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CB" w:rsidRPr="00F149DA" w:rsidRDefault="001109E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1A9" w:rsidRPr="00F149DA">
        <w:rPr>
          <w:rFonts w:ascii="Times New Roman" w:hAnsi="Times New Roman" w:cs="Times New Roman"/>
          <w:sz w:val="24"/>
          <w:szCs w:val="24"/>
        </w:rPr>
        <w:t>Bank</w:t>
      </w:r>
      <w:r>
        <w:rPr>
          <w:rFonts w:ascii="Times New Roman" w:hAnsi="Times New Roman" w:cs="Times New Roman"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1F11A9" w:rsidRPr="00F149DA">
        <w:rPr>
          <w:rFonts w:ascii="Times New Roman" w:hAnsi="Times New Roman" w:cs="Times New Roman"/>
          <w:sz w:val="24"/>
          <w:szCs w:val="24"/>
        </w:rPr>
        <w:t>usiness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1F11A9" w:rsidRPr="00F149DA">
        <w:rPr>
          <w:rFonts w:ascii="Times New Roman" w:hAnsi="Times New Roman" w:cs="Times New Roman"/>
          <w:sz w:val="24"/>
          <w:szCs w:val="24"/>
        </w:rPr>
        <w:t>cosystem</w:t>
      </w:r>
      <w:proofErr w:type="spellEnd"/>
    </w:p>
    <w:p w:rsidR="001109E4" w:rsidRDefault="001109E4" w:rsidP="00F149D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financial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sector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banks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constnatly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persononalize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customers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increasing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banks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financial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performance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732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 w:rsidR="002D0732">
        <w:rPr>
          <w:rFonts w:ascii="Times New Roman" w:hAnsi="Times New Roman" w:cs="Times New Roman"/>
          <w:sz w:val="24"/>
          <w:szCs w:val="24"/>
        </w:rPr>
        <w:t>.</w:t>
      </w:r>
    </w:p>
    <w:p w:rsidR="001B26C7" w:rsidRPr="00F149DA" w:rsidRDefault="002D0732" w:rsidP="00F149D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purpose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41BE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carry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A4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A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A42">
        <w:rPr>
          <w:rFonts w:ascii="Times New Roman" w:hAnsi="Times New Roman" w:cs="Times New Roman"/>
          <w:sz w:val="24"/>
          <w:szCs w:val="24"/>
        </w:rPr>
        <w:t>banks</w:t>
      </w:r>
      <w:proofErr w:type="spellEnd"/>
      <w:r w:rsidR="00FA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A42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FA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A42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 w:rsidR="00FA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A42">
        <w:rPr>
          <w:rFonts w:ascii="Times New Roman" w:hAnsi="Times New Roman" w:cs="Times New Roman"/>
          <w:sz w:val="24"/>
          <w:szCs w:val="24"/>
        </w:rPr>
        <w:t>value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affecting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indicator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evalution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eco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systems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1BE">
        <w:rPr>
          <w:rFonts w:ascii="Times New Roman" w:hAnsi="Times New Roman" w:cs="Times New Roman"/>
          <w:sz w:val="24"/>
          <w:szCs w:val="24"/>
        </w:rPr>
        <w:t>principle</w:t>
      </w:r>
      <w:proofErr w:type="spellEnd"/>
      <w:r w:rsidR="00B341BE">
        <w:rPr>
          <w:rFonts w:ascii="Times New Roman" w:hAnsi="Times New Roman" w:cs="Times New Roman"/>
          <w:sz w:val="24"/>
          <w:szCs w:val="24"/>
        </w:rPr>
        <w:t>.</w:t>
      </w:r>
    </w:p>
    <w:p w:rsidR="005E6442" w:rsidRDefault="00B341BE" w:rsidP="00F149DA">
      <w:pPr>
        <w:jc w:val="both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combinating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descriptive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theoretical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empirical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analysis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methods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puting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forward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tasks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: 1)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excatly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bank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value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?, 2)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methods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banks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increasing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proofErr w:type="gramStart"/>
      <w:r w:rsidR="00CC1A24">
        <w:rPr>
          <w:rFonts w:ascii="Times New Roman" w:hAnsi="Times New Roman" w:cs="Times New Roman"/>
          <w:sz w:val="24"/>
          <w:szCs w:val="24"/>
        </w:rPr>
        <w:t>?.</w:t>
      </w:r>
      <w:proofErr w:type="gram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authors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creat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questionnaire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A24">
        <w:rPr>
          <w:rFonts w:ascii="Times New Roman" w:hAnsi="Times New Roman" w:cs="Times New Roman"/>
          <w:sz w:val="24"/>
          <w:szCs w:val="24"/>
        </w:rPr>
        <w:t>method</w:t>
      </w:r>
      <w:proofErr w:type="spellEnd"/>
      <w:r w:rsidR="00CC1A24">
        <w:rPr>
          <w:rFonts w:ascii="Times New Roman" w:hAnsi="Times New Roman" w:cs="Times New Roman"/>
          <w:sz w:val="24"/>
          <w:szCs w:val="24"/>
        </w:rPr>
        <w:t xml:space="preserve">. </w:t>
      </w:r>
      <w:r w:rsidR="00FA6A42" w:rsidRPr="00FA6A42">
        <w:rPr>
          <w:rFonts w:ascii="Times New Roman" w:hAnsi="Times New Roman" w:cs="Times New Roman"/>
          <w:sz w:val="24"/>
          <w:szCs w:val="24"/>
          <w:lang w:val="en"/>
        </w:rPr>
        <w:t>Survey contained participated in both bank customers and bank employees.</w:t>
      </w:r>
      <w:r w:rsidR="00FA6A42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FA6A42" w:rsidRPr="00FA6A42">
        <w:rPr>
          <w:rFonts w:ascii="Times New Roman" w:hAnsi="Times New Roman" w:cs="Times New Roman"/>
          <w:sz w:val="24"/>
          <w:szCs w:val="24"/>
          <w:lang w:val="en"/>
        </w:rPr>
        <w:t xml:space="preserve">Most of the questions were assessed on </w:t>
      </w:r>
      <w:proofErr w:type="spellStart"/>
      <w:r w:rsidR="00FA6A42" w:rsidRPr="00FA6A42">
        <w:rPr>
          <w:rFonts w:ascii="Times New Roman" w:hAnsi="Times New Roman" w:cs="Times New Roman"/>
          <w:sz w:val="24"/>
          <w:szCs w:val="24"/>
          <w:lang w:val="en"/>
        </w:rPr>
        <w:t>Likert</w:t>
      </w:r>
      <w:proofErr w:type="spellEnd"/>
      <w:r w:rsidR="00FA6A42" w:rsidRPr="00FA6A42">
        <w:rPr>
          <w:rFonts w:ascii="Times New Roman" w:hAnsi="Times New Roman" w:cs="Times New Roman"/>
          <w:sz w:val="24"/>
          <w:szCs w:val="24"/>
          <w:lang w:val="en"/>
        </w:rPr>
        <w:t xml:space="preserve"> scale from 1 to 5.</w:t>
      </w:r>
    </w:p>
    <w:p w:rsidR="00FA6A42" w:rsidRPr="00F149DA" w:rsidRDefault="00FA6A42" w:rsidP="00F149DA">
      <w:pPr>
        <w:jc w:val="both"/>
        <w:rPr>
          <w:rFonts w:ascii="Times New Roman" w:hAnsi="Times New Roman" w:cs="Times New Roman"/>
          <w:sz w:val="24"/>
          <w:szCs w:val="24"/>
        </w:rPr>
      </w:pPr>
      <w:r w:rsidRPr="00FA6A42">
        <w:rPr>
          <w:rFonts w:ascii="Times New Roman" w:hAnsi="Times New Roman" w:cs="Times New Roman"/>
          <w:sz w:val="24"/>
          <w:szCs w:val="24"/>
          <w:lang w:val="en"/>
        </w:rPr>
        <w:t xml:space="preserve">In order to better classify the customer </w:t>
      </w:r>
      <w:r>
        <w:rPr>
          <w:rFonts w:ascii="Times New Roman" w:hAnsi="Times New Roman" w:cs="Times New Roman"/>
          <w:sz w:val="24"/>
          <w:szCs w:val="24"/>
          <w:lang w:val="en"/>
        </w:rPr>
        <w:t>capital</w:t>
      </w:r>
      <w:r w:rsidRPr="00FA6A42">
        <w:rPr>
          <w:rFonts w:ascii="Times New Roman" w:hAnsi="Times New Roman" w:cs="Times New Roman"/>
          <w:sz w:val="24"/>
          <w:szCs w:val="24"/>
          <w:lang w:val="en"/>
        </w:rPr>
        <w:t xml:space="preserve"> value containing components and their relationships the author</w:t>
      </w:r>
      <w:r>
        <w:rPr>
          <w:rFonts w:ascii="Times New Roman" w:hAnsi="Times New Roman" w:cs="Times New Roman"/>
          <w:sz w:val="24"/>
          <w:szCs w:val="24"/>
          <w:lang w:val="en"/>
        </w:rPr>
        <w:t>s was</w:t>
      </w:r>
      <w:r w:rsidRPr="00FA6A42">
        <w:rPr>
          <w:rFonts w:ascii="Times New Roman" w:hAnsi="Times New Roman" w:cs="Times New Roman"/>
          <w:sz w:val="24"/>
          <w:szCs w:val="24"/>
          <w:lang w:val="en"/>
        </w:rPr>
        <w:t xml:space="preserve"> used the eco </w:t>
      </w:r>
      <w:r>
        <w:rPr>
          <w:rFonts w:ascii="Times New Roman" w:hAnsi="Times New Roman" w:cs="Times New Roman"/>
          <w:sz w:val="24"/>
          <w:szCs w:val="24"/>
          <w:lang w:val="en"/>
        </w:rPr>
        <w:t>map,</w:t>
      </w:r>
      <w:r w:rsidRPr="00FA6A42">
        <w:rPr>
          <w:rFonts w:ascii="Times New Roman" w:hAnsi="Times New Roman" w:cs="Times New Roman"/>
          <w:sz w:val="24"/>
          <w:szCs w:val="24"/>
          <w:lang w:val="en"/>
        </w:rPr>
        <w:t xml:space="preserve"> which can be used to better understand the resources needed for the role of the banking business ecosystem.</w:t>
      </w:r>
    </w:p>
    <w:bookmarkEnd w:id="0"/>
    <w:p w:rsidR="000A5055" w:rsidRDefault="000A5055" w:rsidP="00F149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5055" w:rsidRPr="00F149DA" w:rsidRDefault="000A5055" w:rsidP="00F149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26C7" w:rsidRPr="00F149DA" w:rsidRDefault="001B26C7">
      <w:pPr>
        <w:rPr>
          <w:rFonts w:ascii="Times New Roman" w:hAnsi="Times New Roman" w:cs="Times New Roman"/>
          <w:sz w:val="24"/>
          <w:szCs w:val="24"/>
        </w:rPr>
      </w:pPr>
    </w:p>
    <w:p w:rsidR="002C2D07" w:rsidRDefault="002C2D07"/>
    <w:sectPr w:rsidR="002C2D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07"/>
    <w:rsid w:val="000A5055"/>
    <w:rsid w:val="001109E4"/>
    <w:rsid w:val="001B26C7"/>
    <w:rsid w:val="001F11A9"/>
    <w:rsid w:val="002C2D07"/>
    <w:rsid w:val="002D0732"/>
    <w:rsid w:val="004E2E92"/>
    <w:rsid w:val="005E6442"/>
    <w:rsid w:val="00875241"/>
    <w:rsid w:val="00AF71CB"/>
    <w:rsid w:val="00B341BE"/>
    <w:rsid w:val="00CC1A24"/>
    <w:rsid w:val="00F149DA"/>
    <w:rsid w:val="00FA2E49"/>
    <w:rsid w:val="00FA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2012-10-31T13:08:00Z</dcterms:created>
  <dcterms:modified xsi:type="dcterms:W3CDTF">2012-10-31T13:48:00Z</dcterms:modified>
</cp:coreProperties>
</file>