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259" w:rsidRDefault="00084259" w:rsidP="00084259">
      <w:pPr>
        <w:ind w:firstLine="567"/>
      </w:pPr>
      <w:proofErr w:type="spellStart"/>
      <w:r w:rsidRPr="00356C6A">
        <w:rPr>
          <w:b/>
        </w:rPr>
        <w:t>Ingrīda</w:t>
      </w:r>
      <w:proofErr w:type="spellEnd"/>
      <w:r w:rsidRPr="00356C6A">
        <w:rPr>
          <w:b/>
        </w:rPr>
        <w:t xml:space="preserve"> </w:t>
      </w:r>
      <w:proofErr w:type="spellStart"/>
      <w:r w:rsidRPr="00356C6A">
        <w:rPr>
          <w:b/>
        </w:rPr>
        <w:t>Šahta</w:t>
      </w:r>
      <w:proofErr w:type="spellEnd"/>
      <w:r w:rsidR="00356C6A">
        <w:t>,</w:t>
      </w:r>
      <w:r>
        <w:t xml:space="preserve"> </w:t>
      </w:r>
      <w:proofErr w:type="spellStart"/>
      <w:r>
        <w:rPr>
          <w:rStyle w:val="c2"/>
          <w:color w:val="000000"/>
        </w:rPr>
        <w:t>Mg.sc.ing</w:t>
      </w:r>
      <w:proofErr w:type="spellEnd"/>
      <w:r w:rsidR="00356C6A">
        <w:rPr>
          <w:rStyle w:val="c2"/>
          <w:color w:val="000000"/>
        </w:rPr>
        <w:t xml:space="preserve">., </w:t>
      </w:r>
      <w:proofErr w:type="spellStart"/>
      <w:r w:rsidR="00356C6A" w:rsidRPr="00356C6A">
        <w:rPr>
          <w:rStyle w:val="c2"/>
          <w:color w:val="000000"/>
        </w:rPr>
        <w:t>Ilze</w:t>
      </w:r>
      <w:proofErr w:type="spellEnd"/>
      <w:r w:rsidR="00356C6A" w:rsidRPr="00356C6A">
        <w:rPr>
          <w:rStyle w:val="c2"/>
          <w:color w:val="000000"/>
        </w:rPr>
        <w:t xml:space="preserve"> </w:t>
      </w:r>
      <w:proofErr w:type="spellStart"/>
      <w:r w:rsidR="00356C6A" w:rsidRPr="00356C6A">
        <w:rPr>
          <w:rStyle w:val="c2"/>
          <w:color w:val="000000"/>
        </w:rPr>
        <w:t>Balti</w:t>
      </w:r>
      <w:r w:rsidR="00356C6A">
        <w:rPr>
          <w:rStyle w:val="c2"/>
          <w:color w:val="000000"/>
        </w:rPr>
        <w:t>ņ</w:t>
      </w:r>
      <w:r w:rsidR="00356C6A" w:rsidRPr="00356C6A">
        <w:rPr>
          <w:rStyle w:val="c2"/>
          <w:color w:val="000000"/>
        </w:rPr>
        <w:t>a</w:t>
      </w:r>
      <w:proofErr w:type="spellEnd"/>
      <w:r w:rsidR="00356C6A">
        <w:rPr>
          <w:rStyle w:val="c2"/>
          <w:color w:val="000000"/>
        </w:rPr>
        <w:t>,</w:t>
      </w:r>
      <w:r w:rsidR="00356C6A" w:rsidRPr="00356C6A">
        <w:rPr>
          <w:rStyle w:val="c2"/>
          <w:color w:val="000000"/>
        </w:rPr>
        <w:t xml:space="preserve"> </w:t>
      </w:r>
      <w:proofErr w:type="spellStart"/>
      <w:r w:rsidR="00356C6A" w:rsidRPr="00356C6A">
        <w:rPr>
          <w:rStyle w:val="c2"/>
          <w:color w:val="000000"/>
        </w:rPr>
        <w:t>Dr.sc.ing</w:t>
      </w:r>
      <w:proofErr w:type="spellEnd"/>
      <w:r w:rsidR="00356C6A" w:rsidRPr="00356C6A">
        <w:rPr>
          <w:rStyle w:val="c2"/>
          <w:color w:val="000000"/>
        </w:rPr>
        <w:t>.,</w:t>
      </w:r>
      <w:r w:rsidR="00356C6A">
        <w:rPr>
          <w:rStyle w:val="c2"/>
          <w:color w:val="000000"/>
        </w:rPr>
        <w:t xml:space="preserve"> </w:t>
      </w:r>
      <w:proofErr w:type="spellStart"/>
      <w:r w:rsidR="00356C6A" w:rsidRPr="00356C6A">
        <w:rPr>
          <w:rStyle w:val="c2"/>
          <w:color w:val="000000"/>
        </w:rPr>
        <w:t>Juris</w:t>
      </w:r>
      <w:proofErr w:type="spellEnd"/>
      <w:r w:rsidR="00356C6A" w:rsidRPr="00356C6A">
        <w:rPr>
          <w:rStyle w:val="c2"/>
          <w:color w:val="000000"/>
        </w:rPr>
        <w:t xml:space="preserve"> </w:t>
      </w:r>
      <w:proofErr w:type="spellStart"/>
      <w:r w:rsidR="00356C6A" w:rsidRPr="00356C6A">
        <w:rPr>
          <w:rStyle w:val="c2"/>
          <w:color w:val="000000"/>
        </w:rPr>
        <w:t>Bl</w:t>
      </w:r>
      <w:r w:rsidR="00356C6A">
        <w:rPr>
          <w:rStyle w:val="c2"/>
          <w:color w:val="000000"/>
        </w:rPr>
        <w:t>ū</w:t>
      </w:r>
      <w:r w:rsidR="00356C6A" w:rsidRPr="00356C6A">
        <w:rPr>
          <w:rStyle w:val="c2"/>
          <w:color w:val="000000"/>
        </w:rPr>
        <w:t>ms</w:t>
      </w:r>
      <w:proofErr w:type="spellEnd"/>
      <w:r w:rsidR="00356C6A">
        <w:rPr>
          <w:rStyle w:val="c2"/>
          <w:color w:val="000000"/>
        </w:rPr>
        <w:t>,</w:t>
      </w:r>
      <w:r w:rsidR="00356C6A" w:rsidRPr="00356C6A">
        <w:rPr>
          <w:rStyle w:val="c2"/>
          <w:color w:val="000000"/>
        </w:rPr>
        <w:t xml:space="preserve"> </w:t>
      </w:r>
      <w:proofErr w:type="spellStart"/>
      <w:r w:rsidR="00356C6A" w:rsidRPr="00356C6A">
        <w:rPr>
          <w:rStyle w:val="c2"/>
          <w:color w:val="000000"/>
        </w:rPr>
        <w:t>Dr.phys</w:t>
      </w:r>
      <w:proofErr w:type="spellEnd"/>
      <w:r w:rsidR="00356C6A" w:rsidRPr="00356C6A">
        <w:rPr>
          <w:rStyle w:val="c2"/>
          <w:color w:val="000000"/>
        </w:rPr>
        <w:t>.</w:t>
      </w:r>
    </w:p>
    <w:p w:rsidR="00084259" w:rsidRPr="00084259" w:rsidRDefault="00084259" w:rsidP="00084259">
      <w:pPr>
        <w:ind w:firstLine="567"/>
      </w:pPr>
    </w:p>
    <w:p w:rsidR="00084259" w:rsidRPr="00356C6A" w:rsidRDefault="00084259" w:rsidP="00084259">
      <w:pPr>
        <w:ind w:firstLine="567"/>
        <w:jc w:val="center"/>
        <w:rPr>
          <w:b/>
          <w:sz w:val="28"/>
          <w:szCs w:val="28"/>
          <w:lang w:val="lv-LV"/>
        </w:rPr>
      </w:pPr>
      <w:r w:rsidRPr="00356C6A">
        <w:rPr>
          <w:b/>
          <w:sz w:val="28"/>
          <w:szCs w:val="28"/>
          <w:lang w:val="lv-LV"/>
        </w:rPr>
        <w:t>Viedapģērbs ar integrētu mikroklimata kontroles sistēmu</w:t>
      </w:r>
    </w:p>
    <w:p w:rsidR="00084259" w:rsidRPr="00356C6A" w:rsidRDefault="00084259" w:rsidP="00084259">
      <w:pPr>
        <w:ind w:firstLine="567"/>
        <w:jc w:val="both"/>
        <w:rPr>
          <w:lang w:val="lv-LV"/>
        </w:rPr>
      </w:pPr>
    </w:p>
    <w:p w:rsidR="00B008A1" w:rsidRPr="00356C6A" w:rsidRDefault="00B008A1" w:rsidP="00084259">
      <w:pPr>
        <w:ind w:firstLine="567"/>
        <w:jc w:val="both"/>
        <w:rPr>
          <w:lang w:val="lv-LV"/>
        </w:rPr>
      </w:pPr>
      <w:r w:rsidRPr="00356C6A">
        <w:rPr>
          <w:lang w:val="lv-LV"/>
        </w:rPr>
        <w:t xml:space="preserve">Kopš aizvēsturiskiem laikiem cilvēki ir meklējuši veidus, kā ar apģērba palīdzību pasargāt sevi no pārāk zemas vai pārlieku augstas apkārtējās vides temperatūras ietekmes. </w:t>
      </w:r>
      <w:r w:rsidR="009C5483" w:rsidRPr="00356C6A">
        <w:rPr>
          <w:lang w:val="lv-LV"/>
        </w:rPr>
        <w:t xml:space="preserve">Viedapģērbs ar integrētu dzesējošo sistēmu ir viens no risinājumiem mikroklimata regulēšanai. </w:t>
      </w:r>
      <w:r w:rsidRPr="00356C6A">
        <w:rPr>
          <w:lang w:val="lv-LV"/>
        </w:rPr>
        <w:t>Mūsdienās termoregulācija ar apģērbu tiek risināta gan</w:t>
      </w:r>
      <w:r w:rsidR="009C5483" w:rsidRPr="00356C6A">
        <w:rPr>
          <w:lang w:val="lv-LV"/>
        </w:rPr>
        <w:t>,</w:t>
      </w:r>
      <w:r w:rsidRPr="00356C6A">
        <w:rPr>
          <w:lang w:val="lv-LV"/>
        </w:rPr>
        <w:t xml:space="preserve"> speciālā tērpā iestrādājot dzesējoša šķidruma plūsmas sistēmas, gan pielietojot augsto tehnoloģiju ceļā izgatavotus siltumu regulējošus materiālus, gan arī iestrādājot apģērbā termoregulējošas elektriskas/elektroniskas konstrukcijas, kā piemēram, sistēmas ar Peltjē elementiem, kur</w:t>
      </w:r>
      <w:r w:rsidR="00D457CA" w:rsidRPr="00356C6A">
        <w:rPr>
          <w:lang w:val="lv-LV"/>
        </w:rPr>
        <w:t>,</w:t>
      </w:r>
      <w:r w:rsidRPr="00356C6A">
        <w:rPr>
          <w:lang w:val="lv-LV"/>
        </w:rPr>
        <w:t xml:space="preserve"> pievadot elementam strāvu, iespējams panākt temperatūras izmaiņas uz tā</w:t>
      </w:r>
      <w:r w:rsidR="00C772BD" w:rsidRPr="00356C6A">
        <w:rPr>
          <w:lang w:val="lv-LV"/>
        </w:rPr>
        <w:t>.</w:t>
      </w:r>
      <w:r w:rsidR="009C5483" w:rsidRPr="00356C6A">
        <w:rPr>
          <w:lang w:val="lv-LV"/>
        </w:rPr>
        <w:t xml:space="preserve"> </w:t>
      </w:r>
    </w:p>
    <w:p w:rsidR="009C5483" w:rsidRPr="00356C6A" w:rsidRDefault="009C5483" w:rsidP="00084259">
      <w:pPr>
        <w:ind w:firstLine="567"/>
        <w:jc w:val="both"/>
        <w:rPr>
          <w:lang w:val="lv-LV"/>
        </w:rPr>
      </w:pPr>
      <w:r w:rsidRPr="00356C6A">
        <w:rPr>
          <w:lang w:val="lv-LV"/>
        </w:rPr>
        <w:t xml:space="preserve">Pasaulē patentētie viedapģērbi un citi izstrādājumi ar integrētiem termoelektriskajiem pārveidotājiem, atšķiras gan ar strāvas avota izvēli sistēmu darbināšanai, gan siltuma aizvadīšanas veida no termoelektriskā moduļa aukstās puses, gan arī siltās puses dzesēšanas </w:t>
      </w:r>
      <w:r w:rsidR="00356C6A">
        <w:rPr>
          <w:lang w:val="lv-LV"/>
        </w:rPr>
        <w:t>risinājuma</w:t>
      </w:r>
      <w:r w:rsidRPr="00356C6A">
        <w:rPr>
          <w:lang w:val="lv-LV"/>
        </w:rPr>
        <w:t>, attiecīgi arī: integrēšanas iespējām apģērbā un tā funkcionālo prasību saglabāšanas.</w:t>
      </w:r>
    </w:p>
    <w:p w:rsidR="00B008A1" w:rsidRPr="00356C6A" w:rsidRDefault="00B008A1" w:rsidP="00084259">
      <w:pPr>
        <w:ind w:firstLine="567"/>
        <w:jc w:val="both"/>
        <w:rPr>
          <w:lang w:val="lv-LV"/>
        </w:rPr>
      </w:pPr>
      <w:r w:rsidRPr="00356C6A">
        <w:rPr>
          <w:lang w:val="lv-LV"/>
        </w:rPr>
        <w:t>Viedapģērbs – v</w:t>
      </w:r>
      <w:r w:rsidR="00C772BD" w:rsidRPr="00356C6A">
        <w:rPr>
          <w:lang w:val="lv-LV"/>
        </w:rPr>
        <w:t>este</w:t>
      </w:r>
      <w:r w:rsidRPr="00356C6A">
        <w:rPr>
          <w:lang w:val="lv-LV"/>
        </w:rPr>
        <w:t xml:space="preserve"> ar integrētu dzesējošo sistēmu,</w:t>
      </w:r>
      <w:r w:rsidR="00C772BD" w:rsidRPr="00356C6A">
        <w:rPr>
          <w:lang w:val="lv-LV"/>
        </w:rPr>
        <w:t xml:space="preserve"> ir iz</w:t>
      </w:r>
      <w:r w:rsidRPr="00356C6A">
        <w:rPr>
          <w:lang w:val="lv-LV"/>
        </w:rPr>
        <w:t>veidota</w:t>
      </w:r>
      <w:r w:rsidR="00C772BD" w:rsidRPr="00356C6A">
        <w:rPr>
          <w:lang w:val="lv-LV"/>
        </w:rPr>
        <w:t xml:space="preserve"> kā eksperimentāl</w:t>
      </w:r>
      <w:r w:rsidRPr="00356C6A">
        <w:rPr>
          <w:lang w:val="lv-LV"/>
        </w:rPr>
        <w:t>s</w:t>
      </w:r>
      <w:r w:rsidR="00D457CA" w:rsidRPr="00356C6A">
        <w:rPr>
          <w:lang w:val="lv-LV"/>
        </w:rPr>
        <w:t>,</w:t>
      </w:r>
      <w:r w:rsidR="00C772BD" w:rsidRPr="00356C6A">
        <w:rPr>
          <w:lang w:val="lv-LV"/>
        </w:rPr>
        <w:t xml:space="preserve"> </w:t>
      </w:r>
      <w:r w:rsidRPr="00356C6A">
        <w:rPr>
          <w:lang w:val="lv-LV"/>
        </w:rPr>
        <w:t>valkāšanai piemērota elektroniskā apģērba</w:t>
      </w:r>
      <w:r w:rsidR="00224837" w:rsidRPr="00356C6A">
        <w:rPr>
          <w:lang w:val="lv-LV"/>
        </w:rPr>
        <w:t>,</w:t>
      </w:r>
      <w:r w:rsidRPr="00356C6A">
        <w:rPr>
          <w:lang w:val="lv-LV"/>
        </w:rPr>
        <w:t xml:space="preserve"> </w:t>
      </w:r>
      <w:r w:rsidR="00C772BD" w:rsidRPr="00356C6A">
        <w:rPr>
          <w:lang w:val="lv-LV"/>
        </w:rPr>
        <w:t>prototip</w:t>
      </w:r>
      <w:r w:rsidRPr="00356C6A">
        <w:rPr>
          <w:lang w:val="lv-LV"/>
        </w:rPr>
        <w:t>s</w:t>
      </w:r>
      <w:r w:rsidR="00C772BD" w:rsidRPr="00356C6A">
        <w:rPr>
          <w:lang w:val="lv-LV"/>
        </w:rPr>
        <w:t xml:space="preserve">, ko </w:t>
      </w:r>
      <w:r w:rsidR="00D457CA" w:rsidRPr="00356C6A">
        <w:rPr>
          <w:lang w:val="lv-LV"/>
        </w:rPr>
        <w:t xml:space="preserve">iespējams pielāgot </w:t>
      </w:r>
      <w:r w:rsidR="00C772BD" w:rsidRPr="00356C6A">
        <w:rPr>
          <w:lang w:val="lv-LV"/>
        </w:rPr>
        <w:t>bruņot</w:t>
      </w:r>
      <w:r w:rsidRPr="00356C6A">
        <w:rPr>
          <w:lang w:val="lv-LV"/>
        </w:rPr>
        <w:t>o</w:t>
      </w:r>
      <w:r w:rsidR="00C772BD" w:rsidRPr="00356C6A">
        <w:rPr>
          <w:lang w:val="lv-LV"/>
        </w:rPr>
        <w:t xml:space="preserve"> spēk</w:t>
      </w:r>
      <w:r w:rsidRPr="00356C6A">
        <w:rPr>
          <w:lang w:val="lv-LV"/>
        </w:rPr>
        <w:t>u</w:t>
      </w:r>
      <w:r w:rsidR="00C772BD" w:rsidRPr="00356C6A">
        <w:rPr>
          <w:lang w:val="lv-LV"/>
        </w:rPr>
        <w:t>, veselības aprūp</w:t>
      </w:r>
      <w:r w:rsidR="00D457CA" w:rsidRPr="00356C6A">
        <w:rPr>
          <w:lang w:val="lv-LV"/>
        </w:rPr>
        <w:t xml:space="preserve">es, ugunsdzēsēju un cita veida </w:t>
      </w:r>
      <w:r w:rsidRPr="00356C6A">
        <w:rPr>
          <w:lang w:val="lv-LV"/>
        </w:rPr>
        <w:t>vajadzībām</w:t>
      </w:r>
      <w:r w:rsidR="00C772BD" w:rsidRPr="00356C6A">
        <w:rPr>
          <w:lang w:val="lv-LV"/>
        </w:rPr>
        <w:t xml:space="preserve">. </w:t>
      </w:r>
    </w:p>
    <w:p w:rsidR="00F80B0C" w:rsidRPr="00356C6A" w:rsidRDefault="00224837" w:rsidP="00084259">
      <w:pPr>
        <w:ind w:firstLine="567"/>
        <w:jc w:val="both"/>
        <w:rPr>
          <w:lang w:val="lv-LV"/>
        </w:rPr>
      </w:pPr>
      <w:r w:rsidRPr="00356C6A">
        <w:rPr>
          <w:lang w:val="lv-LV"/>
        </w:rPr>
        <w:t>Mikroklimatu regulējošā apģērba prototipu</w:t>
      </w:r>
      <w:r w:rsidR="00B008A1" w:rsidRPr="00356C6A">
        <w:rPr>
          <w:lang w:val="lv-LV"/>
        </w:rPr>
        <w:t xml:space="preserve"> veido</w:t>
      </w:r>
      <w:r w:rsidR="00C772BD" w:rsidRPr="00356C6A">
        <w:rPr>
          <w:lang w:val="lv-LV"/>
        </w:rPr>
        <w:t>: četri Pelt</w:t>
      </w:r>
      <w:r w:rsidR="00B008A1" w:rsidRPr="00356C6A">
        <w:rPr>
          <w:lang w:val="lv-LV"/>
        </w:rPr>
        <w:t>jē</w:t>
      </w:r>
      <w:r w:rsidR="00C772BD" w:rsidRPr="00356C6A">
        <w:rPr>
          <w:lang w:val="lv-LV"/>
        </w:rPr>
        <w:t xml:space="preserve"> </w:t>
      </w:r>
      <w:r w:rsidR="00DB1AD2" w:rsidRPr="00356C6A">
        <w:rPr>
          <w:lang w:val="lv-LV"/>
        </w:rPr>
        <w:t>elementi</w:t>
      </w:r>
      <w:r w:rsidR="00C772BD" w:rsidRPr="00356C6A">
        <w:rPr>
          <w:lang w:val="lv-LV"/>
        </w:rPr>
        <w:t>, kas nodrošina dzesēšanas efekt</w:t>
      </w:r>
      <w:r w:rsidR="00DB1AD2" w:rsidRPr="00356C6A">
        <w:rPr>
          <w:lang w:val="lv-LV"/>
        </w:rPr>
        <w:t>u</w:t>
      </w:r>
      <w:r w:rsidR="00C772BD" w:rsidRPr="00356C6A">
        <w:rPr>
          <w:lang w:val="lv-LV"/>
        </w:rPr>
        <w:t xml:space="preserve">; </w:t>
      </w:r>
      <w:r w:rsidR="00DB1AD2" w:rsidRPr="00356C6A">
        <w:rPr>
          <w:lang w:val="lv-LV"/>
        </w:rPr>
        <w:t>adīts</w:t>
      </w:r>
      <w:r w:rsidR="00C772BD" w:rsidRPr="00356C6A">
        <w:rPr>
          <w:lang w:val="lv-LV"/>
        </w:rPr>
        <w:t xml:space="preserve"> metāla materiāls, </w:t>
      </w:r>
      <w:r w:rsidR="00DB1AD2" w:rsidRPr="00356C6A">
        <w:rPr>
          <w:lang w:val="lv-LV"/>
        </w:rPr>
        <w:t xml:space="preserve">kas </w:t>
      </w:r>
      <w:r w:rsidR="00C772BD" w:rsidRPr="00356C6A">
        <w:rPr>
          <w:lang w:val="lv-LV"/>
        </w:rPr>
        <w:t>izmanto</w:t>
      </w:r>
      <w:r w:rsidR="00DB1AD2" w:rsidRPr="00356C6A">
        <w:rPr>
          <w:lang w:val="lv-LV"/>
        </w:rPr>
        <w:t xml:space="preserve">ts dzesējošās virsmas palielināšanai </w:t>
      </w:r>
      <w:r w:rsidR="00C772BD" w:rsidRPr="00356C6A">
        <w:rPr>
          <w:lang w:val="lv-LV"/>
        </w:rPr>
        <w:t>un vienmērīg</w:t>
      </w:r>
      <w:r w:rsidR="00DB1AD2" w:rsidRPr="00356C6A">
        <w:rPr>
          <w:lang w:val="lv-LV"/>
        </w:rPr>
        <w:t>a</w:t>
      </w:r>
      <w:r w:rsidR="00C772BD" w:rsidRPr="00356C6A">
        <w:rPr>
          <w:lang w:val="lv-LV"/>
        </w:rPr>
        <w:t xml:space="preserve"> temperatūras sadalījum</w:t>
      </w:r>
      <w:r w:rsidR="00DB1AD2" w:rsidRPr="00356C6A">
        <w:rPr>
          <w:lang w:val="lv-LV"/>
        </w:rPr>
        <w:t>a iegūšanai</w:t>
      </w:r>
      <w:r w:rsidR="00A05608" w:rsidRPr="00356C6A">
        <w:rPr>
          <w:lang w:val="lv-LV"/>
        </w:rPr>
        <w:t>;</w:t>
      </w:r>
      <w:r w:rsidR="00C772BD" w:rsidRPr="00356C6A">
        <w:rPr>
          <w:lang w:val="lv-LV"/>
        </w:rPr>
        <w:t xml:space="preserve"> akumulatori</w:t>
      </w:r>
      <w:r w:rsidR="00A05608" w:rsidRPr="00356C6A">
        <w:rPr>
          <w:lang w:val="lv-LV"/>
        </w:rPr>
        <w:t>;</w:t>
      </w:r>
      <w:r w:rsidR="00C772BD" w:rsidRPr="00356C6A">
        <w:rPr>
          <w:lang w:val="lv-LV"/>
        </w:rPr>
        <w:t xml:space="preserve"> </w:t>
      </w:r>
      <w:r w:rsidR="00300756" w:rsidRPr="00356C6A">
        <w:rPr>
          <w:lang w:val="lv-LV"/>
        </w:rPr>
        <w:t>elektroniska vadības sistēma</w:t>
      </w:r>
      <w:r w:rsidR="00C772BD" w:rsidRPr="00356C6A">
        <w:rPr>
          <w:lang w:val="lv-LV"/>
        </w:rPr>
        <w:t xml:space="preserve">, </w:t>
      </w:r>
      <w:r w:rsidR="00300756" w:rsidRPr="00356C6A">
        <w:rPr>
          <w:lang w:val="lv-LV"/>
        </w:rPr>
        <w:t xml:space="preserve">kas </w:t>
      </w:r>
      <w:r w:rsidR="00C772BD" w:rsidRPr="00356C6A">
        <w:rPr>
          <w:lang w:val="lv-LV"/>
        </w:rPr>
        <w:t>kontrol</w:t>
      </w:r>
      <w:r w:rsidR="00300756" w:rsidRPr="00356C6A">
        <w:rPr>
          <w:lang w:val="lv-LV"/>
        </w:rPr>
        <w:t>ē un regulē</w:t>
      </w:r>
      <w:r w:rsidR="00C772BD" w:rsidRPr="00356C6A">
        <w:rPr>
          <w:lang w:val="lv-LV"/>
        </w:rPr>
        <w:t xml:space="preserve"> optimālu temperatūra</w:t>
      </w:r>
      <w:r w:rsidR="00300756" w:rsidRPr="00356C6A">
        <w:rPr>
          <w:lang w:val="lv-LV"/>
        </w:rPr>
        <w:t>s</w:t>
      </w:r>
      <w:r w:rsidR="00C772BD" w:rsidRPr="00356C6A">
        <w:rPr>
          <w:lang w:val="lv-LV"/>
        </w:rPr>
        <w:t xml:space="preserve"> </w:t>
      </w:r>
      <w:r w:rsidR="00300756" w:rsidRPr="00356C6A">
        <w:rPr>
          <w:lang w:val="lv-LV"/>
        </w:rPr>
        <w:t xml:space="preserve">režīmu un citu parametru izmaiņas </w:t>
      </w:r>
      <w:r w:rsidR="00A9132D">
        <w:rPr>
          <w:lang w:val="lv-LV"/>
        </w:rPr>
        <w:t>sistēmā</w:t>
      </w:r>
      <w:r w:rsidR="00A05608" w:rsidRPr="00356C6A">
        <w:rPr>
          <w:lang w:val="lv-LV"/>
        </w:rPr>
        <w:t>;</w:t>
      </w:r>
      <w:r w:rsidR="009C5483" w:rsidRPr="00356C6A">
        <w:rPr>
          <w:lang w:val="lv-LV"/>
        </w:rPr>
        <w:t xml:space="preserve"> tāpat arī dabai draudzīgs enerģijas iegūšanas veids – saules baterijas.</w:t>
      </w:r>
    </w:p>
    <w:p w:rsidR="00C772BD" w:rsidRDefault="0007639E" w:rsidP="00084259">
      <w:pPr>
        <w:ind w:firstLine="567"/>
        <w:jc w:val="both"/>
        <w:rPr>
          <w:lang w:val="lv-LV"/>
        </w:rPr>
      </w:pPr>
      <w:r w:rsidRPr="00356C6A">
        <w:rPr>
          <w:lang w:val="lv-LV"/>
        </w:rPr>
        <w:t>Šāda apģērba izgatavošanas procesā jāparedz neliels apģērba svars, izturība un drošums, darbības efektivitāte, minimāla strāvas plūsma, apģērba ērtums, gaisa un tvaika caurlaidība un zemas ražošanas izmaksas.</w:t>
      </w:r>
      <w:r w:rsidR="007D2ACD" w:rsidRPr="00356C6A">
        <w:rPr>
          <w:lang w:val="lv-LV"/>
        </w:rPr>
        <w:t xml:space="preserve"> Izgatavojot viedapģērbu ar integrētu mikroklimata </w:t>
      </w:r>
      <w:r w:rsidR="00AA0A5C">
        <w:rPr>
          <w:lang w:val="lv-LV"/>
        </w:rPr>
        <w:t>kontroles</w:t>
      </w:r>
      <w:r w:rsidR="007D2ACD" w:rsidRPr="00356C6A">
        <w:rPr>
          <w:lang w:val="lv-LV"/>
        </w:rPr>
        <w:t xml:space="preserve"> sistēmu, tiek veikti pētījumi dzesēšanas funkcijas optimizēšanai</w:t>
      </w:r>
      <w:r w:rsidR="001E34CD" w:rsidRPr="00356C6A">
        <w:rPr>
          <w:lang w:val="lv-LV"/>
        </w:rPr>
        <w:t>, īpaši – piemeklējot materiālus elementu dzesējošās virsmas palielināšanai</w:t>
      </w:r>
      <w:r w:rsidR="00C772BD" w:rsidRPr="00356C6A">
        <w:rPr>
          <w:lang w:val="lv-LV"/>
        </w:rPr>
        <w:t>.</w:t>
      </w:r>
    </w:p>
    <w:p w:rsidR="005503AD" w:rsidRDefault="005503AD" w:rsidP="00084259">
      <w:pPr>
        <w:ind w:firstLine="567"/>
        <w:jc w:val="both"/>
        <w:rPr>
          <w:lang w:val="lv-LV"/>
        </w:rPr>
      </w:pPr>
    </w:p>
    <w:p w:rsidR="005503AD" w:rsidRDefault="005503AD" w:rsidP="00084259">
      <w:pPr>
        <w:ind w:firstLine="567"/>
        <w:jc w:val="both"/>
        <w:rPr>
          <w:lang w:val="lv-LV"/>
        </w:rPr>
      </w:pPr>
    </w:p>
    <w:p w:rsidR="005503AD" w:rsidRDefault="005503AD" w:rsidP="00084259">
      <w:pPr>
        <w:ind w:firstLine="567"/>
        <w:jc w:val="both"/>
        <w:rPr>
          <w:lang w:val="lv-LV"/>
        </w:rPr>
      </w:pPr>
      <w:r w:rsidRPr="005503AD">
        <w:rPr>
          <w:b/>
          <w:lang w:val="lv-LV"/>
        </w:rPr>
        <w:t>Ingrīda Šahta</w:t>
      </w:r>
      <w:r>
        <w:rPr>
          <w:b/>
          <w:lang w:val="lv-LV"/>
        </w:rPr>
        <w:t xml:space="preserve"> </w:t>
      </w:r>
      <w:r w:rsidR="008B4C4D">
        <w:rPr>
          <w:lang w:val="lv-LV"/>
        </w:rPr>
        <w:t xml:space="preserve">- </w:t>
      </w:r>
      <w:proofErr w:type="spellStart"/>
      <w:r w:rsidR="008B4C4D">
        <w:rPr>
          <w:lang w:val="lv-LV"/>
        </w:rPr>
        <w:t>Mg.sc.ing</w:t>
      </w:r>
      <w:proofErr w:type="spellEnd"/>
      <w:r w:rsidR="008B4C4D">
        <w:rPr>
          <w:lang w:val="lv-LV"/>
        </w:rPr>
        <w:t>., d</w:t>
      </w:r>
      <w:r w:rsidRPr="005503AD">
        <w:rPr>
          <w:lang w:val="lv-LV"/>
        </w:rPr>
        <w:t>oktorante, asistente zinātnisk</w:t>
      </w:r>
      <w:r>
        <w:rPr>
          <w:lang w:val="lv-LV"/>
        </w:rPr>
        <w:t>ajā</w:t>
      </w:r>
      <w:r w:rsidRPr="005503AD">
        <w:rPr>
          <w:lang w:val="lv-LV"/>
        </w:rPr>
        <w:t xml:space="preserve"> darb</w:t>
      </w:r>
      <w:r>
        <w:rPr>
          <w:lang w:val="lv-LV"/>
        </w:rPr>
        <w:t>ā</w:t>
      </w:r>
      <w:r w:rsidR="008B4C4D">
        <w:rPr>
          <w:lang w:val="lv-LV"/>
        </w:rPr>
        <w:t xml:space="preserve"> RTU</w:t>
      </w:r>
      <w:r w:rsidRPr="005503AD">
        <w:rPr>
          <w:lang w:val="lv-LV"/>
        </w:rPr>
        <w:t xml:space="preserve"> </w:t>
      </w:r>
      <w:r>
        <w:rPr>
          <w:lang w:val="lv-LV"/>
        </w:rPr>
        <w:t>Tekstilmateriālu</w:t>
      </w:r>
      <w:r w:rsidRPr="005503AD">
        <w:rPr>
          <w:lang w:val="lv-LV"/>
        </w:rPr>
        <w:t xml:space="preserve"> tehnoloģij</w:t>
      </w:r>
      <w:r>
        <w:rPr>
          <w:lang w:val="lv-LV"/>
        </w:rPr>
        <w:t>u</w:t>
      </w:r>
      <w:r w:rsidRPr="005503AD">
        <w:rPr>
          <w:lang w:val="lv-LV"/>
        </w:rPr>
        <w:t xml:space="preserve"> un dizaina </w:t>
      </w:r>
      <w:r>
        <w:rPr>
          <w:lang w:val="lv-LV"/>
        </w:rPr>
        <w:t>institūtā.</w:t>
      </w:r>
      <w:r w:rsidRPr="005503AD">
        <w:rPr>
          <w:lang w:val="lv-LV"/>
        </w:rPr>
        <w:t xml:space="preserve"> </w:t>
      </w:r>
    </w:p>
    <w:p w:rsidR="004B74F3" w:rsidRDefault="004B74F3" w:rsidP="00084259">
      <w:pPr>
        <w:ind w:firstLine="567"/>
        <w:jc w:val="both"/>
        <w:rPr>
          <w:lang w:val="lv-LV"/>
        </w:rPr>
      </w:pPr>
    </w:p>
    <w:p w:rsidR="00F5403B" w:rsidRDefault="005503AD" w:rsidP="00084259">
      <w:pPr>
        <w:ind w:firstLine="567"/>
        <w:jc w:val="both"/>
        <w:rPr>
          <w:lang w:val="lv-LV"/>
        </w:rPr>
      </w:pPr>
      <w:r w:rsidRPr="004B74F3">
        <w:rPr>
          <w:u w:val="single"/>
          <w:lang w:val="lv-LV"/>
        </w:rPr>
        <w:t>Studijas</w:t>
      </w:r>
      <w:r>
        <w:rPr>
          <w:lang w:val="lv-LV"/>
        </w:rPr>
        <w:t xml:space="preserve">: </w:t>
      </w:r>
    </w:p>
    <w:p w:rsidR="00F5403B" w:rsidRDefault="005503AD" w:rsidP="00084259">
      <w:pPr>
        <w:ind w:firstLine="567"/>
        <w:jc w:val="both"/>
        <w:rPr>
          <w:lang w:val="lv-LV"/>
        </w:rPr>
      </w:pPr>
      <w:r w:rsidRPr="005503AD">
        <w:rPr>
          <w:lang w:val="lv-LV"/>
        </w:rPr>
        <w:t xml:space="preserve">2009 </w:t>
      </w:r>
      <w:r>
        <w:rPr>
          <w:lang w:val="lv-LV"/>
        </w:rPr>
        <w:t>–</w:t>
      </w:r>
      <w:r w:rsidRPr="005503AD">
        <w:rPr>
          <w:lang w:val="lv-LV"/>
        </w:rPr>
        <w:t xml:space="preserve"> </w:t>
      </w:r>
      <w:r>
        <w:rPr>
          <w:lang w:val="lv-LV"/>
        </w:rPr>
        <w:t xml:space="preserve">inženierzinātņu </w:t>
      </w:r>
      <w:r w:rsidRPr="005503AD">
        <w:rPr>
          <w:lang w:val="lv-LV"/>
        </w:rPr>
        <w:t xml:space="preserve">maģistra grāds </w:t>
      </w:r>
      <w:r>
        <w:rPr>
          <w:lang w:val="lv-LV"/>
        </w:rPr>
        <w:t>apģērbu tehnoloģijā</w:t>
      </w:r>
      <w:r w:rsidRPr="005503AD">
        <w:rPr>
          <w:lang w:val="lv-LV"/>
        </w:rPr>
        <w:t xml:space="preserve">, Rīgas Tehniskā universitāte, Rīga </w:t>
      </w:r>
    </w:p>
    <w:p w:rsidR="00653AF2" w:rsidRDefault="005503AD" w:rsidP="00084259">
      <w:pPr>
        <w:ind w:firstLine="567"/>
        <w:jc w:val="both"/>
        <w:rPr>
          <w:lang w:val="lv-LV"/>
        </w:rPr>
      </w:pPr>
      <w:r w:rsidRPr="005503AD">
        <w:rPr>
          <w:lang w:val="lv-LV"/>
        </w:rPr>
        <w:t xml:space="preserve">2007 </w:t>
      </w:r>
      <w:r w:rsidR="00F5403B">
        <w:rPr>
          <w:lang w:val="lv-LV"/>
        </w:rPr>
        <w:t>-</w:t>
      </w:r>
      <w:r w:rsidRPr="005503AD">
        <w:rPr>
          <w:lang w:val="lv-LV"/>
        </w:rPr>
        <w:t xml:space="preserve"> bakalaura grāds </w:t>
      </w:r>
      <w:proofErr w:type="spellStart"/>
      <w:r w:rsidRPr="005503AD">
        <w:rPr>
          <w:lang w:val="lv-LV"/>
        </w:rPr>
        <w:t>materiālzinātnē</w:t>
      </w:r>
      <w:proofErr w:type="spellEnd"/>
      <w:r w:rsidRPr="005503AD">
        <w:rPr>
          <w:lang w:val="lv-LV"/>
        </w:rPr>
        <w:t xml:space="preserve">, Rīgas Tehniskā universitāte, Rīga </w:t>
      </w:r>
    </w:p>
    <w:p w:rsidR="005503AD" w:rsidRDefault="005503AD" w:rsidP="00084259">
      <w:pPr>
        <w:ind w:firstLine="567"/>
        <w:jc w:val="both"/>
        <w:rPr>
          <w:lang w:val="lv-LV"/>
        </w:rPr>
      </w:pPr>
      <w:r w:rsidRPr="005503AD">
        <w:rPr>
          <w:lang w:val="lv-LV"/>
        </w:rPr>
        <w:t>1996 -</w:t>
      </w:r>
      <w:r w:rsidR="00653AF2">
        <w:rPr>
          <w:lang w:val="lv-LV"/>
        </w:rPr>
        <w:t xml:space="preserve"> bakalaura grāds pedagoģijā un m</w:t>
      </w:r>
      <w:r w:rsidRPr="005503AD">
        <w:rPr>
          <w:lang w:val="lv-LV"/>
        </w:rPr>
        <w:t xml:space="preserve">ājturības skolotāja kvalifikācija, Latvijas Lauksaimniecības universitāte, Jelgava </w:t>
      </w:r>
    </w:p>
    <w:p w:rsidR="004B74F3" w:rsidRDefault="004B74F3" w:rsidP="00084259">
      <w:pPr>
        <w:ind w:firstLine="567"/>
        <w:jc w:val="both"/>
        <w:rPr>
          <w:lang w:val="lv-LV"/>
        </w:rPr>
      </w:pPr>
    </w:p>
    <w:p w:rsidR="00774D4C" w:rsidRDefault="005503AD" w:rsidP="00084259">
      <w:pPr>
        <w:ind w:firstLine="567"/>
        <w:jc w:val="both"/>
        <w:rPr>
          <w:lang w:val="lv-LV"/>
        </w:rPr>
      </w:pPr>
      <w:r w:rsidRPr="004B74F3">
        <w:rPr>
          <w:u w:val="single"/>
          <w:lang w:val="lv-LV"/>
        </w:rPr>
        <w:t>Darba pieredze</w:t>
      </w:r>
      <w:r w:rsidRPr="005503AD">
        <w:rPr>
          <w:lang w:val="lv-LV"/>
        </w:rPr>
        <w:t xml:space="preserve">: </w:t>
      </w:r>
    </w:p>
    <w:p w:rsidR="00774D4C" w:rsidRDefault="005503AD" w:rsidP="00084259">
      <w:pPr>
        <w:ind w:firstLine="567"/>
        <w:jc w:val="both"/>
        <w:rPr>
          <w:lang w:val="lv-LV"/>
        </w:rPr>
      </w:pPr>
      <w:r w:rsidRPr="005503AD">
        <w:rPr>
          <w:lang w:val="lv-LV"/>
        </w:rPr>
        <w:t xml:space="preserve">2008/2009 - </w:t>
      </w:r>
      <w:r w:rsidR="00774D4C">
        <w:rPr>
          <w:lang w:val="lv-LV"/>
        </w:rPr>
        <w:t>asistent</w:t>
      </w:r>
      <w:r w:rsidR="008B4C4D">
        <w:rPr>
          <w:lang w:val="lv-LV"/>
        </w:rPr>
        <w:t>e</w:t>
      </w:r>
      <w:r w:rsidRPr="005503AD">
        <w:rPr>
          <w:lang w:val="lv-LV"/>
        </w:rPr>
        <w:t xml:space="preserve"> zinātnisk</w:t>
      </w:r>
      <w:r w:rsidR="00774D4C">
        <w:rPr>
          <w:lang w:val="lv-LV"/>
        </w:rPr>
        <w:t>ajā</w:t>
      </w:r>
      <w:r w:rsidRPr="005503AD">
        <w:rPr>
          <w:lang w:val="lv-LV"/>
        </w:rPr>
        <w:t xml:space="preserve"> darb</w:t>
      </w:r>
      <w:r w:rsidR="00774D4C">
        <w:rPr>
          <w:lang w:val="lv-LV"/>
        </w:rPr>
        <w:t>ā</w:t>
      </w:r>
      <w:r w:rsidRPr="005503AD">
        <w:rPr>
          <w:lang w:val="lv-LV"/>
        </w:rPr>
        <w:t xml:space="preserve"> RTU</w:t>
      </w:r>
      <w:r w:rsidR="00774D4C">
        <w:rPr>
          <w:lang w:val="lv-LV"/>
        </w:rPr>
        <w:t>.</w:t>
      </w:r>
      <w:r w:rsidRPr="005503AD">
        <w:rPr>
          <w:lang w:val="lv-LV"/>
        </w:rPr>
        <w:t xml:space="preserve"> Galvenās aktivitātes</w:t>
      </w:r>
      <w:r w:rsidR="00774D4C">
        <w:rPr>
          <w:lang w:val="lv-LV"/>
        </w:rPr>
        <w:t xml:space="preserve"> un intereses</w:t>
      </w:r>
      <w:r w:rsidRPr="005503AD">
        <w:rPr>
          <w:lang w:val="lv-LV"/>
        </w:rPr>
        <w:t xml:space="preserve">: </w:t>
      </w:r>
      <w:r w:rsidR="00774D4C">
        <w:rPr>
          <w:lang w:val="lv-LV"/>
        </w:rPr>
        <w:t>inovatīvie tekstilmateriāli un viedapģērbs.</w:t>
      </w:r>
      <w:r w:rsidRPr="005503AD">
        <w:rPr>
          <w:lang w:val="lv-LV"/>
        </w:rPr>
        <w:t xml:space="preserve"> </w:t>
      </w:r>
    </w:p>
    <w:p w:rsidR="005503AD" w:rsidRDefault="000470FF" w:rsidP="00084259">
      <w:pPr>
        <w:ind w:firstLine="567"/>
        <w:jc w:val="both"/>
        <w:rPr>
          <w:lang w:val="lv-LV"/>
        </w:rPr>
      </w:pPr>
      <w:r>
        <w:rPr>
          <w:lang w:val="lv-LV"/>
        </w:rPr>
        <w:t>1996 - 2008 m</w:t>
      </w:r>
      <w:r w:rsidR="005503AD" w:rsidRPr="005503AD">
        <w:rPr>
          <w:lang w:val="lv-LV"/>
        </w:rPr>
        <w:t xml:space="preserve">ājturības, </w:t>
      </w:r>
      <w:r w:rsidR="000C236F">
        <w:rPr>
          <w:lang w:val="lv-LV"/>
        </w:rPr>
        <w:t>tehniskās grafikas</w:t>
      </w:r>
      <w:r w:rsidR="005503AD" w:rsidRPr="005503AD">
        <w:rPr>
          <w:lang w:val="lv-LV"/>
        </w:rPr>
        <w:t xml:space="preserve"> un vācu valodas skolotāja </w:t>
      </w:r>
      <w:r w:rsidR="000C236F">
        <w:rPr>
          <w:lang w:val="lv-LV"/>
        </w:rPr>
        <w:t xml:space="preserve">Valdemārpils </w:t>
      </w:r>
      <w:r w:rsidR="005503AD" w:rsidRPr="005503AD">
        <w:rPr>
          <w:lang w:val="lv-LV"/>
        </w:rPr>
        <w:t>vidusskolā</w:t>
      </w:r>
      <w:r w:rsidR="000C236F">
        <w:rPr>
          <w:lang w:val="lv-LV"/>
        </w:rPr>
        <w:t>.</w:t>
      </w:r>
    </w:p>
    <w:p w:rsidR="00E14E2D" w:rsidRDefault="00E14E2D" w:rsidP="00084259">
      <w:pPr>
        <w:ind w:firstLine="567"/>
        <w:jc w:val="both"/>
        <w:rPr>
          <w:lang w:val="lv-LV"/>
        </w:rPr>
      </w:pPr>
    </w:p>
    <w:p w:rsidR="00E14E2D" w:rsidRDefault="00E14E2D" w:rsidP="00084259">
      <w:pPr>
        <w:ind w:firstLine="567"/>
        <w:jc w:val="both"/>
        <w:rPr>
          <w:lang w:val="lv-LV"/>
        </w:rPr>
      </w:pPr>
    </w:p>
    <w:p w:rsidR="00E14E2D" w:rsidRDefault="00E14E2D" w:rsidP="00084259">
      <w:pPr>
        <w:ind w:firstLine="567"/>
        <w:jc w:val="both"/>
        <w:rPr>
          <w:lang w:val="lv-LV"/>
        </w:rPr>
      </w:pPr>
    </w:p>
    <w:p w:rsidR="00E14E2D" w:rsidRPr="00E14E2D" w:rsidRDefault="00E14E2D" w:rsidP="00E14E2D">
      <w:pPr>
        <w:ind w:firstLine="567"/>
        <w:rPr>
          <w:lang w:val="lv-LV"/>
        </w:rPr>
      </w:pPr>
      <w:r w:rsidRPr="00E14E2D">
        <w:rPr>
          <w:b/>
          <w:lang w:val="lv-LV"/>
        </w:rPr>
        <w:lastRenderedPageBreak/>
        <w:t>Ingr</w:t>
      </w:r>
      <w:r>
        <w:rPr>
          <w:b/>
          <w:lang w:val="lv-LV"/>
        </w:rPr>
        <w:t>i</w:t>
      </w:r>
      <w:r w:rsidRPr="00E14E2D">
        <w:rPr>
          <w:b/>
          <w:lang w:val="lv-LV"/>
        </w:rPr>
        <w:t xml:space="preserve">da </w:t>
      </w:r>
      <w:proofErr w:type="spellStart"/>
      <w:r>
        <w:rPr>
          <w:b/>
          <w:lang w:val="lv-LV"/>
        </w:rPr>
        <w:t>S</w:t>
      </w:r>
      <w:r w:rsidRPr="00E14E2D">
        <w:rPr>
          <w:b/>
          <w:lang w:val="lv-LV"/>
        </w:rPr>
        <w:t>ahta</w:t>
      </w:r>
      <w:proofErr w:type="spellEnd"/>
      <w:r w:rsidRPr="00E14E2D">
        <w:rPr>
          <w:lang w:val="lv-LV"/>
        </w:rPr>
        <w:t xml:space="preserve">, </w:t>
      </w:r>
      <w:proofErr w:type="spellStart"/>
      <w:r w:rsidRPr="00E14E2D">
        <w:rPr>
          <w:rStyle w:val="c2"/>
          <w:color w:val="000000"/>
          <w:lang w:val="lv-LV"/>
        </w:rPr>
        <w:t>Mg.sc.ing</w:t>
      </w:r>
      <w:proofErr w:type="spellEnd"/>
      <w:r w:rsidRPr="00E14E2D">
        <w:rPr>
          <w:rStyle w:val="c2"/>
          <w:color w:val="000000"/>
          <w:lang w:val="lv-LV"/>
        </w:rPr>
        <w:t xml:space="preserve">., Ilze </w:t>
      </w:r>
      <w:proofErr w:type="spellStart"/>
      <w:r w:rsidRPr="00E14E2D">
        <w:rPr>
          <w:rStyle w:val="c2"/>
          <w:color w:val="000000"/>
          <w:lang w:val="lv-LV"/>
        </w:rPr>
        <w:t>Balti</w:t>
      </w:r>
      <w:r>
        <w:rPr>
          <w:rStyle w:val="c2"/>
          <w:color w:val="000000"/>
          <w:lang w:val="lv-LV"/>
        </w:rPr>
        <w:t>n</w:t>
      </w:r>
      <w:r w:rsidRPr="00E14E2D">
        <w:rPr>
          <w:rStyle w:val="c2"/>
          <w:color w:val="000000"/>
          <w:lang w:val="lv-LV"/>
        </w:rPr>
        <w:t>a</w:t>
      </w:r>
      <w:proofErr w:type="spellEnd"/>
      <w:r w:rsidRPr="00E14E2D">
        <w:rPr>
          <w:rStyle w:val="c2"/>
          <w:color w:val="000000"/>
          <w:lang w:val="lv-LV"/>
        </w:rPr>
        <w:t xml:space="preserve">, Dr.sc.ing., Juris </w:t>
      </w:r>
      <w:proofErr w:type="spellStart"/>
      <w:r w:rsidRPr="00E14E2D">
        <w:rPr>
          <w:rStyle w:val="c2"/>
          <w:color w:val="000000"/>
          <w:lang w:val="lv-LV"/>
        </w:rPr>
        <w:t>Bl</w:t>
      </w:r>
      <w:r>
        <w:rPr>
          <w:rStyle w:val="c2"/>
          <w:color w:val="000000"/>
          <w:lang w:val="lv-LV"/>
        </w:rPr>
        <w:t>u</w:t>
      </w:r>
      <w:r w:rsidRPr="00E14E2D">
        <w:rPr>
          <w:rStyle w:val="c2"/>
          <w:color w:val="000000"/>
          <w:lang w:val="lv-LV"/>
        </w:rPr>
        <w:t>ms</w:t>
      </w:r>
      <w:proofErr w:type="spellEnd"/>
      <w:r w:rsidRPr="00E14E2D">
        <w:rPr>
          <w:rStyle w:val="c2"/>
          <w:color w:val="000000"/>
          <w:lang w:val="lv-LV"/>
        </w:rPr>
        <w:t>, Dr.phys.</w:t>
      </w:r>
    </w:p>
    <w:p w:rsidR="00E14E2D" w:rsidRPr="00E14E2D" w:rsidRDefault="00E14E2D" w:rsidP="00E14E2D">
      <w:pPr>
        <w:ind w:firstLine="567"/>
        <w:jc w:val="both"/>
        <w:rPr>
          <w:b/>
          <w:lang w:val="lv-LV"/>
        </w:rPr>
      </w:pPr>
    </w:p>
    <w:p w:rsidR="00E14E2D" w:rsidRDefault="00E14E2D" w:rsidP="00E14E2D">
      <w:pPr>
        <w:ind w:firstLine="567"/>
        <w:jc w:val="both"/>
      </w:pPr>
      <w:r>
        <w:rPr>
          <w:b/>
        </w:rPr>
        <w:t xml:space="preserve">The Garments With Integrated Microclimate Control System. </w:t>
      </w:r>
      <w:r>
        <w:t xml:space="preserve"> </w:t>
      </w:r>
    </w:p>
    <w:p w:rsidR="00E14E2D" w:rsidRDefault="00E14E2D" w:rsidP="00E14E2D">
      <w:pPr>
        <w:ind w:firstLine="567"/>
        <w:jc w:val="both"/>
      </w:pPr>
    </w:p>
    <w:p w:rsidR="00E14E2D" w:rsidRPr="00E262A3" w:rsidRDefault="00E14E2D" w:rsidP="00E14E2D">
      <w:pPr>
        <w:ind w:firstLine="567"/>
        <w:jc w:val="both"/>
        <w:rPr>
          <w:lang w:val="en-GB"/>
        </w:rPr>
      </w:pPr>
      <w:r w:rsidRPr="00E262A3">
        <w:rPr>
          <w:lang w:val="en-GB"/>
        </w:rPr>
        <w:t xml:space="preserve">Since prehistoric times people have looked for ways to protect themselves from too low or too high ambient temperature influence using clothes. </w:t>
      </w:r>
      <w:r w:rsidRPr="001C73ED">
        <w:rPr>
          <w:color w:val="000000" w:themeColor="text1"/>
          <w:lang w:val="en-GB"/>
        </w:rPr>
        <w:t xml:space="preserve">Today thermoregulation by clothing is developed by using in the high-tech way made heat regulating technologies or by integrating in the garment thermostatic electrical/electronic systems, such as systems with </w:t>
      </w:r>
      <w:proofErr w:type="spellStart"/>
      <w:r w:rsidRPr="001C73ED">
        <w:rPr>
          <w:color w:val="000000" w:themeColor="text1"/>
          <w:lang w:val="en-GB"/>
        </w:rPr>
        <w:t>Peltier</w:t>
      </w:r>
      <w:proofErr w:type="spellEnd"/>
      <w:r w:rsidRPr="001C73ED">
        <w:rPr>
          <w:color w:val="000000" w:themeColor="text1"/>
          <w:lang w:val="en-GB"/>
        </w:rPr>
        <w:t xml:space="preserve"> elements.</w:t>
      </w:r>
      <w:r>
        <w:rPr>
          <w:color w:val="000000" w:themeColor="text1"/>
          <w:lang w:val="en-GB"/>
        </w:rPr>
        <w:t xml:space="preserve"> </w:t>
      </w:r>
      <w:r w:rsidRPr="00E262A3">
        <w:rPr>
          <w:lang w:val="en-GB"/>
        </w:rPr>
        <w:t xml:space="preserve">The vest is developed as an experimental prototype </w:t>
      </w:r>
      <w:r w:rsidRPr="00E262A3">
        <w:rPr>
          <w:color w:val="000000" w:themeColor="text1"/>
          <w:lang w:val="en-GB"/>
        </w:rPr>
        <w:t xml:space="preserve">of </w:t>
      </w:r>
      <w:r w:rsidRPr="00E262A3">
        <w:rPr>
          <w:lang w:val="en-GB"/>
        </w:rPr>
        <w:t xml:space="preserve">wearable electronic system for garment that can be used for needs of military forces, medicine and health care. Generally the smart vest contain: four </w:t>
      </w:r>
      <w:proofErr w:type="spellStart"/>
      <w:r w:rsidRPr="00E262A3">
        <w:rPr>
          <w:lang w:val="en-GB"/>
        </w:rPr>
        <w:t>Peltier</w:t>
      </w:r>
      <w:proofErr w:type="spellEnd"/>
      <w:r w:rsidRPr="00E262A3">
        <w:rPr>
          <w:lang w:val="en-GB"/>
        </w:rPr>
        <w:t xml:space="preserve"> coolers, which provide cooling effect; the knitted metal material, is used to increase cooling surfaces and for the smooth the temperature distribution; accumulators, that are charged by the current generated by solar cells; electronic control system, embedded in the garment, controls the optimal charging regime, the temperature of cooled garment, the level of cooling and other operating parameters. </w:t>
      </w:r>
    </w:p>
    <w:p w:rsidR="00E14E2D" w:rsidRPr="00E262A3" w:rsidRDefault="00E14E2D" w:rsidP="00E14E2D">
      <w:pPr>
        <w:ind w:firstLine="567"/>
        <w:jc w:val="both"/>
        <w:rPr>
          <w:lang w:val="en-GB"/>
        </w:rPr>
      </w:pPr>
      <w:r w:rsidRPr="00E262A3">
        <w:rPr>
          <w:lang w:val="en-GB"/>
        </w:rPr>
        <w:t>Manufacturing process of smart clothes with integrated cooling system should provide a small garment weight, durability and safety, operational efficiency, minimal current flow, clothing comfort, air and vapour permeability and low production costs.</w:t>
      </w:r>
      <w:r>
        <w:rPr>
          <w:lang w:val="en-GB"/>
        </w:rPr>
        <w:t xml:space="preserve"> </w:t>
      </w:r>
      <w:proofErr w:type="gramStart"/>
      <w:r w:rsidRPr="00E262A3">
        <w:rPr>
          <w:lang w:val="en-GB"/>
        </w:rPr>
        <w:t>Manufacturing of smart vest with integrated microclimate control system requests for the research process to optimize the cooling function.</w:t>
      </w:r>
      <w:proofErr w:type="gramEnd"/>
    </w:p>
    <w:p w:rsidR="00E14E2D" w:rsidRDefault="00E14E2D" w:rsidP="00E14E2D"/>
    <w:p w:rsidR="00E14E2D" w:rsidRDefault="00E14E2D" w:rsidP="00E14E2D"/>
    <w:p w:rsidR="00E14E2D" w:rsidRDefault="00E14E2D" w:rsidP="00E14E2D"/>
    <w:p w:rsidR="00E14E2D" w:rsidRDefault="00E14E2D" w:rsidP="00E14E2D">
      <w:pPr>
        <w:ind w:firstLine="567"/>
        <w:jc w:val="both"/>
      </w:pPr>
    </w:p>
    <w:p w:rsidR="00E14E2D" w:rsidRDefault="00E14E2D" w:rsidP="00E14E2D">
      <w:r>
        <w:br/>
        <w:t>Participant</w:t>
      </w:r>
    </w:p>
    <w:p w:rsidR="00E14E2D" w:rsidRDefault="00E14E2D" w:rsidP="00E14E2D">
      <w:pPr>
        <w:ind w:left="720"/>
        <w:rPr>
          <w:rStyle w:val="c2"/>
          <w:color w:val="000000"/>
        </w:rPr>
      </w:pPr>
      <w:proofErr w:type="spellStart"/>
      <w:r w:rsidRPr="0066658B">
        <w:rPr>
          <w:b/>
        </w:rPr>
        <w:t>Ingrida</w:t>
      </w:r>
      <w:proofErr w:type="spellEnd"/>
      <w:r w:rsidRPr="0066658B">
        <w:rPr>
          <w:b/>
        </w:rPr>
        <w:t xml:space="preserve"> </w:t>
      </w:r>
      <w:proofErr w:type="spellStart"/>
      <w:r w:rsidRPr="0066658B">
        <w:rPr>
          <w:b/>
        </w:rPr>
        <w:t>Šahta</w:t>
      </w:r>
      <w:proofErr w:type="spellEnd"/>
      <w:r>
        <w:t xml:space="preserve"> (</w:t>
      </w:r>
      <w:proofErr w:type="spellStart"/>
      <w:r>
        <w:t>Ingrida</w:t>
      </w:r>
      <w:proofErr w:type="spellEnd"/>
      <w:r>
        <w:t xml:space="preserve"> </w:t>
      </w:r>
      <w:proofErr w:type="spellStart"/>
      <w:r>
        <w:t>Shahta</w:t>
      </w:r>
      <w:proofErr w:type="spellEnd"/>
      <w:r>
        <w:t xml:space="preserve">) – </w:t>
      </w:r>
      <w:proofErr w:type="spellStart"/>
      <w:r>
        <w:rPr>
          <w:rStyle w:val="c2"/>
          <w:color w:val="000000"/>
        </w:rPr>
        <w:t>Mg.sc.ing</w:t>
      </w:r>
      <w:proofErr w:type="spellEnd"/>
      <w:r>
        <w:rPr>
          <w:rStyle w:val="c2"/>
          <w:color w:val="000000"/>
        </w:rPr>
        <w:t>., PhD student</w:t>
      </w:r>
      <w:r>
        <w:t xml:space="preserve">, assistant for scientific work at Riga Technical University, </w:t>
      </w:r>
      <w:r>
        <w:rPr>
          <w:rStyle w:val="c2"/>
          <w:color w:val="000000"/>
        </w:rPr>
        <w:t>Institute of Textile Material Technologies and Design</w:t>
      </w:r>
    </w:p>
    <w:p w:rsidR="00E14E2D" w:rsidRDefault="00E14E2D" w:rsidP="00E14E2D">
      <w:pPr>
        <w:ind w:left="720"/>
      </w:pPr>
    </w:p>
    <w:p w:rsidR="00E14E2D" w:rsidRDefault="00E14E2D" w:rsidP="00E14E2D">
      <w:pPr>
        <w:ind w:left="720"/>
      </w:pPr>
      <w:r w:rsidRPr="0081313D">
        <w:rPr>
          <w:u w:val="single"/>
        </w:rPr>
        <w:t>Studies</w:t>
      </w:r>
      <w:r>
        <w:t>:</w:t>
      </w:r>
    </w:p>
    <w:p w:rsidR="00E14E2D" w:rsidRDefault="00E14E2D" w:rsidP="00E14E2D">
      <w:pPr>
        <w:ind w:left="720"/>
      </w:pPr>
      <w:r>
        <w:t xml:space="preserve">2009 - </w:t>
      </w:r>
      <w:r>
        <w:rPr>
          <w:rStyle w:val="c2"/>
          <w:color w:val="000000"/>
        </w:rPr>
        <w:t>Master's D</w:t>
      </w:r>
      <w:r w:rsidRPr="0066658B">
        <w:rPr>
          <w:rStyle w:val="c2"/>
          <w:color w:val="000000"/>
        </w:rPr>
        <w:t>egree</w:t>
      </w:r>
      <w:r>
        <w:rPr>
          <w:rStyle w:val="c2"/>
          <w:color w:val="000000"/>
        </w:rPr>
        <w:t xml:space="preserve"> in </w:t>
      </w:r>
      <w:r w:rsidRPr="0066658B">
        <w:rPr>
          <w:rStyle w:val="c2"/>
          <w:color w:val="000000"/>
        </w:rPr>
        <w:t>material science</w:t>
      </w:r>
      <w:r>
        <w:rPr>
          <w:rStyle w:val="c2"/>
          <w:color w:val="000000"/>
        </w:rPr>
        <w:t xml:space="preserve">, </w:t>
      </w:r>
      <w:r>
        <w:t>Riga Technical University, Riga</w:t>
      </w:r>
    </w:p>
    <w:p w:rsidR="00E14E2D" w:rsidRDefault="00E14E2D" w:rsidP="00E14E2D">
      <w:pPr>
        <w:ind w:left="720"/>
      </w:pPr>
      <w:r>
        <w:t xml:space="preserve">2007 - </w:t>
      </w:r>
      <w:r w:rsidRPr="0066658B">
        <w:t>Bachelor's Degree</w:t>
      </w:r>
      <w:r w:rsidRPr="0066658B">
        <w:rPr>
          <w:rStyle w:val="c2"/>
          <w:color w:val="000000"/>
        </w:rPr>
        <w:t xml:space="preserve"> </w:t>
      </w:r>
      <w:r>
        <w:rPr>
          <w:rStyle w:val="c2"/>
          <w:color w:val="000000"/>
        </w:rPr>
        <w:t xml:space="preserve">in </w:t>
      </w:r>
      <w:r w:rsidRPr="0066658B">
        <w:rPr>
          <w:rStyle w:val="c2"/>
          <w:color w:val="000000"/>
        </w:rPr>
        <w:t>material science</w:t>
      </w:r>
      <w:r>
        <w:rPr>
          <w:rStyle w:val="c2"/>
          <w:color w:val="000000"/>
        </w:rPr>
        <w:t xml:space="preserve">, </w:t>
      </w:r>
      <w:r>
        <w:t>Riga Technical University, Riga</w:t>
      </w:r>
    </w:p>
    <w:p w:rsidR="00E14E2D" w:rsidRDefault="00E14E2D" w:rsidP="00E14E2D">
      <w:pPr>
        <w:ind w:left="720"/>
      </w:pPr>
      <w:r>
        <w:t xml:space="preserve">1996 - </w:t>
      </w:r>
      <w:r w:rsidRPr="0066658B">
        <w:t>Bachelor's Degree</w:t>
      </w:r>
      <w:r w:rsidRPr="0066658B">
        <w:rPr>
          <w:rStyle w:val="c2"/>
          <w:color w:val="000000"/>
        </w:rPr>
        <w:t xml:space="preserve"> </w:t>
      </w:r>
      <w:r>
        <w:rPr>
          <w:rStyle w:val="c2"/>
          <w:color w:val="000000"/>
        </w:rPr>
        <w:t>in p</w:t>
      </w:r>
      <w:r w:rsidRPr="0066658B">
        <w:t>edagogy</w:t>
      </w:r>
      <w:r>
        <w:t xml:space="preserve"> and </w:t>
      </w:r>
      <w:r w:rsidRPr="0081313D">
        <w:t xml:space="preserve">Home Economics </w:t>
      </w:r>
      <w:r>
        <w:t xml:space="preserve">and Design </w:t>
      </w:r>
      <w:r w:rsidRPr="0081313D">
        <w:t>teacher qualification</w:t>
      </w:r>
      <w:r>
        <w:t xml:space="preserve">, </w:t>
      </w:r>
      <w:r w:rsidRPr="0081313D">
        <w:t>Latvian Agricultural University</w:t>
      </w:r>
      <w:r>
        <w:t xml:space="preserve">, </w:t>
      </w:r>
      <w:proofErr w:type="spellStart"/>
      <w:r>
        <w:t>Jelgava</w:t>
      </w:r>
      <w:proofErr w:type="spellEnd"/>
    </w:p>
    <w:p w:rsidR="00E14E2D" w:rsidRDefault="00E14E2D" w:rsidP="00E14E2D">
      <w:pPr>
        <w:ind w:left="720"/>
      </w:pPr>
    </w:p>
    <w:p w:rsidR="00E14E2D" w:rsidRDefault="00E14E2D" w:rsidP="00E14E2D">
      <w:pPr>
        <w:ind w:left="720"/>
      </w:pPr>
      <w:r w:rsidRPr="0081313D">
        <w:rPr>
          <w:u w:val="single"/>
        </w:rPr>
        <w:t>Work</w:t>
      </w:r>
      <w:r>
        <w:rPr>
          <w:u w:val="single"/>
        </w:rPr>
        <w:t xml:space="preserve"> experience</w:t>
      </w:r>
      <w:r>
        <w:t>:</w:t>
      </w:r>
    </w:p>
    <w:p w:rsidR="00E14E2D" w:rsidRDefault="00E14E2D" w:rsidP="00E14E2D">
      <w:pPr>
        <w:ind w:left="720"/>
      </w:pPr>
      <w:r>
        <w:t>2008/2009 - assistant for scientific work at RTU, Riga</w:t>
      </w:r>
    </w:p>
    <w:p w:rsidR="00E14E2D" w:rsidRDefault="00E14E2D" w:rsidP="00E14E2D">
      <w:pPr>
        <w:ind w:left="720"/>
        <w:rPr>
          <w:rStyle w:val="c2"/>
          <w:color w:val="000000"/>
        </w:rPr>
      </w:pPr>
      <w:r>
        <w:t>Main activities: I</w:t>
      </w:r>
      <w:r>
        <w:rPr>
          <w:rStyle w:val="c2"/>
          <w:color w:val="000000"/>
        </w:rPr>
        <w:t>nnovative materials and technologies</w:t>
      </w:r>
    </w:p>
    <w:p w:rsidR="00E14E2D" w:rsidRDefault="00E14E2D" w:rsidP="00E14E2D">
      <w:pPr>
        <w:ind w:left="720"/>
      </w:pPr>
      <w:r>
        <w:t xml:space="preserve">1996 – 2008 Home Economics, Design and German language </w:t>
      </w:r>
      <w:r w:rsidRPr="0081313D">
        <w:t>teacher</w:t>
      </w:r>
      <w:r>
        <w:t xml:space="preserve"> at Secondary S</w:t>
      </w:r>
      <w:r w:rsidRPr="0081313D">
        <w:t>chool</w:t>
      </w:r>
      <w:r>
        <w:t xml:space="preserve">, </w:t>
      </w:r>
      <w:proofErr w:type="spellStart"/>
      <w:r>
        <w:t>Valdemarpils</w:t>
      </w:r>
      <w:proofErr w:type="spellEnd"/>
    </w:p>
    <w:p w:rsidR="00E14E2D" w:rsidRDefault="00E14E2D" w:rsidP="00E14E2D">
      <w:pPr>
        <w:ind w:left="720"/>
      </w:pPr>
    </w:p>
    <w:p w:rsidR="00E14E2D" w:rsidRDefault="00E14E2D" w:rsidP="00E14E2D">
      <w:pPr>
        <w:ind w:left="720"/>
      </w:pPr>
    </w:p>
    <w:p w:rsidR="00E14E2D" w:rsidRDefault="00E14E2D" w:rsidP="00E14E2D">
      <w:pPr>
        <w:ind w:left="720"/>
      </w:pPr>
    </w:p>
    <w:p w:rsidR="00E14E2D" w:rsidRDefault="00E14E2D" w:rsidP="00E14E2D">
      <w:pPr>
        <w:ind w:left="720"/>
      </w:pPr>
    </w:p>
    <w:p w:rsidR="00E14E2D" w:rsidRDefault="00E14E2D" w:rsidP="00E14E2D">
      <w:pPr>
        <w:ind w:left="720"/>
      </w:pPr>
    </w:p>
    <w:p w:rsidR="00E14E2D" w:rsidRDefault="00E14E2D" w:rsidP="00E14E2D">
      <w:pPr>
        <w:ind w:left="720"/>
      </w:pPr>
    </w:p>
    <w:p w:rsidR="00E14E2D" w:rsidRDefault="00E14E2D" w:rsidP="00E14E2D"/>
    <w:p w:rsidR="00E14E2D" w:rsidRPr="00E14E2D" w:rsidRDefault="00E14E2D" w:rsidP="00084259">
      <w:pPr>
        <w:ind w:firstLine="567"/>
        <w:jc w:val="both"/>
      </w:pPr>
    </w:p>
    <w:sectPr w:rsidR="00E14E2D" w:rsidRPr="00E14E2D" w:rsidSect="00084259">
      <w:pgSz w:w="11906" w:h="16838"/>
      <w:pgMar w:top="1440" w:right="1133"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Calibri">
    <w:panose1 w:val="020F0502020204030204"/>
    <w:charset w:val="BA"/>
    <w:family w:val="swiss"/>
    <w:pitch w:val="variable"/>
    <w:sig w:usb0="A00002EF" w:usb1="4000207B" w:usb2="00000000" w:usb3="00000000" w:csb0="0000009F" w:csb1="00000000"/>
  </w:font>
  <w:font w:name="Cambria">
    <w:panose1 w:val="02040503050406030204"/>
    <w:charset w:val="BA"/>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1A1E1B"/>
    <w:multiLevelType w:val="hybridMultilevel"/>
    <w:tmpl w:val="40A2F11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defaultTabStop w:val="720"/>
  <w:characterSpacingControl w:val="doNotCompress"/>
  <w:compat/>
  <w:rsids>
    <w:rsidRoot w:val="00E02CEB"/>
    <w:rsid w:val="000470FF"/>
    <w:rsid w:val="000471DE"/>
    <w:rsid w:val="00074D93"/>
    <w:rsid w:val="000757ED"/>
    <w:rsid w:val="0007639E"/>
    <w:rsid w:val="00084259"/>
    <w:rsid w:val="00097A31"/>
    <w:rsid w:val="000A02A5"/>
    <w:rsid w:val="000C236F"/>
    <w:rsid w:val="000F031F"/>
    <w:rsid w:val="00103D4E"/>
    <w:rsid w:val="00123B87"/>
    <w:rsid w:val="001363F5"/>
    <w:rsid w:val="00165DF4"/>
    <w:rsid w:val="001C73ED"/>
    <w:rsid w:val="001E34CD"/>
    <w:rsid w:val="00224837"/>
    <w:rsid w:val="002419ED"/>
    <w:rsid w:val="00271AC9"/>
    <w:rsid w:val="00300756"/>
    <w:rsid w:val="00312214"/>
    <w:rsid w:val="00356C6A"/>
    <w:rsid w:val="00485145"/>
    <w:rsid w:val="00496A0D"/>
    <w:rsid w:val="004B74F3"/>
    <w:rsid w:val="004C7A07"/>
    <w:rsid w:val="005503AD"/>
    <w:rsid w:val="00597170"/>
    <w:rsid w:val="00616783"/>
    <w:rsid w:val="00653AF2"/>
    <w:rsid w:val="00656CDE"/>
    <w:rsid w:val="0066658B"/>
    <w:rsid w:val="00682842"/>
    <w:rsid w:val="00774D4C"/>
    <w:rsid w:val="007D2ACD"/>
    <w:rsid w:val="0081313D"/>
    <w:rsid w:val="00842FFD"/>
    <w:rsid w:val="00893D3D"/>
    <w:rsid w:val="008B4C4D"/>
    <w:rsid w:val="008E0DD3"/>
    <w:rsid w:val="008F3FCF"/>
    <w:rsid w:val="009C5483"/>
    <w:rsid w:val="00A05608"/>
    <w:rsid w:val="00A72C9D"/>
    <w:rsid w:val="00A9132D"/>
    <w:rsid w:val="00AA0A5C"/>
    <w:rsid w:val="00AC26FC"/>
    <w:rsid w:val="00AE572C"/>
    <w:rsid w:val="00B008A1"/>
    <w:rsid w:val="00B039F8"/>
    <w:rsid w:val="00B26D36"/>
    <w:rsid w:val="00B57367"/>
    <w:rsid w:val="00B9369F"/>
    <w:rsid w:val="00BE6D27"/>
    <w:rsid w:val="00BF6A4D"/>
    <w:rsid w:val="00C411F6"/>
    <w:rsid w:val="00C5148F"/>
    <w:rsid w:val="00C772BD"/>
    <w:rsid w:val="00D457CA"/>
    <w:rsid w:val="00D972D7"/>
    <w:rsid w:val="00DB1AD2"/>
    <w:rsid w:val="00E02CEB"/>
    <w:rsid w:val="00E14E2D"/>
    <w:rsid w:val="00E206E4"/>
    <w:rsid w:val="00E24CE5"/>
    <w:rsid w:val="00E262A3"/>
    <w:rsid w:val="00E34A7B"/>
    <w:rsid w:val="00E45986"/>
    <w:rsid w:val="00F5403B"/>
    <w:rsid w:val="00F80B0C"/>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CEB"/>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2">
    <w:name w:val="c2"/>
    <w:basedOn w:val="DefaultParagraphFont"/>
    <w:rsid w:val="0066658B"/>
  </w:style>
</w:styles>
</file>

<file path=word/webSettings.xml><?xml version="1.0" encoding="utf-8"?>
<w:webSettings xmlns:r="http://schemas.openxmlformats.org/officeDocument/2006/relationships" xmlns:w="http://schemas.openxmlformats.org/wordprocessingml/2006/main">
  <w:divs>
    <w:div w:id="1173761922">
      <w:bodyDiv w:val="1"/>
      <w:marLeft w:val="0"/>
      <w:marRight w:val="0"/>
      <w:marTop w:val="0"/>
      <w:marBottom w:val="0"/>
      <w:divBdr>
        <w:top w:val="none" w:sz="0" w:space="0" w:color="auto"/>
        <w:left w:val="none" w:sz="0" w:space="0" w:color="auto"/>
        <w:bottom w:val="none" w:sz="0" w:space="0" w:color="auto"/>
        <w:right w:val="none" w:sz="0" w:space="0" w:color="auto"/>
      </w:divBdr>
      <w:divsChild>
        <w:div w:id="1331904715">
          <w:marLeft w:val="81"/>
          <w:marRight w:val="81"/>
          <w:marTop w:val="30"/>
          <w:marBottom w:val="0"/>
          <w:divBdr>
            <w:top w:val="none" w:sz="0" w:space="0" w:color="auto"/>
            <w:left w:val="none" w:sz="0" w:space="0" w:color="auto"/>
            <w:bottom w:val="none" w:sz="0" w:space="0" w:color="auto"/>
            <w:right w:val="none" w:sz="0" w:space="0" w:color="auto"/>
          </w:divBdr>
          <w:divsChild>
            <w:div w:id="1847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2</Pages>
  <Words>3281</Words>
  <Characters>1871</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Lubeskrogs</Company>
  <LinksUpToDate>false</LinksUpToDate>
  <CharactersWithSpaces>5142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Ingrīda Šahta</dc:creator>
  <cp:keywords/>
  <dc:description/>
  <cp:lastModifiedBy>Inga</cp:lastModifiedBy>
  <cp:revision>27</cp:revision>
  <dcterms:created xsi:type="dcterms:W3CDTF">2009-09-15T13:22:00Z</dcterms:created>
  <dcterms:modified xsi:type="dcterms:W3CDTF">2009-09-24T22:40:00Z</dcterms:modified>
</cp:coreProperties>
</file>