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53ADE" w14:textId="77777777" w:rsidR="003C2D21" w:rsidRDefault="003C2D21" w:rsidP="003C2D21">
      <w:pPr>
        <w:spacing w:after="0" w:line="360" w:lineRule="auto"/>
        <w:jc w:val="both"/>
        <w:rPr>
          <w:rFonts w:ascii="Times New Roman" w:hAnsi="Times New Roman" w:cs="Times New Roman"/>
          <w:b/>
          <w:bCs/>
          <w:sz w:val="40"/>
          <w:szCs w:val="40"/>
          <w:lang w:val="en-US"/>
        </w:rPr>
      </w:pPr>
    </w:p>
    <w:p w14:paraId="19D0591A" w14:textId="77777777" w:rsidR="003C2D21" w:rsidRDefault="003C2D21" w:rsidP="003C2D21">
      <w:pPr>
        <w:spacing w:after="0" w:line="360" w:lineRule="auto"/>
        <w:jc w:val="both"/>
        <w:rPr>
          <w:rFonts w:ascii="Times New Roman" w:hAnsi="Times New Roman" w:cs="Times New Roman"/>
          <w:b/>
          <w:bCs/>
          <w:sz w:val="40"/>
          <w:szCs w:val="40"/>
          <w:lang w:val="en-US"/>
        </w:rPr>
      </w:pPr>
    </w:p>
    <w:p w14:paraId="68F6F70F" w14:textId="77777777" w:rsidR="003C2D21" w:rsidRDefault="003C2D21" w:rsidP="003C2D21">
      <w:pPr>
        <w:spacing w:after="0" w:line="360" w:lineRule="auto"/>
        <w:jc w:val="both"/>
        <w:rPr>
          <w:rFonts w:ascii="Times New Roman" w:hAnsi="Times New Roman" w:cs="Times New Roman"/>
          <w:b/>
          <w:bCs/>
          <w:sz w:val="40"/>
          <w:szCs w:val="40"/>
          <w:lang w:val="en-US"/>
        </w:rPr>
      </w:pPr>
    </w:p>
    <w:p w14:paraId="6570F8A0" w14:textId="77777777" w:rsidR="003C2D21" w:rsidRDefault="003C2D21" w:rsidP="003C2D21">
      <w:pPr>
        <w:spacing w:after="0" w:line="360" w:lineRule="auto"/>
        <w:jc w:val="both"/>
        <w:rPr>
          <w:rFonts w:ascii="Times New Roman" w:hAnsi="Times New Roman" w:cs="Times New Roman"/>
          <w:b/>
          <w:bCs/>
          <w:sz w:val="40"/>
          <w:szCs w:val="40"/>
          <w:lang w:val="en-US"/>
        </w:rPr>
      </w:pPr>
    </w:p>
    <w:p w14:paraId="39FF0DD5" w14:textId="77777777" w:rsidR="003C2D21" w:rsidRDefault="003C2D21" w:rsidP="003C2D21">
      <w:pPr>
        <w:spacing w:after="0" w:line="360" w:lineRule="auto"/>
        <w:jc w:val="both"/>
        <w:rPr>
          <w:rFonts w:ascii="Times New Roman" w:hAnsi="Times New Roman" w:cs="Times New Roman"/>
          <w:b/>
          <w:bCs/>
          <w:sz w:val="40"/>
          <w:szCs w:val="40"/>
          <w:lang w:val="en-US"/>
        </w:rPr>
      </w:pPr>
    </w:p>
    <w:p w14:paraId="08C279F3" w14:textId="77777777" w:rsidR="003C2D21" w:rsidRDefault="003C2D21" w:rsidP="003C2D21">
      <w:pPr>
        <w:spacing w:after="0" w:line="360" w:lineRule="auto"/>
        <w:jc w:val="both"/>
        <w:rPr>
          <w:rFonts w:ascii="Times New Roman" w:hAnsi="Times New Roman" w:cs="Times New Roman"/>
          <w:b/>
          <w:bCs/>
          <w:sz w:val="40"/>
          <w:szCs w:val="40"/>
          <w:lang w:val="en-US"/>
        </w:rPr>
      </w:pPr>
    </w:p>
    <w:p w14:paraId="27CD2364" w14:textId="77777777" w:rsidR="003C2D21" w:rsidRPr="004338C5" w:rsidRDefault="003C2D21" w:rsidP="003C2D21">
      <w:pPr>
        <w:spacing w:after="0" w:line="360" w:lineRule="auto"/>
        <w:jc w:val="center"/>
        <w:rPr>
          <w:rFonts w:ascii="Times New Roman" w:hAnsi="Times New Roman" w:cs="Times New Roman"/>
          <w:b/>
          <w:bCs/>
          <w:sz w:val="48"/>
          <w:szCs w:val="48"/>
          <w:lang w:val="en-US"/>
        </w:rPr>
      </w:pPr>
      <w:r w:rsidRPr="004338C5">
        <w:rPr>
          <w:rFonts w:ascii="Times New Roman" w:hAnsi="Times New Roman" w:cs="Times New Roman"/>
          <w:b/>
          <w:bCs/>
          <w:sz w:val="48"/>
          <w:szCs w:val="48"/>
          <w:lang w:val="en-US"/>
        </w:rPr>
        <w:t>Supporting Information</w:t>
      </w:r>
    </w:p>
    <w:p w14:paraId="03D36B14" w14:textId="77777777" w:rsidR="003C2D21" w:rsidRPr="002E37E6" w:rsidRDefault="003C2D21" w:rsidP="003C2D21">
      <w:pPr>
        <w:spacing w:after="0" w:line="360" w:lineRule="auto"/>
        <w:jc w:val="both"/>
        <w:rPr>
          <w:rFonts w:ascii="Times New Roman" w:hAnsi="Times New Roman" w:cs="Times New Roman"/>
          <w:b/>
          <w:bCs/>
          <w:sz w:val="28"/>
          <w:szCs w:val="28"/>
          <w:lang w:val="en-US"/>
        </w:rPr>
      </w:pPr>
    </w:p>
    <w:p w14:paraId="60BF9722" w14:textId="77777777" w:rsidR="003C2D21" w:rsidRPr="002E37E6" w:rsidRDefault="003C2D21" w:rsidP="003C2D21">
      <w:pPr>
        <w:spacing w:after="0" w:line="360" w:lineRule="auto"/>
        <w:jc w:val="both"/>
        <w:rPr>
          <w:rFonts w:ascii="Times New Roman" w:hAnsi="Times New Roman" w:cs="Times New Roman"/>
          <w:b/>
          <w:bCs/>
          <w:sz w:val="28"/>
          <w:szCs w:val="28"/>
          <w:lang w:val="en-US"/>
        </w:rPr>
      </w:pPr>
    </w:p>
    <w:p w14:paraId="3115EE63" w14:textId="77777777" w:rsidR="003C2D21" w:rsidRPr="004338C5" w:rsidRDefault="003C2D21" w:rsidP="003C2D21">
      <w:pPr>
        <w:spacing w:after="0" w:line="360" w:lineRule="auto"/>
        <w:jc w:val="center"/>
        <w:rPr>
          <w:rFonts w:ascii="Times New Roman" w:hAnsi="Times New Roman" w:cs="Times New Roman"/>
          <w:b/>
          <w:bCs/>
          <w:sz w:val="48"/>
          <w:szCs w:val="48"/>
          <w:lang w:val="en-US"/>
        </w:rPr>
      </w:pPr>
      <w:r w:rsidRPr="004338C5">
        <w:rPr>
          <w:rFonts w:ascii="Times New Roman" w:hAnsi="Times New Roman" w:cs="Times New Roman"/>
          <w:b/>
          <w:bCs/>
          <w:sz w:val="48"/>
          <w:szCs w:val="48"/>
          <w:lang w:val="en-US"/>
        </w:rPr>
        <w:t xml:space="preserve">Synthesis of fluorescent C-C bonded </w:t>
      </w:r>
    </w:p>
    <w:p w14:paraId="3167092F" w14:textId="77777777" w:rsidR="003C2D21" w:rsidRPr="004338C5" w:rsidRDefault="003C2D21" w:rsidP="003C2D21">
      <w:pPr>
        <w:spacing w:after="0" w:line="360" w:lineRule="auto"/>
        <w:jc w:val="center"/>
        <w:rPr>
          <w:rFonts w:ascii="Times New Roman" w:hAnsi="Times New Roman" w:cs="Times New Roman"/>
          <w:b/>
          <w:bCs/>
          <w:sz w:val="48"/>
          <w:szCs w:val="48"/>
          <w:lang w:val="en-US"/>
        </w:rPr>
      </w:pPr>
      <w:r w:rsidRPr="004338C5">
        <w:rPr>
          <w:rFonts w:ascii="Times New Roman" w:hAnsi="Times New Roman" w:cs="Times New Roman"/>
          <w:b/>
          <w:bCs/>
          <w:sz w:val="48"/>
          <w:szCs w:val="48"/>
          <w:lang w:val="en-US"/>
        </w:rPr>
        <w:t>triazole-purine conjugates</w:t>
      </w:r>
    </w:p>
    <w:p w14:paraId="58D812E9" w14:textId="77777777" w:rsidR="003C2D21" w:rsidRPr="002E37E6" w:rsidRDefault="003C2D21" w:rsidP="003C2D21">
      <w:pPr>
        <w:spacing w:after="0" w:line="360" w:lineRule="auto"/>
        <w:jc w:val="center"/>
        <w:rPr>
          <w:rFonts w:ascii="Times New Roman" w:hAnsi="Times New Roman" w:cs="Times New Roman"/>
          <w:b/>
          <w:bCs/>
          <w:sz w:val="28"/>
          <w:szCs w:val="28"/>
          <w:lang w:val="en-US"/>
        </w:rPr>
      </w:pPr>
    </w:p>
    <w:p w14:paraId="6751B4C4" w14:textId="3795419D" w:rsidR="00CE0923" w:rsidRDefault="00091728" w:rsidP="00CE0923">
      <w:pPr>
        <w:spacing w:after="0" w:line="360" w:lineRule="auto"/>
        <w:jc w:val="center"/>
        <w:rPr>
          <w:rFonts w:ascii="Times New Roman" w:hAnsi="Times New Roman" w:cs="Times New Roman"/>
          <w:sz w:val="24"/>
          <w:szCs w:val="24"/>
          <w:lang w:val="en-US"/>
        </w:rPr>
      </w:pPr>
      <w:proofErr w:type="spellStart"/>
      <w:r w:rsidRPr="00091728">
        <w:rPr>
          <w:rFonts w:ascii="Times New Roman" w:hAnsi="Times New Roman" w:cs="Times New Roman"/>
          <w:sz w:val="24"/>
          <w:szCs w:val="24"/>
          <w:lang w:val="en-US"/>
        </w:rPr>
        <w:t>Aleksejs</w:t>
      </w:r>
      <w:proofErr w:type="spellEnd"/>
      <w:r w:rsidRPr="00091728">
        <w:rPr>
          <w:rFonts w:ascii="Times New Roman" w:hAnsi="Times New Roman" w:cs="Times New Roman"/>
          <w:sz w:val="24"/>
          <w:szCs w:val="24"/>
          <w:lang w:val="en-US"/>
        </w:rPr>
        <w:t xml:space="preserve"> </w:t>
      </w:r>
      <w:proofErr w:type="spellStart"/>
      <w:proofErr w:type="gramStart"/>
      <w:r w:rsidRPr="00091728">
        <w:rPr>
          <w:rFonts w:ascii="Times New Roman" w:hAnsi="Times New Roman" w:cs="Times New Roman"/>
          <w:sz w:val="24"/>
          <w:szCs w:val="24"/>
          <w:lang w:val="en-US"/>
        </w:rPr>
        <w:t>Burcevs,</w:t>
      </w:r>
      <w:r w:rsidRPr="00091728">
        <w:rPr>
          <w:rFonts w:ascii="Times New Roman" w:hAnsi="Times New Roman" w:cs="Times New Roman"/>
          <w:sz w:val="24"/>
          <w:szCs w:val="24"/>
          <w:vertAlign w:val="superscript"/>
          <w:lang w:val="en-US"/>
        </w:rPr>
        <w:t>a</w:t>
      </w:r>
      <w:proofErr w:type="spellEnd"/>
      <w:proofErr w:type="gramEnd"/>
      <w:r w:rsidRPr="00091728">
        <w:rPr>
          <w:rFonts w:ascii="Times New Roman" w:hAnsi="Times New Roman" w:cs="Times New Roman"/>
          <w:sz w:val="24"/>
          <w:szCs w:val="24"/>
          <w:vertAlign w:val="superscript"/>
          <w:lang w:val="en-US"/>
        </w:rPr>
        <w:t xml:space="preserve"> </w:t>
      </w:r>
      <w:proofErr w:type="spellStart"/>
      <w:r w:rsidRPr="00091728">
        <w:rPr>
          <w:rFonts w:ascii="Times New Roman" w:hAnsi="Times New Roman" w:cs="Times New Roman"/>
          <w:sz w:val="24"/>
          <w:szCs w:val="24"/>
          <w:lang w:val="en-US"/>
        </w:rPr>
        <w:t>Armands</w:t>
      </w:r>
      <w:proofErr w:type="spellEnd"/>
      <w:r w:rsidRPr="00091728">
        <w:rPr>
          <w:rFonts w:ascii="Times New Roman" w:hAnsi="Times New Roman" w:cs="Times New Roman"/>
          <w:sz w:val="24"/>
          <w:szCs w:val="24"/>
          <w:lang w:val="en-US"/>
        </w:rPr>
        <w:t xml:space="preserve"> </w:t>
      </w:r>
      <w:proofErr w:type="spellStart"/>
      <w:r w:rsidRPr="00091728">
        <w:rPr>
          <w:rFonts w:ascii="Times New Roman" w:hAnsi="Times New Roman" w:cs="Times New Roman"/>
          <w:sz w:val="24"/>
          <w:szCs w:val="24"/>
          <w:lang w:val="en-US"/>
        </w:rPr>
        <w:t>Sebris,</w:t>
      </w:r>
      <w:r w:rsidRPr="00091728">
        <w:rPr>
          <w:rFonts w:ascii="Times New Roman" w:hAnsi="Times New Roman" w:cs="Times New Roman"/>
          <w:sz w:val="24"/>
          <w:szCs w:val="24"/>
          <w:vertAlign w:val="superscript"/>
          <w:lang w:val="en-US"/>
        </w:rPr>
        <w:t>a</w:t>
      </w:r>
      <w:proofErr w:type="spellEnd"/>
      <w:r w:rsidRPr="00091728">
        <w:rPr>
          <w:rFonts w:ascii="Times New Roman" w:hAnsi="Times New Roman" w:cs="Times New Roman"/>
          <w:sz w:val="24"/>
          <w:szCs w:val="24"/>
          <w:lang w:val="en-US"/>
        </w:rPr>
        <w:t xml:space="preserve"> </w:t>
      </w:r>
      <w:proofErr w:type="spellStart"/>
      <w:r w:rsidRPr="00091728">
        <w:rPr>
          <w:rFonts w:ascii="Times New Roman" w:hAnsi="Times New Roman" w:cs="Times New Roman"/>
          <w:sz w:val="24"/>
          <w:szCs w:val="24"/>
          <w:lang w:val="en-US"/>
        </w:rPr>
        <w:t>Kaspars</w:t>
      </w:r>
      <w:proofErr w:type="spellEnd"/>
      <w:r w:rsidRPr="00091728">
        <w:rPr>
          <w:rFonts w:ascii="Times New Roman" w:hAnsi="Times New Roman" w:cs="Times New Roman"/>
          <w:sz w:val="24"/>
          <w:szCs w:val="24"/>
          <w:lang w:val="en-US"/>
        </w:rPr>
        <w:t xml:space="preserve"> </w:t>
      </w:r>
      <w:proofErr w:type="spellStart"/>
      <w:r w:rsidRPr="00091728">
        <w:rPr>
          <w:rFonts w:ascii="Times New Roman" w:hAnsi="Times New Roman" w:cs="Times New Roman"/>
          <w:sz w:val="24"/>
          <w:szCs w:val="24"/>
          <w:lang w:val="en-US"/>
        </w:rPr>
        <w:t>Traskovskis,</w:t>
      </w:r>
      <w:r w:rsidRPr="00091728">
        <w:rPr>
          <w:rFonts w:ascii="Times New Roman" w:hAnsi="Times New Roman" w:cs="Times New Roman"/>
          <w:sz w:val="24"/>
          <w:szCs w:val="24"/>
          <w:vertAlign w:val="superscript"/>
          <w:lang w:val="en-US"/>
        </w:rPr>
        <w:t>b</w:t>
      </w:r>
      <w:proofErr w:type="spellEnd"/>
      <w:r w:rsidRPr="00091728">
        <w:rPr>
          <w:rFonts w:ascii="Times New Roman" w:hAnsi="Times New Roman" w:cs="Times New Roman"/>
          <w:sz w:val="24"/>
          <w:szCs w:val="24"/>
          <w:lang w:val="en-US"/>
        </w:rPr>
        <w:t xml:space="preserve"> Han-Wei </w:t>
      </w:r>
      <w:proofErr w:type="spellStart"/>
      <w:r w:rsidRPr="00091728">
        <w:rPr>
          <w:rFonts w:ascii="Times New Roman" w:hAnsi="Times New Roman" w:cs="Times New Roman"/>
          <w:sz w:val="24"/>
          <w:szCs w:val="24"/>
          <w:lang w:val="en-US"/>
        </w:rPr>
        <w:t>Chu,</w:t>
      </w:r>
      <w:r w:rsidRPr="00091728">
        <w:rPr>
          <w:rFonts w:ascii="Times New Roman" w:hAnsi="Times New Roman" w:cs="Times New Roman"/>
          <w:sz w:val="24"/>
          <w:szCs w:val="24"/>
          <w:vertAlign w:val="superscript"/>
          <w:lang w:val="en-US"/>
        </w:rPr>
        <w:t>c</w:t>
      </w:r>
      <w:proofErr w:type="spellEnd"/>
    </w:p>
    <w:p w14:paraId="7CF0A921" w14:textId="7402E9CA" w:rsidR="00CE0923" w:rsidRDefault="00091728" w:rsidP="00CE0923">
      <w:pPr>
        <w:spacing w:after="0" w:line="360" w:lineRule="auto"/>
        <w:jc w:val="center"/>
        <w:rPr>
          <w:rFonts w:ascii="Times New Roman" w:hAnsi="Times New Roman" w:cs="Times New Roman"/>
          <w:sz w:val="24"/>
          <w:szCs w:val="24"/>
          <w:lang w:val="en-US"/>
        </w:rPr>
      </w:pPr>
      <w:r w:rsidRPr="00091728">
        <w:rPr>
          <w:rFonts w:ascii="Times New Roman" w:hAnsi="Times New Roman" w:cs="Times New Roman"/>
          <w:sz w:val="24"/>
          <w:szCs w:val="24"/>
          <w:lang w:val="en-US"/>
        </w:rPr>
        <w:t xml:space="preserve">Huan-Tsung </w:t>
      </w:r>
      <w:proofErr w:type="spellStart"/>
      <w:proofErr w:type="gramStart"/>
      <w:r w:rsidRPr="00091728">
        <w:rPr>
          <w:rFonts w:ascii="Times New Roman" w:hAnsi="Times New Roman" w:cs="Times New Roman"/>
          <w:sz w:val="24"/>
          <w:szCs w:val="24"/>
          <w:lang w:val="en-US"/>
        </w:rPr>
        <w:t>Chang,</w:t>
      </w:r>
      <w:r w:rsidRPr="00091728">
        <w:rPr>
          <w:rFonts w:ascii="Times New Roman" w:hAnsi="Times New Roman" w:cs="Times New Roman"/>
          <w:sz w:val="24"/>
          <w:szCs w:val="24"/>
          <w:vertAlign w:val="superscript"/>
          <w:lang w:val="en-US"/>
        </w:rPr>
        <w:t>c</w:t>
      </w:r>
      <w:proofErr w:type="spellEnd"/>
      <w:proofErr w:type="gramEnd"/>
      <w:r w:rsidRPr="00091728">
        <w:rPr>
          <w:rFonts w:ascii="Times New Roman" w:hAnsi="Times New Roman" w:cs="Times New Roman"/>
          <w:sz w:val="24"/>
          <w:szCs w:val="24"/>
          <w:vertAlign w:val="superscript"/>
          <w:lang w:val="en-US"/>
        </w:rPr>
        <w:t>, d, e, f</w:t>
      </w:r>
      <w:r w:rsidRPr="00091728">
        <w:rPr>
          <w:rFonts w:ascii="Times New Roman" w:hAnsi="Times New Roman" w:cs="Times New Roman"/>
          <w:sz w:val="24"/>
          <w:szCs w:val="24"/>
          <w:lang w:val="en-US"/>
        </w:rPr>
        <w:t xml:space="preserve"> Justina </w:t>
      </w:r>
      <w:proofErr w:type="spellStart"/>
      <w:r w:rsidRPr="00091728">
        <w:rPr>
          <w:rFonts w:ascii="Times New Roman" w:hAnsi="Times New Roman" w:cs="Times New Roman"/>
          <w:sz w:val="24"/>
          <w:szCs w:val="24"/>
          <w:lang w:val="en-US"/>
        </w:rPr>
        <w:t>Jovaišaitė,</w:t>
      </w:r>
      <w:r w:rsidRPr="00091728">
        <w:rPr>
          <w:rFonts w:ascii="Times New Roman" w:hAnsi="Times New Roman" w:cs="Times New Roman"/>
          <w:sz w:val="24"/>
          <w:szCs w:val="24"/>
          <w:vertAlign w:val="superscript"/>
          <w:lang w:val="en-US"/>
        </w:rPr>
        <w:t>g</w:t>
      </w:r>
      <w:proofErr w:type="spellEnd"/>
      <w:r w:rsidRPr="00091728">
        <w:rPr>
          <w:rFonts w:ascii="Times New Roman" w:hAnsi="Times New Roman" w:cs="Times New Roman"/>
          <w:sz w:val="24"/>
          <w:szCs w:val="24"/>
          <w:lang w:val="en-US"/>
        </w:rPr>
        <w:t xml:space="preserve"> </w:t>
      </w:r>
      <w:proofErr w:type="spellStart"/>
      <w:r w:rsidRPr="00091728">
        <w:rPr>
          <w:rFonts w:ascii="Times New Roman" w:hAnsi="Times New Roman" w:cs="Times New Roman"/>
          <w:sz w:val="24"/>
          <w:szCs w:val="24"/>
          <w:lang w:val="en-US"/>
        </w:rPr>
        <w:t>Saulius</w:t>
      </w:r>
      <w:proofErr w:type="spellEnd"/>
      <w:r w:rsidRPr="00091728">
        <w:rPr>
          <w:rFonts w:ascii="Times New Roman" w:hAnsi="Times New Roman" w:cs="Times New Roman"/>
          <w:sz w:val="24"/>
          <w:szCs w:val="24"/>
          <w:lang w:val="en-US"/>
        </w:rPr>
        <w:t xml:space="preserve"> </w:t>
      </w:r>
      <w:proofErr w:type="spellStart"/>
      <w:r w:rsidRPr="00091728">
        <w:rPr>
          <w:rFonts w:ascii="Times New Roman" w:hAnsi="Times New Roman" w:cs="Times New Roman"/>
          <w:sz w:val="24"/>
          <w:szCs w:val="24"/>
          <w:lang w:val="en-US"/>
        </w:rPr>
        <w:t>Juršėnas,</w:t>
      </w:r>
      <w:r w:rsidRPr="00091728">
        <w:rPr>
          <w:rFonts w:ascii="Times New Roman" w:hAnsi="Times New Roman" w:cs="Times New Roman"/>
          <w:sz w:val="24"/>
          <w:szCs w:val="24"/>
          <w:vertAlign w:val="superscript"/>
          <w:lang w:val="en-US"/>
        </w:rPr>
        <w:t>g</w:t>
      </w:r>
      <w:proofErr w:type="spellEnd"/>
    </w:p>
    <w:p w14:paraId="4BC02826" w14:textId="4490AAAE" w:rsidR="00091728" w:rsidRDefault="00091728" w:rsidP="00CE0923">
      <w:pPr>
        <w:spacing w:after="0" w:line="360" w:lineRule="auto"/>
        <w:jc w:val="center"/>
        <w:rPr>
          <w:rFonts w:ascii="Times New Roman" w:hAnsi="Times New Roman" w:cs="Times New Roman"/>
          <w:sz w:val="24"/>
          <w:szCs w:val="24"/>
          <w:vertAlign w:val="superscript"/>
          <w:lang w:val="en-US"/>
        </w:rPr>
      </w:pPr>
      <w:proofErr w:type="spellStart"/>
      <w:r w:rsidRPr="00091728">
        <w:rPr>
          <w:rFonts w:ascii="Times New Roman" w:hAnsi="Times New Roman" w:cs="Times New Roman"/>
          <w:sz w:val="24"/>
          <w:szCs w:val="24"/>
          <w:lang w:val="en-US"/>
        </w:rPr>
        <w:t>Māris</w:t>
      </w:r>
      <w:proofErr w:type="spellEnd"/>
      <w:r w:rsidRPr="00091728">
        <w:rPr>
          <w:rFonts w:ascii="Times New Roman" w:hAnsi="Times New Roman" w:cs="Times New Roman"/>
          <w:sz w:val="24"/>
          <w:szCs w:val="24"/>
          <w:lang w:val="en-US"/>
        </w:rPr>
        <w:t xml:space="preserve"> </w:t>
      </w:r>
      <w:proofErr w:type="spellStart"/>
      <w:proofErr w:type="gramStart"/>
      <w:r w:rsidRPr="00091728">
        <w:rPr>
          <w:rFonts w:ascii="Times New Roman" w:hAnsi="Times New Roman" w:cs="Times New Roman"/>
          <w:sz w:val="24"/>
          <w:szCs w:val="24"/>
          <w:lang w:val="en-US"/>
        </w:rPr>
        <w:t>Turks,</w:t>
      </w:r>
      <w:r w:rsidRPr="00091728">
        <w:rPr>
          <w:rFonts w:ascii="Times New Roman" w:hAnsi="Times New Roman" w:cs="Times New Roman"/>
          <w:sz w:val="24"/>
          <w:szCs w:val="24"/>
          <w:vertAlign w:val="superscript"/>
          <w:lang w:val="en-US"/>
        </w:rPr>
        <w:t>a</w:t>
      </w:r>
      <w:proofErr w:type="spellEnd"/>
      <w:proofErr w:type="gramEnd"/>
      <w:r w:rsidRPr="00091728">
        <w:rPr>
          <w:rFonts w:ascii="Times New Roman" w:hAnsi="Times New Roman" w:cs="Times New Roman"/>
          <w:sz w:val="24"/>
          <w:szCs w:val="24"/>
          <w:lang w:val="en-US"/>
        </w:rPr>
        <w:t xml:space="preserve"> Irina </w:t>
      </w:r>
      <w:proofErr w:type="spellStart"/>
      <w:r w:rsidRPr="00091728">
        <w:rPr>
          <w:rFonts w:ascii="Times New Roman" w:hAnsi="Times New Roman" w:cs="Times New Roman"/>
          <w:sz w:val="24"/>
          <w:szCs w:val="24"/>
          <w:lang w:val="en-US"/>
        </w:rPr>
        <w:t>Novosjolova</w:t>
      </w:r>
      <w:r w:rsidRPr="00091728">
        <w:rPr>
          <w:rFonts w:ascii="Times New Roman" w:hAnsi="Times New Roman" w:cs="Times New Roman"/>
          <w:sz w:val="24"/>
          <w:szCs w:val="24"/>
          <w:vertAlign w:val="superscript"/>
          <w:lang w:val="en-US"/>
        </w:rPr>
        <w:t>a</w:t>
      </w:r>
      <w:proofErr w:type="spellEnd"/>
      <w:r w:rsidRPr="00091728">
        <w:rPr>
          <w:rFonts w:ascii="Times New Roman" w:hAnsi="Times New Roman" w:cs="Times New Roman"/>
          <w:sz w:val="24"/>
          <w:szCs w:val="24"/>
          <w:vertAlign w:val="superscript"/>
          <w:lang w:val="en-US"/>
        </w:rPr>
        <w:t>, *</w:t>
      </w:r>
    </w:p>
    <w:p w14:paraId="096DA271" w14:textId="77777777" w:rsidR="00091728" w:rsidRPr="00091728" w:rsidRDefault="00091728" w:rsidP="00091728">
      <w:pPr>
        <w:spacing w:after="0" w:line="360" w:lineRule="auto"/>
        <w:jc w:val="both"/>
        <w:rPr>
          <w:rFonts w:ascii="Times New Roman" w:hAnsi="Times New Roman" w:cs="Times New Roman"/>
          <w:sz w:val="24"/>
          <w:szCs w:val="24"/>
          <w:vertAlign w:val="superscript"/>
          <w:lang w:val="en-US"/>
        </w:rPr>
      </w:pPr>
    </w:p>
    <w:p w14:paraId="25D111EC" w14:textId="77777777" w:rsidR="00091728" w:rsidRDefault="00091728" w:rsidP="00091728">
      <w:pPr>
        <w:spacing w:after="0" w:line="360" w:lineRule="auto"/>
        <w:jc w:val="center"/>
        <w:rPr>
          <w:rFonts w:ascii="Times New Roman" w:hAnsi="Times New Roman" w:cs="Times New Roman"/>
          <w:sz w:val="20"/>
          <w:szCs w:val="20"/>
          <w:lang w:val="en-US"/>
        </w:rPr>
      </w:pPr>
      <w:proofErr w:type="spellStart"/>
      <w:proofErr w:type="gramStart"/>
      <w:r w:rsidRPr="00DC539B">
        <w:rPr>
          <w:rFonts w:ascii="Times New Roman" w:hAnsi="Times New Roman" w:cs="Times New Roman"/>
          <w:sz w:val="20"/>
          <w:szCs w:val="20"/>
          <w:vertAlign w:val="superscript"/>
          <w:lang w:val="en-US"/>
        </w:rPr>
        <w:t>a</w:t>
      </w:r>
      <w:proofErr w:type="spellEnd"/>
      <w:proofErr w:type="gramEnd"/>
      <w:r>
        <w:rPr>
          <w:rFonts w:ascii="Times New Roman" w:hAnsi="Times New Roman" w:cs="Times New Roman"/>
          <w:sz w:val="20"/>
          <w:szCs w:val="20"/>
          <w:lang w:val="en-US"/>
        </w:rPr>
        <w:t xml:space="preserve"> </w:t>
      </w:r>
      <w:r w:rsidRPr="00FA14B0">
        <w:rPr>
          <w:rFonts w:ascii="Times New Roman" w:hAnsi="Times New Roman" w:cs="Times New Roman"/>
          <w:sz w:val="20"/>
          <w:szCs w:val="20"/>
          <w:lang w:val="en-US"/>
        </w:rPr>
        <w:t>Institute of Technology of Organic Chemistry</w:t>
      </w:r>
      <w:r>
        <w:rPr>
          <w:rFonts w:ascii="Times New Roman" w:hAnsi="Times New Roman" w:cs="Times New Roman"/>
          <w:sz w:val="20"/>
          <w:szCs w:val="20"/>
          <w:lang w:val="en-US"/>
        </w:rPr>
        <w:t xml:space="preserve">, </w:t>
      </w:r>
      <w:r w:rsidRPr="00A44C87">
        <w:rPr>
          <w:rFonts w:ascii="Times New Roman" w:hAnsi="Times New Roman" w:cs="Times New Roman"/>
          <w:sz w:val="20"/>
          <w:szCs w:val="20"/>
          <w:lang w:val="en-US"/>
        </w:rPr>
        <w:t>Faculty of Materials Science and Applied Chemistry, Riga Technical University,</w:t>
      </w:r>
      <w:r>
        <w:rPr>
          <w:rFonts w:ascii="Times New Roman" w:hAnsi="Times New Roman" w:cs="Times New Roman"/>
          <w:sz w:val="20"/>
          <w:szCs w:val="20"/>
          <w:lang w:val="en-US"/>
        </w:rPr>
        <w:t xml:space="preserve"> </w:t>
      </w:r>
      <w:r w:rsidRPr="00A44C87">
        <w:rPr>
          <w:rFonts w:ascii="Times New Roman" w:hAnsi="Times New Roman" w:cs="Times New Roman"/>
          <w:sz w:val="20"/>
          <w:szCs w:val="20"/>
          <w:lang w:val="en-US"/>
        </w:rPr>
        <w:t xml:space="preserve">P. </w:t>
      </w:r>
      <w:proofErr w:type="spellStart"/>
      <w:r w:rsidRPr="00A44C87">
        <w:rPr>
          <w:rFonts w:ascii="Times New Roman" w:hAnsi="Times New Roman" w:cs="Times New Roman"/>
          <w:sz w:val="20"/>
          <w:szCs w:val="20"/>
          <w:lang w:val="en-US"/>
        </w:rPr>
        <w:t>Valdena</w:t>
      </w:r>
      <w:proofErr w:type="spellEnd"/>
      <w:r w:rsidRPr="00A44C87">
        <w:rPr>
          <w:rFonts w:ascii="Times New Roman" w:hAnsi="Times New Roman" w:cs="Times New Roman"/>
          <w:sz w:val="20"/>
          <w:szCs w:val="20"/>
          <w:lang w:val="en-US"/>
        </w:rPr>
        <w:t xml:space="preserve"> Str. 3, LV-1048, Riga, Latvia</w:t>
      </w:r>
    </w:p>
    <w:p w14:paraId="60A95596" w14:textId="77777777" w:rsidR="00091728" w:rsidRDefault="00091728" w:rsidP="00091728">
      <w:pPr>
        <w:spacing w:after="0" w:line="360" w:lineRule="auto"/>
        <w:jc w:val="center"/>
        <w:rPr>
          <w:rFonts w:ascii="Times New Roman" w:hAnsi="Times New Roman" w:cs="Times New Roman"/>
          <w:sz w:val="20"/>
          <w:szCs w:val="20"/>
          <w:lang w:val="en-US"/>
        </w:rPr>
      </w:pPr>
      <w:r w:rsidRPr="00FF7D3E">
        <w:rPr>
          <w:rFonts w:ascii="Times New Roman" w:hAnsi="Times New Roman" w:cs="Times New Roman"/>
          <w:sz w:val="20"/>
          <w:szCs w:val="20"/>
          <w:vertAlign w:val="superscript"/>
          <w:lang w:val="en-US"/>
        </w:rPr>
        <w:t>b</w:t>
      </w:r>
      <w:r>
        <w:rPr>
          <w:rFonts w:ascii="Times New Roman" w:hAnsi="Times New Roman" w:cs="Times New Roman"/>
          <w:sz w:val="20"/>
          <w:szCs w:val="20"/>
          <w:lang w:val="en-US"/>
        </w:rPr>
        <w:t xml:space="preserve"> </w:t>
      </w:r>
      <w:r w:rsidRPr="00FF7D3E">
        <w:rPr>
          <w:rFonts w:ascii="Times New Roman" w:hAnsi="Times New Roman" w:cs="Times New Roman"/>
          <w:sz w:val="20"/>
          <w:szCs w:val="20"/>
          <w:lang w:val="en-US"/>
        </w:rPr>
        <w:t>Institute of Applied Chemistry</w:t>
      </w:r>
      <w:r>
        <w:rPr>
          <w:rFonts w:ascii="Times New Roman" w:hAnsi="Times New Roman" w:cs="Times New Roman"/>
          <w:sz w:val="20"/>
          <w:szCs w:val="20"/>
          <w:lang w:val="en-US"/>
        </w:rPr>
        <w:t xml:space="preserve">, </w:t>
      </w:r>
      <w:r w:rsidRPr="00A44C87">
        <w:rPr>
          <w:rFonts w:ascii="Times New Roman" w:hAnsi="Times New Roman" w:cs="Times New Roman"/>
          <w:sz w:val="20"/>
          <w:szCs w:val="20"/>
          <w:lang w:val="en-US"/>
        </w:rPr>
        <w:t>Faculty of Materials Science and Applied Chemistry, Riga Technical University,</w:t>
      </w:r>
      <w:r>
        <w:rPr>
          <w:rFonts w:ascii="Times New Roman" w:hAnsi="Times New Roman" w:cs="Times New Roman"/>
          <w:sz w:val="20"/>
          <w:szCs w:val="20"/>
          <w:lang w:val="en-US"/>
        </w:rPr>
        <w:t xml:space="preserve"> </w:t>
      </w:r>
      <w:r w:rsidRPr="00A44C87">
        <w:rPr>
          <w:rFonts w:ascii="Times New Roman" w:hAnsi="Times New Roman" w:cs="Times New Roman"/>
          <w:sz w:val="20"/>
          <w:szCs w:val="20"/>
          <w:lang w:val="en-US"/>
        </w:rPr>
        <w:t xml:space="preserve">P. </w:t>
      </w:r>
      <w:proofErr w:type="spellStart"/>
      <w:r w:rsidRPr="00A44C87">
        <w:rPr>
          <w:rFonts w:ascii="Times New Roman" w:hAnsi="Times New Roman" w:cs="Times New Roman"/>
          <w:sz w:val="20"/>
          <w:szCs w:val="20"/>
          <w:lang w:val="en-US"/>
        </w:rPr>
        <w:t>Valdena</w:t>
      </w:r>
      <w:proofErr w:type="spellEnd"/>
      <w:r w:rsidRPr="00A44C87">
        <w:rPr>
          <w:rFonts w:ascii="Times New Roman" w:hAnsi="Times New Roman" w:cs="Times New Roman"/>
          <w:sz w:val="20"/>
          <w:szCs w:val="20"/>
          <w:lang w:val="en-US"/>
        </w:rPr>
        <w:t xml:space="preserve"> Str. 3, LV-1048, Riga, Latvia</w:t>
      </w:r>
    </w:p>
    <w:p w14:paraId="5B4546F0" w14:textId="77777777" w:rsidR="00091728" w:rsidRDefault="00091728" w:rsidP="00091728">
      <w:pPr>
        <w:spacing w:after="0" w:line="360" w:lineRule="auto"/>
        <w:jc w:val="center"/>
        <w:rPr>
          <w:rFonts w:ascii="Times New Roman" w:hAnsi="Times New Roman" w:cs="Times New Roman"/>
          <w:sz w:val="20"/>
          <w:szCs w:val="20"/>
          <w:lang w:val="en-US"/>
        </w:rPr>
      </w:pPr>
      <w:r>
        <w:rPr>
          <w:rFonts w:ascii="Times New Roman" w:hAnsi="Times New Roman" w:cs="Times New Roman"/>
          <w:sz w:val="20"/>
          <w:szCs w:val="20"/>
          <w:vertAlign w:val="superscript"/>
          <w:lang w:val="en-US"/>
        </w:rPr>
        <w:t>c</w:t>
      </w:r>
      <w:r w:rsidRPr="000172BC">
        <w:rPr>
          <w:rFonts w:ascii="Times New Roman" w:hAnsi="Times New Roman" w:cs="Times New Roman"/>
          <w:sz w:val="20"/>
          <w:szCs w:val="20"/>
          <w:vertAlign w:val="superscript"/>
          <w:lang w:val="en-US"/>
        </w:rPr>
        <w:t xml:space="preserve"> </w:t>
      </w:r>
      <w:r w:rsidRPr="008C078E">
        <w:rPr>
          <w:rFonts w:ascii="Times New Roman" w:hAnsi="Times New Roman" w:cs="Times New Roman"/>
          <w:sz w:val="20"/>
          <w:szCs w:val="20"/>
          <w:lang w:val="en-US"/>
        </w:rPr>
        <w:t>Department of Biomedical Sciences, Chang Gung University, Taoyuan, 33302, Taiwan</w:t>
      </w:r>
    </w:p>
    <w:p w14:paraId="0BBF512A" w14:textId="4DFD91A8" w:rsidR="00091728" w:rsidRPr="00D564A1" w:rsidRDefault="00091728" w:rsidP="00091728">
      <w:pPr>
        <w:spacing w:after="0" w:line="360" w:lineRule="auto"/>
        <w:jc w:val="center"/>
        <w:rPr>
          <w:rFonts w:ascii="Times New Roman" w:hAnsi="Times New Roman" w:cs="Times New Roman"/>
          <w:sz w:val="20"/>
          <w:szCs w:val="20"/>
          <w:lang w:val="en-US"/>
        </w:rPr>
      </w:pPr>
      <w:r>
        <w:rPr>
          <w:rFonts w:ascii="Times New Roman" w:hAnsi="Times New Roman" w:cs="Times New Roman"/>
          <w:sz w:val="20"/>
          <w:szCs w:val="20"/>
          <w:vertAlign w:val="superscript"/>
          <w:lang w:val="en-US"/>
        </w:rPr>
        <w:t>d</w:t>
      </w:r>
      <w:r>
        <w:rPr>
          <w:rFonts w:ascii="Times New Roman" w:hAnsi="Times New Roman" w:cs="Times New Roman"/>
          <w:sz w:val="20"/>
          <w:szCs w:val="20"/>
          <w:lang w:val="en-US"/>
        </w:rPr>
        <w:t xml:space="preserve"> </w:t>
      </w:r>
      <w:r w:rsidRPr="00D564A1">
        <w:rPr>
          <w:rFonts w:ascii="Times New Roman" w:hAnsi="Times New Roman" w:cs="Times New Roman"/>
          <w:sz w:val="20"/>
          <w:szCs w:val="20"/>
          <w:lang w:val="en-US"/>
        </w:rPr>
        <w:t>Graduate Institute of Biomedical Sciences, Chang Gung University, Taoyuan 33302, Taiwan</w:t>
      </w:r>
    </w:p>
    <w:p w14:paraId="459961EB" w14:textId="13C9B43F" w:rsidR="00091728" w:rsidRPr="00D564A1" w:rsidRDefault="00091728" w:rsidP="00091728">
      <w:pPr>
        <w:spacing w:after="0" w:line="360" w:lineRule="auto"/>
        <w:jc w:val="center"/>
        <w:rPr>
          <w:rFonts w:ascii="Times New Roman" w:hAnsi="Times New Roman" w:cs="Times New Roman"/>
          <w:sz w:val="20"/>
          <w:szCs w:val="20"/>
          <w:lang w:val="en-US"/>
        </w:rPr>
      </w:pPr>
      <w:r>
        <w:rPr>
          <w:rFonts w:ascii="Times New Roman" w:hAnsi="Times New Roman" w:cs="Times New Roman"/>
          <w:sz w:val="20"/>
          <w:szCs w:val="20"/>
          <w:vertAlign w:val="superscript"/>
          <w:lang w:val="en-US"/>
        </w:rPr>
        <w:t>e</w:t>
      </w:r>
      <w:r>
        <w:rPr>
          <w:rFonts w:ascii="Times New Roman" w:hAnsi="Times New Roman" w:cs="Times New Roman"/>
          <w:sz w:val="20"/>
          <w:szCs w:val="20"/>
          <w:lang w:val="en-US"/>
        </w:rPr>
        <w:t xml:space="preserve"> </w:t>
      </w:r>
      <w:r w:rsidRPr="00D564A1">
        <w:rPr>
          <w:rFonts w:ascii="Times New Roman" w:hAnsi="Times New Roman" w:cs="Times New Roman"/>
          <w:sz w:val="20"/>
          <w:szCs w:val="20"/>
          <w:lang w:val="en-US"/>
        </w:rPr>
        <w:t>Center for Advanced Biomaterials and Technology Innovation, Chang Gung University, Taoyuan 33302, Taiwan</w:t>
      </w:r>
    </w:p>
    <w:p w14:paraId="284E4DEA" w14:textId="77777777" w:rsidR="00091728" w:rsidRPr="00D564A1" w:rsidRDefault="00091728" w:rsidP="00091728">
      <w:pPr>
        <w:spacing w:after="0" w:line="360" w:lineRule="auto"/>
        <w:jc w:val="center"/>
        <w:rPr>
          <w:rFonts w:ascii="Times New Roman" w:hAnsi="Times New Roman" w:cs="Times New Roman"/>
          <w:sz w:val="20"/>
          <w:szCs w:val="20"/>
          <w:lang w:val="en-US"/>
        </w:rPr>
      </w:pPr>
      <w:r>
        <w:rPr>
          <w:rFonts w:ascii="Times New Roman" w:hAnsi="Times New Roman" w:cs="Times New Roman"/>
          <w:sz w:val="20"/>
          <w:szCs w:val="20"/>
          <w:vertAlign w:val="superscript"/>
          <w:lang w:val="en-US"/>
        </w:rPr>
        <w:t>f</w:t>
      </w:r>
      <w:r>
        <w:rPr>
          <w:rFonts w:ascii="Times New Roman" w:hAnsi="Times New Roman" w:cs="Times New Roman"/>
          <w:sz w:val="20"/>
          <w:szCs w:val="20"/>
          <w:lang w:val="en-US"/>
        </w:rPr>
        <w:t xml:space="preserve"> </w:t>
      </w:r>
      <w:r w:rsidRPr="00D564A1">
        <w:rPr>
          <w:rFonts w:ascii="Times New Roman" w:hAnsi="Times New Roman" w:cs="Times New Roman"/>
          <w:sz w:val="20"/>
          <w:szCs w:val="20"/>
          <w:lang w:val="en-US"/>
        </w:rPr>
        <w:t xml:space="preserve">Division of Breast Surgery, Department of General Surgery, Chang-Gung Memorial Hospital, </w:t>
      </w:r>
      <w:proofErr w:type="spellStart"/>
      <w:r w:rsidRPr="00D564A1">
        <w:rPr>
          <w:rFonts w:ascii="Times New Roman" w:hAnsi="Times New Roman" w:cs="Times New Roman"/>
          <w:sz w:val="20"/>
          <w:szCs w:val="20"/>
          <w:lang w:val="en-US"/>
        </w:rPr>
        <w:t>Linkou</w:t>
      </w:r>
      <w:proofErr w:type="spellEnd"/>
      <w:r w:rsidRPr="00D564A1">
        <w:rPr>
          <w:rFonts w:ascii="Times New Roman" w:hAnsi="Times New Roman" w:cs="Times New Roman"/>
          <w:sz w:val="20"/>
          <w:szCs w:val="20"/>
          <w:lang w:val="en-US"/>
        </w:rPr>
        <w:t>, Taoyuan 33305, Taiwan</w:t>
      </w:r>
    </w:p>
    <w:p w14:paraId="5F0FBFCE" w14:textId="77777777" w:rsidR="00091728" w:rsidRPr="002A7466" w:rsidRDefault="00091728" w:rsidP="00091728">
      <w:pPr>
        <w:spacing w:after="0" w:line="360" w:lineRule="auto"/>
        <w:jc w:val="center"/>
        <w:rPr>
          <w:rFonts w:ascii="Times New Roman" w:hAnsi="Times New Roman" w:cs="Times New Roman"/>
          <w:sz w:val="20"/>
          <w:szCs w:val="20"/>
          <w:lang w:val="en-US"/>
        </w:rPr>
      </w:pPr>
      <w:r w:rsidRPr="00FF7D3E">
        <w:rPr>
          <w:rFonts w:ascii="Times New Roman" w:hAnsi="Times New Roman" w:cs="Times New Roman"/>
          <w:sz w:val="20"/>
          <w:szCs w:val="20"/>
          <w:vertAlign w:val="superscript"/>
          <w:lang w:val="en-US"/>
        </w:rPr>
        <w:t>g</w:t>
      </w:r>
      <w:r>
        <w:rPr>
          <w:rFonts w:ascii="Times New Roman" w:hAnsi="Times New Roman" w:cs="Times New Roman"/>
          <w:sz w:val="20"/>
          <w:szCs w:val="20"/>
          <w:lang w:val="en-US"/>
        </w:rPr>
        <w:t xml:space="preserve"> </w:t>
      </w:r>
      <w:r w:rsidRPr="00214AE6">
        <w:rPr>
          <w:rFonts w:ascii="Times New Roman" w:hAnsi="Times New Roman" w:cs="Times New Roman"/>
          <w:sz w:val="20"/>
          <w:szCs w:val="20"/>
          <w:lang w:val="en-US"/>
        </w:rPr>
        <w:t xml:space="preserve">Institute of Photonics and Nanotechnology, Faculty of Physics, Vilnius University, </w:t>
      </w:r>
      <w:proofErr w:type="spellStart"/>
      <w:r w:rsidRPr="00214AE6">
        <w:rPr>
          <w:rFonts w:ascii="Times New Roman" w:hAnsi="Times New Roman" w:cs="Times New Roman"/>
          <w:sz w:val="20"/>
          <w:szCs w:val="20"/>
          <w:lang w:val="en-US"/>
        </w:rPr>
        <w:t>Saulėtekis</w:t>
      </w:r>
      <w:proofErr w:type="spellEnd"/>
      <w:r w:rsidRPr="00214AE6">
        <w:rPr>
          <w:rFonts w:ascii="Times New Roman" w:hAnsi="Times New Roman" w:cs="Times New Roman"/>
          <w:sz w:val="20"/>
          <w:szCs w:val="20"/>
          <w:lang w:val="en-US"/>
        </w:rPr>
        <w:t xml:space="preserve"> av. 3, LT-10257 Vilnius, Lithuania</w:t>
      </w:r>
    </w:p>
    <w:p w14:paraId="510F2632" w14:textId="77777777" w:rsidR="003C2D21" w:rsidRPr="00DB477F" w:rsidRDefault="003C2D21" w:rsidP="003C2D21">
      <w:pPr>
        <w:rPr>
          <w:rFonts w:ascii="Times New Roman" w:hAnsi="Times New Roman" w:cs="Times New Roman"/>
          <w:sz w:val="28"/>
          <w:szCs w:val="28"/>
          <w:lang w:val="en-US"/>
        </w:rPr>
      </w:pPr>
      <w:r w:rsidRPr="00DB477F">
        <w:rPr>
          <w:rFonts w:ascii="Times New Roman" w:hAnsi="Times New Roman" w:cs="Times New Roman"/>
          <w:sz w:val="28"/>
          <w:szCs w:val="28"/>
          <w:lang w:val="en-US"/>
        </w:rPr>
        <w:br w:type="page"/>
      </w:r>
    </w:p>
    <w:p w14:paraId="3862A570" w14:textId="681AE1F0" w:rsidR="00D9730F" w:rsidRPr="0039610B" w:rsidRDefault="00D9730F" w:rsidP="0039610B">
      <w:pPr>
        <w:pStyle w:val="TOC1"/>
      </w:pPr>
      <w:r w:rsidRPr="0039610B">
        <w:lastRenderedPageBreak/>
        <w:t>Table of Contents</w:t>
      </w:r>
    </w:p>
    <w:p w14:paraId="26A26AB1" w14:textId="7DDCE574" w:rsidR="003E1B3B" w:rsidRPr="003E1B3B" w:rsidRDefault="00D9730F">
      <w:pPr>
        <w:pStyle w:val="TOC1"/>
        <w:rPr>
          <w:rFonts w:asciiTheme="minorHAnsi" w:hAnsiTheme="minorHAnsi" w:cstheme="minorBidi"/>
          <w:b w:val="0"/>
          <w:bCs/>
          <w:color w:val="auto"/>
          <w:sz w:val="24"/>
          <w:szCs w:val="24"/>
          <w:lang w:val="lv-LV" w:eastAsia="lv-LV"/>
        </w:rPr>
      </w:pPr>
      <w:r w:rsidRPr="003E1B3B">
        <w:rPr>
          <w:b w:val="0"/>
          <w:bCs/>
          <w:sz w:val="24"/>
          <w:szCs w:val="24"/>
        </w:rPr>
        <w:fldChar w:fldCharType="begin"/>
      </w:r>
      <w:r w:rsidRPr="003E1B3B">
        <w:rPr>
          <w:b w:val="0"/>
          <w:bCs/>
          <w:sz w:val="24"/>
          <w:szCs w:val="24"/>
        </w:rPr>
        <w:instrText xml:space="preserve"> TOC \o "1-1" \h \z \u </w:instrText>
      </w:r>
      <w:r w:rsidRPr="003E1B3B">
        <w:rPr>
          <w:b w:val="0"/>
          <w:bCs/>
          <w:sz w:val="24"/>
          <w:szCs w:val="24"/>
        </w:rPr>
        <w:fldChar w:fldCharType="separate"/>
      </w:r>
      <w:hyperlink w:anchor="_Toc137718598" w:history="1">
        <w:r w:rsidR="003E1B3B" w:rsidRPr="003E1B3B">
          <w:rPr>
            <w:rStyle w:val="Hyperlink"/>
            <w:b w:val="0"/>
            <w:bCs/>
            <w:sz w:val="24"/>
            <w:szCs w:val="24"/>
          </w:rPr>
          <w:t>Experimental</w:t>
        </w:r>
        <w:r w:rsidR="003E1B3B" w:rsidRPr="003E1B3B">
          <w:rPr>
            <w:b w:val="0"/>
            <w:bCs/>
            <w:webHidden/>
            <w:sz w:val="24"/>
            <w:szCs w:val="24"/>
          </w:rPr>
          <w:tab/>
        </w:r>
        <w:r w:rsidR="00C46B20">
          <w:rPr>
            <w:b w:val="0"/>
            <w:bCs/>
            <w:webHidden/>
            <w:sz w:val="24"/>
            <w:szCs w:val="24"/>
          </w:rPr>
          <w:t>S</w:t>
        </w:r>
        <w:r w:rsidR="003E1B3B" w:rsidRPr="003E1B3B">
          <w:rPr>
            <w:b w:val="0"/>
            <w:bCs/>
            <w:webHidden/>
            <w:sz w:val="24"/>
            <w:szCs w:val="24"/>
          </w:rPr>
          <w:fldChar w:fldCharType="begin"/>
        </w:r>
        <w:r w:rsidR="003E1B3B" w:rsidRPr="003E1B3B">
          <w:rPr>
            <w:b w:val="0"/>
            <w:bCs/>
            <w:webHidden/>
            <w:sz w:val="24"/>
            <w:szCs w:val="24"/>
          </w:rPr>
          <w:instrText xml:space="preserve"> PAGEREF _Toc137718598 \h </w:instrText>
        </w:r>
        <w:r w:rsidR="003E1B3B" w:rsidRPr="003E1B3B">
          <w:rPr>
            <w:b w:val="0"/>
            <w:bCs/>
            <w:webHidden/>
            <w:sz w:val="24"/>
            <w:szCs w:val="24"/>
          </w:rPr>
        </w:r>
        <w:r w:rsidR="003E1B3B" w:rsidRPr="003E1B3B">
          <w:rPr>
            <w:b w:val="0"/>
            <w:bCs/>
            <w:webHidden/>
            <w:sz w:val="24"/>
            <w:szCs w:val="24"/>
          </w:rPr>
          <w:fldChar w:fldCharType="separate"/>
        </w:r>
        <w:r w:rsidR="005F5F91">
          <w:rPr>
            <w:b w:val="0"/>
            <w:bCs/>
            <w:webHidden/>
            <w:sz w:val="24"/>
            <w:szCs w:val="24"/>
          </w:rPr>
          <w:t>3</w:t>
        </w:r>
        <w:r w:rsidR="003E1B3B" w:rsidRPr="003E1B3B">
          <w:rPr>
            <w:b w:val="0"/>
            <w:bCs/>
            <w:webHidden/>
            <w:sz w:val="24"/>
            <w:szCs w:val="24"/>
          </w:rPr>
          <w:fldChar w:fldCharType="end"/>
        </w:r>
      </w:hyperlink>
    </w:p>
    <w:p w14:paraId="3FE3BE40" w14:textId="69861A5D" w:rsidR="003E1B3B" w:rsidRPr="003E1B3B" w:rsidRDefault="00BA0E12">
      <w:pPr>
        <w:pStyle w:val="TOC1"/>
        <w:rPr>
          <w:rFonts w:asciiTheme="minorHAnsi" w:hAnsiTheme="minorHAnsi" w:cstheme="minorBidi"/>
          <w:b w:val="0"/>
          <w:bCs/>
          <w:color w:val="auto"/>
          <w:sz w:val="24"/>
          <w:szCs w:val="24"/>
          <w:lang w:val="lv-LV" w:eastAsia="lv-LV"/>
        </w:rPr>
      </w:pPr>
      <w:hyperlink w:anchor="_Toc137718599" w:history="1">
        <w:r w:rsidR="003E1B3B" w:rsidRPr="003E1B3B">
          <w:rPr>
            <w:rStyle w:val="Hyperlink"/>
            <w:b w:val="0"/>
            <w:bCs/>
            <w:sz w:val="24"/>
            <w:szCs w:val="24"/>
          </w:rPr>
          <w:t>1. General information</w:t>
        </w:r>
        <w:r w:rsidR="003E1B3B" w:rsidRPr="003E1B3B">
          <w:rPr>
            <w:b w:val="0"/>
            <w:bCs/>
            <w:webHidden/>
            <w:sz w:val="24"/>
            <w:szCs w:val="24"/>
          </w:rPr>
          <w:tab/>
        </w:r>
        <w:r w:rsidR="00C46B20">
          <w:rPr>
            <w:b w:val="0"/>
            <w:bCs/>
            <w:webHidden/>
            <w:sz w:val="24"/>
            <w:szCs w:val="24"/>
          </w:rPr>
          <w:t>S</w:t>
        </w:r>
        <w:r w:rsidR="003E1B3B" w:rsidRPr="003E1B3B">
          <w:rPr>
            <w:b w:val="0"/>
            <w:bCs/>
            <w:webHidden/>
            <w:sz w:val="24"/>
            <w:szCs w:val="24"/>
          </w:rPr>
          <w:fldChar w:fldCharType="begin"/>
        </w:r>
        <w:r w:rsidR="003E1B3B" w:rsidRPr="003E1B3B">
          <w:rPr>
            <w:b w:val="0"/>
            <w:bCs/>
            <w:webHidden/>
            <w:sz w:val="24"/>
            <w:szCs w:val="24"/>
          </w:rPr>
          <w:instrText xml:space="preserve"> PAGEREF _Toc137718599 \h </w:instrText>
        </w:r>
        <w:r w:rsidR="003E1B3B" w:rsidRPr="003E1B3B">
          <w:rPr>
            <w:b w:val="0"/>
            <w:bCs/>
            <w:webHidden/>
            <w:sz w:val="24"/>
            <w:szCs w:val="24"/>
          </w:rPr>
        </w:r>
        <w:r w:rsidR="003E1B3B" w:rsidRPr="003E1B3B">
          <w:rPr>
            <w:b w:val="0"/>
            <w:bCs/>
            <w:webHidden/>
            <w:sz w:val="24"/>
            <w:szCs w:val="24"/>
          </w:rPr>
          <w:fldChar w:fldCharType="separate"/>
        </w:r>
        <w:r w:rsidR="005F5F91">
          <w:rPr>
            <w:b w:val="0"/>
            <w:bCs/>
            <w:webHidden/>
            <w:sz w:val="24"/>
            <w:szCs w:val="24"/>
          </w:rPr>
          <w:t>3</w:t>
        </w:r>
        <w:r w:rsidR="003E1B3B" w:rsidRPr="003E1B3B">
          <w:rPr>
            <w:b w:val="0"/>
            <w:bCs/>
            <w:webHidden/>
            <w:sz w:val="24"/>
            <w:szCs w:val="24"/>
          </w:rPr>
          <w:fldChar w:fldCharType="end"/>
        </w:r>
      </w:hyperlink>
    </w:p>
    <w:p w14:paraId="1F066EB3" w14:textId="2FDBEA2C" w:rsidR="003E1B3B" w:rsidRPr="003E1B3B" w:rsidRDefault="00BA0E12">
      <w:pPr>
        <w:pStyle w:val="TOC1"/>
        <w:rPr>
          <w:rFonts w:asciiTheme="minorHAnsi" w:hAnsiTheme="minorHAnsi" w:cstheme="minorBidi"/>
          <w:b w:val="0"/>
          <w:bCs/>
          <w:color w:val="auto"/>
          <w:sz w:val="24"/>
          <w:szCs w:val="24"/>
          <w:lang w:val="lv-LV" w:eastAsia="lv-LV"/>
        </w:rPr>
      </w:pPr>
      <w:hyperlink w:anchor="_Toc137718600" w:history="1">
        <w:r w:rsidR="003E1B3B" w:rsidRPr="003E1B3B">
          <w:rPr>
            <w:rStyle w:val="Hyperlink"/>
            <w:b w:val="0"/>
            <w:bCs/>
            <w:sz w:val="24"/>
            <w:szCs w:val="24"/>
          </w:rPr>
          <w:t>2. Synthesis of alkynylpurines</w:t>
        </w:r>
        <w:r w:rsidR="003E1B3B" w:rsidRPr="003E1B3B">
          <w:rPr>
            <w:b w:val="0"/>
            <w:bCs/>
            <w:webHidden/>
            <w:sz w:val="24"/>
            <w:szCs w:val="24"/>
          </w:rPr>
          <w:tab/>
        </w:r>
        <w:r w:rsidR="00C46B20">
          <w:rPr>
            <w:b w:val="0"/>
            <w:bCs/>
            <w:webHidden/>
            <w:sz w:val="24"/>
            <w:szCs w:val="24"/>
          </w:rPr>
          <w:t>S</w:t>
        </w:r>
        <w:r w:rsidR="003E1B3B" w:rsidRPr="003E1B3B">
          <w:rPr>
            <w:b w:val="0"/>
            <w:bCs/>
            <w:webHidden/>
            <w:sz w:val="24"/>
            <w:szCs w:val="24"/>
          </w:rPr>
          <w:fldChar w:fldCharType="begin"/>
        </w:r>
        <w:r w:rsidR="003E1B3B" w:rsidRPr="003E1B3B">
          <w:rPr>
            <w:b w:val="0"/>
            <w:bCs/>
            <w:webHidden/>
            <w:sz w:val="24"/>
            <w:szCs w:val="24"/>
          </w:rPr>
          <w:instrText xml:space="preserve"> PAGEREF _Toc137718600 \h </w:instrText>
        </w:r>
        <w:r w:rsidR="003E1B3B" w:rsidRPr="003E1B3B">
          <w:rPr>
            <w:b w:val="0"/>
            <w:bCs/>
            <w:webHidden/>
            <w:sz w:val="24"/>
            <w:szCs w:val="24"/>
          </w:rPr>
        </w:r>
        <w:r w:rsidR="003E1B3B" w:rsidRPr="003E1B3B">
          <w:rPr>
            <w:b w:val="0"/>
            <w:bCs/>
            <w:webHidden/>
            <w:sz w:val="24"/>
            <w:szCs w:val="24"/>
          </w:rPr>
          <w:fldChar w:fldCharType="separate"/>
        </w:r>
        <w:r w:rsidR="005F5F91">
          <w:rPr>
            <w:b w:val="0"/>
            <w:bCs/>
            <w:webHidden/>
            <w:sz w:val="24"/>
            <w:szCs w:val="24"/>
          </w:rPr>
          <w:t>4</w:t>
        </w:r>
        <w:r w:rsidR="003E1B3B" w:rsidRPr="003E1B3B">
          <w:rPr>
            <w:b w:val="0"/>
            <w:bCs/>
            <w:webHidden/>
            <w:sz w:val="24"/>
            <w:szCs w:val="24"/>
          </w:rPr>
          <w:fldChar w:fldCharType="end"/>
        </w:r>
      </w:hyperlink>
    </w:p>
    <w:p w14:paraId="54D18D83" w14:textId="5610DE1F" w:rsidR="003E1B3B" w:rsidRPr="003E1B3B" w:rsidRDefault="00BA0E12">
      <w:pPr>
        <w:pStyle w:val="TOC1"/>
        <w:rPr>
          <w:rFonts w:asciiTheme="minorHAnsi" w:hAnsiTheme="minorHAnsi" w:cstheme="minorBidi"/>
          <w:b w:val="0"/>
          <w:bCs/>
          <w:color w:val="auto"/>
          <w:sz w:val="24"/>
          <w:szCs w:val="24"/>
          <w:lang w:val="lv-LV" w:eastAsia="lv-LV"/>
        </w:rPr>
      </w:pPr>
      <w:hyperlink w:anchor="_Toc137718601" w:history="1">
        <w:r w:rsidR="003E1B3B" w:rsidRPr="003E1B3B">
          <w:rPr>
            <w:rStyle w:val="Hyperlink"/>
            <w:b w:val="0"/>
            <w:bCs/>
            <w:sz w:val="24"/>
            <w:szCs w:val="24"/>
          </w:rPr>
          <w:t>3. Synthesis of 2-chloro-6-triazolylpurines</w:t>
        </w:r>
        <w:r w:rsidR="003E1B3B" w:rsidRPr="003E1B3B">
          <w:rPr>
            <w:b w:val="0"/>
            <w:bCs/>
            <w:webHidden/>
            <w:sz w:val="24"/>
            <w:szCs w:val="24"/>
          </w:rPr>
          <w:tab/>
        </w:r>
        <w:r w:rsidR="00C46B20">
          <w:rPr>
            <w:b w:val="0"/>
            <w:bCs/>
            <w:webHidden/>
            <w:sz w:val="24"/>
            <w:szCs w:val="24"/>
          </w:rPr>
          <w:t>S</w:t>
        </w:r>
        <w:r w:rsidR="003E1B3B" w:rsidRPr="003E1B3B">
          <w:rPr>
            <w:b w:val="0"/>
            <w:bCs/>
            <w:webHidden/>
            <w:sz w:val="24"/>
            <w:szCs w:val="24"/>
          </w:rPr>
          <w:fldChar w:fldCharType="begin"/>
        </w:r>
        <w:r w:rsidR="003E1B3B" w:rsidRPr="003E1B3B">
          <w:rPr>
            <w:b w:val="0"/>
            <w:bCs/>
            <w:webHidden/>
            <w:sz w:val="24"/>
            <w:szCs w:val="24"/>
          </w:rPr>
          <w:instrText xml:space="preserve"> PAGEREF _Toc137718601 \h </w:instrText>
        </w:r>
        <w:r w:rsidR="003E1B3B" w:rsidRPr="003E1B3B">
          <w:rPr>
            <w:b w:val="0"/>
            <w:bCs/>
            <w:webHidden/>
            <w:sz w:val="24"/>
            <w:szCs w:val="24"/>
          </w:rPr>
        </w:r>
        <w:r w:rsidR="003E1B3B" w:rsidRPr="003E1B3B">
          <w:rPr>
            <w:b w:val="0"/>
            <w:bCs/>
            <w:webHidden/>
            <w:sz w:val="24"/>
            <w:szCs w:val="24"/>
          </w:rPr>
          <w:fldChar w:fldCharType="separate"/>
        </w:r>
        <w:r w:rsidR="005F5F91">
          <w:rPr>
            <w:b w:val="0"/>
            <w:bCs/>
            <w:webHidden/>
            <w:sz w:val="24"/>
            <w:szCs w:val="24"/>
          </w:rPr>
          <w:t>13</w:t>
        </w:r>
        <w:r w:rsidR="003E1B3B" w:rsidRPr="003E1B3B">
          <w:rPr>
            <w:b w:val="0"/>
            <w:bCs/>
            <w:webHidden/>
            <w:sz w:val="24"/>
            <w:szCs w:val="24"/>
          </w:rPr>
          <w:fldChar w:fldCharType="end"/>
        </w:r>
      </w:hyperlink>
    </w:p>
    <w:p w14:paraId="062EB52F" w14:textId="33A659E4" w:rsidR="003E1B3B" w:rsidRPr="003E1B3B" w:rsidRDefault="00BA0E12">
      <w:pPr>
        <w:pStyle w:val="TOC1"/>
        <w:rPr>
          <w:rFonts w:asciiTheme="minorHAnsi" w:hAnsiTheme="minorHAnsi" w:cstheme="minorBidi"/>
          <w:b w:val="0"/>
          <w:bCs/>
          <w:color w:val="auto"/>
          <w:sz w:val="24"/>
          <w:szCs w:val="24"/>
          <w:lang w:val="lv-LV" w:eastAsia="lv-LV"/>
        </w:rPr>
      </w:pPr>
      <w:hyperlink w:anchor="_Toc137718602" w:history="1">
        <w:r w:rsidR="003E1B3B" w:rsidRPr="003E1B3B">
          <w:rPr>
            <w:rStyle w:val="Hyperlink"/>
            <w:b w:val="0"/>
            <w:bCs/>
            <w:sz w:val="24"/>
            <w:szCs w:val="24"/>
          </w:rPr>
          <w:t>4. Synthesis of 2,6-bistriazolylpurines</w:t>
        </w:r>
        <w:r w:rsidR="003E1B3B" w:rsidRPr="003E1B3B">
          <w:rPr>
            <w:b w:val="0"/>
            <w:bCs/>
            <w:webHidden/>
            <w:sz w:val="24"/>
            <w:szCs w:val="24"/>
          </w:rPr>
          <w:tab/>
        </w:r>
        <w:r w:rsidR="00C46B20">
          <w:rPr>
            <w:b w:val="0"/>
            <w:bCs/>
            <w:webHidden/>
            <w:sz w:val="24"/>
            <w:szCs w:val="24"/>
          </w:rPr>
          <w:t>S</w:t>
        </w:r>
        <w:r w:rsidR="003E1B3B" w:rsidRPr="003E1B3B">
          <w:rPr>
            <w:b w:val="0"/>
            <w:bCs/>
            <w:webHidden/>
            <w:sz w:val="24"/>
            <w:szCs w:val="24"/>
          </w:rPr>
          <w:fldChar w:fldCharType="begin"/>
        </w:r>
        <w:r w:rsidR="003E1B3B" w:rsidRPr="003E1B3B">
          <w:rPr>
            <w:b w:val="0"/>
            <w:bCs/>
            <w:webHidden/>
            <w:sz w:val="24"/>
            <w:szCs w:val="24"/>
          </w:rPr>
          <w:instrText xml:space="preserve"> PAGEREF _Toc137718602 \h </w:instrText>
        </w:r>
        <w:r w:rsidR="003E1B3B" w:rsidRPr="003E1B3B">
          <w:rPr>
            <w:b w:val="0"/>
            <w:bCs/>
            <w:webHidden/>
            <w:sz w:val="24"/>
            <w:szCs w:val="24"/>
          </w:rPr>
        </w:r>
        <w:r w:rsidR="003E1B3B" w:rsidRPr="003E1B3B">
          <w:rPr>
            <w:b w:val="0"/>
            <w:bCs/>
            <w:webHidden/>
            <w:sz w:val="24"/>
            <w:szCs w:val="24"/>
          </w:rPr>
          <w:fldChar w:fldCharType="separate"/>
        </w:r>
        <w:r w:rsidR="005F5F91">
          <w:rPr>
            <w:b w:val="0"/>
            <w:bCs/>
            <w:webHidden/>
            <w:sz w:val="24"/>
            <w:szCs w:val="24"/>
          </w:rPr>
          <w:t>33</w:t>
        </w:r>
        <w:r w:rsidR="003E1B3B" w:rsidRPr="003E1B3B">
          <w:rPr>
            <w:b w:val="0"/>
            <w:bCs/>
            <w:webHidden/>
            <w:sz w:val="24"/>
            <w:szCs w:val="24"/>
          </w:rPr>
          <w:fldChar w:fldCharType="end"/>
        </w:r>
      </w:hyperlink>
    </w:p>
    <w:p w14:paraId="48E97057" w14:textId="3B20BB6A" w:rsidR="003E1B3B" w:rsidRPr="003E1B3B" w:rsidRDefault="00BA0E12">
      <w:pPr>
        <w:pStyle w:val="TOC1"/>
        <w:rPr>
          <w:rFonts w:asciiTheme="minorHAnsi" w:hAnsiTheme="minorHAnsi" w:cstheme="minorBidi"/>
          <w:b w:val="0"/>
          <w:bCs/>
          <w:color w:val="auto"/>
          <w:sz w:val="24"/>
          <w:szCs w:val="24"/>
          <w:lang w:val="lv-LV" w:eastAsia="lv-LV"/>
        </w:rPr>
      </w:pPr>
      <w:hyperlink w:anchor="_Toc137718603" w:history="1">
        <w:r w:rsidR="003E1B3B" w:rsidRPr="003E1B3B">
          <w:rPr>
            <w:rStyle w:val="Hyperlink"/>
            <w:b w:val="0"/>
            <w:bCs/>
            <w:sz w:val="24"/>
            <w:szCs w:val="24"/>
          </w:rPr>
          <w:t>5. Synthesis of 2-piperidinyl-6-triazolylpurines</w:t>
        </w:r>
        <w:r w:rsidR="003E1B3B" w:rsidRPr="003E1B3B">
          <w:rPr>
            <w:b w:val="0"/>
            <w:bCs/>
            <w:webHidden/>
            <w:sz w:val="24"/>
            <w:szCs w:val="24"/>
          </w:rPr>
          <w:tab/>
        </w:r>
        <w:r w:rsidR="00C46B20">
          <w:rPr>
            <w:b w:val="0"/>
            <w:bCs/>
            <w:webHidden/>
            <w:sz w:val="24"/>
            <w:szCs w:val="24"/>
          </w:rPr>
          <w:t>S</w:t>
        </w:r>
        <w:r w:rsidR="003E1B3B" w:rsidRPr="003E1B3B">
          <w:rPr>
            <w:b w:val="0"/>
            <w:bCs/>
            <w:webHidden/>
            <w:sz w:val="24"/>
            <w:szCs w:val="24"/>
          </w:rPr>
          <w:fldChar w:fldCharType="begin"/>
        </w:r>
        <w:r w:rsidR="003E1B3B" w:rsidRPr="003E1B3B">
          <w:rPr>
            <w:b w:val="0"/>
            <w:bCs/>
            <w:webHidden/>
            <w:sz w:val="24"/>
            <w:szCs w:val="24"/>
          </w:rPr>
          <w:instrText xml:space="preserve"> PAGEREF _Toc137718603 \h </w:instrText>
        </w:r>
        <w:r w:rsidR="003E1B3B" w:rsidRPr="003E1B3B">
          <w:rPr>
            <w:b w:val="0"/>
            <w:bCs/>
            <w:webHidden/>
            <w:sz w:val="24"/>
            <w:szCs w:val="24"/>
          </w:rPr>
        </w:r>
        <w:r w:rsidR="003E1B3B" w:rsidRPr="003E1B3B">
          <w:rPr>
            <w:b w:val="0"/>
            <w:bCs/>
            <w:webHidden/>
            <w:sz w:val="24"/>
            <w:szCs w:val="24"/>
          </w:rPr>
          <w:fldChar w:fldCharType="separate"/>
        </w:r>
        <w:r w:rsidR="005F5F91">
          <w:rPr>
            <w:b w:val="0"/>
            <w:bCs/>
            <w:webHidden/>
            <w:sz w:val="24"/>
            <w:szCs w:val="24"/>
          </w:rPr>
          <w:t>48</w:t>
        </w:r>
        <w:r w:rsidR="003E1B3B" w:rsidRPr="003E1B3B">
          <w:rPr>
            <w:b w:val="0"/>
            <w:bCs/>
            <w:webHidden/>
            <w:sz w:val="24"/>
            <w:szCs w:val="24"/>
          </w:rPr>
          <w:fldChar w:fldCharType="end"/>
        </w:r>
      </w:hyperlink>
    </w:p>
    <w:p w14:paraId="3E879026" w14:textId="518825C8" w:rsidR="003E1B3B" w:rsidRPr="003E1B3B" w:rsidRDefault="00BA0E12">
      <w:pPr>
        <w:pStyle w:val="TOC1"/>
        <w:rPr>
          <w:rFonts w:asciiTheme="minorHAnsi" w:hAnsiTheme="minorHAnsi" w:cstheme="minorBidi"/>
          <w:b w:val="0"/>
          <w:bCs/>
          <w:color w:val="auto"/>
          <w:sz w:val="24"/>
          <w:szCs w:val="24"/>
          <w:lang w:val="lv-LV" w:eastAsia="lv-LV"/>
        </w:rPr>
      </w:pPr>
      <w:hyperlink w:anchor="_Toc137718604" w:history="1">
        <w:r w:rsidR="003E1B3B" w:rsidRPr="003E1B3B">
          <w:rPr>
            <w:rStyle w:val="Hyperlink"/>
            <w:b w:val="0"/>
            <w:bCs/>
            <w:sz w:val="24"/>
            <w:szCs w:val="24"/>
          </w:rPr>
          <w:t>6. Synthesis of C-N conjugated triazolylpurines</w:t>
        </w:r>
        <w:r w:rsidR="003E1B3B" w:rsidRPr="003E1B3B">
          <w:rPr>
            <w:b w:val="0"/>
            <w:bCs/>
            <w:webHidden/>
            <w:sz w:val="24"/>
            <w:szCs w:val="24"/>
          </w:rPr>
          <w:tab/>
        </w:r>
        <w:r w:rsidR="00C46B20">
          <w:rPr>
            <w:b w:val="0"/>
            <w:bCs/>
            <w:webHidden/>
            <w:sz w:val="24"/>
            <w:szCs w:val="24"/>
          </w:rPr>
          <w:t>S</w:t>
        </w:r>
        <w:r w:rsidR="003E1B3B" w:rsidRPr="003E1B3B">
          <w:rPr>
            <w:b w:val="0"/>
            <w:bCs/>
            <w:webHidden/>
            <w:sz w:val="24"/>
            <w:szCs w:val="24"/>
          </w:rPr>
          <w:fldChar w:fldCharType="begin"/>
        </w:r>
        <w:r w:rsidR="003E1B3B" w:rsidRPr="003E1B3B">
          <w:rPr>
            <w:b w:val="0"/>
            <w:bCs/>
            <w:webHidden/>
            <w:sz w:val="24"/>
            <w:szCs w:val="24"/>
          </w:rPr>
          <w:instrText xml:space="preserve"> PAGEREF _Toc137718604 \h </w:instrText>
        </w:r>
        <w:r w:rsidR="003E1B3B" w:rsidRPr="003E1B3B">
          <w:rPr>
            <w:b w:val="0"/>
            <w:bCs/>
            <w:webHidden/>
            <w:sz w:val="24"/>
            <w:szCs w:val="24"/>
          </w:rPr>
        </w:r>
        <w:r w:rsidR="003E1B3B" w:rsidRPr="003E1B3B">
          <w:rPr>
            <w:b w:val="0"/>
            <w:bCs/>
            <w:webHidden/>
            <w:sz w:val="24"/>
            <w:szCs w:val="24"/>
          </w:rPr>
          <w:fldChar w:fldCharType="separate"/>
        </w:r>
        <w:r w:rsidR="005F5F91">
          <w:rPr>
            <w:b w:val="0"/>
            <w:bCs/>
            <w:webHidden/>
            <w:sz w:val="24"/>
            <w:szCs w:val="24"/>
          </w:rPr>
          <w:t>68</w:t>
        </w:r>
        <w:r w:rsidR="003E1B3B" w:rsidRPr="003E1B3B">
          <w:rPr>
            <w:b w:val="0"/>
            <w:bCs/>
            <w:webHidden/>
            <w:sz w:val="24"/>
            <w:szCs w:val="24"/>
          </w:rPr>
          <w:fldChar w:fldCharType="end"/>
        </w:r>
      </w:hyperlink>
    </w:p>
    <w:p w14:paraId="71B1D3C6" w14:textId="7A408C14" w:rsidR="003E1B3B" w:rsidRPr="003E1B3B" w:rsidRDefault="00BA0E12">
      <w:pPr>
        <w:pStyle w:val="TOC1"/>
        <w:rPr>
          <w:rFonts w:asciiTheme="minorHAnsi" w:hAnsiTheme="minorHAnsi" w:cstheme="minorBidi"/>
          <w:b w:val="0"/>
          <w:bCs/>
          <w:color w:val="auto"/>
          <w:sz w:val="24"/>
          <w:szCs w:val="24"/>
          <w:lang w:val="lv-LV" w:eastAsia="lv-LV"/>
        </w:rPr>
      </w:pPr>
      <w:hyperlink w:anchor="_Toc137718605" w:history="1">
        <w:r w:rsidR="003E1B3B" w:rsidRPr="003E1B3B">
          <w:rPr>
            <w:rStyle w:val="Hyperlink"/>
            <w:b w:val="0"/>
            <w:bCs/>
            <w:sz w:val="24"/>
            <w:szCs w:val="24"/>
          </w:rPr>
          <w:t>7. TBS group cleavage</w:t>
        </w:r>
        <w:r w:rsidR="003E1B3B" w:rsidRPr="003E1B3B">
          <w:rPr>
            <w:b w:val="0"/>
            <w:bCs/>
            <w:webHidden/>
            <w:sz w:val="24"/>
            <w:szCs w:val="24"/>
          </w:rPr>
          <w:tab/>
        </w:r>
        <w:r w:rsidR="00C46B20">
          <w:rPr>
            <w:b w:val="0"/>
            <w:bCs/>
            <w:webHidden/>
            <w:sz w:val="24"/>
            <w:szCs w:val="24"/>
          </w:rPr>
          <w:t>S</w:t>
        </w:r>
        <w:r w:rsidR="003E1B3B" w:rsidRPr="003E1B3B">
          <w:rPr>
            <w:b w:val="0"/>
            <w:bCs/>
            <w:webHidden/>
            <w:sz w:val="24"/>
            <w:szCs w:val="24"/>
          </w:rPr>
          <w:fldChar w:fldCharType="begin"/>
        </w:r>
        <w:r w:rsidR="003E1B3B" w:rsidRPr="003E1B3B">
          <w:rPr>
            <w:b w:val="0"/>
            <w:bCs/>
            <w:webHidden/>
            <w:sz w:val="24"/>
            <w:szCs w:val="24"/>
          </w:rPr>
          <w:instrText xml:space="preserve"> PAGEREF _Toc137718605 \h </w:instrText>
        </w:r>
        <w:r w:rsidR="003E1B3B" w:rsidRPr="003E1B3B">
          <w:rPr>
            <w:b w:val="0"/>
            <w:bCs/>
            <w:webHidden/>
            <w:sz w:val="24"/>
            <w:szCs w:val="24"/>
          </w:rPr>
        </w:r>
        <w:r w:rsidR="003E1B3B" w:rsidRPr="003E1B3B">
          <w:rPr>
            <w:b w:val="0"/>
            <w:bCs/>
            <w:webHidden/>
            <w:sz w:val="24"/>
            <w:szCs w:val="24"/>
          </w:rPr>
          <w:fldChar w:fldCharType="separate"/>
        </w:r>
        <w:r w:rsidR="005F5F91">
          <w:rPr>
            <w:b w:val="0"/>
            <w:bCs/>
            <w:webHidden/>
            <w:sz w:val="24"/>
            <w:szCs w:val="24"/>
          </w:rPr>
          <w:t>75</w:t>
        </w:r>
        <w:r w:rsidR="003E1B3B" w:rsidRPr="003E1B3B">
          <w:rPr>
            <w:b w:val="0"/>
            <w:bCs/>
            <w:webHidden/>
            <w:sz w:val="24"/>
            <w:szCs w:val="24"/>
          </w:rPr>
          <w:fldChar w:fldCharType="end"/>
        </w:r>
      </w:hyperlink>
    </w:p>
    <w:p w14:paraId="4E164831" w14:textId="64DB7E7B" w:rsidR="003E1B3B" w:rsidRPr="003E1B3B" w:rsidRDefault="00BA0E12">
      <w:pPr>
        <w:pStyle w:val="TOC1"/>
        <w:rPr>
          <w:rFonts w:asciiTheme="minorHAnsi" w:hAnsiTheme="minorHAnsi" w:cstheme="minorBidi"/>
          <w:b w:val="0"/>
          <w:bCs/>
          <w:color w:val="auto"/>
          <w:sz w:val="24"/>
          <w:szCs w:val="24"/>
          <w:lang w:val="lv-LV" w:eastAsia="lv-LV"/>
        </w:rPr>
      </w:pPr>
      <w:hyperlink w:anchor="_Toc137718606" w:history="1">
        <w:r w:rsidR="003E1B3B" w:rsidRPr="003E1B3B">
          <w:rPr>
            <w:rStyle w:val="Hyperlink"/>
            <w:b w:val="0"/>
            <w:bCs/>
            <w:sz w:val="24"/>
            <w:szCs w:val="24"/>
          </w:rPr>
          <w:t>8. Photophysical data</w:t>
        </w:r>
        <w:r w:rsidR="003E1B3B" w:rsidRPr="003E1B3B">
          <w:rPr>
            <w:b w:val="0"/>
            <w:bCs/>
            <w:webHidden/>
            <w:sz w:val="24"/>
            <w:szCs w:val="24"/>
          </w:rPr>
          <w:tab/>
        </w:r>
        <w:r w:rsidR="00C46B20">
          <w:rPr>
            <w:b w:val="0"/>
            <w:bCs/>
            <w:webHidden/>
            <w:sz w:val="24"/>
            <w:szCs w:val="24"/>
          </w:rPr>
          <w:t>S</w:t>
        </w:r>
        <w:r w:rsidR="003E1B3B" w:rsidRPr="003E1B3B">
          <w:rPr>
            <w:b w:val="0"/>
            <w:bCs/>
            <w:webHidden/>
            <w:sz w:val="24"/>
            <w:szCs w:val="24"/>
          </w:rPr>
          <w:fldChar w:fldCharType="begin"/>
        </w:r>
        <w:r w:rsidR="003E1B3B" w:rsidRPr="003E1B3B">
          <w:rPr>
            <w:b w:val="0"/>
            <w:bCs/>
            <w:webHidden/>
            <w:sz w:val="24"/>
            <w:szCs w:val="24"/>
          </w:rPr>
          <w:instrText xml:space="preserve"> PAGEREF _Toc137718606 \h </w:instrText>
        </w:r>
        <w:r w:rsidR="003E1B3B" w:rsidRPr="003E1B3B">
          <w:rPr>
            <w:b w:val="0"/>
            <w:bCs/>
            <w:webHidden/>
            <w:sz w:val="24"/>
            <w:szCs w:val="24"/>
          </w:rPr>
        </w:r>
        <w:r w:rsidR="003E1B3B" w:rsidRPr="003E1B3B">
          <w:rPr>
            <w:b w:val="0"/>
            <w:bCs/>
            <w:webHidden/>
            <w:sz w:val="24"/>
            <w:szCs w:val="24"/>
          </w:rPr>
          <w:fldChar w:fldCharType="separate"/>
        </w:r>
        <w:r w:rsidR="005F5F91">
          <w:rPr>
            <w:b w:val="0"/>
            <w:bCs/>
            <w:webHidden/>
            <w:sz w:val="24"/>
            <w:szCs w:val="24"/>
          </w:rPr>
          <w:t>82</w:t>
        </w:r>
        <w:r w:rsidR="003E1B3B" w:rsidRPr="003E1B3B">
          <w:rPr>
            <w:b w:val="0"/>
            <w:bCs/>
            <w:webHidden/>
            <w:sz w:val="24"/>
            <w:szCs w:val="24"/>
          </w:rPr>
          <w:fldChar w:fldCharType="end"/>
        </w:r>
      </w:hyperlink>
    </w:p>
    <w:p w14:paraId="47DC63FB" w14:textId="5B94F94E" w:rsidR="003E1B3B" w:rsidRPr="003E1B3B" w:rsidRDefault="00BA0E12">
      <w:pPr>
        <w:pStyle w:val="TOC1"/>
        <w:rPr>
          <w:rFonts w:asciiTheme="minorHAnsi" w:hAnsiTheme="minorHAnsi" w:cstheme="minorBidi"/>
          <w:b w:val="0"/>
          <w:bCs/>
          <w:color w:val="auto"/>
          <w:sz w:val="24"/>
          <w:szCs w:val="24"/>
          <w:lang w:val="lv-LV" w:eastAsia="lv-LV"/>
        </w:rPr>
      </w:pPr>
      <w:hyperlink w:anchor="_Toc137718607" w:history="1">
        <w:r w:rsidR="003E1B3B" w:rsidRPr="003E1B3B">
          <w:rPr>
            <w:rStyle w:val="Hyperlink"/>
            <w:b w:val="0"/>
            <w:bCs/>
            <w:sz w:val="24"/>
            <w:szCs w:val="24"/>
          </w:rPr>
          <w:t xml:space="preserve">9. </w:t>
        </w:r>
        <w:r w:rsidR="003E1B3B" w:rsidRPr="003E1B3B">
          <w:rPr>
            <w:rStyle w:val="Hyperlink"/>
            <w:b w:val="0"/>
            <w:bCs/>
            <w:i/>
            <w:iCs/>
            <w:sz w:val="24"/>
            <w:szCs w:val="24"/>
          </w:rPr>
          <w:t>In vitro</w:t>
        </w:r>
        <w:r w:rsidR="003E1B3B" w:rsidRPr="003E1B3B">
          <w:rPr>
            <w:rStyle w:val="Hyperlink"/>
            <w:b w:val="0"/>
            <w:bCs/>
            <w:sz w:val="24"/>
            <w:szCs w:val="24"/>
          </w:rPr>
          <w:t xml:space="preserve"> cytotoxic experiments</w:t>
        </w:r>
        <w:r w:rsidR="003E1B3B" w:rsidRPr="003E1B3B">
          <w:rPr>
            <w:b w:val="0"/>
            <w:bCs/>
            <w:webHidden/>
            <w:sz w:val="24"/>
            <w:szCs w:val="24"/>
          </w:rPr>
          <w:tab/>
        </w:r>
        <w:r w:rsidR="00C46B20">
          <w:rPr>
            <w:b w:val="0"/>
            <w:bCs/>
            <w:webHidden/>
            <w:sz w:val="24"/>
            <w:szCs w:val="24"/>
          </w:rPr>
          <w:t>S</w:t>
        </w:r>
        <w:r w:rsidR="003E1B3B" w:rsidRPr="003E1B3B">
          <w:rPr>
            <w:b w:val="0"/>
            <w:bCs/>
            <w:webHidden/>
            <w:sz w:val="24"/>
            <w:szCs w:val="24"/>
          </w:rPr>
          <w:fldChar w:fldCharType="begin"/>
        </w:r>
        <w:r w:rsidR="003E1B3B" w:rsidRPr="003E1B3B">
          <w:rPr>
            <w:b w:val="0"/>
            <w:bCs/>
            <w:webHidden/>
            <w:sz w:val="24"/>
            <w:szCs w:val="24"/>
          </w:rPr>
          <w:instrText xml:space="preserve"> PAGEREF _Toc137718607 \h </w:instrText>
        </w:r>
        <w:r w:rsidR="003E1B3B" w:rsidRPr="003E1B3B">
          <w:rPr>
            <w:b w:val="0"/>
            <w:bCs/>
            <w:webHidden/>
            <w:sz w:val="24"/>
            <w:szCs w:val="24"/>
          </w:rPr>
        </w:r>
        <w:r w:rsidR="003E1B3B" w:rsidRPr="003E1B3B">
          <w:rPr>
            <w:b w:val="0"/>
            <w:bCs/>
            <w:webHidden/>
            <w:sz w:val="24"/>
            <w:szCs w:val="24"/>
          </w:rPr>
          <w:fldChar w:fldCharType="separate"/>
        </w:r>
        <w:r w:rsidR="005F5F91">
          <w:rPr>
            <w:b w:val="0"/>
            <w:bCs/>
            <w:webHidden/>
            <w:sz w:val="24"/>
            <w:szCs w:val="24"/>
          </w:rPr>
          <w:t>84</w:t>
        </w:r>
        <w:r w:rsidR="003E1B3B" w:rsidRPr="003E1B3B">
          <w:rPr>
            <w:b w:val="0"/>
            <w:bCs/>
            <w:webHidden/>
            <w:sz w:val="24"/>
            <w:szCs w:val="24"/>
          </w:rPr>
          <w:fldChar w:fldCharType="end"/>
        </w:r>
      </w:hyperlink>
    </w:p>
    <w:p w14:paraId="6CF46867" w14:textId="4BF498AC" w:rsidR="003E1B3B" w:rsidRPr="003E1B3B" w:rsidRDefault="00BA0E12">
      <w:pPr>
        <w:pStyle w:val="TOC1"/>
        <w:rPr>
          <w:rFonts w:asciiTheme="minorHAnsi" w:hAnsiTheme="minorHAnsi" w:cstheme="minorBidi"/>
          <w:b w:val="0"/>
          <w:bCs/>
          <w:color w:val="auto"/>
          <w:sz w:val="24"/>
          <w:szCs w:val="24"/>
          <w:lang w:val="lv-LV" w:eastAsia="lv-LV"/>
        </w:rPr>
      </w:pPr>
      <w:hyperlink w:anchor="_Toc137718608" w:history="1">
        <w:r w:rsidR="003E1B3B" w:rsidRPr="003E1B3B">
          <w:rPr>
            <w:rStyle w:val="Hyperlink"/>
            <w:b w:val="0"/>
            <w:bCs/>
            <w:sz w:val="24"/>
            <w:szCs w:val="24"/>
            <w:lang w:val="lv-LV"/>
          </w:rPr>
          <w:t>References</w:t>
        </w:r>
        <w:r w:rsidR="003E1B3B" w:rsidRPr="003E1B3B">
          <w:rPr>
            <w:b w:val="0"/>
            <w:bCs/>
            <w:webHidden/>
            <w:sz w:val="24"/>
            <w:szCs w:val="24"/>
          </w:rPr>
          <w:tab/>
        </w:r>
        <w:r w:rsidR="00C46B20">
          <w:rPr>
            <w:b w:val="0"/>
            <w:bCs/>
            <w:webHidden/>
            <w:sz w:val="24"/>
            <w:szCs w:val="24"/>
          </w:rPr>
          <w:t>S</w:t>
        </w:r>
        <w:r w:rsidR="003E1B3B" w:rsidRPr="003E1B3B">
          <w:rPr>
            <w:b w:val="0"/>
            <w:bCs/>
            <w:webHidden/>
            <w:sz w:val="24"/>
            <w:szCs w:val="24"/>
          </w:rPr>
          <w:fldChar w:fldCharType="begin"/>
        </w:r>
        <w:r w:rsidR="003E1B3B" w:rsidRPr="003E1B3B">
          <w:rPr>
            <w:b w:val="0"/>
            <w:bCs/>
            <w:webHidden/>
            <w:sz w:val="24"/>
            <w:szCs w:val="24"/>
          </w:rPr>
          <w:instrText xml:space="preserve"> PAGEREF _Toc137718608 \h </w:instrText>
        </w:r>
        <w:r w:rsidR="003E1B3B" w:rsidRPr="003E1B3B">
          <w:rPr>
            <w:b w:val="0"/>
            <w:bCs/>
            <w:webHidden/>
            <w:sz w:val="24"/>
            <w:szCs w:val="24"/>
          </w:rPr>
        </w:r>
        <w:r w:rsidR="003E1B3B" w:rsidRPr="003E1B3B">
          <w:rPr>
            <w:b w:val="0"/>
            <w:bCs/>
            <w:webHidden/>
            <w:sz w:val="24"/>
            <w:szCs w:val="24"/>
          </w:rPr>
          <w:fldChar w:fldCharType="separate"/>
        </w:r>
        <w:r w:rsidR="005F5F91">
          <w:rPr>
            <w:b w:val="0"/>
            <w:bCs/>
            <w:webHidden/>
            <w:sz w:val="24"/>
            <w:szCs w:val="24"/>
          </w:rPr>
          <w:t>8</w:t>
        </w:r>
        <w:r w:rsidR="00343925">
          <w:rPr>
            <w:b w:val="0"/>
            <w:bCs/>
            <w:webHidden/>
            <w:sz w:val="24"/>
            <w:szCs w:val="24"/>
          </w:rPr>
          <w:t>6</w:t>
        </w:r>
        <w:r w:rsidR="003E1B3B" w:rsidRPr="003E1B3B">
          <w:rPr>
            <w:b w:val="0"/>
            <w:bCs/>
            <w:webHidden/>
            <w:sz w:val="24"/>
            <w:szCs w:val="24"/>
          </w:rPr>
          <w:fldChar w:fldCharType="end"/>
        </w:r>
      </w:hyperlink>
    </w:p>
    <w:p w14:paraId="191825A5" w14:textId="7756178C" w:rsidR="00D9730F" w:rsidRDefault="00D9730F" w:rsidP="003C2D21">
      <w:pPr>
        <w:rPr>
          <w:rFonts w:ascii="Times New Roman" w:hAnsi="Times New Roman" w:cs="Times New Roman"/>
          <w:sz w:val="28"/>
          <w:szCs w:val="28"/>
          <w:lang w:val="en-US"/>
        </w:rPr>
      </w:pPr>
      <w:r w:rsidRPr="003E1B3B">
        <w:rPr>
          <w:rFonts w:ascii="Times New Roman" w:hAnsi="Times New Roman" w:cs="Times New Roman"/>
          <w:bCs/>
          <w:sz w:val="24"/>
          <w:szCs w:val="24"/>
          <w:lang w:val="en-US"/>
        </w:rPr>
        <w:fldChar w:fldCharType="end"/>
      </w:r>
    </w:p>
    <w:p w14:paraId="7B46B8CD" w14:textId="48EE4C8C" w:rsidR="00072B91" w:rsidRDefault="00072B91" w:rsidP="003C2D21">
      <w:pPr>
        <w:rPr>
          <w:rFonts w:ascii="Times New Roman" w:hAnsi="Times New Roman" w:cs="Times New Roman"/>
          <w:sz w:val="28"/>
          <w:szCs w:val="28"/>
          <w:lang w:val="en-US"/>
        </w:rPr>
      </w:pPr>
    </w:p>
    <w:p w14:paraId="26458817" w14:textId="77777777" w:rsidR="003C2D21" w:rsidRDefault="003C2D21" w:rsidP="003C2D21">
      <w:pPr>
        <w:rPr>
          <w:rFonts w:ascii="Times New Roman" w:hAnsi="Times New Roman" w:cs="Times New Roman"/>
          <w:sz w:val="28"/>
          <w:szCs w:val="28"/>
          <w:lang w:val="en-US"/>
        </w:rPr>
      </w:pPr>
      <w:r>
        <w:rPr>
          <w:rFonts w:ascii="Times New Roman" w:hAnsi="Times New Roman" w:cs="Times New Roman"/>
          <w:sz w:val="28"/>
          <w:szCs w:val="28"/>
          <w:lang w:val="en-US"/>
        </w:rPr>
        <w:br w:type="page"/>
      </w:r>
    </w:p>
    <w:p w14:paraId="5CB02A8B" w14:textId="76C59411" w:rsidR="003237DC" w:rsidRDefault="003237DC" w:rsidP="00463867">
      <w:pPr>
        <w:pStyle w:val="Heading1"/>
        <w:jc w:val="center"/>
        <w:rPr>
          <w:rFonts w:ascii="Times New Roman" w:hAnsi="Times New Roman" w:cs="Times New Roman"/>
          <w:b/>
          <w:color w:val="000000" w:themeColor="text1"/>
          <w:sz w:val="36"/>
          <w:lang w:val="en-US"/>
        </w:rPr>
      </w:pPr>
      <w:bookmarkStart w:id="0" w:name="_Toc137718598"/>
      <w:r>
        <w:rPr>
          <w:rFonts w:ascii="Times New Roman" w:hAnsi="Times New Roman" w:cs="Times New Roman"/>
          <w:b/>
          <w:color w:val="000000" w:themeColor="text1"/>
          <w:sz w:val="36"/>
          <w:lang w:val="en-US"/>
        </w:rPr>
        <w:lastRenderedPageBreak/>
        <w:t>Experimental</w:t>
      </w:r>
      <w:bookmarkEnd w:id="0"/>
    </w:p>
    <w:p w14:paraId="5C170F67" w14:textId="67FC7F65" w:rsidR="007B0183" w:rsidRDefault="007B0183" w:rsidP="007B0183">
      <w:pPr>
        <w:pStyle w:val="Heading1"/>
        <w:rPr>
          <w:rFonts w:ascii="Times New Roman" w:hAnsi="Times New Roman" w:cs="Times New Roman"/>
          <w:b/>
          <w:color w:val="000000" w:themeColor="text1"/>
          <w:sz w:val="36"/>
          <w:lang w:val="en-US"/>
        </w:rPr>
      </w:pPr>
      <w:bookmarkStart w:id="1" w:name="_Toc137718599"/>
      <w:r w:rsidRPr="00072B91">
        <w:rPr>
          <w:rFonts w:ascii="Times New Roman" w:hAnsi="Times New Roman" w:cs="Times New Roman"/>
          <w:b/>
          <w:color w:val="000000" w:themeColor="text1"/>
          <w:sz w:val="36"/>
          <w:lang w:val="en-US"/>
        </w:rPr>
        <w:t xml:space="preserve">1. </w:t>
      </w:r>
      <w:r w:rsidR="003237DC" w:rsidRPr="003237DC">
        <w:rPr>
          <w:rFonts w:ascii="Times New Roman" w:hAnsi="Times New Roman" w:cs="Times New Roman"/>
          <w:b/>
          <w:color w:val="000000" w:themeColor="text1"/>
          <w:sz w:val="36"/>
          <w:lang w:val="en-US"/>
        </w:rPr>
        <w:t>General information</w:t>
      </w:r>
      <w:bookmarkEnd w:id="1"/>
    </w:p>
    <w:p w14:paraId="5D440CBF" w14:textId="023E7854" w:rsidR="004338C5" w:rsidRPr="00463867" w:rsidRDefault="004338C5" w:rsidP="00463867">
      <w:pPr>
        <w:spacing w:after="0" w:line="240" w:lineRule="auto"/>
        <w:jc w:val="both"/>
        <w:rPr>
          <w:rFonts w:ascii="Times New Roman" w:eastAsia="Times New Roman" w:hAnsi="Times New Roman" w:cs="Times New Roman"/>
          <w:i/>
          <w:iCs/>
          <w:sz w:val="24"/>
          <w:szCs w:val="24"/>
          <w:lang w:val="en-US"/>
        </w:rPr>
      </w:pPr>
      <w:r w:rsidRPr="00463867">
        <w:rPr>
          <w:rFonts w:ascii="Times New Roman" w:eastAsia="Times New Roman" w:hAnsi="Times New Roman" w:cs="Times New Roman"/>
          <w:sz w:val="24"/>
          <w:szCs w:val="24"/>
          <w:lang w:val="en-US"/>
        </w:rPr>
        <w:t>Analytical thin-layer chromatography (TLC) was performed on Merck 60 Å silica gel F</w:t>
      </w:r>
      <w:r w:rsidRPr="00463867">
        <w:rPr>
          <w:rFonts w:ascii="Times New Roman" w:eastAsia="Times New Roman" w:hAnsi="Times New Roman" w:cs="Times New Roman"/>
          <w:sz w:val="24"/>
          <w:szCs w:val="24"/>
          <w:vertAlign w:val="subscript"/>
          <w:lang w:val="en-US"/>
        </w:rPr>
        <w:t>254</w:t>
      </w:r>
      <w:r w:rsidRPr="00463867">
        <w:rPr>
          <w:rFonts w:ascii="Times New Roman" w:eastAsia="Times New Roman" w:hAnsi="Times New Roman" w:cs="Times New Roman"/>
          <w:sz w:val="24"/>
          <w:szCs w:val="24"/>
          <w:lang w:val="en-US"/>
        </w:rPr>
        <w:t xml:space="preserve"> plates. Column chromatography was performed on Merck 40–60 </w:t>
      </w:r>
      <w:proofErr w:type="spellStart"/>
      <w:r w:rsidRPr="00463867">
        <w:rPr>
          <w:rFonts w:ascii="Times New Roman" w:eastAsia="Times New Roman" w:hAnsi="Times New Roman" w:cs="Times New Roman"/>
          <w:sz w:val="24"/>
          <w:szCs w:val="24"/>
          <w:lang w:val="en-US"/>
        </w:rPr>
        <w:t>μm</w:t>
      </w:r>
      <w:proofErr w:type="spellEnd"/>
      <w:r w:rsidRPr="00463867">
        <w:rPr>
          <w:rFonts w:ascii="Times New Roman" w:eastAsia="Times New Roman" w:hAnsi="Times New Roman" w:cs="Times New Roman"/>
          <w:sz w:val="24"/>
          <w:szCs w:val="24"/>
          <w:lang w:val="en-US"/>
        </w:rPr>
        <w:t xml:space="preserve"> 60 Å silica gel or </w:t>
      </w:r>
      <w:proofErr w:type="spellStart"/>
      <w:r w:rsidRPr="00463867">
        <w:rPr>
          <w:rStyle w:val="Emphasis"/>
          <w:rFonts w:ascii="Times New Roman" w:hAnsi="Times New Roman" w:cs="Times New Roman"/>
          <w:sz w:val="24"/>
          <w:szCs w:val="24"/>
          <w:lang w:val="en-US"/>
        </w:rPr>
        <w:t>Licroprep</w:t>
      </w:r>
      <w:proofErr w:type="spellEnd"/>
      <w:r w:rsidRPr="00463867">
        <w:rPr>
          <w:rFonts w:ascii="Times New Roman" w:hAnsi="Times New Roman" w:cs="Times New Roman"/>
          <w:sz w:val="24"/>
          <w:szCs w:val="24"/>
          <w:lang w:val="en-US"/>
        </w:rPr>
        <w:t xml:space="preserve"> </w:t>
      </w:r>
      <w:r w:rsidRPr="00463867">
        <w:rPr>
          <w:rStyle w:val="Emphasis"/>
          <w:rFonts w:ascii="Times New Roman" w:hAnsi="Times New Roman" w:cs="Times New Roman"/>
          <w:sz w:val="24"/>
          <w:szCs w:val="24"/>
          <w:lang w:val="en-US"/>
        </w:rPr>
        <w:t xml:space="preserve">C18 </w:t>
      </w:r>
      <w:r w:rsidRPr="000E6E12">
        <w:rPr>
          <w:rStyle w:val="Emphasis"/>
          <w:rFonts w:ascii="Times New Roman" w:hAnsi="Times New Roman" w:cs="Times New Roman"/>
          <w:i w:val="0"/>
          <w:iCs w:val="0"/>
          <w:sz w:val="24"/>
          <w:szCs w:val="24"/>
          <w:lang w:val="en-US"/>
        </w:rPr>
        <w:t>(25</w:t>
      </w:r>
      <w:r w:rsidR="000E6E12">
        <w:rPr>
          <w:rStyle w:val="Emphasis"/>
          <w:rFonts w:ascii="Times New Roman" w:hAnsi="Times New Roman" w:cs="Times New Roman"/>
          <w:i w:val="0"/>
          <w:iCs w:val="0"/>
          <w:sz w:val="24"/>
          <w:szCs w:val="24"/>
          <w:lang w:val="en-US"/>
        </w:rPr>
        <w:t>–</w:t>
      </w:r>
      <w:r w:rsidRPr="000E6E12">
        <w:rPr>
          <w:rStyle w:val="Emphasis"/>
          <w:rFonts w:ascii="Times New Roman" w:hAnsi="Times New Roman" w:cs="Times New Roman"/>
          <w:i w:val="0"/>
          <w:iCs w:val="0"/>
          <w:sz w:val="24"/>
          <w:szCs w:val="24"/>
          <w:lang w:val="en-US"/>
        </w:rPr>
        <w:t xml:space="preserve">40 </w:t>
      </w:r>
      <w:proofErr w:type="spellStart"/>
      <w:r w:rsidRPr="000E6E12">
        <w:rPr>
          <w:rFonts w:ascii="Times New Roman" w:eastAsia="Times New Roman" w:hAnsi="Times New Roman" w:cs="Times New Roman"/>
          <w:sz w:val="24"/>
          <w:szCs w:val="24"/>
          <w:lang w:val="en-US"/>
        </w:rPr>
        <w:t>μm</w:t>
      </w:r>
      <w:proofErr w:type="spellEnd"/>
      <w:r w:rsidRPr="00463867">
        <w:rPr>
          <w:rFonts w:ascii="Times New Roman" w:eastAsia="Times New Roman" w:hAnsi="Times New Roman" w:cs="Times New Roman"/>
          <w:sz w:val="24"/>
          <w:szCs w:val="24"/>
          <w:lang w:val="en-US"/>
        </w:rPr>
        <w:t>) silica gel.</w:t>
      </w:r>
    </w:p>
    <w:p w14:paraId="0E5FCCFC" w14:textId="74964FD0" w:rsidR="004338C5" w:rsidRPr="00463867" w:rsidRDefault="004338C5" w:rsidP="00463867">
      <w:pPr>
        <w:spacing w:after="0" w:line="240" w:lineRule="auto"/>
        <w:jc w:val="both"/>
        <w:rPr>
          <w:rFonts w:ascii="Times New Roman" w:eastAsia="Times New Roman" w:hAnsi="Times New Roman" w:cs="Times New Roman"/>
          <w:sz w:val="24"/>
          <w:szCs w:val="24"/>
          <w:lang w:val="en-US"/>
        </w:rPr>
      </w:pPr>
      <w:r w:rsidRPr="00463867">
        <w:rPr>
          <w:rFonts w:ascii="Times New Roman" w:eastAsia="Times New Roman" w:hAnsi="Times New Roman" w:cs="Times New Roman"/>
          <w:sz w:val="24"/>
          <w:szCs w:val="24"/>
          <w:lang w:val="en-US"/>
        </w:rPr>
        <w:t xml:space="preserve">NMR spectra were recorded on Bruker </w:t>
      </w:r>
      <w:proofErr w:type="spellStart"/>
      <w:r w:rsidRPr="00463867">
        <w:rPr>
          <w:rFonts w:ascii="Times New Roman" w:eastAsia="Times New Roman" w:hAnsi="Times New Roman" w:cs="Times New Roman"/>
          <w:sz w:val="24"/>
          <w:szCs w:val="24"/>
          <w:lang w:val="en-US"/>
        </w:rPr>
        <w:t>Avance</w:t>
      </w:r>
      <w:proofErr w:type="spellEnd"/>
      <w:r w:rsidRPr="00463867">
        <w:rPr>
          <w:rFonts w:ascii="Times New Roman" w:eastAsia="Times New Roman" w:hAnsi="Times New Roman" w:cs="Times New Roman"/>
          <w:sz w:val="24"/>
          <w:szCs w:val="24"/>
          <w:lang w:val="en-US"/>
        </w:rPr>
        <w:t xml:space="preserve"> 500 spectrometers. </w:t>
      </w:r>
      <w:r w:rsidRPr="00463867">
        <w:rPr>
          <w:rFonts w:ascii="Times New Roman" w:eastAsia="Times New Roman" w:hAnsi="Times New Roman" w:cs="Times New Roman"/>
          <w:sz w:val="24"/>
          <w:szCs w:val="24"/>
          <w:vertAlign w:val="superscript"/>
          <w:lang w:val="en-US"/>
        </w:rPr>
        <w:t>1</w:t>
      </w:r>
      <w:r w:rsidRPr="00463867">
        <w:rPr>
          <w:rFonts w:ascii="Times New Roman" w:eastAsia="Times New Roman" w:hAnsi="Times New Roman" w:cs="Times New Roman"/>
          <w:sz w:val="24"/>
          <w:szCs w:val="24"/>
          <w:lang w:val="en-US"/>
        </w:rPr>
        <w:t>H NMR spectra were recorded at 500 MHz with internal references from nondeuterated solvents (δ = 7.26 for CDCl</w:t>
      </w:r>
      <w:r w:rsidRPr="00463867">
        <w:rPr>
          <w:rFonts w:ascii="Times New Roman" w:eastAsia="Times New Roman" w:hAnsi="Times New Roman" w:cs="Times New Roman"/>
          <w:sz w:val="24"/>
          <w:szCs w:val="24"/>
          <w:vertAlign w:val="subscript"/>
          <w:lang w:val="en-US"/>
        </w:rPr>
        <w:t>3</w:t>
      </w:r>
      <w:r w:rsidRPr="00463867">
        <w:rPr>
          <w:rFonts w:ascii="Times New Roman" w:eastAsia="Times New Roman" w:hAnsi="Times New Roman" w:cs="Times New Roman"/>
          <w:sz w:val="24"/>
          <w:szCs w:val="24"/>
          <w:lang w:val="en-US"/>
        </w:rPr>
        <w:t>, δ = 2.50 for DMSO-d</w:t>
      </w:r>
      <w:r w:rsidRPr="00463867">
        <w:rPr>
          <w:rFonts w:ascii="Times New Roman" w:eastAsia="Times New Roman" w:hAnsi="Times New Roman" w:cs="Times New Roman"/>
          <w:sz w:val="24"/>
          <w:szCs w:val="24"/>
          <w:vertAlign w:val="subscript"/>
          <w:lang w:val="en-US"/>
        </w:rPr>
        <w:t>6</w:t>
      </w:r>
      <w:r w:rsidRPr="00463867">
        <w:rPr>
          <w:rFonts w:ascii="Times New Roman" w:eastAsia="Times New Roman" w:hAnsi="Times New Roman" w:cs="Times New Roman"/>
          <w:sz w:val="24"/>
          <w:szCs w:val="24"/>
          <w:lang w:val="en-US"/>
        </w:rPr>
        <w:t xml:space="preserve">). </w:t>
      </w:r>
      <w:r w:rsidRPr="00463867">
        <w:rPr>
          <w:rFonts w:ascii="Times New Roman" w:eastAsia="Times New Roman" w:hAnsi="Times New Roman" w:cs="Times New Roman"/>
          <w:sz w:val="24"/>
          <w:szCs w:val="24"/>
          <w:vertAlign w:val="superscript"/>
          <w:lang w:val="en-US"/>
        </w:rPr>
        <w:t>13</w:t>
      </w:r>
      <w:r w:rsidRPr="00463867">
        <w:rPr>
          <w:rFonts w:ascii="Times New Roman" w:eastAsia="Times New Roman" w:hAnsi="Times New Roman" w:cs="Times New Roman"/>
          <w:sz w:val="24"/>
          <w:szCs w:val="24"/>
          <w:lang w:val="en-US"/>
        </w:rPr>
        <w:t>C NMR spectra were recorded at 125.7 MHz with internal references from nondeuterated solvents (δ = 77.16 for CDCl</w:t>
      </w:r>
      <w:r w:rsidRPr="00463867">
        <w:rPr>
          <w:rFonts w:ascii="Times New Roman" w:eastAsia="Times New Roman" w:hAnsi="Times New Roman" w:cs="Times New Roman"/>
          <w:sz w:val="24"/>
          <w:szCs w:val="24"/>
          <w:vertAlign w:val="subscript"/>
          <w:lang w:val="en-US"/>
        </w:rPr>
        <w:t>3</w:t>
      </w:r>
      <w:r w:rsidRPr="00463867">
        <w:rPr>
          <w:rFonts w:ascii="Times New Roman" w:eastAsia="Times New Roman" w:hAnsi="Times New Roman" w:cs="Times New Roman"/>
          <w:sz w:val="24"/>
          <w:szCs w:val="24"/>
          <w:lang w:val="en-US"/>
        </w:rPr>
        <w:t>, δ = 39.52 for DMSO-d</w:t>
      </w:r>
      <w:r w:rsidRPr="00463867">
        <w:rPr>
          <w:rFonts w:ascii="Times New Roman" w:eastAsia="Times New Roman" w:hAnsi="Times New Roman" w:cs="Times New Roman"/>
          <w:sz w:val="24"/>
          <w:szCs w:val="24"/>
          <w:vertAlign w:val="subscript"/>
          <w:lang w:val="en-US"/>
        </w:rPr>
        <w:t>6</w:t>
      </w:r>
      <w:r w:rsidRPr="00463867">
        <w:rPr>
          <w:rFonts w:ascii="Times New Roman" w:eastAsia="Times New Roman" w:hAnsi="Times New Roman" w:cs="Times New Roman"/>
          <w:sz w:val="24"/>
          <w:szCs w:val="24"/>
          <w:lang w:val="en-US"/>
        </w:rPr>
        <w:t>). Coupling constants are reported in Hz</w:t>
      </w:r>
      <w:r w:rsidR="00463867" w:rsidRPr="00463867">
        <w:rPr>
          <w:rFonts w:ascii="Times New Roman" w:eastAsia="Times New Roman" w:hAnsi="Times New Roman" w:cs="Times New Roman"/>
          <w:sz w:val="24"/>
          <w:szCs w:val="24"/>
          <w:lang w:val="en-US"/>
        </w:rPr>
        <w:t>, chemical shifts of signals are given in ppm,</w:t>
      </w:r>
      <w:r w:rsidRPr="00463867">
        <w:rPr>
          <w:rFonts w:ascii="Times New Roman" w:eastAsia="Times New Roman" w:hAnsi="Times New Roman" w:cs="Times New Roman"/>
          <w:sz w:val="24"/>
          <w:szCs w:val="24"/>
          <w:lang w:val="en-US"/>
        </w:rPr>
        <w:t xml:space="preserve"> and standard abbreviations were used for multiplicity assignments.</w:t>
      </w:r>
    </w:p>
    <w:p w14:paraId="3158D96C" w14:textId="3D62AD77" w:rsidR="004338C5" w:rsidRPr="00463867" w:rsidRDefault="004338C5" w:rsidP="00463867">
      <w:pPr>
        <w:spacing w:after="0" w:line="240" w:lineRule="auto"/>
        <w:jc w:val="both"/>
        <w:rPr>
          <w:rFonts w:ascii="Times New Roman" w:eastAsia="Times New Roman" w:hAnsi="Times New Roman" w:cs="Times New Roman"/>
          <w:sz w:val="24"/>
          <w:szCs w:val="24"/>
          <w:lang w:val="en-US"/>
        </w:rPr>
      </w:pPr>
      <w:r w:rsidRPr="00463867">
        <w:rPr>
          <w:rFonts w:ascii="Times New Roman" w:eastAsia="Times New Roman" w:hAnsi="Times New Roman" w:cs="Times New Roman"/>
          <w:sz w:val="24"/>
          <w:szCs w:val="24"/>
          <w:lang w:val="en-US"/>
        </w:rPr>
        <w:t>The IR spectra were recorded in hexachlorobutadiene (4000</w:t>
      </w:r>
      <w:r w:rsidR="0088620C">
        <w:rPr>
          <w:rFonts w:ascii="Times New Roman" w:eastAsia="Times New Roman" w:hAnsi="Times New Roman" w:cs="Times New Roman"/>
          <w:sz w:val="24"/>
          <w:szCs w:val="24"/>
          <w:lang w:val="en-US"/>
        </w:rPr>
        <w:t>–</w:t>
      </w:r>
      <w:r w:rsidRPr="00463867">
        <w:rPr>
          <w:rFonts w:ascii="Times New Roman" w:eastAsia="Times New Roman" w:hAnsi="Times New Roman" w:cs="Times New Roman"/>
          <w:sz w:val="24"/>
          <w:szCs w:val="24"/>
          <w:lang w:val="en-US"/>
        </w:rPr>
        <w:t>2000 cm</w:t>
      </w:r>
      <w:r w:rsidRPr="00463867">
        <w:rPr>
          <w:rFonts w:ascii="Times New Roman" w:eastAsia="Times New Roman" w:hAnsi="Times New Roman" w:cs="Times New Roman"/>
          <w:sz w:val="24"/>
          <w:szCs w:val="24"/>
          <w:vertAlign w:val="superscript"/>
          <w:lang w:val="en-US"/>
        </w:rPr>
        <w:t>-1</w:t>
      </w:r>
      <w:r w:rsidRPr="00463867">
        <w:rPr>
          <w:rFonts w:ascii="Times New Roman" w:eastAsia="Times New Roman" w:hAnsi="Times New Roman" w:cs="Times New Roman"/>
          <w:sz w:val="24"/>
          <w:szCs w:val="24"/>
          <w:lang w:val="en-US"/>
        </w:rPr>
        <w:t xml:space="preserve">) with an FTIR PerkinElmer Spectrum 100 spectrometer. </w:t>
      </w:r>
    </w:p>
    <w:p w14:paraId="7C2EBD0A" w14:textId="62BC47E6" w:rsidR="001410E3" w:rsidRDefault="001D5E4A" w:rsidP="00463867">
      <w:pPr>
        <w:spacing w:after="0" w:line="240" w:lineRule="auto"/>
        <w:jc w:val="both"/>
        <w:rPr>
          <w:rFonts w:ascii="Times New Roman" w:hAnsi="Times New Roman" w:cs="Times New Roman"/>
          <w:sz w:val="24"/>
          <w:szCs w:val="24"/>
          <w:lang w:val="en-US"/>
        </w:rPr>
      </w:pPr>
      <w:r w:rsidRPr="0037328C">
        <w:rPr>
          <w:rFonts w:ascii="Times New Roman" w:hAnsi="Times New Roman" w:cs="Times New Roman"/>
          <w:sz w:val="24"/>
          <w:szCs w:val="24"/>
          <w:lang w:val="en-US"/>
        </w:rPr>
        <w:t xml:space="preserve">HPLC analysis were performed using </w:t>
      </w:r>
      <w:r w:rsidRPr="007F4F99">
        <w:rPr>
          <w:rFonts w:ascii="Times New Roman" w:hAnsi="Times New Roman" w:cs="Times New Roman"/>
          <w:sz w:val="24"/>
          <w:szCs w:val="24"/>
          <w:lang w:val="en-US"/>
        </w:rPr>
        <w:t>Agilent Technologies 1200 Series</w:t>
      </w:r>
      <w:r w:rsidRPr="0037328C">
        <w:rPr>
          <w:rFonts w:ascii="Times New Roman" w:hAnsi="Times New Roman" w:cs="Times New Roman"/>
          <w:sz w:val="24"/>
          <w:szCs w:val="24"/>
          <w:lang w:val="en-US"/>
        </w:rPr>
        <w:t xml:space="preserve"> system equipped with </w:t>
      </w:r>
      <w:proofErr w:type="spellStart"/>
      <w:r w:rsidRPr="0037328C">
        <w:rPr>
          <w:rFonts w:ascii="Times New Roman" w:hAnsi="Times New Roman" w:cs="Times New Roman"/>
          <w:i/>
          <w:sz w:val="24"/>
          <w:szCs w:val="24"/>
          <w:lang w:val="en-US"/>
        </w:rPr>
        <w:t>XBridge</w:t>
      </w:r>
      <w:proofErr w:type="spellEnd"/>
      <w:r w:rsidRPr="0037328C">
        <w:rPr>
          <w:rFonts w:ascii="Times New Roman" w:hAnsi="Times New Roman" w:cs="Times New Roman"/>
          <w:i/>
          <w:sz w:val="24"/>
          <w:szCs w:val="24"/>
          <w:lang w:val="en-US"/>
        </w:rPr>
        <w:t xml:space="preserve"> C18</w:t>
      </w:r>
      <w:r w:rsidRPr="0037328C">
        <w:rPr>
          <w:rFonts w:ascii="Times New Roman" w:hAnsi="Times New Roman" w:cs="Times New Roman"/>
          <w:sz w:val="24"/>
          <w:szCs w:val="24"/>
          <w:lang w:val="en-US"/>
        </w:rPr>
        <w:t xml:space="preserve"> column, 4.6×150 mm, particle size 3.5 </w:t>
      </w:r>
      <w:proofErr w:type="spellStart"/>
      <w:r w:rsidRPr="0037328C">
        <w:rPr>
          <w:rFonts w:ascii="Times New Roman" w:hAnsi="Times New Roman" w:cs="Times New Roman"/>
          <w:sz w:val="24"/>
          <w:szCs w:val="24"/>
          <w:lang w:val="en-US"/>
        </w:rPr>
        <w:t>μm</w:t>
      </w:r>
      <w:proofErr w:type="spellEnd"/>
      <w:r w:rsidRPr="0037328C">
        <w:rPr>
          <w:rFonts w:ascii="Times New Roman" w:hAnsi="Times New Roman" w:cs="Times New Roman"/>
          <w:sz w:val="24"/>
          <w:szCs w:val="24"/>
          <w:lang w:val="en-US"/>
        </w:rPr>
        <w:t>, with flow rate of 1 mL/min, using 0.1% TFA/H</w:t>
      </w:r>
      <w:r w:rsidRPr="0037328C">
        <w:rPr>
          <w:rFonts w:ascii="Times New Roman" w:hAnsi="Times New Roman" w:cs="Times New Roman"/>
          <w:sz w:val="24"/>
          <w:szCs w:val="24"/>
          <w:vertAlign w:val="subscript"/>
          <w:lang w:val="en-US"/>
        </w:rPr>
        <w:t>2</w:t>
      </w:r>
      <w:r w:rsidRPr="0037328C">
        <w:rPr>
          <w:rFonts w:ascii="Times New Roman" w:hAnsi="Times New Roman" w:cs="Times New Roman"/>
          <w:sz w:val="24"/>
          <w:szCs w:val="24"/>
          <w:lang w:val="en-US"/>
        </w:rPr>
        <w:t xml:space="preserve">O and </w:t>
      </w:r>
      <w:proofErr w:type="spellStart"/>
      <w:r w:rsidRPr="0037328C">
        <w:rPr>
          <w:rFonts w:ascii="Times New Roman" w:hAnsi="Times New Roman" w:cs="Times New Roman"/>
          <w:sz w:val="24"/>
          <w:szCs w:val="24"/>
          <w:lang w:val="en-US"/>
        </w:rPr>
        <w:t>MeCN</w:t>
      </w:r>
      <w:proofErr w:type="spellEnd"/>
      <w:r w:rsidRPr="0037328C">
        <w:rPr>
          <w:rFonts w:ascii="Times New Roman" w:hAnsi="Times New Roman" w:cs="Times New Roman"/>
          <w:sz w:val="24"/>
          <w:szCs w:val="24"/>
          <w:lang w:val="en-US"/>
        </w:rPr>
        <w:t xml:space="preserve"> for mobile phase. Wavelength of detection was 260 nm. Eluent A – 0.1% TFA aqueous solution with 5% v/v </w:t>
      </w:r>
      <w:proofErr w:type="spellStart"/>
      <w:r w:rsidRPr="0037328C">
        <w:rPr>
          <w:rFonts w:ascii="Times New Roman" w:hAnsi="Times New Roman" w:cs="Times New Roman"/>
          <w:sz w:val="24"/>
          <w:szCs w:val="24"/>
          <w:lang w:val="en-US"/>
        </w:rPr>
        <w:t>MeCN</w:t>
      </w:r>
      <w:proofErr w:type="spellEnd"/>
      <w:r w:rsidRPr="0037328C">
        <w:rPr>
          <w:rFonts w:ascii="Times New Roman" w:hAnsi="Times New Roman" w:cs="Times New Roman"/>
          <w:sz w:val="24"/>
          <w:szCs w:val="24"/>
          <w:lang w:val="en-US"/>
        </w:rPr>
        <w:t>, eluent B</w:t>
      </w:r>
      <w:r w:rsidRPr="0037328C">
        <w:rPr>
          <w:rFonts w:ascii="Times New Roman" w:hAnsi="Times New Roman" w:cs="Times New Roman"/>
          <w:sz w:val="24"/>
          <w:szCs w:val="24"/>
          <w:vertAlign w:val="subscript"/>
          <w:lang w:val="en-US"/>
        </w:rPr>
        <w:t>1</w:t>
      </w:r>
      <w:r w:rsidRPr="0037328C">
        <w:rPr>
          <w:rFonts w:ascii="Times New Roman" w:hAnsi="Times New Roman" w:cs="Times New Roman"/>
          <w:sz w:val="24"/>
          <w:szCs w:val="24"/>
          <w:lang w:val="en-US"/>
        </w:rPr>
        <w:t xml:space="preserve"> – </w:t>
      </w:r>
      <w:proofErr w:type="spellStart"/>
      <w:r w:rsidRPr="0037328C">
        <w:rPr>
          <w:rFonts w:ascii="Times New Roman" w:hAnsi="Times New Roman" w:cs="Times New Roman"/>
          <w:sz w:val="24"/>
          <w:szCs w:val="24"/>
          <w:lang w:val="en-US"/>
        </w:rPr>
        <w:t>MeCN</w:t>
      </w:r>
      <w:proofErr w:type="spellEnd"/>
      <w:r w:rsidRPr="0037328C">
        <w:rPr>
          <w:rFonts w:ascii="Times New Roman" w:hAnsi="Times New Roman" w:cs="Times New Roman"/>
          <w:sz w:val="24"/>
          <w:szCs w:val="24"/>
          <w:lang w:val="en-US"/>
        </w:rPr>
        <w:t>, eluent B</w:t>
      </w:r>
      <w:r w:rsidRPr="0037328C">
        <w:rPr>
          <w:rFonts w:ascii="Times New Roman" w:hAnsi="Times New Roman" w:cs="Times New Roman"/>
          <w:sz w:val="24"/>
          <w:szCs w:val="24"/>
          <w:vertAlign w:val="subscript"/>
          <w:lang w:val="en-US"/>
        </w:rPr>
        <w:t>2</w:t>
      </w:r>
      <w:r w:rsidRPr="0037328C">
        <w:rPr>
          <w:rFonts w:ascii="Times New Roman" w:hAnsi="Times New Roman" w:cs="Times New Roman"/>
          <w:sz w:val="24"/>
          <w:szCs w:val="24"/>
          <w:lang w:val="en-US"/>
        </w:rPr>
        <w:t xml:space="preserve"> – MeOH.</w:t>
      </w:r>
      <w:r>
        <w:rPr>
          <w:rFonts w:ascii="Times New Roman" w:hAnsi="Times New Roman" w:cs="Times New Roman"/>
          <w:sz w:val="24"/>
          <w:szCs w:val="24"/>
          <w:lang w:val="en-US"/>
        </w:rPr>
        <w:t xml:space="preserve"> </w:t>
      </w:r>
      <w:r w:rsidRPr="0037328C">
        <w:rPr>
          <w:rFonts w:ascii="Times New Roman" w:hAnsi="Times New Roman" w:cs="Times New Roman"/>
          <w:sz w:val="24"/>
          <w:szCs w:val="24"/>
          <w:lang w:val="en-US"/>
        </w:rPr>
        <w:t>Eluent E</w:t>
      </w:r>
      <w:r w:rsidRPr="0037328C">
        <w:rPr>
          <w:rFonts w:ascii="Times New Roman" w:hAnsi="Times New Roman" w:cs="Times New Roman"/>
          <w:sz w:val="24"/>
          <w:szCs w:val="24"/>
          <w:vertAlign w:val="subscript"/>
          <w:lang w:val="en-US"/>
        </w:rPr>
        <w:t>1</w:t>
      </w:r>
      <w:r w:rsidRPr="0037328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DA1468">
        <w:rPr>
          <w:rFonts w:ascii="Times New Roman" w:hAnsi="Times New Roman" w:cs="Times New Roman"/>
          <w:sz w:val="24"/>
          <w:szCs w:val="24"/>
          <w:lang w:val="en-US"/>
        </w:rPr>
        <w:t>g</w:t>
      </w:r>
      <w:r w:rsidRPr="0037328C">
        <w:rPr>
          <w:rFonts w:ascii="Times New Roman" w:hAnsi="Times New Roman" w:cs="Times New Roman"/>
          <w:sz w:val="24"/>
          <w:szCs w:val="24"/>
          <w:lang w:val="en-US"/>
        </w:rPr>
        <w:t>radient 30–95% B</w:t>
      </w:r>
      <w:r w:rsidRPr="0037328C">
        <w:rPr>
          <w:rFonts w:ascii="Times New Roman" w:hAnsi="Times New Roman" w:cs="Times New Roman"/>
          <w:sz w:val="24"/>
          <w:szCs w:val="24"/>
          <w:vertAlign w:val="subscript"/>
          <w:lang w:val="en-US"/>
        </w:rPr>
        <w:t>1</w:t>
      </w:r>
      <w:r w:rsidRPr="0037328C">
        <w:rPr>
          <w:rFonts w:ascii="Times New Roman" w:hAnsi="Times New Roman" w:cs="Times New Roman"/>
          <w:sz w:val="24"/>
          <w:szCs w:val="24"/>
          <w:lang w:val="en-US"/>
        </w:rPr>
        <w:t xml:space="preserve"> 5 min, 95% B</w:t>
      </w:r>
      <w:r w:rsidRPr="0037328C">
        <w:rPr>
          <w:rFonts w:ascii="Times New Roman" w:hAnsi="Times New Roman" w:cs="Times New Roman"/>
          <w:sz w:val="24"/>
          <w:szCs w:val="24"/>
          <w:vertAlign w:val="subscript"/>
          <w:lang w:val="en-US"/>
        </w:rPr>
        <w:t>1</w:t>
      </w:r>
      <w:r w:rsidRPr="0037328C">
        <w:rPr>
          <w:rFonts w:ascii="Times New Roman" w:hAnsi="Times New Roman" w:cs="Times New Roman"/>
          <w:sz w:val="24"/>
          <w:szCs w:val="24"/>
          <w:lang w:val="en-US"/>
        </w:rPr>
        <w:t xml:space="preserve"> 5 min, 95–30% B</w:t>
      </w:r>
      <w:r w:rsidRPr="0037328C">
        <w:rPr>
          <w:rFonts w:ascii="Times New Roman" w:hAnsi="Times New Roman" w:cs="Times New Roman"/>
          <w:sz w:val="24"/>
          <w:szCs w:val="24"/>
          <w:vertAlign w:val="subscript"/>
          <w:lang w:val="en-US"/>
        </w:rPr>
        <w:t>1</w:t>
      </w:r>
      <w:r w:rsidRPr="0037328C">
        <w:rPr>
          <w:rFonts w:ascii="Times New Roman" w:hAnsi="Times New Roman" w:cs="Times New Roman"/>
          <w:sz w:val="24"/>
          <w:szCs w:val="24"/>
          <w:lang w:val="en-US"/>
        </w:rPr>
        <w:t xml:space="preserve"> 2 min. </w:t>
      </w:r>
      <w:r>
        <w:rPr>
          <w:rFonts w:ascii="Times New Roman" w:hAnsi="Times New Roman" w:cs="Times New Roman"/>
          <w:sz w:val="24"/>
          <w:szCs w:val="24"/>
          <w:lang w:val="en-US"/>
        </w:rPr>
        <w:t>E</w:t>
      </w:r>
      <w:r w:rsidRPr="0037328C">
        <w:rPr>
          <w:rFonts w:ascii="Times New Roman" w:hAnsi="Times New Roman" w:cs="Times New Roman"/>
          <w:sz w:val="24"/>
          <w:szCs w:val="24"/>
          <w:lang w:val="en-US"/>
        </w:rPr>
        <w:t>luent E</w:t>
      </w:r>
      <w:r w:rsidRPr="0037328C">
        <w:rPr>
          <w:rFonts w:ascii="Times New Roman" w:hAnsi="Times New Roman" w:cs="Times New Roman"/>
          <w:sz w:val="24"/>
          <w:szCs w:val="24"/>
          <w:vertAlign w:val="subscript"/>
          <w:lang w:val="en-US"/>
        </w:rPr>
        <w:t>2</w:t>
      </w:r>
      <w:r>
        <w:rPr>
          <w:rFonts w:ascii="Times New Roman" w:hAnsi="Times New Roman" w:cs="Times New Roman"/>
          <w:sz w:val="24"/>
          <w:szCs w:val="24"/>
          <w:vertAlign w:val="subscript"/>
          <w:lang w:val="en-US"/>
        </w:rPr>
        <w:t xml:space="preserve"> </w:t>
      </w:r>
      <w:r w:rsidRPr="0037328C">
        <w:rPr>
          <w:rFonts w:ascii="Times New Roman" w:hAnsi="Times New Roman" w:cs="Times New Roman"/>
          <w:sz w:val="24"/>
          <w:szCs w:val="24"/>
          <w:lang w:val="en-US"/>
        </w:rPr>
        <w:t>–</w:t>
      </w:r>
      <w:r w:rsidRPr="0037328C">
        <w:rPr>
          <w:rFonts w:ascii="Times New Roman" w:hAnsi="Times New Roman" w:cs="Times New Roman"/>
          <w:sz w:val="24"/>
          <w:szCs w:val="24"/>
          <w:vertAlign w:val="subscript"/>
          <w:lang w:val="en-US"/>
        </w:rPr>
        <w:t xml:space="preserve"> </w:t>
      </w:r>
      <w:r w:rsidR="00DA1468">
        <w:rPr>
          <w:rFonts w:ascii="Times New Roman" w:hAnsi="Times New Roman" w:cs="Times New Roman"/>
          <w:sz w:val="24"/>
          <w:szCs w:val="24"/>
          <w:lang w:val="en-US"/>
        </w:rPr>
        <w:t>g</w:t>
      </w:r>
      <w:r w:rsidRPr="0037328C">
        <w:rPr>
          <w:rFonts w:ascii="Times New Roman" w:hAnsi="Times New Roman" w:cs="Times New Roman"/>
          <w:sz w:val="24"/>
          <w:szCs w:val="24"/>
          <w:lang w:val="en-US"/>
        </w:rPr>
        <w:t>radient 95% B</w:t>
      </w:r>
      <w:r w:rsidRPr="0037328C">
        <w:rPr>
          <w:rFonts w:ascii="Times New Roman" w:hAnsi="Times New Roman" w:cs="Times New Roman"/>
          <w:sz w:val="24"/>
          <w:szCs w:val="24"/>
          <w:vertAlign w:val="subscript"/>
          <w:lang w:val="en-US"/>
        </w:rPr>
        <w:t>1</w:t>
      </w:r>
      <w:r w:rsidRPr="0037328C">
        <w:rPr>
          <w:rFonts w:ascii="Times New Roman" w:hAnsi="Times New Roman" w:cs="Times New Roman"/>
          <w:sz w:val="24"/>
          <w:szCs w:val="24"/>
          <w:lang w:val="en-US"/>
        </w:rPr>
        <w:t xml:space="preserve"> 12 min, 95–80% B</w:t>
      </w:r>
      <w:r w:rsidRPr="0037328C">
        <w:rPr>
          <w:rFonts w:ascii="Times New Roman" w:hAnsi="Times New Roman" w:cs="Times New Roman"/>
          <w:sz w:val="24"/>
          <w:szCs w:val="24"/>
          <w:vertAlign w:val="subscript"/>
          <w:lang w:val="en-US"/>
        </w:rPr>
        <w:t>1</w:t>
      </w:r>
      <w:r w:rsidRPr="0037328C">
        <w:rPr>
          <w:rFonts w:ascii="Times New Roman" w:hAnsi="Times New Roman" w:cs="Times New Roman"/>
          <w:sz w:val="24"/>
          <w:szCs w:val="24"/>
          <w:lang w:val="en-US"/>
        </w:rPr>
        <w:t>, 2 min.</w:t>
      </w:r>
      <w:r>
        <w:rPr>
          <w:rFonts w:ascii="Times New Roman" w:hAnsi="Times New Roman" w:cs="Times New Roman"/>
          <w:sz w:val="24"/>
          <w:szCs w:val="24"/>
          <w:lang w:val="en-US"/>
        </w:rPr>
        <w:t xml:space="preserve"> </w:t>
      </w:r>
      <w:r w:rsidRPr="0037328C">
        <w:rPr>
          <w:rFonts w:ascii="Times New Roman" w:hAnsi="Times New Roman" w:cs="Times New Roman"/>
          <w:sz w:val="24"/>
          <w:szCs w:val="24"/>
          <w:lang w:val="en-US"/>
        </w:rPr>
        <w:t>Eluent E</w:t>
      </w:r>
      <w:r w:rsidRPr="0037328C">
        <w:rPr>
          <w:rFonts w:ascii="Times New Roman" w:hAnsi="Times New Roman" w:cs="Times New Roman"/>
          <w:sz w:val="24"/>
          <w:szCs w:val="24"/>
          <w:vertAlign w:val="subscript"/>
          <w:lang w:val="en-US"/>
        </w:rPr>
        <w:t xml:space="preserve">3 </w:t>
      </w:r>
      <w:r w:rsidRPr="0037328C">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DA1468">
        <w:rPr>
          <w:rFonts w:ascii="Times New Roman" w:hAnsi="Times New Roman" w:cs="Times New Roman"/>
          <w:sz w:val="24"/>
          <w:szCs w:val="24"/>
          <w:lang w:val="en-US"/>
        </w:rPr>
        <w:t>g</w:t>
      </w:r>
      <w:r w:rsidRPr="0037328C">
        <w:rPr>
          <w:rFonts w:ascii="Times New Roman" w:hAnsi="Times New Roman" w:cs="Times New Roman"/>
          <w:sz w:val="24"/>
          <w:szCs w:val="24"/>
          <w:lang w:val="en-US"/>
        </w:rPr>
        <w:t>radient 30–95% B</w:t>
      </w:r>
      <w:r w:rsidRPr="0037328C">
        <w:rPr>
          <w:rFonts w:ascii="Times New Roman" w:hAnsi="Times New Roman" w:cs="Times New Roman"/>
          <w:sz w:val="24"/>
          <w:szCs w:val="24"/>
          <w:vertAlign w:val="subscript"/>
          <w:lang w:val="en-US"/>
        </w:rPr>
        <w:t>1</w:t>
      </w:r>
      <w:r w:rsidRPr="0037328C">
        <w:rPr>
          <w:rFonts w:ascii="Times New Roman" w:hAnsi="Times New Roman" w:cs="Times New Roman"/>
          <w:sz w:val="24"/>
          <w:szCs w:val="24"/>
          <w:lang w:val="en-US"/>
        </w:rPr>
        <w:t xml:space="preserve"> 5 min, 95% B</w:t>
      </w:r>
      <w:r w:rsidRPr="0037328C">
        <w:rPr>
          <w:rFonts w:ascii="Times New Roman" w:hAnsi="Times New Roman" w:cs="Times New Roman"/>
          <w:sz w:val="24"/>
          <w:szCs w:val="24"/>
          <w:vertAlign w:val="subscript"/>
          <w:lang w:val="en-US"/>
        </w:rPr>
        <w:t>1</w:t>
      </w:r>
      <w:r w:rsidRPr="0037328C">
        <w:rPr>
          <w:rFonts w:ascii="Times New Roman" w:hAnsi="Times New Roman" w:cs="Times New Roman"/>
          <w:sz w:val="24"/>
          <w:szCs w:val="24"/>
          <w:lang w:val="en-US"/>
        </w:rPr>
        <w:t xml:space="preserve"> 10 min, 95–30% B</w:t>
      </w:r>
      <w:r w:rsidRPr="0037328C">
        <w:rPr>
          <w:rFonts w:ascii="Times New Roman" w:hAnsi="Times New Roman" w:cs="Times New Roman"/>
          <w:sz w:val="24"/>
          <w:szCs w:val="24"/>
          <w:vertAlign w:val="subscript"/>
          <w:lang w:val="en-US"/>
        </w:rPr>
        <w:t>1</w:t>
      </w:r>
      <w:r w:rsidRPr="0037328C">
        <w:rPr>
          <w:rFonts w:ascii="Times New Roman" w:hAnsi="Times New Roman" w:cs="Times New Roman"/>
          <w:sz w:val="24"/>
          <w:szCs w:val="24"/>
          <w:lang w:val="en-US"/>
        </w:rPr>
        <w:t xml:space="preserve"> 2 min. Eluent E</w:t>
      </w:r>
      <w:r>
        <w:rPr>
          <w:rFonts w:ascii="Times New Roman" w:hAnsi="Times New Roman" w:cs="Times New Roman"/>
          <w:sz w:val="24"/>
          <w:szCs w:val="24"/>
          <w:vertAlign w:val="subscript"/>
          <w:lang w:val="en-US"/>
        </w:rPr>
        <w:t>4</w:t>
      </w:r>
      <w:r w:rsidRPr="0037328C">
        <w:rPr>
          <w:rFonts w:ascii="Times New Roman" w:hAnsi="Times New Roman" w:cs="Times New Roman"/>
          <w:sz w:val="24"/>
          <w:szCs w:val="24"/>
          <w:vertAlign w:val="subscript"/>
          <w:lang w:val="en-US"/>
        </w:rPr>
        <w:t xml:space="preserve"> </w:t>
      </w:r>
      <w:r w:rsidRPr="0037328C">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D666DF">
        <w:rPr>
          <w:rFonts w:ascii="Times New Roman" w:hAnsi="Times New Roman" w:cs="Times New Roman"/>
          <w:sz w:val="24"/>
          <w:szCs w:val="24"/>
          <w:lang w:val="en-US"/>
        </w:rPr>
        <w:t>g</w:t>
      </w:r>
      <w:r w:rsidRPr="0037328C">
        <w:rPr>
          <w:rFonts w:ascii="Times New Roman" w:hAnsi="Times New Roman" w:cs="Times New Roman"/>
          <w:sz w:val="24"/>
          <w:szCs w:val="24"/>
          <w:lang w:val="en-US"/>
        </w:rPr>
        <w:t xml:space="preserve">radient </w:t>
      </w:r>
      <w:r>
        <w:rPr>
          <w:rFonts w:ascii="Times New Roman" w:hAnsi="Times New Roman" w:cs="Times New Roman"/>
          <w:sz w:val="24"/>
          <w:szCs w:val="24"/>
          <w:lang w:val="en-US"/>
        </w:rPr>
        <w:t>5</w:t>
      </w:r>
      <w:r w:rsidRPr="0037328C">
        <w:rPr>
          <w:rFonts w:ascii="Times New Roman" w:hAnsi="Times New Roman" w:cs="Times New Roman"/>
          <w:sz w:val="24"/>
          <w:szCs w:val="24"/>
          <w:lang w:val="en-US"/>
        </w:rPr>
        <w:t>0–95% B</w:t>
      </w:r>
      <w:r>
        <w:rPr>
          <w:rFonts w:ascii="Times New Roman" w:hAnsi="Times New Roman" w:cs="Times New Roman"/>
          <w:sz w:val="24"/>
          <w:szCs w:val="24"/>
          <w:vertAlign w:val="subscript"/>
          <w:lang w:val="en-US"/>
        </w:rPr>
        <w:t>2</w:t>
      </w:r>
      <w:r w:rsidRPr="0037328C">
        <w:rPr>
          <w:rFonts w:ascii="Times New Roman" w:hAnsi="Times New Roman" w:cs="Times New Roman"/>
          <w:sz w:val="24"/>
          <w:szCs w:val="24"/>
          <w:lang w:val="en-US"/>
        </w:rPr>
        <w:t xml:space="preserve"> 5 min, 95% B</w:t>
      </w:r>
      <w:r>
        <w:rPr>
          <w:rFonts w:ascii="Times New Roman" w:hAnsi="Times New Roman" w:cs="Times New Roman"/>
          <w:sz w:val="24"/>
          <w:szCs w:val="24"/>
          <w:vertAlign w:val="subscript"/>
          <w:lang w:val="en-US"/>
        </w:rPr>
        <w:t>2</w:t>
      </w:r>
      <w:r w:rsidRPr="0037328C">
        <w:rPr>
          <w:rFonts w:ascii="Times New Roman" w:hAnsi="Times New Roman" w:cs="Times New Roman"/>
          <w:sz w:val="24"/>
          <w:szCs w:val="24"/>
          <w:lang w:val="en-US"/>
        </w:rPr>
        <w:t xml:space="preserve"> </w:t>
      </w:r>
      <w:r>
        <w:rPr>
          <w:rFonts w:ascii="Times New Roman" w:hAnsi="Times New Roman" w:cs="Times New Roman"/>
          <w:sz w:val="24"/>
          <w:szCs w:val="24"/>
          <w:lang w:val="en-US"/>
        </w:rPr>
        <w:t>5</w:t>
      </w:r>
      <w:r w:rsidRPr="0037328C">
        <w:rPr>
          <w:rFonts w:ascii="Times New Roman" w:hAnsi="Times New Roman" w:cs="Times New Roman"/>
          <w:sz w:val="24"/>
          <w:szCs w:val="24"/>
          <w:lang w:val="en-US"/>
        </w:rPr>
        <w:t xml:space="preserve"> min, 95–</w:t>
      </w:r>
      <w:r>
        <w:rPr>
          <w:rFonts w:ascii="Times New Roman" w:hAnsi="Times New Roman" w:cs="Times New Roman"/>
          <w:sz w:val="24"/>
          <w:szCs w:val="24"/>
          <w:lang w:val="en-US"/>
        </w:rPr>
        <w:t>5</w:t>
      </w:r>
      <w:r w:rsidRPr="0037328C">
        <w:rPr>
          <w:rFonts w:ascii="Times New Roman" w:hAnsi="Times New Roman" w:cs="Times New Roman"/>
          <w:sz w:val="24"/>
          <w:szCs w:val="24"/>
          <w:lang w:val="en-US"/>
        </w:rPr>
        <w:t>0% B</w:t>
      </w:r>
      <w:r w:rsidRPr="00130837">
        <w:rPr>
          <w:rFonts w:ascii="Times New Roman" w:hAnsi="Times New Roman" w:cs="Times New Roman"/>
          <w:sz w:val="24"/>
          <w:szCs w:val="24"/>
          <w:vertAlign w:val="subscript"/>
          <w:lang w:val="en-US"/>
        </w:rPr>
        <w:t>2</w:t>
      </w:r>
      <w:r w:rsidRPr="0037328C">
        <w:rPr>
          <w:rFonts w:ascii="Times New Roman" w:hAnsi="Times New Roman" w:cs="Times New Roman"/>
          <w:sz w:val="24"/>
          <w:szCs w:val="24"/>
          <w:lang w:val="en-US"/>
        </w:rPr>
        <w:t xml:space="preserve"> 2 min.</w:t>
      </w:r>
    </w:p>
    <w:p w14:paraId="207273B5" w14:textId="75794712" w:rsidR="004338C5" w:rsidRPr="00463867" w:rsidRDefault="004338C5" w:rsidP="00463867">
      <w:pPr>
        <w:spacing w:after="0" w:line="240" w:lineRule="auto"/>
        <w:jc w:val="both"/>
        <w:rPr>
          <w:rFonts w:ascii="Times New Roman" w:eastAsia="Times New Roman" w:hAnsi="Times New Roman" w:cs="Times New Roman"/>
          <w:sz w:val="24"/>
          <w:szCs w:val="24"/>
          <w:lang w:val="en-US"/>
        </w:rPr>
      </w:pPr>
      <w:r w:rsidRPr="00463867">
        <w:rPr>
          <w:rFonts w:ascii="Times New Roman" w:eastAsia="Times New Roman" w:hAnsi="Times New Roman" w:cs="Times New Roman"/>
          <w:sz w:val="24"/>
          <w:szCs w:val="24"/>
          <w:lang w:val="en-US"/>
        </w:rPr>
        <w:t>HRMS analysis was performed on an Agilent 1290 Infinity series UPLC system, connected to Agilent 6230 TOF LC/MS mass spectrometer; column Extend C18 RRHD 2.1 × 50 mm, particle size 1.8 µm. Eluents: formic acid in CH</w:t>
      </w:r>
      <w:r w:rsidRPr="00463867">
        <w:rPr>
          <w:rFonts w:ascii="Times New Roman" w:eastAsia="Times New Roman" w:hAnsi="Times New Roman" w:cs="Times New Roman"/>
          <w:sz w:val="24"/>
          <w:szCs w:val="24"/>
          <w:vertAlign w:val="subscript"/>
          <w:lang w:val="en-US"/>
        </w:rPr>
        <w:t>3</w:t>
      </w:r>
      <w:r w:rsidRPr="00463867">
        <w:rPr>
          <w:rFonts w:ascii="Times New Roman" w:eastAsia="Times New Roman" w:hAnsi="Times New Roman" w:cs="Times New Roman"/>
          <w:sz w:val="24"/>
          <w:szCs w:val="24"/>
          <w:lang w:val="en-US"/>
        </w:rPr>
        <w:t>CN (0.1 %) and aq</w:t>
      </w:r>
      <w:r w:rsidR="001410E3">
        <w:rPr>
          <w:rFonts w:ascii="Times New Roman" w:eastAsia="Times New Roman" w:hAnsi="Times New Roman" w:cs="Times New Roman"/>
          <w:sz w:val="24"/>
          <w:szCs w:val="24"/>
          <w:lang w:val="en-US"/>
        </w:rPr>
        <w:t>.</w:t>
      </w:r>
      <w:r w:rsidRPr="00463867">
        <w:rPr>
          <w:rFonts w:ascii="Times New Roman" w:eastAsia="Times New Roman" w:hAnsi="Times New Roman" w:cs="Times New Roman"/>
          <w:sz w:val="24"/>
          <w:szCs w:val="24"/>
          <w:lang w:val="en-US"/>
        </w:rPr>
        <w:t xml:space="preserve"> 0.1 formic acid.</w:t>
      </w:r>
    </w:p>
    <w:p w14:paraId="2A09BF6E" w14:textId="018F6F7C" w:rsidR="004338C5" w:rsidRPr="00463867" w:rsidRDefault="004338C5" w:rsidP="00463867">
      <w:pPr>
        <w:spacing w:after="0" w:line="240" w:lineRule="auto"/>
        <w:jc w:val="both"/>
        <w:rPr>
          <w:rFonts w:ascii="Times New Roman" w:eastAsia="Times New Roman" w:hAnsi="Times New Roman" w:cs="Times New Roman"/>
          <w:sz w:val="24"/>
          <w:szCs w:val="24"/>
          <w:lang w:val="en-US"/>
        </w:rPr>
      </w:pPr>
      <w:r w:rsidRPr="00463867">
        <w:rPr>
          <w:rFonts w:ascii="Times New Roman" w:eastAsia="Times New Roman" w:hAnsi="Times New Roman" w:cs="Times New Roman"/>
          <w:sz w:val="24"/>
          <w:szCs w:val="24"/>
          <w:lang w:val="en-US"/>
        </w:rPr>
        <w:t>Optical measurements of solutions were carried out at a typical material concentration of 1 × 10</w:t>
      </w:r>
      <w:r w:rsidRPr="00463867">
        <w:rPr>
          <w:rFonts w:ascii="Times New Roman" w:eastAsia="Times New Roman" w:hAnsi="Times New Roman" w:cs="Times New Roman"/>
          <w:sz w:val="24"/>
          <w:szCs w:val="24"/>
          <w:vertAlign w:val="superscript"/>
          <w:lang w:val="en-US"/>
        </w:rPr>
        <w:t>–5</w:t>
      </w:r>
      <w:r w:rsidRPr="00463867">
        <w:rPr>
          <w:rFonts w:ascii="Times New Roman" w:eastAsia="Times New Roman" w:hAnsi="Times New Roman" w:cs="Times New Roman"/>
          <w:sz w:val="24"/>
          <w:szCs w:val="24"/>
          <w:lang w:val="en-US"/>
        </w:rPr>
        <w:t xml:space="preserve"> mol L</w:t>
      </w:r>
      <w:r w:rsidRPr="00463867">
        <w:rPr>
          <w:rFonts w:ascii="Times New Roman" w:eastAsia="Times New Roman" w:hAnsi="Times New Roman" w:cs="Times New Roman"/>
          <w:sz w:val="24"/>
          <w:szCs w:val="24"/>
          <w:vertAlign w:val="superscript"/>
          <w:lang w:val="en-US"/>
        </w:rPr>
        <w:t>–1</w:t>
      </w:r>
      <w:r w:rsidRPr="00463867">
        <w:rPr>
          <w:rFonts w:ascii="Times New Roman" w:eastAsia="Times New Roman" w:hAnsi="Times New Roman" w:cs="Times New Roman"/>
          <w:sz w:val="24"/>
          <w:szCs w:val="24"/>
          <w:lang w:val="en-US"/>
        </w:rPr>
        <w:t xml:space="preserve">. The UV–vis absorption spectra were recorded with a PerkinElmer Lambda 35 spectrometer. Films for optical measurements were prepared using a spin-coating technique with a </w:t>
      </w:r>
      <w:proofErr w:type="spellStart"/>
      <w:r w:rsidRPr="00463867">
        <w:rPr>
          <w:rFonts w:ascii="Times New Roman" w:eastAsia="Times New Roman" w:hAnsi="Times New Roman" w:cs="Times New Roman"/>
          <w:sz w:val="24"/>
          <w:szCs w:val="24"/>
          <w:lang w:val="en-US"/>
        </w:rPr>
        <w:t>Laurell</w:t>
      </w:r>
      <w:proofErr w:type="spellEnd"/>
      <w:r w:rsidRPr="00463867">
        <w:rPr>
          <w:rFonts w:ascii="Times New Roman" w:eastAsia="Times New Roman" w:hAnsi="Times New Roman" w:cs="Times New Roman"/>
          <w:sz w:val="24"/>
          <w:szCs w:val="24"/>
          <w:lang w:val="en-US"/>
        </w:rPr>
        <w:t xml:space="preserve"> WS-400B-6NPP/LITE spin-coater on glass slides, using CHCl</w:t>
      </w:r>
      <w:r w:rsidRPr="00463867">
        <w:rPr>
          <w:rFonts w:ascii="Times New Roman" w:eastAsia="Times New Roman" w:hAnsi="Times New Roman" w:cs="Times New Roman"/>
          <w:sz w:val="24"/>
          <w:szCs w:val="24"/>
          <w:vertAlign w:val="subscript"/>
          <w:lang w:val="en-US"/>
        </w:rPr>
        <w:t>3</w:t>
      </w:r>
      <w:r w:rsidRPr="00463867">
        <w:rPr>
          <w:rFonts w:ascii="Times New Roman" w:eastAsia="Times New Roman" w:hAnsi="Times New Roman" w:cs="Times New Roman"/>
          <w:sz w:val="24"/>
          <w:szCs w:val="24"/>
          <w:lang w:val="en-US"/>
        </w:rPr>
        <w:t xml:space="preserve"> solutions with a material concentration of 30 mg/</w:t>
      </w:r>
      <w:proofErr w:type="spellStart"/>
      <w:r w:rsidRPr="00463867">
        <w:rPr>
          <w:rFonts w:ascii="Times New Roman" w:eastAsia="Times New Roman" w:hAnsi="Times New Roman" w:cs="Times New Roman"/>
          <w:sz w:val="24"/>
          <w:szCs w:val="24"/>
          <w:lang w:val="en-US"/>
        </w:rPr>
        <w:t>mL.</w:t>
      </w:r>
      <w:proofErr w:type="spellEnd"/>
      <w:r w:rsidRPr="00463867">
        <w:rPr>
          <w:rFonts w:ascii="Times New Roman" w:eastAsia="Times New Roman" w:hAnsi="Times New Roman" w:cs="Times New Roman"/>
          <w:sz w:val="24"/>
          <w:szCs w:val="24"/>
          <w:lang w:val="en-US"/>
        </w:rPr>
        <w:t xml:space="preserve"> After the preparation, all films were dried in an oven at 100 °C for 2 h. </w:t>
      </w:r>
    </w:p>
    <w:p w14:paraId="5301B8CD" w14:textId="77777777" w:rsidR="004338C5" w:rsidRPr="00463867" w:rsidRDefault="004338C5" w:rsidP="00463867">
      <w:pPr>
        <w:spacing w:after="0" w:line="240" w:lineRule="auto"/>
        <w:jc w:val="both"/>
        <w:rPr>
          <w:rFonts w:ascii="Times New Roman" w:eastAsia="Times New Roman" w:hAnsi="Times New Roman" w:cs="Times New Roman"/>
          <w:sz w:val="24"/>
          <w:szCs w:val="24"/>
          <w:lang w:val="en-US"/>
        </w:rPr>
      </w:pPr>
      <w:r w:rsidRPr="00463867">
        <w:rPr>
          <w:rFonts w:ascii="Times New Roman" w:eastAsia="Times New Roman" w:hAnsi="Times New Roman" w:cs="Times New Roman"/>
          <w:sz w:val="24"/>
          <w:szCs w:val="24"/>
          <w:lang w:val="en-US"/>
        </w:rPr>
        <w:t>Emission spectra, Φ</w:t>
      </w:r>
      <w:r w:rsidRPr="00463867">
        <w:rPr>
          <w:rFonts w:ascii="Times New Roman" w:eastAsia="Times New Roman" w:hAnsi="Times New Roman" w:cs="Times New Roman"/>
          <w:sz w:val="24"/>
          <w:szCs w:val="24"/>
          <w:vertAlign w:val="subscript"/>
          <w:lang w:val="en-US"/>
        </w:rPr>
        <w:t>FL</w:t>
      </w:r>
      <w:r w:rsidRPr="00463867">
        <w:rPr>
          <w:rFonts w:ascii="Times New Roman" w:eastAsia="Times New Roman" w:hAnsi="Times New Roman" w:cs="Times New Roman"/>
          <w:sz w:val="24"/>
          <w:szCs w:val="24"/>
          <w:lang w:val="en-US"/>
        </w:rPr>
        <w:t xml:space="preserve"> in solutions or thin films were measured using a </w:t>
      </w:r>
      <w:proofErr w:type="spellStart"/>
      <w:r w:rsidRPr="00463867">
        <w:rPr>
          <w:rFonts w:ascii="Times New Roman" w:eastAsia="Times New Roman" w:hAnsi="Times New Roman" w:cs="Times New Roman"/>
          <w:sz w:val="24"/>
          <w:szCs w:val="24"/>
          <w:lang w:val="en-US"/>
        </w:rPr>
        <w:t>QuantaMaster</w:t>
      </w:r>
      <w:proofErr w:type="spellEnd"/>
      <w:r w:rsidRPr="00463867">
        <w:rPr>
          <w:rFonts w:ascii="Times New Roman" w:eastAsia="Times New Roman" w:hAnsi="Times New Roman" w:cs="Times New Roman"/>
          <w:sz w:val="24"/>
          <w:szCs w:val="24"/>
          <w:lang w:val="en-US"/>
        </w:rPr>
        <w:t xml:space="preserve"> 40 steady-state spectrofluorometer (Photon Technology International, Inc.) equipped with a 6-inch integrating sphere by </w:t>
      </w:r>
      <w:proofErr w:type="spellStart"/>
      <w:r w:rsidRPr="00463867">
        <w:rPr>
          <w:rFonts w:ascii="Times New Roman" w:eastAsia="Times New Roman" w:hAnsi="Times New Roman" w:cs="Times New Roman"/>
          <w:sz w:val="24"/>
          <w:szCs w:val="24"/>
          <w:lang w:val="en-US"/>
        </w:rPr>
        <w:t>LabSphere</w:t>
      </w:r>
      <w:proofErr w:type="spellEnd"/>
      <w:r w:rsidRPr="00463867">
        <w:rPr>
          <w:rFonts w:ascii="Times New Roman" w:eastAsia="Times New Roman" w:hAnsi="Times New Roman" w:cs="Times New Roman"/>
          <w:sz w:val="24"/>
          <w:szCs w:val="24"/>
          <w:lang w:val="en-US"/>
        </w:rPr>
        <w:t xml:space="preserve">, using the software package provided by the manufacturer. </w:t>
      </w:r>
    </w:p>
    <w:p w14:paraId="781C9C41" w14:textId="77777777" w:rsidR="00CF53E9" w:rsidRDefault="00CF53E9">
      <w:pPr>
        <w:rPr>
          <w:rFonts w:ascii="Times New Roman" w:eastAsiaTheme="majorEastAsia" w:hAnsi="Times New Roman" w:cs="Times New Roman"/>
          <w:b/>
          <w:color w:val="000000" w:themeColor="text1"/>
          <w:sz w:val="36"/>
          <w:szCs w:val="32"/>
          <w:lang w:val="en-US"/>
        </w:rPr>
      </w:pPr>
      <w:r>
        <w:rPr>
          <w:rFonts w:ascii="Times New Roman" w:hAnsi="Times New Roman" w:cs="Times New Roman"/>
          <w:b/>
          <w:color w:val="000000" w:themeColor="text1"/>
          <w:sz w:val="36"/>
          <w:lang w:val="en-US"/>
        </w:rPr>
        <w:br w:type="page"/>
      </w:r>
    </w:p>
    <w:p w14:paraId="7A505AB2" w14:textId="3089F159" w:rsidR="00511B5B" w:rsidRPr="00072B91" w:rsidRDefault="003237DC" w:rsidP="00072B91">
      <w:pPr>
        <w:pStyle w:val="Heading1"/>
        <w:rPr>
          <w:rFonts w:ascii="Times New Roman" w:hAnsi="Times New Roman" w:cs="Times New Roman"/>
          <w:b/>
          <w:color w:val="000000" w:themeColor="text1"/>
          <w:sz w:val="36"/>
          <w:lang w:val="en-US"/>
        </w:rPr>
      </w:pPr>
      <w:bookmarkStart w:id="2" w:name="_Toc137718600"/>
      <w:r>
        <w:rPr>
          <w:rFonts w:ascii="Times New Roman" w:hAnsi="Times New Roman" w:cs="Times New Roman"/>
          <w:b/>
          <w:color w:val="000000" w:themeColor="text1"/>
          <w:sz w:val="36"/>
          <w:lang w:val="en-US"/>
        </w:rPr>
        <w:lastRenderedPageBreak/>
        <w:t>2</w:t>
      </w:r>
      <w:r w:rsidR="00511B5B" w:rsidRPr="00072B91">
        <w:rPr>
          <w:rFonts w:ascii="Times New Roman" w:hAnsi="Times New Roman" w:cs="Times New Roman"/>
          <w:b/>
          <w:color w:val="000000" w:themeColor="text1"/>
          <w:sz w:val="36"/>
          <w:lang w:val="en-US"/>
        </w:rPr>
        <w:t xml:space="preserve">. Synthesis of </w:t>
      </w:r>
      <w:proofErr w:type="spellStart"/>
      <w:r w:rsidR="00511B5B" w:rsidRPr="00072B91">
        <w:rPr>
          <w:rFonts w:ascii="Times New Roman" w:hAnsi="Times New Roman" w:cs="Times New Roman"/>
          <w:b/>
          <w:color w:val="000000" w:themeColor="text1"/>
          <w:sz w:val="36"/>
          <w:lang w:val="en-US"/>
        </w:rPr>
        <w:t>alkynylpurines</w:t>
      </w:r>
      <w:bookmarkEnd w:id="2"/>
      <w:proofErr w:type="spellEnd"/>
    </w:p>
    <w:p w14:paraId="77B44E87" w14:textId="68F164BB" w:rsidR="00AB7346" w:rsidRPr="00072B91" w:rsidRDefault="008E0464" w:rsidP="00072B91">
      <w:pPr>
        <w:pStyle w:val="Heading2"/>
        <w:spacing w:after="200"/>
        <w:jc w:val="center"/>
        <w:rPr>
          <w:rFonts w:ascii="Times New Roman" w:hAnsi="Times New Roman" w:cs="Times New Roman"/>
          <w:color w:val="000000" w:themeColor="text1"/>
          <w:sz w:val="24"/>
          <w:lang w:val="en-US"/>
        </w:rPr>
      </w:pPr>
      <w:bookmarkStart w:id="3" w:name="_Toc132191148"/>
      <w:r w:rsidRPr="00072B91">
        <w:rPr>
          <w:rFonts w:ascii="Times New Roman" w:hAnsi="Times New Roman" w:cs="Times New Roman"/>
          <w:b/>
          <w:color w:val="000000" w:themeColor="text1"/>
          <w:sz w:val="24"/>
          <w:lang w:val="en-US"/>
        </w:rPr>
        <w:t>2-{2-</w:t>
      </w:r>
      <w:r w:rsidR="00C7400B" w:rsidRPr="00072B91">
        <w:rPr>
          <w:rFonts w:ascii="Times New Roman" w:hAnsi="Times New Roman" w:cs="Times New Roman"/>
          <w:b/>
          <w:color w:val="000000" w:themeColor="text1"/>
          <w:sz w:val="24"/>
          <w:lang w:val="en-US"/>
        </w:rPr>
        <w:t>C</w:t>
      </w:r>
      <w:r w:rsidRPr="00072B91">
        <w:rPr>
          <w:rFonts w:ascii="Times New Roman" w:hAnsi="Times New Roman" w:cs="Times New Roman"/>
          <w:b/>
          <w:color w:val="000000" w:themeColor="text1"/>
          <w:sz w:val="24"/>
          <w:lang w:val="en-US"/>
        </w:rPr>
        <w:t>hloro-6-[(trimethylsilyl)ethynyl]-9</w:t>
      </w:r>
      <w:r w:rsidRPr="00072B91">
        <w:rPr>
          <w:rFonts w:ascii="Times New Roman" w:hAnsi="Times New Roman" w:cs="Times New Roman"/>
          <w:b/>
          <w:i/>
          <w:color w:val="000000" w:themeColor="text1"/>
          <w:sz w:val="24"/>
          <w:lang w:val="en-US"/>
        </w:rPr>
        <w:t>H</w:t>
      </w:r>
      <w:r w:rsidRPr="00072B91">
        <w:rPr>
          <w:rFonts w:ascii="Times New Roman" w:hAnsi="Times New Roman" w:cs="Times New Roman"/>
          <w:b/>
          <w:color w:val="000000" w:themeColor="text1"/>
          <w:sz w:val="24"/>
          <w:lang w:val="en-US"/>
        </w:rPr>
        <w:t>-purin-9-</w:t>
      </w:r>
      <w:proofErr w:type="gramStart"/>
      <w:r w:rsidRPr="00072B91">
        <w:rPr>
          <w:rFonts w:ascii="Times New Roman" w:hAnsi="Times New Roman" w:cs="Times New Roman"/>
          <w:b/>
          <w:color w:val="000000" w:themeColor="text1"/>
          <w:sz w:val="24"/>
          <w:lang w:val="en-US"/>
        </w:rPr>
        <w:t>yl}ethyl</w:t>
      </w:r>
      <w:proofErr w:type="gramEnd"/>
      <w:r w:rsidRPr="00072B91">
        <w:rPr>
          <w:rFonts w:ascii="Times New Roman" w:hAnsi="Times New Roman" w:cs="Times New Roman"/>
          <w:b/>
          <w:color w:val="000000" w:themeColor="text1"/>
          <w:sz w:val="24"/>
          <w:lang w:val="en-US"/>
        </w:rPr>
        <w:t xml:space="preserve"> 3,3,3-triphenylpropanoate (3a)</w:t>
      </w:r>
      <w:bookmarkEnd w:id="3"/>
    </w:p>
    <w:p w14:paraId="5B359896" w14:textId="36E792C6" w:rsidR="008E0464" w:rsidRPr="00CE4F16" w:rsidRDefault="00BA0E12" w:rsidP="008E0464">
      <w:pPr>
        <w:jc w:val="both"/>
        <w:rPr>
          <w:rFonts w:ascii="Times New Roman" w:hAnsi="Times New Roman" w:cs="Times New Roman"/>
          <w:sz w:val="24"/>
          <w:szCs w:val="24"/>
          <w:lang w:val="en-US"/>
        </w:rPr>
      </w:pPr>
      <w:r>
        <w:rPr>
          <w:noProof/>
          <w:lang w:val="en-US"/>
        </w:rPr>
        <w:object w:dxaOrig="1440" w:dyaOrig="1440" w14:anchorId="0D83CF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99.15pt;margin-top:12.35pt;width:168.5pt;height:120.8pt;z-index:251660288" wrapcoords="17223 370 15700 1358 15700 1481 16747 2345 16747 2839 17128 4320 16842 5678 16842 6295 5519 7282 3996 7529 3996 8270 3616 8763 3616 10245 1808 11355 952 12096 95 13947 285 15675 1427 16169 5138 16169 3521 17033 3140 17403 2950 19255 3045 19995 3901 21106 3996 21106 4758 21106 5329 21106 6375 20489 6375 20119 8754 18144 13702 16293 16462 16169 21410 14935 21505 14194 19126 12219 19507 10738 19316 10245 18365 10245 17604 8270 17984 6295 17889 2345 19031 1975 19031 1358 17604 370 17223 370">
            <v:imagedata r:id="rId7" o:title=""/>
            <w10:wrap type="square"/>
          </v:shape>
          <o:OLEObject Type="Embed" ProgID="ChemDraw.Document.6.0" ShapeID="_x0000_s1026" DrawAspect="Content" ObjectID="_1749635639" r:id="rId8"/>
        </w:object>
      </w:r>
      <w:r w:rsidR="008E0464" w:rsidRPr="00CE4F16">
        <w:rPr>
          <w:rFonts w:ascii="Times New Roman" w:hAnsi="Times New Roman" w:cs="Times New Roman"/>
          <w:b/>
          <w:noProof/>
          <w:sz w:val="24"/>
          <w:lang w:val="en-US"/>
        </w:rPr>
        <w:t xml:space="preserve">General method A for preparation of alkynylpurines: </w:t>
      </w:r>
      <w:r w:rsidR="008E0464" w:rsidRPr="00CE4F16">
        <w:rPr>
          <w:rFonts w:ascii="Times New Roman" w:hAnsi="Times New Roman" w:cs="Times New Roman"/>
          <w:noProof/>
          <w:sz w:val="24"/>
          <w:lang w:val="en-US"/>
        </w:rPr>
        <w:t xml:space="preserve">To a solution of </w:t>
      </w:r>
      <w:r w:rsidR="008E0464" w:rsidRPr="00CE4F16">
        <w:rPr>
          <w:rFonts w:ascii="Times New Roman" w:hAnsi="Times New Roman" w:cs="Times New Roman"/>
          <w:b/>
          <w:noProof/>
          <w:sz w:val="24"/>
          <w:szCs w:val="24"/>
          <w:lang w:val="en-US"/>
        </w:rPr>
        <w:t>2a</w:t>
      </w:r>
      <w:r w:rsidR="008E0464" w:rsidRPr="00CE4F16">
        <w:rPr>
          <w:rFonts w:ascii="Times New Roman" w:hAnsi="Times New Roman" w:cs="Times New Roman"/>
          <w:noProof/>
          <w:sz w:val="24"/>
          <w:szCs w:val="24"/>
          <w:lang w:val="en-US"/>
        </w:rPr>
        <w:t xml:space="preserve"> </w:t>
      </w:r>
      <w:r w:rsidR="007A618C">
        <w:rPr>
          <w:rFonts w:ascii="Times New Roman" w:hAnsi="Times New Roman" w:cs="Times New Roman"/>
          <w:noProof/>
          <w:sz w:val="24"/>
          <w:szCs w:val="24"/>
          <w:lang w:val="en-US"/>
        </w:rPr>
        <w:t xml:space="preserve">[1] </w:t>
      </w:r>
      <w:r w:rsidR="008E0464" w:rsidRPr="00CE4F16">
        <w:rPr>
          <w:rFonts w:ascii="Times New Roman" w:hAnsi="Times New Roman" w:cs="Times New Roman"/>
          <w:noProof/>
          <w:sz w:val="24"/>
          <w:szCs w:val="24"/>
          <w:lang w:val="en-US"/>
        </w:rPr>
        <w:t>(</w:t>
      </w:r>
      <w:r w:rsidR="008E0464" w:rsidRPr="00CE4F16">
        <w:rPr>
          <w:rFonts w:ascii="Times New Roman" w:hAnsi="Times New Roman" w:cs="Times New Roman"/>
          <w:sz w:val="24"/>
          <w:szCs w:val="24"/>
          <w:lang w:val="en-US"/>
        </w:rPr>
        <w:t>2.0 g, 3.86 mmol, 1.0 eq.), Ph</w:t>
      </w:r>
      <w:r w:rsidR="008E0464" w:rsidRPr="00CE4F16">
        <w:rPr>
          <w:rFonts w:ascii="Times New Roman" w:hAnsi="Times New Roman" w:cs="Times New Roman"/>
          <w:sz w:val="24"/>
          <w:szCs w:val="24"/>
          <w:vertAlign w:val="subscript"/>
          <w:lang w:val="en-US"/>
        </w:rPr>
        <w:t>3</w:t>
      </w:r>
      <w:r w:rsidR="008E0464" w:rsidRPr="00CE4F16">
        <w:rPr>
          <w:rFonts w:ascii="Times New Roman" w:hAnsi="Times New Roman" w:cs="Times New Roman"/>
          <w:sz w:val="24"/>
          <w:szCs w:val="24"/>
          <w:lang w:val="en-US"/>
        </w:rPr>
        <w:t xml:space="preserve">P (203 mg, 0.77 mmol, 0.2 eq.), </w:t>
      </w:r>
      <w:proofErr w:type="spellStart"/>
      <w:r w:rsidR="008E0464" w:rsidRPr="00CE4F16">
        <w:rPr>
          <w:rFonts w:ascii="Times New Roman" w:hAnsi="Times New Roman" w:cs="Times New Roman"/>
          <w:sz w:val="24"/>
          <w:szCs w:val="24"/>
          <w:lang w:val="en-US"/>
        </w:rPr>
        <w:t>CuI</w:t>
      </w:r>
      <w:proofErr w:type="spellEnd"/>
      <w:r w:rsidR="008E0464" w:rsidRPr="00CE4F16">
        <w:rPr>
          <w:rFonts w:ascii="Times New Roman" w:hAnsi="Times New Roman" w:cs="Times New Roman"/>
          <w:sz w:val="24"/>
          <w:szCs w:val="24"/>
          <w:lang w:val="en-US"/>
        </w:rPr>
        <w:t xml:space="preserve"> (74 mg, 0.39 mmol, </w:t>
      </w:r>
      <w:r w:rsidR="00D65940">
        <w:rPr>
          <w:rFonts w:ascii="Times New Roman" w:hAnsi="Times New Roman" w:cs="Times New Roman"/>
          <w:sz w:val="24"/>
          <w:szCs w:val="24"/>
          <w:lang w:val="en-US"/>
        </w:rPr>
        <w:br/>
      </w:r>
      <w:r w:rsidR="008E0464" w:rsidRPr="00CE4F16">
        <w:rPr>
          <w:rFonts w:ascii="Times New Roman" w:hAnsi="Times New Roman" w:cs="Times New Roman"/>
          <w:sz w:val="24"/>
          <w:szCs w:val="24"/>
          <w:lang w:val="en-US"/>
        </w:rPr>
        <w:t>0.1 eq.) and PdCl</w:t>
      </w:r>
      <w:r w:rsidR="008E0464" w:rsidRPr="00CE4F16">
        <w:rPr>
          <w:rFonts w:ascii="Times New Roman" w:hAnsi="Times New Roman" w:cs="Times New Roman"/>
          <w:sz w:val="24"/>
          <w:szCs w:val="24"/>
          <w:vertAlign w:val="subscript"/>
          <w:lang w:val="en-US"/>
        </w:rPr>
        <w:t>2</w:t>
      </w:r>
      <w:r w:rsidR="008E0464" w:rsidRPr="00CE4F16">
        <w:rPr>
          <w:rFonts w:ascii="Times New Roman" w:hAnsi="Times New Roman" w:cs="Times New Roman"/>
          <w:sz w:val="24"/>
          <w:szCs w:val="24"/>
          <w:lang w:val="en-US"/>
        </w:rPr>
        <w:t xml:space="preserve"> (68 mg, 0.39 mmol, 0.1 eq.) in dry THF (45 mL) Et</w:t>
      </w:r>
      <w:r w:rsidR="008E0464" w:rsidRPr="00CE4F16">
        <w:rPr>
          <w:rFonts w:ascii="Times New Roman" w:hAnsi="Times New Roman" w:cs="Times New Roman"/>
          <w:sz w:val="24"/>
          <w:szCs w:val="24"/>
          <w:vertAlign w:val="subscript"/>
          <w:lang w:val="en-US"/>
        </w:rPr>
        <w:t>3</w:t>
      </w:r>
      <w:r w:rsidR="008E0464" w:rsidRPr="00CE4F16">
        <w:rPr>
          <w:rFonts w:ascii="Times New Roman" w:hAnsi="Times New Roman" w:cs="Times New Roman"/>
          <w:sz w:val="24"/>
          <w:szCs w:val="24"/>
          <w:lang w:val="en-US"/>
        </w:rPr>
        <w:t>N (5.38 mL, ρ = 0.73 g/cm</w:t>
      </w:r>
      <w:r w:rsidR="008E0464" w:rsidRPr="00CE4F16">
        <w:rPr>
          <w:rFonts w:ascii="Times New Roman" w:hAnsi="Times New Roman" w:cs="Times New Roman"/>
          <w:sz w:val="24"/>
          <w:szCs w:val="24"/>
          <w:vertAlign w:val="superscript"/>
          <w:lang w:val="en-US"/>
        </w:rPr>
        <w:t>3</w:t>
      </w:r>
      <w:r w:rsidR="008E0464" w:rsidRPr="00CE4F16">
        <w:rPr>
          <w:rFonts w:ascii="Times New Roman" w:hAnsi="Times New Roman" w:cs="Times New Roman"/>
          <w:sz w:val="24"/>
          <w:szCs w:val="24"/>
          <w:lang w:val="en-US"/>
        </w:rPr>
        <w:t>, 38.6 mmol, 10.0 eq.)</w:t>
      </w:r>
      <w:r w:rsidR="008E0464" w:rsidRPr="00CE4F16">
        <w:rPr>
          <w:rFonts w:cs="Times New Roman"/>
          <w:szCs w:val="24"/>
          <w:lang w:val="en-US"/>
        </w:rPr>
        <w:t xml:space="preserve"> </w:t>
      </w:r>
      <w:r w:rsidR="008E0464" w:rsidRPr="00CE4F16">
        <w:rPr>
          <w:rFonts w:ascii="Times New Roman" w:hAnsi="Times New Roman" w:cs="Times New Roman"/>
          <w:sz w:val="24"/>
          <w:szCs w:val="24"/>
          <w:lang w:val="en-US"/>
        </w:rPr>
        <w:t xml:space="preserve">was added and the reaction mixture was stirred at 25 </w:t>
      </w:r>
      <w:proofErr w:type="spellStart"/>
      <w:r w:rsidR="008E0464" w:rsidRPr="00CE4F16">
        <w:rPr>
          <w:rFonts w:ascii="Times New Roman" w:hAnsi="Times New Roman" w:cs="Times New Roman"/>
          <w:sz w:val="24"/>
          <w:szCs w:val="24"/>
          <w:vertAlign w:val="superscript"/>
          <w:lang w:val="en-US"/>
        </w:rPr>
        <w:t>o</w:t>
      </w:r>
      <w:r w:rsidR="008E0464" w:rsidRPr="00CE4F16">
        <w:rPr>
          <w:rFonts w:ascii="Times New Roman" w:hAnsi="Times New Roman" w:cs="Times New Roman"/>
          <w:sz w:val="24"/>
          <w:szCs w:val="24"/>
          <w:lang w:val="en-US"/>
        </w:rPr>
        <w:t>C</w:t>
      </w:r>
      <w:proofErr w:type="spellEnd"/>
      <w:r w:rsidR="008E0464" w:rsidRPr="00CE4F16">
        <w:rPr>
          <w:rFonts w:ascii="Times New Roman" w:hAnsi="Times New Roman" w:cs="Times New Roman"/>
          <w:sz w:val="24"/>
          <w:szCs w:val="24"/>
          <w:lang w:val="en-US"/>
        </w:rPr>
        <w:t xml:space="preserve"> for 5 minutes. </w:t>
      </w:r>
      <w:proofErr w:type="spellStart"/>
      <w:r w:rsidR="008E0464" w:rsidRPr="00CE4F16">
        <w:rPr>
          <w:rFonts w:ascii="Times New Roman" w:hAnsi="Times New Roman" w:cs="Times New Roman"/>
          <w:sz w:val="24"/>
          <w:szCs w:val="24"/>
          <w:lang w:val="en-US"/>
        </w:rPr>
        <w:t>Trimethylsilylacetylene</w:t>
      </w:r>
      <w:proofErr w:type="spellEnd"/>
      <w:r w:rsidR="008E0464" w:rsidRPr="00CE4F16">
        <w:rPr>
          <w:rFonts w:ascii="Times New Roman" w:hAnsi="Times New Roman" w:cs="Times New Roman"/>
          <w:sz w:val="24"/>
          <w:szCs w:val="24"/>
          <w:lang w:val="en-US"/>
        </w:rPr>
        <w:t xml:space="preserve"> (2.20 mL, ρ = 0.69 g/cm</w:t>
      </w:r>
      <w:r w:rsidR="008E0464" w:rsidRPr="00CE4F16">
        <w:rPr>
          <w:rFonts w:ascii="Times New Roman" w:hAnsi="Times New Roman" w:cs="Times New Roman"/>
          <w:sz w:val="24"/>
          <w:szCs w:val="24"/>
          <w:vertAlign w:val="superscript"/>
          <w:lang w:val="en-US"/>
        </w:rPr>
        <w:t>3</w:t>
      </w:r>
      <w:r w:rsidR="008E0464" w:rsidRPr="00CE4F16">
        <w:rPr>
          <w:rFonts w:ascii="Times New Roman" w:hAnsi="Times New Roman" w:cs="Times New Roman"/>
          <w:sz w:val="24"/>
          <w:szCs w:val="24"/>
          <w:lang w:val="en-US"/>
        </w:rPr>
        <w:t xml:space="preserve">, 15.44 mmol, 4.0 </w:t>
      </w:r>
      <w:r w:rsidR="00CE4F16" w:rsidRPr="00CE4F16">
        <w:rPr>
          <w:rFonts w:ascii="Times New Roman" w:hAnsi="Times New Roman" w:cs="Times New Roman"/>
          <w:sz w:val="24"/>
          <w:szCs w:val="24"/>
          <w:lang w:val="en-US"/>
        </w:rPr>
        <w:t>eq</w:t>
      </w:r>
      <w:r w:rsidR="008E0464" w:rsidRPr="00CE4F16">
        <w:rPr>
          <w:rFonts w:ascii="Times New Roman" w:hAnsi="Times New Roman" w:cs="Times New Roman"/>
          <w:sz w:val="24"/>
          <w:szCs w:val="24"/>
          <w:lang w:val="en-US"/>
        </w:rPr>
        <w:t xml:space="preserve">.) was added and the reaction mixture was stirred at 50 </w:t>
      </w:r>
      <w:proofErr w:type="spellStart"/>
      <w:r w:rsidR="008E0464" w:rsidRPr="00CE4F16">
        <w:rPr>
          <w:rFonts w:ascii="Times New Roman" w:hAnsi="Times New Roman" w:cs="Times New Roman"/>
          <w:sz w:val="24"/>
          <w:szCs w:val="24"/>
          <w:vertAlign w:val="superscript"/>
          <w:lang w:val="en-US"/>
        </w:rPr>
        <w:t>o</w:t>
      </w:r>
      <w:r w:rsidR="008E0464" w:rsidRPr="00CE4F16">
        <w:rPr>
          <w:rFonts w:ascii="Times New Roman" w:hAnsi="Times New Roman" w:cs="Times New Roman"/>
          <w:sz w:val="24"/>
          <w:szCs w:val="24"/>
          <w:lang w:val="en-US"/>
        </w:rPr>
        <w:t>C</w:t>
      </w:r>
      <w:proofErr w:type="spellEnd"/>
      <w:r w:rsidR="008E0464" w:rsidRPr="00CE4F16">
        <w:rPr>
          <w:rFonts w:ascii="Times New Roman" w:hAnsi="Times New Roman" w:cs="Times New Roman"/>
          <w:sz w:val="24"/>
          <w:szCs w:val="24"/>
          <w:lang w:val="en-US"/>
        </w:rPr>
        <w:t xml:space="preserve"> for 30 minutes. Then it was evaporated and dried in vacuum. Silica gel </w:t>
      </w:r>
      <w:r w:rsidR="00A71EDE" w:rsidRPr="00CE4F16">
        <w:rPr>
          <w:rFonts w:ascii="Times New Roman" w:hAnsi="Times New Roman" w:cs="Times New Roman"/>
          <w:sz w:val="24"/>
          <w:szCs w:val="24"/>
          <w:lang w:val="en-US"/>
        </w:rPr>
        <w:t xml:space="preserve">column </w:t>
      </w:r>
      <w:r w:rsidR="008E0464" w:rsidRPr="00CE4F16">
        <w:rPr>
          <w:rFonts w:ascii="Times New Roman" w:hAnsi="Times New Roman" w:cs="Times New Roman"/>
          <w:sz w:val="24"/>
          <w:szCs w:val="24"/>
          <w:lang w:val="en-US"/>
        </w:rPr>
        <w:t>chromatography (DCM/</w:t>
      </w:r>
      <w:proofErr w:type="spellStart"/>
      <w:r w:rsidR="008E0464" w:rsidRPr="00CE4F16">
        <w:rPr>
          <w:rFonts w:ascii="Times New Roman" w:hAnsi="Times New Roman" w:cs="Times New Roman"/>
          <w:sz w:val="24"/>
          <w:szCs w:val="24"/>
          <w:lang w:val="en-US"/>
        </w:rPr>
        <w:t>MeCN</w:t>
      </w:r>
      <w:proofErr w:type="spellEnd"/>
      <w:r w:rsidR="008E0464" w:rsidRPr="00CE4F16">
        <w:rPr>
          <w:rFonts w:ascii="Times New Roman" w:hAnsi="Times New Roman" w:cs="Times New Roman"/>
          <w:sz w:val="24"/>
          <w:szCs w:val="24"/>
          <w:lang w:val="en-US"/>
        </w:rPr>
        <w:t xml:space="preserve">, gradient 0% → 3%) provided product </w:t>
      </w:r>
      <w:r w:rsidR="008E0464" w:rsidRPr="00CE4F16">
        <w:rPr>
          <w:rFonts w:ascii="Times New Roman" w:hAnsi="Times New Roman" w:cs="Times New Roman"/>
          <w:b/>
          <w:sz w:val="24"/>
          <w:szCs w:val="24"/>
          <w:lang w:val="en-US"/>
        </w:rPr>
        <w:t>3a</w:t>
      </w:r>
      <w:r w:rsidR="00F01BFC" w:rsidRPr="00CE4F16">
        <w:rPr>
          <w:rFonts w:ascii="Times New Roman" w:hAnsi="Times New Roman" w:cs="Times New Roman"/>
          <w:b/>
          <w:sz w:val="24"/>
          <w:szCs w:val="24"/>
          <w:lang w:val="en-US"/>
        </w:rPr>
        <w:t xml:space="preserve"> </w:t>
      </w:r>
      <w:r w:rsidR="00F01BFC" w:rsidRPr="00CE4F16">
        <w:rPr>
          <w:rFonts w:ascii="Times New Roman" w:hAnsi="Times New Roman" w:cs="Times New Roman"/>
          <w:sz w:val="24"/>
          <w:szCs w:val="24"/>
          <w:lang w:val="en-US"/>
        </w:rPr>
        <w:t>(yield: 1.50 g, 67%)</w:t>
      </w:r>
      <w:r w:rsidR="008E0464" w:rsidRPr="00CE4F16">
        <w:rPr>
          <w:rFonts w:ascii="Times New Roman" w:hAnsi="Times New Roman" w:cs="Times New Roman"/>
          <w:sz w:val="24"/>
          <w:szCs w:val="24"/>
          <w:lang w:val="en-US"/>
        </w:rPr>
        <w:t xml:space="preserve"> as an orange </w:t>
      </w:r>
      <w:r w:rsidR="00F01BFC" w:rsidRPr="00CE4F16">
        <w:rPr>
          <w:rFonts w:ascii="Times New Roman" w:hAnsi="Times New Roman" w:cs="Times New Roman"/>
          <w:sz w:val="24"/>
          <w:szCs w:val="24"/>
          <w:lang w:val="en-US"/>
        </w:rPr>
        <w:t>amorphous solid</w:t>
      </w:r>
      <w:r w:rsidR="008E0464" w:rsidRPr="00CE4F16">
        <w:rPr>
          <w:rFonts w:ascii="Times New Roman" w:hAnsi="Times New Roman" w:cs="Times New Roman"/>
          <w:sz w:val="20"/>
          <w:szCs w:val="20"/>
          <w:lang w:val="en-US"/>
        </w:rPr>
        <w:t xml:space="preserve">. </w:t>
      </w:r>
      <w:r w:rsidR="008E0464" w:rsidRPr="00CE4F16">
        <w:rPr>
          <w:rFonts w:ascii="Times New Roman" w:hAnsi="Times New Roman" w:cs="Times New Roman"/>
          <w:sz w:val="24"/>
          <w:szCs w:val="20"/>
          <w:lang w:val="en-US"/>
        </w:rPr>
        <w:t>R</w:t>
      </w:r>
      <w:r w:rsidR="008E0464" w:rsidRPr="00CE4F16">
        <w:rPr>
          <w:rFonts w:ascii="Times New Roman" w:hAnsi="Times New Roman" w:cs="Times New Roman"/>
          <w:sz w:val="24"/>
          <w:szCs w:val="20"/>
          <w:vertAlign w:val="subscript"/>
          <w:lang w:val="en-US"/>
        </w:rPr>
        <w:t xml:space="preserve">f </w:t>
      </w:r>
      <w:r w:rsidR="008E0464" w:rsidRPr="00CE4F16">
        <w:rPr>
          <w:rFonts w:ascii="Times New Roman" w:hAnsi="Times New Roman" w:cs="Times New Roman"/>
          <w:sz w:val="24"/>
          <w:szCs w:val="20"/>
          <w:lang w:val="en-US"/>
        </w:rPr>
        <w:t xml:space="preserve">= 0.52 </w:t>
      </w:r>
      <w:r w:rsidR="008E0464" w:rsidRPr="00CE4F16">
        <w:rPr>
          <w:rFonts w:ascii="Times New Roman" w:hAnsi="Times New Roman" w:cs="Times New Roman"/>
          <w:sz w:val="24"/>
          <w:szCs w:val="24"/>
          <w:lang w:val="en-US"/>
        </w:rPr>
        <w:t>(DCM/</w:t>
      </w:r>
      <w:proofErr w:type="spellStart"/>
      <w:r w:rsidR="008E0464" w:rsidRPr="00CE4F16">
        <w:rPr>
          <w:rFonts w:ascii="Times New Roman" w:hAnsi="Times New Roman" w:cs="Times New Roman"/>
          <w:sz w:val="24"/>
          <w:szCs w:val="24"/>
          <w:lang w:val="en-US"/>
        </w:rPr>
        <w:t>MeCN</w:t>
      </w:r>
      <w:proofErr w:type="spellEnd"/>
      <w:r w:rsidR="008E0464" w:rsidRPr="00CE4F16">
        <w:rPr>
          <w:rFonts w:ascii="Times New Roman" w:hAnsi="Times New Roman" w:cs="Times New Roman"/>
          <w:sz w:val="24"/>
          <w:szCs w:val="24"/>
          <w:lang w:val="en-US"/>
        </w:rPr>
        <w:t xml:space="preserve"> = 20:1).</w:t>
      </w:r>
      <w:r w:rsidR="005D1599" w:rsidRPr="00CE4F16">
        <w:rPr>
          <w:rFonts w:ascii="Times New Roman" w:hAnsi="Times New Roman" w:cs="Times New Roman"/>
          <w:sz w:val="24"/>
          <w:szCs w:val="24"/>
          <w:lang w:val="en-US"/>
        </w:rPr>
        <w:t xml:space="preserve"> HPLC: </w:t>
      </w:r>
      <w:proofErr w:type="spellStart"/>
      <w:r w:rsidR="005D1599" w:rsidRPr="00CE4F16">
        <w:rPr>
          <w:rFonts w:ascii="Times New Roman" w:hAnsi="Times New Roman" w:cs="Times New Roman"/>
          <w:sz w:val="24"/>
          <w:szCs w:val="24"/>
          <w:lang w:val="en-US"/>
        </w:rPr>
        <w:t>t</w:t>
      </w:r>
      <w:r w:rsidR="005D1599" w:rsidRPr="00CE4F16">
        <w:rPr>
          <w:rFonts w:ascii="Times New Roman" w:hAnsi="Times New Roman" w:cs="Times New Roman"/>
          <w:i/>
          <w:sz w:val="24"/>
          <w:szCs w:val="24"/>
          <w:vertAlign w:val="subscript"/>
          <w:lang w:val="en-US"/>
        </w:rPr>
        <w:t>R</w:t>
      </w:r>
      <w:proofErr w:type="spellEnd"/>
      <w:r w:rsidR="005D1599" w:rsidRPr="00CE4F16">
        <w:rPr>
          <w:rFonts w:ascii="Times New Roman" w:hAnsi="Times New Roman" w:cs="Times New Roman"/>
          <w:sz w:val="24"/>
          <w:szCs w:val="24"/>
          <w:lang w:val="en-US"/>
        </w:rPr>
        <w:t xml:space="preserve"> = 7.98 min, eluent E</w:t>
      </w:r>
      <w:r w:rsidR="005D1599" w:rsidRPr="00CE4F16">
        <w:rPr>
          <w:rFonts w:ascii="Times New Roman" w:hAnsi="Times New Roman" w:cs="Times New Roman"/>
          <w:sz w:val="24"/>
          <w:szCs w:val="24"/>
          <w:vertAlign w:val="subscript"/>
          <w:lang w:val="en-US"/>
        </w:rPr>
        <w:t>1</w:t>
      </w:r>
      <w:r w:rsidR="005D1599" w:rsidRPr="00CE4F16">
        <w:rPr>
          <w:rFonts w:ascii="Times New Roman" w:hAnsi="Times New Roman" w:cs="Times New Roman"/>
          <w:sz w:val="24"/>
          <w:szCs w:val="24"/>
          <w:lang w:val="en-US"/>
        </w:rPr>
        <w:t>. IR (KBr) ν (cm</w:t>
      </w:r>
      <w:r w:rsidR="005D1599" w:rsidRPr="00CE4F16">
        <w:rPr>
          <w:rFonts w:ascii="Times New Roman" w:hAnsi="Times New Roman" w:cs="Times New Roman"/>
          <w:sz w:val="24"/>
          <w:szCs w:val="24"/>
          <w:vertAlign w:val="superscript"/>
          <w:lang w:val="en-US"/>
        </w:rPr>
        <w:t>-1</w:t>
      </w:r>
      <w:r w:rsidR="005D1599" w:rsidRPr="00CE4F16">
        <w:rPr>
          <w:rFonts w:ascii="Times New Roman" w:hAnsi="Times New Roman" w:cs="Times New Roman"/>
          <w:sz w:val="24"/>
          <w:szCs w:val="24"/>
          <w:lang w:val="en-US"/>
        </w:rPr>
        <w:t>): 3060, 2960, 1742, 1574, 1463, 1378, 1346,1251, 1209, 1147.</w:t>
      </w:r>
      <w:r w:rsidR="008E0464" w:rsidRPr="00CE4F16">
        <w:rPr>
          <w:rFonts w:ascii="Times New Roman" w:hAnsi="Times New Roman" w:cs="Times New Roman"/>
          <w:sz w:val="24"/>
          <w:szCs w:val="24"/>
          <w:lang w:val="en-US"/>
        </w:rPr>
        <w:t xml:space="preserve"> </w:t>
      </w:r>
      <w:r w:rsidR="008E0464" w:rsidRPr="00CE4F16">
        <w:rPr>
          <w:rFonts w:ascii="Times New Roman" w:hAnsi="Times New Roman" w:cs="Times New Roman"/>
          <w:sz w:val="24"/>
          <w:szCs w:val="24"/>
          <w:vertAlign w:val="superscript"/>
          <w:lang w:val="en-US"/>
        </w:rPr>
        <w:t>1</w:t>
      </w:r>
      <w:r w:rsidR="00FB4BF1" w:rsidRPr="00CE4F16">
        <w:rPr>
          <w:rFonts w:ascii="Times New Roman" w:hAnsi="Times New Roman" w:cs="Times New Roman"/>
          <w:sz w:val="24"/>
          <w:szCs w:val="24"/>
          <w:lang w:val="en-US"/>
        </w:rPr>
        <w:t>H-N</w:t>
      </w:r>
      <w:r w:rsidR="008E0464" w:rsidRPr="00CE4F16">
        <w:rPr>
          <w:rFonts w:ascii="Times New Roman" w:hAnsi="Times New Roman" w:cs="Times New Roman"/>
          <w:sz w:val="24"/>
          <w:szCs w:val="24"/>
          <w:lang w:val="en-US"/>
        </w:rPr>
        <w:t>MR (500 MHz, CDCl</w:t>
      </w:r>
      <w:r w:rsidR="008E0464" w:rsidRPr="00CE4F16">
        <w:rPr>
          <w:rFonts w:ascii="Times New Roman" w:hAnsi="Times New Roman" w:cs="Times New Roman"/>
          <w:sz w:val="24"/>
          <w:szCs w:val="24"/>
          <w:vertAlign w:val="subscript"/>
          <w:lang w:val="en-US"/>
        </w:rPr>
        <w:t>3</w:t>
      </w:r>
      <w:r w:rsidR="008E0464" w:rsidRPr="00CE4F16">
        <w:rPr>
          <w:rFonts w:ascii="Times New Roman" w:hAnsi="Times New Roman" w:cs="Times New Roman"/>
          <w:sz w:val="24"/>
          <w:szCs w:val="24"/>
          <w:lang w:val="en-US"/>
        </w:rPr>
        <w:t>) δ (ppm): 7.80 (s, 1H,</w:t>
      </w:r>
      <w:r w:rsidR="008E7F58">
        <w:rPr>
          <w:rFonts w:ascii="Times New Roman" w:hAnsi="Times New Roman" w:cs="Times New Roman"/>
          <w:sz w:val="24"/>
          <w:szCs w:val="24"/>
          <w:lang w:val="en-US"/>
        </w:rPr>
        <w:t xml:space="preserve"> </w:t>
      </w:r>
      <w:r w:rsidR="008E0464" w:rsidRPr="00CE4F16">
        <w:rPr>
          <w:rFonts w:ascii="Times New Roman" w:hAnsi="Times New Roman" w:cs="Times New Roman"/>
          <w:sz w:val="24"/>
          <w:szCs w:val="24"/>
          <w:lang w:val="en-US"/>
        </w:rPr>
        <w:t>H-</w:t>
      </w:r>
      <w:proofErr w:type="gramStart"/>
      <w:r w:rsidR="008E0464" w:rsidRPr="00CE4F16">
        <w:rPr>
          <w:rFonts w:ascii="Times New Roman" w:hAnsi="Times New Roman" w:cs="Times New Roman"/>
          <w:sz w:val="24"/>
          <w:szCs w:val="24"/>
          <w:lang w:val="en-US"/>
        </w:rPr>
        <w:t>C(</w:t>
      </w:r>
      <w:proofErr w:type="gramEnd"/>
      <w:r w:rsidR="008E0464" w:rsidRPr="00CE4F16">
        <w:rPr>
          <w:rFonts w:ascii="Times New Roman" w:hAnsi="Times New Roman" w:cs="Times New Roman"/>
          <w:sz w:val="24"/>
          <w:szCs w:val="24"/>
          <w:lang w:val="en-US"/>
        </w:rPr>
        <w:t>8)), 7.31–7.21 (m, 15H, 15×H-C(Ph)), 4.24–4.14 (m, 4H, 2×(-CH</w:t>
      </w:r>
      <w:r w:rsidR="008E0464" w:rsidRPr="00CE4F16">
        <w:rPr>
          <w:rFonts w:ascii="Times New Roman" w:hAnsi="Times New Roman" w:cs="Times New Roman"/>
          <w:sz w:val="24"/>
          <w:szCs w:val="24"/>
          <w:vertAlign w:val="subscript"/>
          <w:lang w:val="en-US"/>
        </w:rPr>
        <w:t>2</w:t>
      </w:r>
      <w:r w:rsidR="008E0464" w:rsidRPr="00CE4F16">
        <w:rPr>
          <w:rFonts w:ascii="Times New Roman" w:hAnsi="Times New Roman" w:cs="Times New Roman"/>
          <w:sz w:val="24"/>
          <w:szCs w:val="24"/>
          <w:lang w:val="en-US"/>
        </w:rPr>
        <w:t>-)), 3.74 (s, 2H, (-CH</w:t>
      </w:r>
      <w:r w:rsidR="008E0464" w:rsidRPr="00CE4F16">
        <w:rPr>
          <w:rFonts w:ascii="Times New Roman" w:hAnsi="Times New Roman" w:cs="Times New Roman"/>
          <w:sz w:val="24"/>
          <w:szCs w:val="24"/>
          <w:vertAlign w:val="subscript"/>
          <w:lang w:val="en-US"/>
        </w:rPr>
        <w:t>2</w:t>
      </w:r>
      <w:r w:rsidR="008E0464" w:rsidRPr="00CE4F16">
        <w:rPr>
          <w:rFonts w:ascii="Times New Roman" w:hAnsi="Times New Roman" w:cs="Times New Roman"/>
          <w:sz w:val="24"/>
          <w:szCs w:val="24"/>
          <w:lang w:val="en-US"/>
        </w:rPr>
        <w:t>-)), 0.39 (s, 9H, 3×(-CH</w:t>
      </w:r>
      <w:r w:rsidR="008E0464" w:rsidRPr="00CE4F16">
        <w:rPr>
          <w:rFonts w:ascii="Times New Roman" w:hAnsi="Times New Roman" w:cs="Times New Roman"/>
          <w:sz w:val="24"/>
          <w:szCs w:val="24"/>
          <w:vertAlign w:val="subscript"/>
          <w:lang w:val="en-US"/>
        </w:rPr>
        <w:t>3</w:t>
      </w:r>
      <w:r w:rsidR="008E0464" w:rsidRPr="00CE4F16">
        <w:rPr>
          <w:rFonts w:ascii="Times New Roman" w:hAnsi="Times New Roman" w:cs="Times New Roman"/>
          <w:sz w:val="24"/>
          <w:szCs w:val="24"/>
          <w:lang w:val="en-US"/>
        </w:rPr>
        <w:t>)).</w:t>
      </w:r>
      <w:r w:rsidR="005D1599" w:rsidRPr="00CE4F16">
        <w:rPr>
          <w:rFonts w:ascii="Times New Roman" w:hAnsi="Times New Roman" w:cs="Times New Roman"/>
          <w:sz w:val="24"/>
          <w:szCs w:val="24"/>
          <w:lang w:val="en-US"/>
        </w:rPr>
        <w:t xml:space="preserve"> </w:t>
      </w:r>
      <w:r w:rsidR="005D1599" w:rsidRPr="00CE4F16">
        <w:rPr>
          <w:rFonts w:ascii="Times New Roman" w:hAnsi="Times New Roman" w:cs="Times New Roman"/>
          <w:sz w:val="24"/>
          <w:szCs w:val="24"/>
          <w:vertAlign w:val="superscript"/>
          <w:lang w:val="en-US"/>
        </w:rPr>
        <w:t>13</w:t>
      </w:r>
      <w:r w:rsidR="005D1599" w:rsidRPr="00CE4F16">
        <w:rPr>
          <w:rFonts w:ascii="Times New Roman" w:hAnsi="Times New Roman" w:cs="Times New Roman"/>
          <w:sz w:val="24"/>
          <w:szCs w:val="24"/>
          <w:lang w:val="en-US"/>
        </w:rPr>
        <w:t>C-NMR (126 MHz, CDCl</w:t>
      </w:r>
      <w:r w:rsidR="005D1599" w:rsidRPr="00CE4F16">
        <w:rPr>
          <w:rFonts w:ascii="Times New Roman" w:hAnsi="Times New Roman" w:cs="Times New Roman"/>
          <w:sz w:val="24"/>
          <w:szCs w:val="24"/>
          <w:vertAlign w:val="subscript"/>
          <w:lang w:val="en-US"/>
        </w:rPr>
        <w:t>3</w:t>
      </w:r>
      <w:r w:rsidR="005D1599" w:rsidRPr="00CE4F16">
        <w:rPr>
          <w:rFonts w:ascii="Times New Roman" w:hAnsi="Times New Roman" w:cs="Times New Roman"/>
          <w:sz w:val="24"/>
          <w:szCs w:val="24"/>
          <w:lang w:val="en-US"/>
        </w:rPr>
        <w:t>) δ (ppm): 170.4, 154.2, 153.4, 146.3, 146.2, 142.8, 133.6, 129.1, 128.0, 126.6, 108.1, 97.5, 61.7, 55.9, 46.0, 42.9, -0.4. HRMS (ESI) m/z: [M+</w:t>
      </w:r>
      <w:proofErr w:type="gramStart"/>
      <w:r w:rsidR="005D1599" w:rsidRPr="00CE4F16">
        <w:rPr>
          <w:rFonts w:ascii="Times New Roman" w:hAnsi="Times New Roman" w:cs="Times New Roman"/>
          <w:sz w:val="24"/>
          <w:szCs w:val="24"/>
          <w:lang w:val="en-US"/>
        </w:rPr>
        <w:t>H]</w:t>
      </w:r>
      <w:r w:rsidR="005D1599" w:rsidRPr="00CE4F16">
        <w:rPr>
          <w:rFonts w:ascii="Times New Roman" w:hAnsi="Times New Roman" w:cs="Times New Roman"/>
          <w:sz w:val="24"/>
          <w:szCs w:val="24"/>
          <w:vertAlign w:val="superscript"/>
          <w:lang w:val="en-US"/>
        </w:rPr>
        <w:t>+</w:t>
      </w:r>
      <w:proofErr w:type="spellStart"/>
      <w:proofErr w:type="gramEnd"/>
      <w:r w:rsidR="005D1599" w:rsidRPr="00CE4F16">
        <w:rPr>
          <w:rFonts w:ascii="Times New Roman" w:hAnsi="Times New Roman" w:cs="Times New Roman"/>
          <w:sz w:val="24"/>
          <w:szCs w:val="24"/>
          <w:lang w:val="en-US"/>
        </w:rPr>
        <w:t>Calcd</w:t>
      </w:r>
      <w:proofErr w:type="spellEnd"/>
      <w:r w:rsidR="005D1599" w:rsidRPr="00CE4F16">
        <w:rPr>
          <w:rFonts w:ascii="Times New Roman" w:hAnsi="Times New Roman" w:cs="Times New Roman"/>
          <w:sz w:val="24"/>
          <w:szCs w:val="24"/>
          <w:lang w:val="en-US"/>
        </w:rPr>
        <w:t xml:space="preserve"> for C</w:t>
      </w:r>
      <w:r w:rsidR="005D1599" w:rsidRPr="00CE4F16">
        <w:rPr>
          <w:rFonts w:ascii="Times New Roman" w:hAnsi="Times New Roman" w:cs="Times New Roman"/>
          <w:sz w:val="24"/>
          <w:szCs w:val="24"/>
          <w:vertAlign w:val="subscript"/>
          <w:lang w:val="en-US"/>
        </w:rPr>
        <w:t>33</w:t>
      </w:r>
      <w:r w:rsidR="005D1599" w:rsidRPr="00CE4F16">
        <w:rPr>
          <w:rFonts w:ascii="Times New Roman" w:hAnsi="Times New Roman" w:cs="Times New Roman"/>
          <w:sz w:val="24"/>
          <w:szCs w:val="24"/>
          <w:lang w:val="en-US"/>
        </w:rPr>
        <w:t>H</w:t>
      </w:r>
      <w:r w:rsidR="005D1599" w:rsidRPr="00CE4F16">
        <w:rPr>
          <w:rFonts w:ascii="Times New Roman" w:hAnsi="Times New Roman" w:cs="Times New Roman"/>
          <w:sz w:val="24"/>
          <w:szCs w:val="24"/>
          <w:vertAlign w:val="subscript"/>
          <w:lang w:val="en-US"/>
        </w:rPr>
        <w:t>32</w:t>
      </w:r>
      <w:r w:rsidR="005D1599" w:rsidRPr="00CE4F16">
        <w:rPr>
          <w:rFonts w:ascii="Times New Roman" w:hAnsi="Times New Roman" w:cs="Times New Roman"/>
          <w:sz w:val="24"/>
          <w:szCs w:val="24"/>
          <w:lang w:val="en-US"/>
        </w:rPr>
        <w:t>ClN</w:t>
      </w:r>
      <w:r w:rsidR="005D1599" w:rsidRPr="00CE4F16">
        <w:rPr>
          <w:rFonts w:ascii="Times New Roman" w:hAnsi="Times New Roman" w:cs="Times New Roman"/>
          <w:sz w:val="24"/>
          <w:szCs w:val="24"/>
          <w:vertAlign w:val="subscript"/>
          <w:lang w:val="en-US"/>
        </w:rPr>
        <w:t>4</w:t>
      </w:r>
      <w:r w:rsidR="005D1599" w:rsidRPr="00CE4F16">
        <w:rPr>
          <w:rFonts w:ascii="Times New Roman" w:hAnsi="Times New Roman" w:cs="Times New Roman"/>
          <w:sz w:val="24"/>
          <w:szCs w:val="24"/>
          <w:lang w:val="en-US"/>
        </w:rPr>
        <w:t>O</w:t>
      </w:r>
      <w:r w:rsidR="005D1599" w:rsidRPr="00CE4F16">
        <w:rPr>
          <w:rFonts w:ascii="Times New Roman" w:hAnsi="Times New Roman" w:cs="Times New Roman"/>
          <w:sz w:val="24"/>
          <w:szCs w:val="24"/>
          <w:vertAlign w:val="subscript"/>
          <w:lang w:val="en-US"/>
        </w:rPr>
        <w:t>2</w:t>
      </w:r>
      <w:r w:rsidR="005D1599" w:rsidRPr="00CE4F16">
        <w:rPr>
          <w:rFonts w:ascii="Times New Roman" w:hAnsi="Times New Roman" w:cs="Times New Roman"/>
          <w:sz w:val="24"/>
          <w:szCs w:val="24"/>
          <w:lang w:val="en-US"/>
        </w:rPr>
        <w:t>Si 579.1978; Found 579.1975 (0.52 ppm).</w:t>
      </w:r>
    </w:p>
    <w:p w14:paraId="322BA2F6" w14:textId="77777777" w:rsidR="005D1599" w:rsidRPr="00CE4F16" w:rsidRDefault="005D1599" w:rsidP="005D1599">
      <w:pPr>
        <w:jc w:val="both"/>
        <w:rPr>
          <w:rFonts w:ascii="Times New Roman" w:hAnsi="Times New Roman" w:cs="Times New Roman"/>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3a:</w:t>
      </w:r>
    </w:p>
    <w:p w14:paraId="4F17837E" w14:textId="77777777" w:rsidR="005D1599" w:rsidRPr="00CE4F16" w:rsidRDefault="005D1599" w:rsidP="005D1599">
      <w:pPr>
        <w:jc w:val="both"/>
        <w:rPr>
          <w:rFonts w:ascii="Times New Roman" w:hAnsi="Times New Roman" w:cs="Times New Roman"/>
          <w:sz w:val="24"/>
          <w:szCs w:val="24"/>
          <w:lang w:val="en-US"/>
        </w:rPr>
      </w:pPr>
      <w:r w:rsidRPr="00CE4F16">
        <w:rPr>
          <w:lang w:val="en-US"/>
        </w:rPr>
        <w:object w:dxaOrig="21781" w:dyaOrig="15170" w14:anchorId="14C150FF">
          <v:shape id="_x0000_i1026" type="#_x0000_t75" style="width:438.75pt;height:306pt" o:ole="">
            <v:imagedata r:id="rId9" o:title=""/>
          </v:shape>
          <o:OLEObject Type="Embed" ProgID="MestReNova.Document.1" ShapeID="_x0000_i1026" DrawAspect="Content" ObjectID="_1749635615" r:id="rId10"/>
        </w:object>
      </w:r>
    </w:p>
    <w:p w14:paraId="541C6797" w14:textId="77777777" w:rsidR="005D1599" w:rsidRPr="00CE4F16" w:rsidRDefault="005D1599" w:rsidP="005D1599">
      <w:pPr>
        <w:jc w:val="both"/>
        <w:rPr>
          <w:rFonts w:ascii="Times New Roman" w:hAnsi="Times New Roman" w:cs="Times New Roman"/>
          <w:b/>
          <w:sz w:val="24"/>
          <w:vertAlign w:val="superscript"/>
          <w:lang w:val="en-US"/>
        </w:rPr>
      </w:pPr>
    </w:p>
    <w:p w14:paraId="60BEFE7E" w14:textId="77777777" w:rsidR="005D1599" w:rsidRPr="00CE4F16" w:rsidRDefault="005D1599" w:rsidP="005D1599">
      <w:pPr>
        <w:jc w:val="both"/>
        <w:rPr>
          <w:rFonts w:ascii="Times New Roman" w:hAnsi="Times New Roman" w:cs="Times New Roman"/>
          <w:b/>
          <w:sz w:val="24"/>
          <w:vertAlign w:val="superscript"/>
          <w:lang w:val="en-US"/>
        </w:rPr>
      </w:pPr>
    </w:p>
    <w:p w14:paraId="1A362488" w14:textId="77777777" w:rsidR="005D1599" w:rsidRPr="00CE4F16" w:rsidRDefault="005D1599" w:rsidP="005D1599">
      <w:pPr>
        <w:jc w:val="both"/>
        <w:rPr>
          <w:rFonts w:ascii="Times New Roman" w:hAnsi="Times New Roman" w:cs="Times New Roman"/>
          <w:b/>
          <w:sz w:val="24"/>
          <w:lang w:val="en-US"/>
        </w:rPr>
      </w:pPr>
      <w:r w:rsidRPr="00CE4F16">
        <w:rPr>
          <w:rFonts w:ascii="Times New Roman" w:hAnsi="Times New Roman" w:cs="Times New Roman"/>
          <w:b/>
          <w:sz w:val="24"/>
          <w:vertAlign w:val="superscript"/>
          <w:lang w:val="en-US"/>
        </w:rPr>
        <w:lastRenderedPageBreak/>
        <w:t>13</w:t>
      </w:r>
      <w:r w:rsidRPr="00CE4F16">
        <w:rPr>
          <w:rFonts w:ascii="Times New Roman" w:hAnsi="Times New Roman" w:cs="Times New Roman"/>
          <w:b/>
          <w:sz w:val="24"/>
          <w:lang w:val="en-US"/>
        </w:rPr>
        <w:t>C-NMR (126 MHz, CDCl</w:t>
      </w:r>
      <w:r w:rsidRPr="00CE4F16">
        <w:rPr>
          <w:rFonts w:ascii="Times New Roman" w:hAnsi="Times New Roman" w:cs="Times New Roman"/>
          <w:b/>
          <w:sz w:val="24"/>
          <w:vertAlign w:val="subscript"/>
          <w:lang w:val="en-US"/>
        </w:rPr>
        <w:t>3</w:t>
      </w:r>
      <w:r w:rsidRPr="00CE4F16">
        <w:rPr>
          <w:rFonts w:ascii="Times New Roman" w:hAnsi="Times New Roman" w:cs="Times New Roman"/>
          <w:b/>
          <w:sz w:val="24"/>
          <w:lang w:val="en-US"/>
        </w:rPr>
        <w:t>) spectrum of compound 3a:</w:t>
      </w:r>
    </w:p>
    <w:p w14:paraId="2A243971" w14:textId="77777777" w:rsidR="005D1599" w:rsidRPr="00CE4F16" w:rsidRDefault="005D1599" w:rsidP="008E0464">
      <w:pPr>
        <w:jc w:val="both"/>
        <w:rPr>
          <w:lang w:val="en-US"/>
        </w:rPr>
      </w:pPr>
      <w:r w:rsidRPr="00CE4F16">
        <w:rPr>
          <w:lang w:val="en-US"/>
        </w:rPr>
        <w:object w:dxaOrig="16320" w:dyaOrig="11385" w14:anchorId="574D03A1">
          <v:shape id="_x0000_i1027" type="#_x0000_t75" style="width:438pt;height:306.75pt" o:ole="">
            <v:imagedata r:id="rId11" o:title=""/>
          </v:shape>
          <o:OLEObject Type="Embed" ProgID="MestReNova.Document.1" ShapeID="_x0000_i1027" DrawAspect="Content" ObjectID="_1749635616" r:id="rId12"/>
        </w:object>
      </w:r>
    </w:p>
    <w:p w14:paraId="4ABC7B31" w14:textId="77777777" w:rsidR="005D1599" w:rsidRPr="00CE4F16" w:rsidRDefault="005D1599" w:rsidP="008E0464">
      <w:pPr>
        <w:jc w:val="both"/>
        <w:rPr>
          <w:rFonts w:ascii="Times New Roman" w:hAnsi="Times New Roman" w:cs="Times New Roman"/>
          <w:sz w:val="24"/>
          <w:szCs w:val="24"/>
          <w:lang w:val="en-US"/>
        </w:rPr>
      </w:pPr>
    </w:p>
    <w:p w14:paraId="3BCEEA28" w14:textId="4439706D" w:rsidR="00F01BFC" w:rsidRPr="00072B91" w:rsidRDefault="00F01BFC" w:rsidP="00072B91">
      <w:pPr>
        <w:pStyle w:val="Heading2"/>
        <w:spacing w:after="200"/>
        <w:jc w:val="center"/>
        <w:rPr>
          <w:rFonts w:ascii="Times New Roman" w:hAnsi="Times New Roman" w:cs="Times New Roman"/>
          <w:b/>
          <w:color w:val="000000" w:themeColor="text1"/>
          <w:sz w:val="24"/>
          <w:szCs w:val="20"/>
          <w:lang w:val="en-US"/>
        </w:rPr>
      </w:pPr>
      <w:bookmarkStart w:id="4" w:name="_Toc132191149"/>
      <w:r w:rsidRPr="00072B91">
        <w:rPr>
          <w:rFonts w:ascii="Times New Roman" w:hAnsi="Times New Roman" w:cs="Times New Roman"/>
          <w:b/>
          <w:color w:val="000000" w:themeColor="text1"/>
          <w:sz w:val="24"/>
          <w:szCs w:val="20"/>
          <w:lang w:val="en-US"/>
        </w:rPr>
        <w:t>2-{2,6-</w:t>
      </w:r>
      <w:r w:rsidR="00C7400B" w:rsidRPr="00072B91">
        <w:rPr>
          <w:rFonts w:ascii="Times New Roman" w:hAnsi="Times New Roman" w:cs="Times New Roman"/>
          <w:b/>
          <w:color w:val="000000" w:themeColor="text1"/>
          <w:sz w:val="24"/>
          <w:szCs w:val="20"/>
          <w:lang w:val="en-US"/>
        </w:rPr>
        <w:t>B</w:t>
      </w:r>
      <w:r w:rsidRPr="00072B91">
        <w:rPr>
          <w:rFonts w:ascii="Times New Roman" w:hAnsi="Times New Roman" w:cs="Times New Roman"/>
          <w:b/>
          <w:color w:val="000000" w:themeColor="text1"/>
          <w:sz w:val="24"/>
          <w:szCs w:val="20"/>
          <w:lang w:val="en-US"/>
        </w:rPr>
        <w:t>is[(trimethylsilyl)ethynyl]-9</w:t>
      </w:r>
      <w:r w:rsidRPr="00072B91">
        <w:rPr>
          <w:rFonts w:ascii="Times New Roman" w:hAnsi="Times New Roman" w:cs="Times New Roman"/>
          <w:b/>
          <w:i/>
          <w:color w:val="000000" w:themeColor="text1"/>
          <w:sz w:val="24"/>
          <w:szCs w:val="20"/>
          <w:lang w:val="en-US"/>
        </w:rPr>
        <w:t>H</w:t>
      </w:r>
      <w:r w:rsidRPr="00072B91">
        <w:rPr>
          <w:rFonts w:ascii="Times New Roman" w:hAnsi="Times New Roman" w:cs="Times New Roman"/>
          <w:b/>
          <w:color w:val="000000" w:themeColor="text1"/>
          <w:sz w:val="24"/>
          <w:szCs w:val="20"/>
          <w:lang w:val="en-US"/>
        </w:rPr>
        <w:t>-purin-9-yl}ethyl 3,3,3-triphenylpropanoate (4a)</w:t>
      </w:r>
      <w:bookmarkEnd w:id="4"/>
    </w:p>
    <w:p w14:paraId="1ABF888F" w14:textId="6CF68FB1" w:rsidR="0090307F" w:rsidRDefault="00BA0E12" w:rsidP="008E0464">
      <w:pPr>
        <w:jc w:val="both"/>
        <w:rPr>
          <w:rFonts w:ascii="Times New Roman" w:hAnsi="Times New Roman" w:cs="Times New Roman"/>
          <w:sz w:val="24"/>
          <w:szCs w:val="24"/>
          <w:lang w:val="en-US"/>
        </w:rPr>
      </w:pPr>
      <w:r>
        <w:rPr>
          <w:noProof/>
          <w:lang w:val="en-US"/>
        </w:rPr>
        <w:object w:dxaOrig="1440" w:dyaOrig="1440" w14:anchorId="40910BC8">
          <v:shape id="_x0000_s1027" type="#_x0000_t75" style="position:absolute;left:0;text-align:left;margin-left:262.25pt;margin-top:5.95pt;width:205.2pt;height:120.9pt;z-index:251662336">
            <v:imagedata r:id="rId13" o:title=""/>
            <w10:wrap type="square"/>
          </v:shape>
          <o:OLEObject Type="Embed" ProgID="ChemDraw.Document.6.0" ShapeID="_x0000_s1027" DrawAspect="Content" ObjectID="_1749635640" r:id="rId14"/>
        </w:object>
      </w:r>
      <w:r w:rsidR="00F01BFC" w:rsidRPr="00CE4F16">
        <w:rPr>
          <w:rFonts w:ascii="Times New Roman" w:hAnsi="Times New Roman" w:cs="Times New Roman"/>
          <w:b/>
          <w:noProof/>
          <w:sz w:val="24"/>
          <w:lang w:val="en-US"/>
        </w:rPr>
        <w:t xml:space="preserve">Prepared according to general method A: </w:t>
      </w:r>
      <w:r w:rsidR="00F01BFC" w:rsidRPr="00CE4F16">
        <w:rPr>
          <w:rFonts w:ascii="Times New Roman" w:hAnsi="Times New Roman" w:cs="Times New Roman"/>
          <w:noProof/>
          <w:sz w:val="24"/>
          <w:lang w:val="en-US"/>
        </w:rPr>
        <w:t>Compound</w:t>
      </w:r>
      <w:r w:rsidR="00F01BFC" w:rsidRPr="00CE4F16">
        <w:rPr>
          <w:rFonts w:ascii="Times New Roman" w:hAnsi="Times New Roman" w:cs="Times New Roman"/>
          <w:b/>
          <w:noProof/>
          <w:sz w:val="24"/>
          <w:lang w:val="en-US"/>
        </w:rPr>
        <w:t xml:space="preserve"> </w:t>
      </w:r>
      <w:r w:rsidR="00F01BFC" w:rsidRPr="00CE4F16">
        <w:rPr>
          <w:rFonts w:ascii="Times New Roman" w:hAnsi="Times New Roman" w:cs="Times New Roman"/>
          <w:b/>
          <w:sz w:val="24"/>
          <w:szCs w:val="24"/>
          <w:lang w:val="en-US"/>
        </w:rPr>
        <w:t>2a</w:t>
      </w:r>
      <w:r w:rsidR="00F01BFC" w:rsidRPr="00CE4F16">
        <w:rPr>
          <w:rFonts w:ascii="Times New Roman" w:hAnsi="Times New Roman" w:cs="Times New Roman"/>
          <w:sz w:val="24"/>
          <w:szCs w:val="24"/>
          <w:lang w:val="en-US"/>
        </w:rPr>
        <w:t xml:space="preserve"> </w:t>
      </w:r>
      <w:r w:rsidR="003921C2">
        <w:rPr>
          <w:rFonts w:ascii="Times New Roman" w:hAnsi="Times New Roman" w:cs="Times New Roman"/>
          <w:sz w:val="24"/>
          <w:szCs w:val="24"/>
          <w:lang w:val="en-US"/>
        </w:rPr>
        <w:t xml:space="preserve">[1] </w:t>
      </w:r>
      <w:r w:rsidR="00F01BFC" w:rsidRPr="00CE4F16">
        <w:rPr>
          <w:rFonts w:ascii="Times New Roman" w:hAnsi="Times New Roman" w:cs="Times New Roman"/>
          <w:sz w:val="24"/>
          <w:szCs w:val="24"/>
          <w:lang w:val="en-US"/>
        </w:rPr>
        <w:t>(100 mg, 0.19 mmol, 1.0 eq.), Ph</w:t>
      </w:r>
      <w:r w:rsidR="00F01BFC" w:rsidRPr="00CE4F16">
        <w:rPr>
          <w:rFonts w:ascii="Times New Roman" w:hAnsi="Times New Roman" w:cs="Times New Roman"/>
          <w:sz w:val="24"/>
          <w:szCs w:val="24"/>
          <w:vertAlign w:val="subscript"/>
          <w:lang w:val="en-US"/>
        </w:rPr>
        <w:t>3</w:t>
      </w:r>
      <w:r w:rsidR="00F01BFC" w:rsidRPr="00CE4F16">
        <w:rPr>
          <w:rFonts w:ascii="Times New Roman" w:hAnsi="Times New Roman" w:cs="Times New Roman"/>
          <w:sz w:val="24"/>
          <w:szCs w:val="24"/>
          <w:lang w:val="en-US"/>
        </w:rPr>
        <w:t>P (20 mg, 0.08 mmol, 0.4 eq.), CuI (7 mg, 0.04 mmol, 0.2 eq.), PdCl</w:t>
      </w:r>
      <w:r w:rsidR="00F01BFC" w:rsidRPr="00CE4F16">
        <w:rPr>
          <w:rFonts w:ascii="Times New Roman" w:hAnsi="Times New Roman" w:cs="Times New Roman"/>
          <w:sz w:val="24"/>
          <w:szCs w:val="24"/>
          <w:vertAlign w:val="subscript"/>
          <w:lang w:val="en-US"/>
        </w:rPr>
        <w:t>2</w:t>
      </w:r>
      <w:r w:rsidR="00F01BFC" w:rsidRPr="00CE4F16">
        <w:rPr>
          <w:rFonts w:ascii="Times New Roman" w:hAnsi="Times New Roman" w:cs="Times New Roman"/>
          <w:sz w:val="24"/>
          <w:szCs w:val="24"/>
          <w:lang w:val="en-US"/>
        </w:rPr>
        <w:t xml:space="preserve"> (21 mg, 0.04 mmol, 0.2 eq.), Et</w:t>
      </w:r>
      <w:r w:rsidR="00F01BFC" w:rsidRPr="00CE4F16">
        <w:rPr>
          <w:rFonts w:ascii="Times New Roman" w:hAnsi="Times New Roman" w:cs="Times New Roman"/>
          <w:sz w:val="24"/>
          <w:szCs w:val="24"/>
          <w:vertAlign w:val="subscript"/>
          <w:lang w:val="en-US"/>
        </w:rPr>
        <w:t>3</w:t>
      </w:r>
      <w:r w:rsidR="00F01BFC" w:rsidRPr="00CE4F16">
        <w:rPr>
          <w:rFonts w:ascii="Times New Roman" w:hAnsi="Times New Roman" w:cs="Times New Roman"/>
          <w:sz w:val="24"/>
          <w:szCs w:val="24"/>
          <w:lang w:val="en-US"/>
        </w:rPr>
        <w:t>N (0.26 mL, ρ = 0.73 g/cm</w:t>
      </w:r>
      <w:r w:rsidR="00F01BFC" w:rsidRPr="00CE4F16">
        <w:rPr>
          <w:rFonts w:ascii="Times New Roman" w:hAnsi="Times New Roman" w:cs="Times New Roman"/>
          <w:sz w:val="24"/>
          <w:szCs w:val="24"/>
          <w:vertAlign w:val="superscript"/>
          <w:lang w:val="en-US"/>
        </w:rPr>
        <w:t>3</w:t>
      </w:r>
      <w:r w:rsidR="00F01BFC" w:rsidRPr="00CE4F16">
        <w:rPr>
          <w:rFonts w:ascii="Times New Roman" w:hAnsi="Times New Roman" w:cs="Times New Roman"/>
          <w:sz w:val="24"/>
          <w:szCs w:val="24"/>
          <w:lang w:val="en-US"/>
        </w:rPr>
        <w:t>, 1.93 mmol, 10.0 eq.) and trimethylsilylacetylene (0.27 mL, ρ = 0.69 g/cm</w:t>
      </w:r>
      <w:r w:rsidR="00F01BFC" w:rsidRPr="00CE4F16">
        <w:rPr>
          <w:rFonts w:ascii="Times New Roman" w:hAnsi="Times New Roman" w:cs="Times New Roman"/>
          <w:sz w:val="24"/>
          <w:szCs w:val="24"/>
          <w:vertAlign w:val="superscript"/>
          <w:lang w:val="en-US"/>
        </w:rPr>
        <w:t>3</w:t>
      </w:r>
      <w:r w:rsidR="00F01BFC" w:rsidRPr="00CE4F16">
        <w:rPr>
          <w:rFonts w:ascii="Times New Roman" w:hAnsi="Times New Roman" w:cs="Times New Roman"/>
          <w:sz w:val="24"/>
          <w:szCs w:val="24"/>
          <w:lang w:val="en-US"/>
        </w:rPr>
        <w:t xml:space="preserve">, 1.9 mmol, 10.0 </w:t>
      </w:r>
      <w:r w:rsidR="00A71EDE" w:rsidRPr="00CE4F16">
        <w:rPr>
          <w:rFonts w:ascii="Times New Roman" w:hAnsi="Times New Roman" w:cs="Times New Roman"/>
          <w:sz w:val="24"/>
          <w:szCs w:val="24"/>
          <w:lang w:val="en-US"/>
        </w:rPr>
        <w:t xml:space="preserve">eq.), DMF (3 mL), 100 </w:t>
      </w:r>
      <w:r w:rsidR="00A71EDE" w:rsidRPr="00CE4F16">
        <w:rPr>
          <w:rFonts w:ascii="Times New Roman" w:hAnsi="Times New Roman" w:cs="Times New Roman"/>
          <w:sz w:val="24"/>
          <w:szCs w:val="24"/>
          <w:vertAlign w:val="superscript"/>
          <w:lang w:val="en-US"/>
        </w:rPr>
        <w:t>o</w:t>
      </w:r>
      <w:r w:rsidR="00A71EDE" w:rsidRPr="00CE4F16">
        <w:rPr>
          <w:rFonts w:ascii="Times New Roman" w:hAnsi="Times New Roman" w:cs="Times New Roman"/>
          <w:sz w:val="24"/>
          <w:szCs w:val="24"/>
          <w:lang w:val="en-US"/>
        </w:rPr>
        <w:t xml:space="preserve">C, 30 min. Silica gel column chromatography (DCM/MeCN, gradient 0% → 4%) provided product </w:t>
      </w:r>
      <w:r w:rsidR="00A71EDE" w:rsidRPr="00CE4F16">
        <w:rPr>
          <w:rFonts w:ascii="Times New Roman" w:hAnsi="Times New Roman" w:cs="Times New Roman"/>
          <w:b/>
          <w:sz w:val="24"/>
          <w:szCs w:val="24"/>
          <w:lang w:val="en-US"/>
        </w:rPr>
        <w:t xml:space="preserve">4a </w:t>
      </w:r>
      <w:r w:rsidR="00A71EDE" w:rsidRPr="00CE4F16">
        <w:rPr>
          <w:rFonts w:ascii="Times New Roman" w:hAnsi="Times New Roman" w:cs="Times New Roman"/>
          <w:sz w:val="24"/>
          <w:szCs w:val="24"/>
          <w:lang w:val="en-US"/>
        </w:rPr>
        <w:t>(yield: 84 mg, 68%) as a brown amorphous solid. R</w:t>
      </w:r>
      <w:r w:rsidR="00A71EDE" w:rsidRPr="00CE4F16">
        <w:rPr>
          <w:rFonts w:ascii="Times New Roman" w:hAnsi="Times New Roman" w:cs="Times New Roman"/>
          <w:sz w:val="24"/>
          <w:szCs w:val="24"/>
          <w:vertAlign w:val="subscript"/>
          <w:lang w:val="en-US"/>
        </w:rPr>
        <w:t>f</w:t>
      </w:r>
      <w:r w:rsidR="00C7400B">
        <w:rPr>
          <w:rFonts w:ascii="Times New Roman" w:hAnsi="Times New Roman" w:cs="Times New Roman"/>
          <w:sz w:val="24"/>
          <w:szCs w:val="24"/>
          <w:vertAlign w:val="subscript"/>
          <w:lang w:val="en-US"/>
        </w:rPr>
        <w:t xml:space="preserve"> </w:t>
      </w:r>
      <w:r w:rsidR="00A71EDE" w:rsidRPr="00CE4F16">
        <w:rPr>
          <w:rFonts w:ascii="Times New Roman" w:hAnsi="Times New Roman" w:cs="Times New Roman"/>
          <w:sz w:val="24"/>
          <w:szCs w:val="24"/>
          <w:lang w:val="en-US"/>
        </w:rPr>
        <w:t>= 0.64 (DCM/MeCN = 20:1).</w:t>
      </w:r>
      <w:r w:rsidR="005D1599" w:rsidRPr="00CE4F16">
        <w:rPr>
          <w:rFonts w:ascii="Times New Roman" w:hAnsi="Times New Roman" w:cs="Times New Roman"/>
          <w:sz w:val="24"/>
          <w:szCs w:val="24"/>
          <w:lang w:val="en-US"/>
        </w:rPr>
        <w:t xml:space="preserve"> HPLC: t</w:t>
      </w:r>
      <w:r w:rsidR="005D1599" w:rsidRPr="00CE4F16">
        <w:rPr>
          <w:rFonts w:ascii="Times New Roman" w:hAnsi="Times New Roman" w:cs="Times New Roman"/>
          <w:i/>
          <w:sz w:val="24"/>
          <w:szCs w:val="24"/>
          <w:vertAlign w:val="subscript"/>
          <w:lang w:val="en-US"/>
        </w:rPr>
        <w:t>R</w:t>
      </w:r>
      <w:r w:rsidR="005D1599" w:rsidRPr="00CE4F16">
        <w:rPr>
          <w:rFonts w:ascii="Times New Roman" w:hAnsi="Times New Roman" w:cs="Times New Roman"/>
          <w:sz w:val="24"/>
          <w:szCs w:val="24"/>
          <w:lang w:val="en-US"/>
        </w:rPr>
        <w:t xml:space="preserve"> = 8.70 min, eluent E</w:t>
      </w:r>
      <w:r w:rsidR="005D1599" w:rsidRPr="00CE4F16">
        <w:rPr>
          <w:rFonts w:ascii="Times New Roman" w:hAnsi="Times New Roman" w:cs="Times New Roman"/>
          <w:sz w:val="24"/>
          <w:szCs w:val="24"/>
          <w:vertAlign w:val="subscript"/>
          <w:lang w:val="en-US"/>
        </w:rPr>
        <w:t>1</w:t>
      </w:r>
      <w:r w:rsidR="005D1599" w:rsidRPr="00CE4F16">
        <w:rPr>
          <w:rFonts w:ascii="Times New Roman" w:hAnsi="Times New Roman" w:cs="Times New Roman"/>
          <w:sz w:val="24"/>
          <w:szCs w:val="24"/>
          <w:lang w:val="en-US"/>
        </w:rPr>
        <w:t>. IR (KBr) ν (cm</w:t>
      </w:r>
      <w:r w:rsidR="005D1599" w:rsidRPr="00CE4F16">
        <w:rPr>
          <w:rFonts w:ascii="Times New Roman" w:hAnsi="Times New Roman" w:cs="Times New Roman"/>
          <w:sz w:val="24"/>
          <w:szCs w:val="24"/>
          <w:vertAlign w:val="superscript"/>
          <w:lang w:val="en-US"/>
        </w:rPr>
        <w:t>-1</w:t>
      </w:r>
      <w:r w:rsidR="005D1599" w:rsidRPr="00CE4F16">
        <w:rPr>
          <w:rFonts w:ascii="Times New Roman" w:hAnsi="Times New Roman" w:cs="Times New Roman"/>
          <w:sz w:val="24"/>
          <w:szCs w:val="24"/>
          <w:lang w:val="en-US"/>
        </w:rPr>
        <w:t xml:space="preserve">): 3059, 2960, 1743, 1568, 1463, 1377, 1354, 1251, 1207, 1141. </w:t>
      </w:r>
      <w:r w:rsidR="00A71EDE" w:rsidRPr="00CE4F16">
        <w:rPr>
          <w:rFonts w:ascii="Times New Roman" w:hAnsi="Times New Roman" w:cs="Times New Roman"/>
          <w:sz w:val="24"/>
          <w:szCs w:val="24"/>
          <w:vertAlign w:val="superscript"/>
          <w:lang w:val="en-US"/>
        </w:rPr>
        <w:t>1</w:t>
      </w:r>
      <w:r w:rsidR="00FB4BF1" w:rsidRPr="00CE4F16">
        <w:rPr>
          <w:rFonts w:ascii="Times New Roman" w:hAnsi="Times New Roman" w:cs="Times New Roman"/>
          <w:sz w:val="24"/>
          <w:szCs w:val="24"/>
          <w:lang w:val="en-US"/>
        </w:rPr>
        <w:t>H-N</w:t>
      </w:r>
      <w:r w:rsidR="00A71EDE" w:rsidRPr="00CE4F16">
        <w:rPr>
          <w:rFonts w:ascii="Times New Roman" w:hAnsi="Times New Roman" w:cs="Times New Roman"/>
          <w:sz w:val="24"/>
          <w:szCs w:val="24"/>
          <w:lang w:val="en-US"/>
        </w:rPr>
        <w:t>MR (500 MHz, CDCl</w:t>
      </w:r>
      <w:r w:rsidR="00A71EDE" w:rsidRPr="00CE4F16">
        <w:rPr>
          <w:rFonts w:ascii="Times New Roman" w:hAnsi="Times New Roman" w:cs="Times New Roman"/>
          <w:sz w:val="24"/>
          <w:szCs w:val="24"/>
          <w:vertAlign w:val="subscript"/>
          <w:lang w:val="en-US"/>
        </w:rPr>
        <w:t>3</w:t>
      </w:r>
      <w:r w:rsidR="00A71EDE" w:rsidRPr="00CE4F16">
        <w:rPr>
          <w:rFonts w:ascii="Times New Roman" w:hAnsi="Times New Roman" w:cs="Times New Roman"/>
          <w:sz w:val="24"/>
          <w:szCs w:val="24"/>
          <w:lang w:val="en-US"/>
        </w:rPr>
        <w:t>) δ (ppm): 7.82 (s, 1H, H-C(8)), 7.30–7.21 (m, 15H, 15×H-C(Ph)), 4.27–4.22 (m, 2H, (-CH</w:t>
      </w:r>
      <w:r w:rsidR="00A71EDE" w:rsidRPr="00CE4F16">
        <w:rPr>
          <w:rFonts w:ascii="Times New Roman" w:hAnsi="Times New Roman" w:cs="Times New Roman"/>
          <w:sz w:val="24"/>
          <w:szCs w:val="24"/>
          <w:vertAlign w:val="subscript"/>
          <w:lang w:val="en-US"/>
        </w:rPr>
        <w:t>2</w:t>
      </w:r>
      <w:r w:rsidR="00A71EDE" w:rsidRPr="00CE4F16">
        <w:rPr>
          <w:rFonts w:ascii="Times New Roman" w:hAnsi="Times New Roman" w:cs="Times New Roman"/>
          <w:sz w:val="24"/>
          <w:szCs w:val="24"/>
          <w:lang w:val="en-US"/>
        </w:rPr>
        <w:t>-)), 4.19–4.15 (m, 2H, (-CH</w:t>
      </w:r>
      <w:r w:rsidR="00A71EDE" w:rsidRPr="00CE4F16">
        <w:rPr>
          <w:rFonts w:ascii="Times New Roman" w:hAnsi="Times New Roman" w:cs="Times New Roman"/>
          <w:sz w:val="24"/>
          <w:szCs w:val="24"/>
          <w:vertAlign w:val="subscript"/>
          <w:lang w:val="en-US"/>
        </w:rPr>
        <w:t>2</w:t>
      </w:r>
      <w:r w:rsidR="00A71EDE" w:rsidRPr="00CE4F16">
        <w:rPr>
          <w:rFonts w:ascii="Times New Roman" w:hAnsi="Times New Roman" w:cs="Times New Roman"/>
          <w:sz w:val="24"/>
          <w:szCs w:val="24"/>
          <w:lang w:val="en-US"/>
        </w:rPr>
        <w:t>-)), 3.73 (s, 2H, (-CH</w:t>
      </w:r>
      <w:r w:rsidR="00A71EDE" w:rsidRPr="00CE4F16">
        <w:rPr>
          <w:rFonts w:ascii="Times New Roman" w:hAnsi="Times New Roman" w:cs="Times New Roman"/>
          <w:sz w:val="24"/>
          <w:szCs w:val="24"/>
          <w:vertAlign w:val="subscript"/>
          <w:lang w:val="en-US"/>
        </w:rPr>
        <w:t>2</w:t>
      </w:r>
      <w:r w:rsidR="00A71EDE" w:rsidRPr="00CE4F16">
        <w:rPr>
          <w:rFonts w:ascii="Times New Roman" w:hAnsi="Times New Roman" w:cs="Times New Roman"/>
          <w:sz w:val="24"/>
          <w:szCs w:val="24"/>
          <w:lang w:val="en-US"/>
        </w:rPr>
        <w:t>-)), 0.38 (s, 9H, 3×(-CH</w:t>
      </w:r>
      <w:r w:rsidR="00A71EDE" w:rsidRPr="00CE4F16">
        <w:rPr>
          <w:rFonts w:ascii="Times New Roman" w:hAnsi="Times New Roman" w:cs="Times New Roman"/>
          <w:sz w:val="24"/>
          <w:szCs w:val="24"/>
          <w:vertAlign w:val="subscript"/>
          <w:lang w:val="en-US"/>
        </w:rPr>
        <w:t>3</w:t>
      </w:r>
      <w:r w:rsidR="00A71EDE" w:rsidRPr="00CE4F16">
        <w:rPr>
          <w:rFonts w:ascii="Times New Roman" w:hAnsi="Times New Roman" w:cs="Times New Roman"/>
          <w:sz w:val="24"/>
          <w:szCs w:val="24"/>
          <w:lang w:val="en-US"/>
        </w:rPr>
        <w:t>)), 0.33 (s, 9H, 3×(-CH</w:t>
      </w:r>
      <w:r w:rsidR="00A71EDE" w:rsidRPr="00CE4F16">
        <w:rPr>
          <w:rFonts w:ascii="Times New Roman" w:hAnsi="Times New Roman" w:cs="Times New Roman"/>
          <w:sz w:val="24"/>
          <w:szCs w:val="24"/>
          <w:vertAlign w:val="subscript"/>
          <w:lang w:val="en-US"/>
        </w:rPr>
        <w:t>3</w:t>
      </w:r>
      <w:r w:rsidR="00A71EDE" w:rsidRPr="00CE4F16">
        <w:rPr>
          <w:rFonts w:ascii="Times New Roman" w:hAnsi="Times New Roman" w:cs="Times New Roman"/>
          <w:sz w:val="24"/>
          <w:szCs w:val="24"/>
          <w:lang w:val="en-US"/>
        </w:rPr>
        <w:t>)).</w:t>
      </w:r>
      <w:r w:rsidR="0090307F" w:rsidRPr="00CE4F16">
        <w:rPr>
          <w:rFonts w:ascii="Times New Roman" w:hAnsi="Times New Roman" w:cs="Times New Roman"/>
          <w:sz w:val="24"/>
          <w:szCs w:val="24"/>
          <w:lang w:val="en-US"/>
        </w:rPr>
        <w:t xml:space="preserve"> </w:t>
      </w:r>
      <w:r w:rsidR="0090307F" w:rsidRPr="00CE4F16">
        <w:rPr>
          <w:rFonts w:ascii="Times New Roman" w:hAnsi="Times New Roman" w:cs="Times New Roman"/>
          <w:sz w:val="24"/>
          <w:szCs w:val="24"/>
          <w:vertAlign w:val="superscript"/>
          <w:lang w:val="en-US"/>
        </w:rPr>
        <w:t>13</w:t>
      </w:r>
      <w:r w:rsidR="0090307F" w:rsidRPr="00CE4F16">
        <w:rPr>
          <w:rFonts w:ascii="Times New Roman" w:hAnsi="Times New Roman" w:cs="Times New Roman"/>
          <w:sz w:val="24"/>
          <w:szCs w:val="24"/>
          <w:lang w:val="en-US"/>
        </w:rPr>
        <w:t>C-NMR (126 MHz, CDCl</w:t>
      </w:r>
      <w:r w:rsidR="0090307F" w:rsidRPr="00CE4F16">
        <w:rPr>
          <w:rFonts w:ascii="Times New Roman" w:hAnsi="Times New Roman" w:cs="Times New Roman"/>
          <w:sz w:val="24"/>
          <w:szCs w:val="24"/>
          <w:vertAlign w:val="subscript"/>
          <w:lang w:val="en-US"/>
        </w:rPr>
        <w:t>3</w:t>
      </w:r>
      <w:r w:rsidR="0090307F" w:rsidRPr="00CE4F16">
        <w:rPr>
          <w:rFonts w:ascii="Times New Roman" w:hAnsi="Times New Roman" w:cs="Times New Roman"/>
          <w:sz w:val="24"/>
          <w:szCs w:val="24"/>
          <w:lang w:val="en-US"/>
        </w:rPr>
        <w:t xml:space="preserve">) </w:t>
      </w:r>
      <w:r w:rsidR="008E7F58">
        <w:rPr>
          <w:rFonts w:ascii="Times New Roman" w:hAnsi="Times New Roman" w:cs="Times New Roman"/>
          <w:sz w:val="24"/>
          <w:szCs w:val="24"/>
          <w:lang w:val="en-US"/>
        </w:rPr>
        <w:br/>
      </w:r>
      <w:r w:rsidR="0090307F" w:rsidRPr="00CE4F16">
        <w:rPr>
          <w:rFonts w:ascii="Times New Roman" w:hAnsi="Times New Roman" w:cs="Times New Roman"/>
          <w:sz w:val="24"/>
          <w:szCs w:val="24"/>
          <w:lang w:val="en-US"/>
        </w:rPr>
        <w:t>δ (ppm): 170.4, 151.7, 146.6, 146.2, 146.0, 141.7, 133.6, 129.1, 128.0, 126.6, 106.5, 102.6, 98.0, 93.5, 61.9, 55.9, 46.0, 42.7, -0.2, -0.3.</w:t>
      </w:r>
      <w:r w:rsidR="0090307F" w:rsidRPr="00CE4F16">
        <w:rPr>
          <w:lang w:val="en-US"/>
        </w:rPr>
        <w:t xml:space="preserve"> </w:t>
      </w:r>
      <w:r w:rsidR="005D1599" w:rsidRPr="00CE4F16">
        <w:rPr>
          <w:rFonts w:ascii="Times New Roman" w:hAnsi="Times New Roman" w:cs="Times New Roman"/>
          <w:sz w:val="24"/>
          <w:szCs w:val="24"/>
          <w:lang w:val="en-US"/>
        </w:rPr>
        <w:t>HRMS (ESI) m/z: [M+H]</w:t>
      </w:r>
      <w:r w:rsidR="005D1599" w:rsidRPr="00CE4F16">
        <w:rPr>
          <w:rFonts w:ascii="Times New Roman" w:hAnsi="Times New Roman" w:cs="Times New Roman"/>
          <w:sz w:val="24"/>
          <w:szCs w:val="24"/>
          <w:vertAlign w:val="superscript"/>
          <w:lang w:val="en-US"/>
        </w:rPr>
        <w:t>+</w:t>
      </w:r>
      <w:r w:rsidR="005D1599" w:rsidRPr="00CE4F16">
        <w:rPr>
          <w:rFonts w:ascii="Times New Roman" w:hAnsi="Times New Roman" w:cs="Times New Roman"/>
          <w:sz w:val="24"/>
          <w:szCs w:val="24"/>
          <w:lang w:val="en-US"/>
        </w:rPr>
        <w:t>Calcd for C</w:t>
      </w:r>
      <w:r w:rsidR="005D1599" w:rsidRPr="00CE4F16">
        <w:rPr>
          <w:rFonts w:ascii="Times New Roman" w:hAnsi="Times New Roman" w:cs="Times New Roman"/>
          <w:sz w:val="24"/>
          <w:szCs w:val="24"/>
          <w:vertAlign w:val="subscript"/>
          <w:lang w:val="en-US"/>
        </w:rPr>
        <w:t>3</w:t>
      </w:r>
      <w:r w:rsidR="0090307F" w:rsidRPr="00CE4F16">
        <w:rPr>
          <w:rFonts w:ascii="Times New Roman" w:hAnsi="Times New Roman" w:cs="Times New Roman"/>
          <w:sz w:val="24"/>
          <w:szCs w:val="24"/>
          <w:vertAlign w:val="subscript"/>
          <w:lang w:val="en-US"/>
        </w:rPr>
        <w:t>8</w:t>
      </w:r>
      <w:r w:rsidR="005D1599" w:rsidRPr="00CE4F16">
        <w:rPr>
          <w:rFonts w:ascii="Times New Roman" w:hAnsi="Times New Roman" w:cs="Times New Roman"/>
          <w:sz w:val="24"/>
          <w:szCs w:val="24"/>
          <w:lang w:val="en-US"/>
        </w:rPr>
        <w:t>H</w:t>
      </w:r>
      <w:r w:rsidR="0090307F" w:rsidRPr="00CE4F16">
        <w:rPr>
          <w:rFonts w:ascii="Times New Roman" w:hAnsi="Times New Roman" w:cs="Times New Roman"/>
          <w:sz w:val="24"/>
          <w:szCs w:val="24"/>
          <w:vertAlign w:val="subscript"/>
          <w:lang w:val="en-US"/>
        </w:rPr>
        <w:t>41</w:t>
      </w:r>
      <w:r w:rsidR="005D1599" w:rsidRPr="00CE4F16">
        <w:rPr>
          <w:rFonts w:ascii="Times New Roman" w:hAnsi="Times New Roman" w:cs="Times New Roman"/>
          <w:sz w:val="24"/>
          <w:szCs w:val="24"/>
          <w:lang w:val="en-US"/>
        </w:rPr>
        <w:t>N</w:t>
      </w:r>
      <w:r w:rsidR="005D1599" w:rsidRPr="00CE4F16">
        <w:rPr>
          <w:rFonts w:ascii="Times New Roman" w:hAnsi="Times New Roman" w:cs="Times New Roman"/>
          <w:sz w:val="24"/>
          <w:szCs w:val="24"/>
          <w:vertAlign w:val="subscript"/>
          <w:lang w:val="en-US"/>
        </w:rPr>
        <w:t>4</w:t>
      </w:r>
      <w:r w:rsidR="005D1599" w:rsidRPr="00CE4F16">
        <w:rPr>
          <w:rFonts w:ascii="Times New Roman" w:hAnsi="Times New Roman" w:cs="Times New Roman"/>
          <w:sz w:val="24"/>
          <w:szCs w:val="24"/>
          <w:lang w:val="en-US"/>
        </w:rPr>
        <w:t>O</w:t>
      </w:r>
      <w:r w:rsidR="005D1599" w:rsidRPr="00CE4F16">
        <w:rPr>
          <w:rFonts w:ascii="Times New Roman" w:hAnsi="Times New Roman" w:cs="Times New Roman"/>
          <w:sz w:val="24"/>
          <w:szCs w:val="24"/>
          <w:vertAlign w:val="subscript"/>
          <w:lang w:val="en-US"/>
        </w:rPr>
        <w:t>2</w:t>
      </w:r>
      <w:r w:rsidR="005D1599" w:rsidRPr="00CE4F16">
        <w:rPr>
          <w:rFonts w:ascii="Times New Roman" w:hAnsi="Times New Roman" w:cs="Times New Roman"/>
          <w:sz w:val="24"/>
          <w:szCs w:val="24"/>
          <w:lang w:val="en-US"/>
        </w:rPr>
        <w:t>Si</w:t>
      </w:r>
      <w:r w:rsidR="0090307F" w:rsidRPr="00CE4F16">
        <w:rPr>
          <w:rFonts w:ascii="Times New Roman" w:hAnsi="Times New Roman" w:cs="Times New Roman"/>
          <w:sz w:val="24"/>
          <w:szCs w:val="24"/>
          <w:vertAlign w:val="subscript"/>
          <w:lang w:val="en-US"/>
        </w:rPr>
        <w:t>2</w:t>
      </w:r>
      <w:r w:rsidR="005D1599" w:rsidRPr="00CE4F16">
        <w:rPr>
          <w:rFonts w:ascii="Times New Roman" w:hAnsi="Times New Roman" w:cs="Times New Roman"/>
          <w:sz w:val="24"/>
          <w:szCs w:val="24"/>
          <w:lang w:val="en-US"/>
        </w:rPr>
        <w:t xml:space="preserve"> </w:t>
      </w:r>
      <w:r w:rsidR="0090307F" w:rsidRPr="00CE4F16">
        <w:rPr>
          <w:rFonts w:ascii="Times New Roman" w:hAnsi="Times New Roman" w:cs="Times New Roman"/>
          <w:sz w:val="24"/>
          <w:szCs w:val="24"/>
          <w:lang w:val="en-US"/>
        </w:rPr>
        <w:t>641.2763</w:t>
      </w:r>
      <w:r w:rsidR="005D1599" w:rsidRPr="00CE4F16">
        <w:rPr>
          <w:rFonts w:ascii="Times New Roman" w:hAnsi="Times New Roman" w:cs="Times New Roman"/>
          <w:sz w:val="24"/>
          <w:szCs w:val="24"/>
          <w:lang w:val="en-US"/>
        </w:rPr>
        <w:t xml:space="preserve">; Found </w:t>
      </w:r>
      <w:r w:rsidR="0090307F" w:rsidRPr="00CE4F16">
        <w:rPr>
          <w:rFonts w:ascii="Times New Roman" w:hAnsi="Times New Roman" w:cs="Times New Roman"/>
          <w:sz w:val="24"/>
          <w:szCs w:val="24"/>
          <w:lang w:val="en-US"/>
        </w:rPr>
        <w:t>641.2750</w:t>
      </w:r>
      <w:r w:rsidR="005D1599" w:rsidRPr="00CE4F16">
        <w:rPr>
          <w:rFonts w:ascii="Times New Roman" w:hAnsi="Times New Roman" w:cs="Times New Roman"/>
          <w:sz w:val="24"/>
          <w:szCs w:val="24"/>
          <w:lang w:val="en-US"/>
        </w:rPr>
        <w:t xml:space="preserve"> (</w:t>
      </w:r>
      <w:r w:rsidR="0090307F" w:rsidRPr="00CE4F16">
        <w:rPr>
          <w:rFonts w:ascii="Times New Roman" w:hAnsi="Times New Roman" w:cs="Times New Roman"/>
          <w:sz w:val="24"/>
          <w:szCs w:val="24"/>
          <w:lang w:val="en-US"/>
        </w:rPr>
        <w:t>2.03</w:t>
      </w:r>
      <w:r w:rsidR="005D1599" w:rsidRPr="00CE4F16">
        <w:rPr>
          <w:rFonts w:ascii="Times New Roman" w:hAnsi="Times New Roman" w:cs="Times New Roman"/>
          <w:sz w:val="24"/>
          <w:szCs w:val="24"/>
          <w:lang w:val="en-US"/>
        </w:rPr>
        <w:t xml:space="preserve"> ppm).</w:t>
      </w:r>
    </w:p>
    <w:p w14:paraId="28901842" w14:textId="77777777" w:rsidR="00C7400B" w:rsidRPr="00CE4F16" w:rsidRDefault="00C7400B" w:rsidP="008E0464">
      <w:pPr>
        <w:jc w:val="both"/>
        <w:rPr>
          <w:rFonts w:ascii="Times New Roman" w:hAnsi="Times New Roman" w:cs="Times New Roman"/>
          <w:sz w:val="24"/>
          <w:szCs w:val="24"/>
          <w:lang w:val="en-US"/>
        </w:rPr>
      </w:pPr>
    </w:p>
    <w:p w14:paraId="40E68873" w14:textId="77777777" w:rsidR="0090307F" w:rsidRPr="00CE4F16" w:rsidRDefault="0090307F" w:rsidP="008E0464">
      <w:pPr>
        <w:jc w:val="both"/>
        <w:rPr>
          <w:lang w:val="en-US"/>
        </w:rPr>
      </w:pPr>
    </w:p>
    <w:p w14:paraId="670D8DF3" w14:textId="77777777" w:rsidR="005D1599" w:rsidRPr="00CE4F16" w:rsidRDefault="005D1599" w:rsidP="005D1599">
      <w:pPr>
        <w:jc w:val="both"/>
        <w:rPr>
          <w:rFonts w:ascii="Times New Roman" w:hAnsi="Times New Roman" w:cs="Times New Roman"/>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4a:</w:t>
      </w:r>
    </w:p>
    <w:p w14:paraId="0E0B8BE1" w14:textId="77777777" w:rsidR="005D1599" w:rsidRPr="00CE4F16" w:rsidRDefault="0090307F" w:rsidP="005D1599">
      <w:pPr>
        <w:jc w:val="both"/>
        <w:rPr>
          <w:rFonts w:ascii="Times New Roman" w:hAnsi="Times New Roman" w:cs="Times New Roman"/>
          <w:sz w:val="24"/>
          <w:szCs w:val="24"/>
          <w:lang w:val="en-US"/>
        </w:rPr>
      </w:pPr>
      <w:r w:rsidRPr="00CE4F16">
        <w:rPr>
          <w:lang w:val="en-US"/>
        </w:rPr>
        <w:object w:dxaOrig="21781" w:dyaOrig="15170" w14:anchorId="177DDEC3">
          <v:shape id="_x0000_i1029" type="#_x0000_t75" style="width:438.75pt;height:306pt" o:ole="">
            <v:imagedata r:id="rId15" o:title=""/>
          </v:shape>
          <o:OLEObject Type="Embed" ProgID="MestReNova.Document.1" ShapeID="_x0000_i1029" DrawAspect="Content" ObjectID="_1749635617" r:id="rId16"/>
        </w:object>
      </w:r>
    </w:p>
    <w:p w14:paraId="6C020017" w14:textId="77777777" w:rsidR="005D1599" w:rsidRPr="00CE4F16" w:rsidRDefault="005D1599" w:rsidP="005D1599">
      <w:pPr>
        <w:jc w:val="both"/>
        <w:rPr>
          <w:rFonts w:ascii="Times New Roman" w:hAnsi="Times New Roman" w:cs="Times New Roman"/>
          <w:b/>
          <w:sz w:val="24"/>
          <w:lang w:val="en-US"/>
        </w:rPr>
      </w:pPr>
      <w:r w:rsidRPr="00CE4F16">
        <w:rPr>
          <w:rFonts w:ascii="Times New Roman" w:hAnsi="Times New Roman" w:cs="Times New Roman"/>
          <w:b/>
          <w:sz w:val="24"/>
          <w:vertAlign w:val="superscript"/>
          <w:lang w:val="en-US"/>
        </w:rPr>
        <w:t>13</w:t>
      </w:r>
      <w:r w:rsidRPr="00CE4F16">
        <w:rPr>
          <w:rFonts w:ascii="Times New Roman" w:hAnsi="Times New Roman" w:cs="Times New Roman"/>
          <w:b/>
          <w:sz w:val="24"/>
          <w:lang w:val="en-US"/>
        </w:rPr>
        <w:t>C-NMR (126 MHz, CDCl</w:t>
      </w:r>
      <w:r w:rsidRPr="00CE4F16">
        <w:rPr>
          <w:rFonts w:ascii="Times New Roman" w:hAnsi="Times New Roman" w:cs="Times New Roman"/>
          <w:b/>
          <w:sz w:val="24"/>
          <w:vertAlign w:val="subscript"/>
          <w:lang w:val="en-US"/>
        </w:rPr>
        <w:t>3</w:t>
      </w:r>
      <w:r w:rsidRPr="00CE4F16">
        <w:rPr>
          <w:rFonts w:ascii="Times New Roman" w:hAnsi="Times New Roman" w:cs="Times New Roman"/>
          <w:b/>
          <w:sz w:val="24"/>
          <w:lang w:val="en-US"/>
        </w:rPr>
        <w:t>) spectrum of compound 4a:</w:t>
      </w:r>
    </w:p>
    <w:p w14:paraId="23CA6BE4" w14:textId="77777777" w:rsidR="00A71EDE" w:rsidRPr="00CE4F16" w:rsidRDefault="0090307F" w:rsidP="005D1599">
      <w:pPr>
        <w:jc w:val="both"/>
        <w:rPr>
          <w:lang w:val="en-US"/>
        </w:rPr>
      </w:pPr>
      <w:r w:rsidRPr="00CE4F16">
        <w:rPr>
          <w:lang w:val="en-US"/>
        </w:rPr>
        <w:object w:dxaOrig="16320" w:dyaOrig="11385" w14:anchorId="52D78FEB">
          <v:shape id="_x0000_i1030" type="#_x0000_t75" style="width:438pt;height:306.75pt" o:ole="">
            <v:imagedata r:id="rId17" o:title=""/>
          </v:shape>
          <o:OLEObject Type="Embed" ProgID="MestReNova.Document.1" ShapeID="_x0000_i1030" DrawAspect="Content" ObjectID="_1749635618" r:id="rId18"/>
        </w:object>
      </w:r>
    </w:p>
    <w:p w14:paraId="2799D548" w14:textId="77777777" w:rsidR="00A71EDE" w:rsidRPr="00CE4F16" w:rsidRDefault="00A71EDE" w:rsidP="008E0464">
      <w:pPr>
        <w:jc w:val="both"/>
        <w:rPr>
          <w:lang w:val="en-US"/>
        </w:rPr>
      </w:pPr>
    </w:p>
    <w:p w14:paraId="5398019F" w14:textId="77777777" w:rsidR="0090307F" w:rsidRPr="00CE4F16" w:rsidRDefault="0090307F" w:rsidP="008E0464">
      <w:pPr>
        <w:jc w:val="both"/>
        <w:rPr>
          <w:rFonts w:ascii="Times New Roman" w:hAnsi="Times New Roman" w:cs="Times New Roman"/>
          <w:b/>
          <w:sz w:val="24"/>
          <w:szCs w:val="20"/>
          <w:lang w:val="en-US"/>
        </w:rPr>
      </w:pPr>
    </w:p>
    <w:p w14:paraId="09832222" w14:textId="53CDCE19" w:rsidR="00A71EDE" w:rsidRPr="00072B91" w:rsidRDefault="00A71EDE" w:rsidP="00072B91">
      <w:pPr>
        <w:pStyle w:val="Heading2"/>
        <w:spacing w:after="200"/>
        <w:jc w:val="center"/>
        <w:rPr>
          <w:rFonts w:ascii="Times New Roman" w:hAnsi="Times New Roman" w:cs="Times New Roman"/>
          <w:b/>
          <w:color w:val="000000" w:themeColor="text1"/>
          <w:sz w:val="24"/>
          <w:szCs w:val="20"/>
          <w:lang w:val="en-US"/>
        </w:rPr>
      </w:pPr>
      <w:bookmarkStart w:id="5" w:name="_Toc132191150"/>
      <w:r w:rsidRPr="00072B91">
        <w:rPr>
          <w:rFonts w:ascii="Times New Roman" w:hAnsi="Times New Roman" w:cs="Times New Roman"/>
          <w:b/>
          <w:color w:val="000000" w:themeColor="text1"/>
          <w:sz w:val="24"/>
          <w:szCs w:val="20"/>
          <w:lang w:val="en-US"/>
        </w:rPr>
        <w:t>2-</w:t>
      </w:r>
      <w:r w:rsidR="00C7400B" w:rsidRPr="00072B91">
        <w:rPr>
          <w:rFonts w:ascii="Times New Roman" w:hAnsi="Times New Roman" w:cs="Times New Roman"/>
          <w:b/>
          <w:color w:val="000000" w:themeColor="text1"/>
          <w:sz w:val="24"/>
          <w:szCs w:val="20"/>
          <w:lang w:val="en-US"/>
        </w:rPr>
        <w:t>C</w:t>
      </w:r>
      <w:r w:rsidRPr="00072B91">
        <w:rPr>
          <w:rFonts w:ascii="Times New Roman" w:hAnsi="Times New Roman" w:cs="Times New Roman"/>
          <w:b/>
          <w:color w:val="000000" w:themeColor="text1"/>
          <w:sz w:val="24"/>
          <w:szCs w:val="20"/>
          <w:lang w:val="en-US"/>
        </w:rPr>
        <w:t>hloro-9-heptyl-6-[(trimethylsilyl)ethynyl]-9</w:t>
      </w:r>
      <w:r w:rsidRPr="00072B91">
        <w:rPr>
          <w:rFonts w:ascii="Times New Roman" w:hAnsi="Times New Roman" w:cs="Times New Roman"/>
          <w:b/>
          <w:i/>
          <w:color w:val="000000" w:themeColor="text1"/>
          <w:sz w:val="24"/>
          <w:szCs w:val="20"/>
          <w:lang w:val="en-US"/>
        </w:rPr>
        <w:t>H</w:t>
      </w:r>
      <w:r w:rsidRPr="00072B91">
        <w:rPr>
          <w:rFonts w:ascii="Times New Roman" w:hAnsi="Times New Roman" w:cs="Times New Roman"/>
          <w:b/>
          <w:color w:val="000000" w:themeColor="text1"/>
          <w:sz w:val="24"/>
          <w:szCs w:val="20"/>
          <w:lang w:val="en-US"/>
        </w:rPr>
        <w:t>-purine</w:t>
      </w:r>
      <w:r w:rsidR="00FB4BF1" w:rsidRPr="00072B91">
        <w:rPr>
          <w:rFonts w:ascii="Times New Roman" w:hAnsi="Times New Roman" w:cs="Times New Roman"/>
          <w:b/>
          <w:color w:val="000000" w:themeColor="text1"/>
          <w:sz w:val="24"/>
          <w:szCs w:val="20"/>
          <w:lang w:val="en-US"/>
        </w:rPr>
        <w:t xml:space="preserve"> (3b)</w:t>
      </w:r>
      <w:bookmarkEnd w:id="5"/>
    </w:p>
    <w:p w14:paraId="06C11F03" w14:textId="160394AD" w:rsidR="00D24B6E" w:rsidRPr="00CE4F16" w:rsidRDefault="00BA0E12" w:rsidP="008E0464">
      <w:pPr>
        <w:jc w:val="both"/>
        <w:rPr>
          <w:rFonts w:ascii="Times New Roman" w:hAnsi="Times New Roman" w:cs="Times New Roman"/>
          <w:sz w:val="24"/>
          <w:szCs w:val="24"/>
          <w:lang w:val="en-US"/>
        </w:rPr>
      </w:pPr>
      <w:r>
        <w:rPr>
          <w:noProof/>
          <w:lang w:val="en-US"/>
        </w:rPr>
        <w:object w:dxaOrig="1440" w:dyaOrig="1440" w14:anchorId="32B9033D">
          <v:shape id="_x0000_s1028" type="#_x0000_t75" style="position:absolute;left:0;text-align:left;margin-left:392.95pt;margin-top:7.65pt;width:1in;height:97.35pt;z-index:251664384">
            <v:imagedata r:id="rId19" o:title=""/>
            <w10:wrap type="square"/>
          </v:shape>
          <o:OLEObject Type="Embed" ProgID="ChemDraw.Document.6.0" ShapeID="_x0000_s1028" DrawAspect="Content" ObjectID="_1749635641" r:id="rId20"/>
        </w:object>
      </w:r>
      <w:r w:rsidR="00A71EDE" w:rsidRPr="00CE4F16">
        <w:rPr>
          <w:rFonts w:ascii="Times New Roman" w:hAnsi="Times New Roman" w:cs="Times New Roman"/>
          <w:b/>
          <w:noProof/>
          <w:sz w:val="24"/>
          <w:szCs w:val="24"/>
          <w:lang w:val="en-US"/>
        </w:rPr>
        <w:t xml:space="preserve">Prepared according to general method A: </w:t>
      </w:r>
      <w:r w:rsidR="00A71EDE" w:rsidRPr="00CE4F16">
        <w:rPr>
          <w:rFonts w:ascii="Times New Roman" w:hAnsi="Times New Roman" w:cs="Times New Roman"/>
          <w:noProof/>
          <w:sz w:val="24"/>
          <w:szCs w:val="24"/>
          <w:lang w:val="en-US"/>
        </w:rPr>
        <w:t>Compound</w:t>
      </w:r>
      <w:r w:rsidR="00A71EDE" w:rsidRPr="00CE4F16">
        <w:rPr>
          <w:rFonts w:ascii="Times New Roman" w:hAnsi="Times New Roman" w:cs="Times New Roman"/>
          <w:b/>
          <w:noProof/>
          <w:sz w:val="24"/>
          <w:szCs w:val="24"/>
          <w:lang w:val="en-US"/>
        </w:rPr>
        <w:t xml:space="preserve"> </w:t>
      </w:r>
      <w:r w:rsidR="00A71EDE" w:rsidRPr="00CE4F16">
        <w:rPr>
          <w:rFonts w:ascii="Times New Roman" w:hAnsi="Times New Roman" w:cs="Times New Roman"/>
          <w:b/>
          <w:sz w:val="24"/>
          <w:szCs w:val="24"/>
          <w:lang w:val="en-US"/>
        </w:rPr>
        <w:t>2</w:t>
      </w:r>
      <w:r w:rsidR="00D24B6E" w:rsidRPr="00CE4F16">
        <w:rPr>
          <w:rFonts w:ascii="Times New Roman" w:hAnsi="Times New Roman" w:cs="Times New Roman"/>
          <w:b/>
          <w:sz w:val="24"/>
          <w:szCs w:val="24"/>
          <w:lang w:val="en-US"/>
        </w:rPr>
        <w:t xml:space="preserve">b </w:t>
      </w:r>
      <w:r w:rsidR="003921C2" w:rsidRPr="003921C2">
        <w:rPr>
          <w:rFonts w:ascii="Times New Roman" w:hAnsi="Times New Roman" w:cs="Times New Roman"/>
          <w:bCs/>
          <w:sz w:val="24"/>
          <w:szCs w:val="24"/>
          <w:lang w:val="en-US"/>
        </w:rPr>
        <w:t>[2]</w:t>
      </w:r>
      <w:r w:rsidR="003921C2">
        <w:rPr>
          <w:rFonts w:ascii="Times New Roman" w:hAnsi="Times New Roman" w:cs="Times New Roman"/>
          <w:b/>
          <w:sz w:val="24"/>
          <w:szCs w:val="24"/>
          <w:lang w:val="en-US"/>
        </w:rPr>
        <w:t xml:space="preserve"> </w:t>
      </w:r>
      <w:r w:rsidR="00D24B6E" w:rsidRPr="00CE4F16">
        <w:rPr>
          <w:rFonts w:ascii="Times New Roman" w:hAnsi="Times New Roman" w:cs="Times New Roman"/>
          <w:sz w:val="24"/>
          <w:szCs w:val="24"/>
          <w:lang w:val="en-US"/>
        </w:rPr>
        <w:t>(3.31 g, 11.53 mmol, 1.0 eq.), Ph</w:t>
      </w:r>
      <w:r w:rsidR="00D24B6E" w:rsidRPr="00CE4F16">
        <w:rPr>
          <w:rFonts w:ascii="Times New Roman" w:hAnsi="Times New Roman" w:cs="Times New Roman"/>
          <w:sz w:val="24"/>
          <w:szCs w:val="24"/>
          <w:vertAlign w:val="subscript"/>
          <w:lang w:val="en-US"/>
        </w:rPr>
        <w:t>3</w:t>
      </w:r>
      <w:r w:rsidR="00D24B6E" w:rsidRPr="00CE4F16">
        <w:rPr>
          <w:rFonts w:ascii="Times New Roman" w:hAnsi="Times New Roman" w:cs="Times New Roman"/>
          <w:sz w:val="24"/>
          <w:szCs w:val="24"/>
          <w:lang w:val="en-US"/>
        </w:rPr>
        <w:t>P (0.61 g, 2.31 mmol, 0.2 eq.), CuI (0.22 g, 1.15 mmol, 0.1 eq.), PdCl</w:t>
      </w:r>
      <w:r w:rsidR="00D24B6E" w:rsidRPr="00CE4F16">
        <w:rPr>
          <w:rFonts w:ascii="Times New Roman" w:hAnsi="Times New Roman" w:cs="Times New Roman"/>
          <w:sz w:val="24"/>
          <w:szCs w:val="24"/>
          <w:vertAlign w:val="subscript"/>
          <w:lang w:val="en-US"/>
        </w:rPr>
        <w:t>2</w:t>
      </w:r>
      <w:r w:rsidR="00D24B6E" w:rsidRPr="00CE4F16">
        <w:rPr>
          <w:rFonts w:ascii="Times New Roman" w:hAnsi="Times New Roman" w:cs="Times New Roman"/>
          <w:sz w:val="24"/>
          <w:szCs w:val="24"/>
          <w:lang w:val="en-US"/>
        </w:rPr>
        <w:t xml:space="preserve"> (0.21 g, 1.15 mmol, 0.1 eq.), Et</w:t>
      </w:r>
      <w:r w:rsidR="00D24B6E" w:rsidRPr="00CE4F16">
        <w:rPr>
          <w:rFonts w:ascii="Times New Roman" w:hAnsi="Times New Roman" w:cs="Times New Roman"/>
          <w:sz w:val="24"/>
          <w:szCs w:val="24"/>
          <w:vertAlign w:val="subscript"/>
          <w:lang w:val="en-US"/>
        </w:rPr>
        <w:t>3</w:t>
      </w:r>
      <w:r w:rsidR="00D24B6E" w:rsidRPr="00CE4F16">
        <w:rPr>
          <w:rFonts w:ascii="Times New Roman" w:hAnsi="Times New Roman" w:cs="Times New Roman"/>
          <w:sz w:val="24"/>
          <w:szCs w:val="24"/>
          <w:lang w:val="en-US"/>
        </w:rPr>
        <w:t>N (8.00 mL, ρ = 0.73 g/cm</w:t>
      </w:r>
      <w:r w:rsidR="00D24B6E" w:rsidRPr="00CE4F16">
        <w:rPr>
          <w:rFonts w:ascii="Times New Roman" w:hAnsi="Times New Roman" w:cs="Times New Roman"/>
          <w:sz w:val="24"/>
          <w:szCs w:val="24"/>
          <w:vertAlign w:val="superscript"/>
          <w:lang w:val="en-US"/>
        </w:rPr>
        <w:t>3</w:t>
      </w:r>
      <w:r w:rsidR="00D24B6E" w:rsidRPr="00CE4F16">
        <w:rPr>
          <w:rFonts w:ascii="Times New Roman" w:hAnsi="Times New Roman" w:cs="Times New Roman"/>
          <w:sz w:val="24"/>
          <w:szCs w:val="24"/>
          <w:lang w:val="en-US"/>
        </w:rPr>
        <w:t>, 57.66 mmol, 5.0 eq.) and trimethylsilylacetylene (6.6 mL, ρ = 0.69 g/cm</w:t>
      </w:r>
      <w:r w:rsidR="00D24B6E" w:rsidRPr="00CE4F16">
        <w:rPr>
          <w:rFonts w:ascii="Times New Roman" w:hAnsi="Times New Roman" w:cs="Times New Roman"/>
          <w:sz w:val="24"/>
          <w:szCs w:val="24"/>
          <w:vertAlign w:val="superscript"/>
          <w:lang w:val="en-US"/>
        </w:rPr>
        <w:t>3</w:t>
      </w:r>
      <w:r w:rsidR="00D24B6E" w:rsidRPr="00CE4F16">
        <w:rPr>
          <w:rFonts w:ascii="Times New Roman" w:hAnsi="Times New Roman" w:cs="Times New Roman"/>
          <w:sz w:val="24"/>
          <w:szCs w:val="24"/>
          <w:lang w:val="en-US"/>
        </w:rPr>
        <w:t xml:space="preserve">, 46.13 mmol, 4.0 eq.), THF (75 mL), 50 </w:t>
      </w:r>
      <w:r w:rsidR="00D24B6E" w:rsidRPr="00CE4F16">
        <w:rPr>
          <w:rFonts w:ascii="Times New Roman" w:hAnsi="Times New Roman" w:cs="Times New Roman"/>
          <w:sz w:val="24"/>
          <w:szCs w:val="24"/>
          <w:vertAlign w:val="superscript"/>
          <w:lang w:val="en-US"/>
        </w:rPr>
        <w:t>o</w:t>
      </w:r>
      <w:r w:rsidR="00D24B6E" w:rsidRPr="00CE4F16">
        <w:rPr>
          <w:rFonts w:ascii="Times New Roman" w:hAnsi="Times New Roman" w:cs="Times New Roman"/>
          <w:sz w:val="24"/>
          <w:szCs w:val="24"/>
          <w:lang w:val="en-US"/>
        </w:rPr>
        <w:t xml:space="preserve">C, 1 h. Silica gel column chromatography (DCM/MeCN, gradient 0% → 5%) provided product </w:t>
      </w:r>
      <w:r w:rsidR="00D24B6E" w:rsidRPr="00CE4F16">
        <w:rPr>
          <w:rFonts w:ascii="Times New Roman" w:hAnsi="Times New Roman" w:cs="Times New Roman"/>
          <w:b/>
          <w:sz w:val="24"/>
          <w:szCs w:val="24"/>
          <w:lang w:val="en-US"/>
        </w:rPr>
        <w:t xml:space="preserve">3b </w:t>
      </w:r>
      <w:r w:rsidR="00D24B6E" w:rsidRPr="00CE4F16">
        <w:rPr>
          <w:rFonts w:ascii="Times New Roman" w:hAnsi="Times New Roman" w:cs="Times New Roman"/>
          <w:sz w:val="24"/>
          <w:szCs w:val="24"/>
          <w:lang w:val="en-US"/>
        </w:rPr>
        <w:t>(yield: 3.22 g, 80%) as a brown oil. R</w:t>
      </w:r>
      <w:r w:rsidR="00D24B6E" w:rsidRPr="00CE4F16">
        <w:rPr>
          <w:rFonts w:ascii="Times New Roman" w:hAnsi="Times New Roman" w:cs="Times New Roman"/>
          <w:sz w:val="24"/>
          <w:szCs w:val="24"/>
          <w:vertAlign w:val="subscript"/>
          <w:lang w:val="en-US"/>
        </w:rPr>
        <w:t xml:space="preserve">f </w:t>
      </w:r>
      <w:r w:rsidR="00D24B6E" w:rsidRPr="00CE4F16">
        <w:rPr>
          <w:rFonts w:ascii="Times New Roman" w:hAnsi="Times New Roman" w:cs="Times New Roman"/>
          <w:sz w:val="24"/>
          <w:szCs w:val="24"/>
          <w:lang w:val="en-US"/>
        </w:rPr>
        <w:t>= 0.85 (DCM/MeCN = 20:1). HPLC: t</w:t>
      </w:r>
      <w:r w:rsidR="00D24B6E" w:rsidRPr="00CE4F16">
        <w:rPr>
          <w:rFonts w:ascii="Times New Roman" w:hAnsi="Times New Roman" w:cs="Times New Roman"/>
          <w:i/>
          <w:sz w:val="24"/>
          <w:szCs w:val="24"/>
          <w:vertAlign w:val="subscript"/>
          <w:lang w:val="en-US"/>
        </w:rPr>
        <w:t>R</w:t>
      </w:r>
      <w:r w:rsidR="00D24B6E" w:rsidRPr="00CE4F16">
        <w:rPr>
          <w:rFonts w:ascii="Times New Roman" w:hAnsi="Times New Roman" w:cs="Times New Roman"/>
          <w:sz w:val="24"/>
          <w:szCs w:val="24"/>
          <w:lang w:val="en-US"/>
        </w:rPr>
        <w:t xml:space="preserve"> = 8.25 min, eluent E</w:t>
      </w:r>
      <w:r w:rsidR="00D24B6E" w:rsidRPr="00CE4F16">
        <w:rPr>
          <w:rFonts w:ascii="Times New Roman" w:hAnsi="Times New Roman" w:cs="Times New Roman"/>
          <w:sz w:val="24"/>
          <w:szCs w:val="24"/>
          <w:vertAlign w:val="subscript"/>
          <w:lang w:val="en-US"/>
        </w:rPr>
        <w:t>1</w:t>
      </w:r>
      <w:r w:rsidR="00D24B6E" w:rsidRPr="00CE4F16">
        <w:rPr>
          <w:rFonts w:ascii="Times New Roman" w:hAnsi="Times New Roman" w:cs="Times New Roman"/>
          <w:sz w:val="24"/>
          <w:szCs w:val="24"/>
          <w:lang w:val="en-US"/>
        </w:rPr>
        <w:t>. IR (KBr) ν (cm</w:t>
      </w:r>
      <w:r w:rsidR="00D24B6E" w:rsidRPr="00CE4F16">
        <w:rPr>
          <w:rFonts w:ascii="Times New Roman" w:hAnsi="Times New Roman" w:cs="Times New Roman"/>
          <w:sz w:val="24"/>
          <w:szCs w:val="24"/>
          <w:vertAlign w:val="superscript"/>
          <w:lang w:val="en-US"/>
        </w:rPr>
        <w:t>-1</w:t>
      </w:r>
      <w:r w:rsidR="00D24B6E" w:rsidRPr="00CE4F16">
        <w:rPr>
          <w:rFonts w:ascii="Times New Roman" w:hAnsi="Times New Roman" w:cs="Times New Roman"/>
          <w:sz w:val="24"/>
          <w:szCs w:val="24"/>
          <w:lang w:val="en-US"/>
        </w:rPr>
        <w:t>): 3098, 2957, 1568, 1356, 1250, 1011, 980, 840, 759, 633.</w:t>
      </w:r>
      <w:r w:rsidR="00D24B6E" w:rsidRPr="00CE4F16">
        <w:rPr>
          <w:rFonts w:ascii="Times New Roman" w:hAnsi="Times New Roman" w:cs="Times New Roman"/>
          <w:sz w:val="24"/>
          <w:szCs w:val="24"/>
          <w:vertAlign w:val="superscript"/>
          <w:lang w:val="en-US"/>
        </w:rPr>
        <w:t xml:space="preserve"> 1</w:t>
      </w:r>
      <w:r w:rsidR="00FB4BF1" w:rsidRPr="00CE4F16">
        <w:rPr>
          <w:rFonts w:ascii="Times New Roman" w:hAnsi="Times New Roman" w:cs="Times New Roman"/>
          <w:sz w:val="24"/>
          <w:szCs w:val="24"/>
          <w:lang w:val="en-US"/>
        </w:rPr>
        <w:t>H-N</w:t>
      </w:r>
      <w:r w:rsidR="00D24B6E" w:rsidRPr="00CE4F16">
        <w:rPr>
          <w:rFonts w:ascii="Times New Roman" w:hAnsi="Times New Roman" w:cs="Times New Roman"/>
          <w:sz w:val="24"/>
          <w:szCs w:val="24"/>
          <w:lang w:val="en-US"/>
        </w:rPr>
        <w:t>MR (500 MHz, CDCl</w:t>
      </w:r>
      <w:r w:rsidR="00D24B6E" w:rsidRPr="00CE4F16">
        <w:rPr>
          <w:rFonts w:ascii="Times New Roman" w:hAnsi="Times New Roman" w:cs="Times New Roman"/>
          <w:sz w:val="24"/>
          <w:szCs w:val="24"/>
          <w:vertAlign w:val="subscript"/>
          <w:lang w:val="en-US"/>
        </w:rPr>
        <w:t>3</w:t>
      </w:r>
      <w:r w:rsidR="00D24B6E" w:rsidRPr="00CE4F16">
        <w:rPr>
          <w:rFonts w:ascii="Times New Roman" w:hAnsi="Times New Roman" w:cs="Times New Roman"/>
          <w:sz w:val="24"/>
          <w:szCs w:val="24"/>
          <w:lang w:val="en-US"/>
        </w:rPr>
        <w:t xml:space="preserve">) δ (ppm): 8.08 (s, 1H, H-C(8)), 4.23 (t, 2H, </w:t>
      </w:r>
      <w:r w:rsidR="00D24B6E" w:rsidRPr="00CE4F16">
        <w:rPr>
          <w:rFonts w:ascii="Times New Roman" w:hAnsi="Times New Roman" w:cs="Times New Roman"/>
          <w:sz w:val="24"/>
          <w:szCs w:val="24"/>
          <w:vertAlign w:val="superscript"/>
          <w:lang w:val="en-US"/>
        </w:rPr>
        <w:t>3</w:t>
      </w:r>
      <w:r w:rsidR="00D24B6E" w:rsidRPr="00CE4F16">
        <w:rPr>
          <w:rFonts w:ascii="Times New Roman" w:hAnsi="Times New Roman" w:cs="Times New Roman"/>
          <w:i/>
          <w:sz w:val="24"/>
          <w:szCs w:val="24"/>
          <w:lang w:val="en-US"/>
        </w:rPr>
        <w:t>J</w:t>
      </w:r>
      <w:r w:rsidR="00D24B6E" w:rsidRPr="00CE4F16">
        <w:rPr>
          <w:rFonts w:ascii="Times New Roman" w:hAnsi="Times New Roman" w:cs="Times New Roman"/>
          <w:sz w:val="24"/>
          <w:szCs w:val="24"/>
          <w:lang w:val="en-US"/>
        </w:rPr>
        <w:t xml:space="preserve"> = 7.5 Hz, (-CH</w:t>
      </w:r>
      <w:r w:rsidR="00D24B6E" w:rsidRPr="00CE4F16">
        <w:rPr>
          <w:rFonts w:ascii="Times New Roman" w:hAnsi="Times New Roman" w:cs="Times New Roman"/>
          <w:sz w:val="24"/>
          <w:szCs w:val="24"/>
          <w:vertAlign w:val="subscript"/>
          <w:lang w:val="en-US"/>
        </w:rPr>
        <w:t>2</w:t>
      </w:r>
      <w:r w:rsidR="00D24B6E" w:rsidRPr="00CE4F16">
        <w:rPr>
          <w:rFonts w:ascii="Times New Roman" w:hAnsi="Times New Roman" w:cs="Times New Roman"/>
          <w:sz w:val="24"/>
          <w:szCs w:val="24"/>
          <w:lang w:val="en-US"/>
        </w:rPr>
        <w:t>-)), 1.89 (</w:t>
      </w:r>
      <w:r w:rsidR="00FB4BF1" w:rsidRPr="00CE4F16">
        <w:rPr>
          <w:rFonts w:ascii="Times New Roman" w:hAnsi="Times New Roman" w:cs="Times New Roman"/>
          <w:sz w:val="24"/>
          <w:szCs w:val="24"/>
          <w:lang w:val="en-US"/>
        </w:rPr>
        <w:t>q</w:t>
      </w:r>
      <w:r w:rsidR="00C7400B">
        <w:rPr>
          <w:rFonts w:ascii="Times New Roman" w:hAnsi="Times New Roman" w:cs="Times New Roman"/>
          <w:sz w:val="24"/>
          <w:szCs w:val="24"/>
          <w:lang w:val="en-US"/>
        </w:rPr>
        <w:t>uintet</w:t>
      </w:r>
      <w:r w:rsidR="00D24B6E" w:rsidRPr="00CE4F16">
        <w:rPr>
          <w:rFonts w:ascii="Times New Roman" w:hAnsi="Times New Roman" w:cs="Times New Roman"/>
          <w:sz w:val="24"/>
          <w:szCs w:val="24"/>
          <w:lang w:val="en-US"/>
        </w:rPr>
        <w:t xml:space="preserve">, 2H, </w:t>
      </w:r>
      <w:r w:rsidR="00D04D93">
        <w:rPr>
          <w:rFonts w:ascii="Times New Roman" w:hAnsi="Times New Roman" w:cs="Times New Roman"/>
          <w:sz w:val="24"/>
          <w:szCs w:val="24"/>
          <w:lang w:val="en-US"/>
        </w:rPr>
        <w:br/>
      </w:r>
      <w:r w:rsidR="00D24B6E" w:rsidRPr="00CE4F16">
        <w:rPr>
          <w:rFonts w:ascii="Times New Roman" w:hAnsi="Times New Roman" w:cs="Times New Roman"/>
          <w:sz w:val="24"/>
          <w:szCs w:val="24"/>
          <w:vertAlign w:val="superscript"/>
          <w:lang w:val="en-US"/>
        </w:rPr>
        <w:t>3</w:t>
      </w:r>
      <w:r w:rsidR="00D24B6E" w:rsidRPr="00CE4F16">
        <w:rPr>
          <w:rFonts w:ascii="Times New Roman" w:hAnsi="Times New Roman" w:cs="Times New Roman"/>
          <w:i/>
          <w:sz w:val="24"/>
          <w:szCs w:val="24"/>
          <w:lang w:val="en-US"/>
        </w:rPr>
        <w:t xml:space="preserve">J </w:t>
      </w:r>
      <w:r w:rsidR="00D24B6E" w:rsidRPr="00CE4F16">
        <w:rPr>
          <w:rFonts w:ascii="Times New Roman" w:hAnsi="Times New Roman" w:cs="Times New Roman"/>
          <w:sz w:val="24"/>
          <w:szCs w:val="24"/>
          <w:lang w:val="en-US"/>
        </w:rPr>
        <w:t>= 7.5 Hz, (-CH</w:t>
      </w:r>
      <w:r w:rsidR="00D24B6E" w:rsidRPr="00CE4F16">
        <w:rPr>
          <w:rFonts w:ascii="Times New Roman" w:hAnsi="Times New Roman" w:cs="Times New Roman"/>
          <w:sz w:val="24"/>
          <w:szCs w:val="24"/>
          <w:vertAlign w:val="subscript"/>
          <w:lang w:val="en-US"/>
        </w:rPr>
        <w:t>2</w:t>
      </w:r>
      <w:r w:rsidR="00D24B6E" w:rsidRPr="00CE4F16">
        <w:rPr>
          <w:rFonts w:ascii="Times New Roman" w:hAnsi="Times New Roman" w:cs="Times New Roman"/>
          <w:sz w:val="24"/>
          <w:szCs w:val="24"/>
          <w:lang w:val="en-US"/>
        </w:rPr>
        <w:t>-)), 1.34–1.22 (m, 8H, 4×(-CH</w:t>
      </w:r>
      <w:r w:rsidR="00D24B6E" w:rsidRPr="00CE4F16">
        <w:rPr>
          <w:rFonts w:ascii="Times New Roman" w:hAnsi="Times New Roman" w:cs="Times New Roman"/>
          <w:sz w:val="24"/>
          <w:szCs w:val="24"/>
          <w:vertAlign w:val="subscript"/>
          <w:lang w:val="en-US"/>
        </w:rPr>
        <w:t>2</w:t>
      </w:r>
      <w:r w:rsidR="00D24B6E" w:rsidRPr="00CE4F16">
        <w:rPr>
          <w:rFonts w:ascii="Times New Roman" w:hAnsi="Times New Roman" w:cs="Times New Roman"/>
          <w:sz w:val="24"/>
          <w:szCs w:val="24"/>
          <w:lang w:val="en-US"/>
        </w:rPr>
        <w:t xml:space="preserve">-)), 0.81 (t, 3H, </w:t>
      </w:r>
      <w:r w:rsidR="00D24B6E" w:rsidRPr="00CE4F16">
        <w:rPr>
          <w:rFonts w:ascii="Times New Roman" w:hAnsi="Times New Roman" w:cs="Times New Roman"/>
          <w:sz w:val="24"/>
          <w:szCs w:val="24"/>
          <w:vertAlign w:val="superscript"/>
          <w:lang w:val="en-US"/>
        </w:rPr>
        <w:t>3</w:t>
      </w:r>
      <w:r w:rsidR="00D24B6E" w:rsidRPr="00CE4F16">
        <w:rPr>
          <w:rFonts w:ascii="Times New Roman" w:hAnsi="Times New Roman" w:cs="Times New Roman"/>
          <w:i/>
          <w:sz w:val="24"/>
          <w:szCs w:val="24"/>
          <w:lang w:val="en-US"/>
        </w:rPr>
        <w:t xml:space="preserve">J </w:t>
      </w:r>
      <w:r w:rsidR="00D24B6E" w:rsidRPr="00CE4F16">
        <w:rPr>
          <w:rFonts w:ascii="Times New Roman" w:hAnsi="Times New Roman" w:cs="Times New Roman"/>
          <w:sz w:val="24"/>
          <w:szCs w:val="24"/>
          <w:lang w:val="en-US"/>
        </w:rPr>
        <w:t>= 7.5 Hz, (-CH</w:t>
      </w:r>
      <w:r w:rsidR="00D24B6E" w:rsidRPr="00CE4F16">
        <w:rPr>
          <w:rFonts w:ascii="Times New Roman" w:hAnsi="Times New Roman" w:cs="Times New Roman"/>
          <w:sz w:val="24"/>
          <w:szCs w:val="24"/>
          <w:vertAlign w:val="subscript"/>
          <w:lang w:val="en-US"/>
        </w:rPr>
        <w:t>3</w:t>
      </w:r>
      <w:r w:rsidR="00D24B6E" w:rsidRPr="00CE4F16">
        <w:rPr>
          <w:rFonts w:ascii="Times New Roman" w:hAnsi="Times New Roman" w:cs="Times New Roman"/>
          <w:sz w:val="24"/>
          <w:szCs w:val="24"/>
          <w:lang w:val="en-US"/>
        </w:rPr>
        <w:t>-)), 0.32 (s, 9H, 3×(-CH</w:t>
      </w:r>
      <w:r w:rsidR="00D24B6E" w:rsidRPr="00CE4F16">
        <w:rPr>
          <w:rFonts w:ascii="Times New Roman" w:hAnsi="Times New Roman" w:cs="Times New Roman"/>
          <w:sz w:val="24"/>
          <w:szCs w:val="24"/>
          <w:vertAlign w:val="subscript"/>
          <w:lang w:val="en-US"/>
        </w:rPr>
        <w:t>3</w:t>
      </w:r>
      <w:r w:rsidR="00D24B6E" w:rsidRPr="00CE4F16">
        <w:rPr>
          <w:rFonts w:ascii="Times New Roman" w:hAnsi="Times New Roman" w:cs="Times New Roman"/>
          <w:sz w:val="24"/>
          <w:szCs w:val="24"/>
          <w:lang w:val="en-US"/>
        </w:rPr>
        <w:t xml:space="preserve">)). </w:t>
      </w:r>
      <w:r w:rsidR="00D24B6E" w:rsidRPr="00CE4F16">
        <w:rPr>
          <w:rFonts w:ascii="Times New Roman" w:hAnsi="Times New Roman" w:cs="Times New Roman"/>
          <w:sz w:val="24"/>
          <w:szCs w:val="24"/>
          <w:vertAlign w:val="superscript"/>
          <w:lang w:val="en-US"/>
        </w:rPr>
        <w:t>13</w:t>
      </w:r>
      <w:r w:rsidR="00FB4BF1" w:rsidRPr="00CE4F16">
        <w:rPr>
          <w:rFonts w:ascii="Times New Roman" w:hAnsi="Times New Roman" w:cs="Times New Roman"/>
          <w:sz w:val="24"/>
          <w:szCs w:val="24"/>
          <w:lang w:val="en-US"/>
        </w:rPr>
        <w:t>C-N</w:t>
      </w:r>
      <w:r w:rsidR="00D24B6E" w:rsidRPr="00CE4F16">
        <w:rPr>
          <w:rFonts w:ascii="Times New Roman" w:hAnsi="Times New Roman" w:cs="Times New Roman"/>
          <w:sz w:val="24"/>
          <w:szCs w:val="24"/>
          <w:lang w:val="en-US"/>
        </w:rPr>
        <w:t>MR (126 MHz, CDCl</w:t>
      </w:r>
      <w:r w:rsidR="00D24B6E" w:rsidRPr="00CE4F16">
        <w:rPr>
          <w:rFonts w:ascii="Times New Roman" w:hAnsi="Times New Roman" w:cs="Times New Roman"/>
          <w:sz w:val="24"/>
          <w:szCs w:val="24"/>
          <w:vertAlign w:val="subscript"/>
          <w:lang w:val="en-US"/>
        </w:rPr>
        <w:t>3</w:t>
      </w:r>
      <w:r w:rsidR="00D24B6E" w:rsidRPr="00CE4F16">
        <w:rPr>
          <w:rFonts w:ascii="Times New Roman" w:hAnsi="Times New Roman" w:cs="Times New Roman"/>
          <w:sz w:val="24"/>
          <w:szCs w:val="24"/>
          <w:lang w:val="en-US"/>
        </w:rPr>
        <w:t>) δ (ppm): 154.1, 153.6, 141.6, 142.6, 133.7, 107.7, 97.6, 44.4, 31.7, 29.9, 28.7, 26.6, 22.6, 14.1, -0.4. HRMS (ESI) m/z: [M+H]</w:t>
      </w:r>
      <w:r w:rsidR="00D24B6E" w:rsidRPr="00CE4F16">
        <w:rPr>
          <w:rFonts w:ascii="Times New Roman" w:hAnsi="Times New Roman" w:cs="Times New Roman"/>
          <w:sz w:val="24"/>
          <w:szCs w:val="24"/>
          <w:vertAlign w:val="superscript"/>
          <w:lang w:val="en-US"/>
        </w:rPr>
        <w:t>+</w:t>
      </w:r>
      <w:r w:rsidR="00D24B6E" w:rsidRPr="00CE4F16">
        <w:rPr>
          <w:rFonts w:ascii="Times New Roman" w:hAnsi="Times New Roman" w:cs="Times New Roman"/>
          <w:sz w:val="24"/>
          <w:szCs w:val="24"/>
          <w:lang w:val="en-US"/>
        </w:rPr>
        <w:t>Calcd for C</w:t>
      </w:r>
      <w:r w:rsidR="00D24B6E" w:rsidRPr="00CE4F16">
        <w:rPr>
          <w:rFonts w:ascii="Times New Roman" w:hAnsi="Times New Roman" w:cs="Times New Roman"/>
          <w:sz w:val="24"/>
          <w:szCs w:val="24"/>
          <w:vertAlign w:val="subscript"/>
          <w:lang w:val="en-US"/>
        </w:rPr>
        <w:t>17</w:t>
      </w:r>
      <w:r w:rsidR="00D24B6E" w:rsidRPr="00CE4F16">
        <w:rPr>
          <w:rFonts w:ascii="Times New Roman" w:hAnsi="Times New Roman" w:cs="Times New Roman"/>
          <w:sz w:val="24"/>
          <w:szCs w:val="24"/>
          <w:lang w:val="en-US"/>
        </w:rPr>
        <w:t>H</w:t>
      </w:r>
      <w:r w:rsidR="00D24B6E" w:rsidRPr="00CE4F16">
        <w:rPr>
          <w:rFonts w:ascii="Times New Roman" w:hAnsi="Times New Roman" w:cs="Times New Roman"/>
          <w:sz w:val="24"/>
          <w:szCs w:val="24"/>
          <w:vertAlign w:val="subscript"/>
          <w:lang w:val="en-US"/>
        </w:rPr>
        <w:t>26</w:t>
      </w:r>
      <w:r w:rsidR="00D24B6E" w:rsidRPr="00CE4F16">
        <w:rPr>
          <w:rFonts w:ascii="Times New Roman" w:hAnsi="Times New Roman" w:cs="Times New Roman"/>
          <w:sz w:val="24"/>
          <w:szCs w:val="24"/>
          <w:lang w:val="en-US"/>
        </w:rPr>
        <w:t>ClN</w:t>
      </w:r>
      <w:r w:rsidR="00D24B6E" w:rsidRPr="00CE4F16">
        <w:rPr>
          <w:rFonts w:ascii="Times New Roman" w:hAnsi="Times New Roman" w:cs="Times New Roman"/>
          <w:sz w:val="24"/>
          <w:szCs w:val="24"/>
          <w:vertAlign w:val="subscript"/>
          <w:lang w:val="en-US"/>
        </w:rPr>
        <w:t>4</w:t>
      </w:r>
      <w:r w:rsidR="00D24B6E" w:rsidRPr="00CE4F16">
        <w:rPr>
          <w:rFonts w:ascii="Times New Roman" w:hAnsi="Times New Roman" w:cs="Times New Roman"/>
          <w:sz w:val="24"/>
          <w:szCs w:val="24"/>
          <w:lang w:val="en-US"/>
        </w:rPr>
        <w:t>Si 349.1610; Found 349.1606 (1.1 ppm).</w:t>
      </w:r>
      <w:r w:rsidR="00FB4BF1" w:rsidRPr="00CE4F16">
        <w:rPr>
          <w:lang w:val="en-US"/>
        </w:rPr>
        <w:t xml:space="preserve"> </w:t>
      </w:r>
    </w:p>
    <w:p w14:paraId="39CF7375" w14:textId="77777777" w:rsidR="00D24B6E" w:rsidRPr="00CE4F16" w:rsidRDefault="00FB4BF1" w:rsidP="008E0464">
      <w:pPr>
        <w:jc w:val="both"/>
        <w:rPr>
          <w:rFonts w:ascii="Times New Roman" w:hAnsi="Times New Roman" w:cs="Times New Roman"/>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3b:</w:t>
      </w:r>
    </w:p>
    <w:p w14:paraId="668D2046" w14:textId="77777777" w:rsidR="00D24B6E" w:rsidRPr="00CE4F16" w:rsidRDefault="00FB4BF1" w:rsidP="008E0464">
      <w:pPr>
        <w:jc w:val="both"/>
        <w:rPr>
          <w:rFonts w:ascii="Times New Roman" w:hAnsi="Times New Roman" w:cs="Times New Roman"/>
          <w:sz w:val="24"/>
          <w:szCs w:val="24"/>
          <w:lang w:val="en-US"/>
        </w:rPr>
      </w:pPr>
      <w:r w:rsidRPr="00CE4F16">
        <w:rPr>
          <w:rFonts w:ascii="Times New Roman" w:hAnsi="Times New Roman" w:cs="Times New Roman"/>
          <w:noProof/>
          <w:sz w:val="24"/>
          <w:szCs w:val="24"/>
          <w:lang w:val="en-US" w:eastAsia="ru-RU"/>
        </w:rPr>
        <w:drawing>
          <wp:inline distT="0" distB="0" distL="0" distR="0" wp14:anchorId="7EBDFEF7" wp14:editId="59EB58B1">
            <wp:extent cx="5579745" cy="3892416"/>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143AF81F" w14:textId="77777777" w:rsidR="00B22F3F" w:rsidRPr="00CE4F16" w:rsidRDefault="00B22F3F" w:rsidP="008E0464">
      <w:pPr>
        <w:jc w:val="both"/>
        <w:rPr>
          <w:rFonts w:ascii="Times New Roman" w:hAnsi="Times New Roman" w:cs="Times New Roman"/>
          <w:b/>
          <w:sz w:val="24"/>
          <w:vertAlign w:val="superscript"/>
          <w:lang w:val="en-US"/>
        </w:rPr>
      </w:pPr>
    </w:p>
    <w:p w14:paraId="75EAFFD7" w14:textId="77777777" w:rsidR="00B22F3F" w:rsidRPr="00CE4F16" w:rsidRDefault="00B22F3F" w:rsidP="008E0464">
      <w:pPr>
        <w:jc w:val="both"/>
        <w:rPr>
          <w:rFonts w:ascii="Times New Roman" w:hAnsi="Times New Roman" w:cs="Times New Roman"/>
          <w:b/>
          <w:sz w:val="24"/>
          <w:vertAlign w:val="superscript"/>
          <w:lang w:val="en-US"/>
        </w:rPr>
      </w:pPr>
    </w:p>
    <w:p w14:paraId="03033540" w14:textId="77777777" w:rsidR="00B22F3F" w:rsidRPr="00CE4F16" w:rsidRDefault="00B22F3F" w:rsidP="008E0464">
      <w:pPr>
        <w:jc w:val="both"/>
        <w:rPr>
          <w:rFonts w:ascii="Times New Roman" w:hAnsi="Times New Roman" w:cs="Times New Roman"/>
          <w:b/>
          <w:sz w:val="24"/>
          <w:vertAlign w:val="superscript"/>
          <w:lang w:val="en-US"/>
        </w:rPr>
      </w:pPr>
    </w:p>
    <w:p w14:paraId="06C0DD4F" w14:textId="77777777" w:rsidR="00B22F3F" w:rsidRPr="00CE4F16" w:rsidRDefault="00B22F3F" w:rsidP="008E0464">
      <w:pPr>
        <w:jc w:val="both"/>
        <w:rPr>
          <w:rFonts w:ascii="Times New Roman" w:hAnsi="Times New Roman" w:cs="Times New Roman"/>
          <w:b/>
          <w:sz w:val="24"/>
          <w:vertAlign w:val="superscript"/>
          <w:lang w:val="en-US"/>
        </w:rPr>
      </w:pPr>
    </w:p>
    <w:p w14:paraId="4F1C164A" w14:textId="2FF6E3F6" w:rsidR="00D24B6E" w:rsidRPr="00CE4F16" w:rsidRDefault="00FB4BF1" w:rsidP="008E0464">
      <w:pPr>
        <w:jc w:val="both"/>
        <w:rPr>
          <w:rFonts w:ascii="Times New Roman" w:hAnsi="Times New Roman" w:cs="Times New Roman"/>
          <w:b/>
          <w:sz w:val="24"/>
          <w:lang w:val="en-US"/>
        </w:rPr>
      </w:pPr>
      <w:r w:rsidRPr="00CE4F16">
        <w:rPr>
          <w:rFonts w:ascii="Times New Roman" w:hAnsi="Times New Roman" w:cs="Times New Roman"/>
          <w:b/>
          <w:sz w:val="24"/>
          <w:vertAlign w:val="superscript"/>
          <w:lang w:val="en-US"/>
        </w:rPr>
        <w:lastRenderedPageBreak/>
        <w:t>13</w:t>
      </w:r>
      <w:r w:rsidRPr="00CE4F16">
        <w:rPr>
          <w:rFonts w:ascii="Times New Roman" w:hAnsi="Times New Roman" w:cs="Times New Roman"/>
          <w:b/>
          <w:sz w:val="24"/>
          <w:lang w:val="en-US"/>
        </w:rPr>
        <w:t>C-NMR (126 MHz, CDCl</w:t>
      </w:r>
      <w:r w:rsidRPr="00CE4F16">
        <w:rPr>
          <w:rFonts w:ascii="Times New Roman" w:hAnsi="Times New Roman" w:cs="Times New Roman"/>
          <w:b/>
          <w:sz w:val="24"/>
          <w:vertAlign w:val="subscript"/>
          <w:lang w:val="en-US"/>
        </w:rPr>
        <w:t>3</w:t>
      </w:r>
      <w:r w:rsidRPr="00CE4F16">
        <w:rPr>
          <w:rFonts w:ascii="Times New Roman" w:hAnsi="Times New Roman" w:cs="Times New Roman"/>
          <w:b/>
          <w:sz w:val="24"/>
          <w:lang w:val="en-US"/>
        </w:rPr>
        <w:t>) spectrum of compound 3b:</w:t>
      </w:r>
    </w:p>
    <w:p w14:paraId="038FEE34" w14:textId="25B83BB7" w:rsidR="00FB4BF1" w:rsidRPr="00CE4F16" w:rsidRDefault="00FB4BF1" w:rsidP="008E0464">
      <w:pPr>
        <w:jc w:val="both"/>
        <w:rPr>
          <w:rFonts w:ascii="Times New Roman" w:hAnsi="Times New Roman" w:cs="Times New Roman"/>
          <w:b/>
          <w:sz w:val="28"/>
          <w:szCs w:val="20"/>
          <w:lang w:val="en-US"/>
        </w:rPr>
      </w:pPr>
      <w:r w:rsidRPr="00CE4F16">
        <w:rPr>
          <w:rFonts w:ascii="Times New Roman" w:hAnsi="Times New Roman" w:cs="Times New Roman"/>
          <w:b/>
          <w:noProof/>
          <w:sz w:val="24"/>
          <w:lang w:val="en-US" w:eastAsia="ru-RU"/>
        </w:rPr>
        <w:drawing>
          <wp:inline distT="0" distB="0" distL="0" distR="0" wp14:anchorId="34B66E05" wp14:editId="55A788FC">
            <wp:extent cx="5579745" cy="3892416"/>
            <wp:effectExtent l="0" t="0" r="1905"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2"/>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27D7B0E7" w14:textId="77777777" w:rsidR="00B22F3F" w:rsidRPr="00CE4F16" w:rsidRDefault="00B22F3F" w:rsidP="008E0464">
      <w:pPr>
        <w:jc w:val="both"/>
        <w:rPr>
          <w:rFonts w:ascii="Times New Roman" w:hAnsi="Times New Roman" w:cs="Times New Roman"/>
          <w:b/>
          <w:sz w:val="28"/>
          <w:szCs w:val="20"/>
          <w:lang w:val="en-US"/>
        </w:rPr>
      </w:pPr>
    </w:p>
    <w:p w14:paraId="43B1E1C9" w14:textId="56A735BC" w:rsidR="00BF54C5" w:rsidRPr="00072B91" w:rsidRDefault="00BF54C5" w:rsidP="00072B91">
      <w:pPr>
        <w:pStyle w:val="Heading2"/>
        <w:spacing w:after="200"/>
        <w:jc w:val="center"/>
        <w:rPr>
          <w:rFonts w:ascii="Times New Roman" w:hAnsi="Times New Roman" w:cs="Times New Roman"/>
          <w:b/>
          <w:color w:val="000000" w:themeColor="text1"/>
          <w:sz w:val="24"/>
          <w:szCs w:val="20"/>
          <w:lang w:val="en-US"/>
        </w:rPr>
      </w:pPr>
      <w:bookmarkStart w:id="6" w:name="_Toc132191151"/>
      <w:r w:rsidRPr="00072B91">
        <w:rPr>
          <w:rFonts w:ascii="Times New Roman" w:hAnsi="Times New Roman" w:cs="Times New Roman"/>
          <w:b/>
          <w:color w:val="000000" w:themeColor="text1"/>
          <w:sz w:val="24"/>
          <w:szCs w:val="20"/>
          <w:lang w:val="en-US"/>
        </w:rPr>
        <w:t>9-</w:t>
      </w:r>
      <w:r w:rsidR="00C7400B" w:rsidRPr="00072B91">
        <w:rPr>
          <w:rFonts w:ascii="Times New Roman" w:hAnsi="Times New Roman" w:cs="Times New Roman"/>
          <w:b/>
          <w:color w:val="000000" w:themeColor="text1"/>
          <w:sz w:val="24"/>
          <w:szCs w:val="20"/>
          <w:lang w:val="en-US"/>
        </w:rPr>
        <w:t>H</w:t>
      </w:r>
      <w:r w:rsidRPr="00072B91">
        <w:rPr>
          <w:rFonts w:ascii="Times New Roman" w:hAnsi="Times New Roman" w:cs="Times New Roman"/>
          <w:b/>
          <w:color w:val="000000" w:themeColor="text1"/>
          <w:sz w:val="24"/>
          <w:szCs w:val="20"/>
          <w:lang w:val="en-US"/>
        </w:rPr>
        <w:t>eptyl-2,6-bis[(trimethylsilyl)ethynyl]-9</w:t>
      </w:r>
      <w:r w:rsidRPr="00072B91">
        <w:rPr>
          <w:rFonts w:ascii="Times New Roman" w:hAnsi="Times New Roman" w:cs="Times New Roman"/>
          <w:b/>
          <w:i/>
          <w:color w:val="000000" w:themeColor="text1"/>
          <w:sz w:val="24"/>
          <w:szCs w:val="20"/>
          <w:lang w:val="en-US"/>
        </w:rPr>
        <w:t>H</w:t>
      </w:r>
      <w:r w:rsidRPr="00072B91">
        <w:rPr>
          <w:rFonts w:ascii="Times New Roman" w:hAnsi="Times New Roman" w:cs="Times New Roman"/>
          <w:b/>
          <w:color w:val="000000" w:themeColor="text1"/>
          <w:sz w:val="24"/>
          <w:szCs w:val="20"/>
          <w:lang w:val="en-US"/>
        </w:rPr>
        <w:t>-purine (4b)</w:t>
      </w:r>
      <w:bookmarkEnd w:id="6"/>
    </w:p>
    <w:p w14:paraId="1A2FABE5" w14:textId="5EC524FB" w:rsidR="00BF54C5" w:rsidRPr="00CE4F16" w:rsidRDefault="00BA0E12" w:rsidP="00BF54C5">
      <w:pPr>
        <w:jc w:val="both"/>
        <w:rPr>
          <w:rFonts w:ascii="Times New Roman" w:hAnsi="Times New Roman" w:cs="Times New Roman"/>
          <w:sz w:val="24"/>
          <w:szCs w:val="24"/>
          <w:lang w:val="en-US"/>
        </w:rPr>
      </w:pPr>
      <w:r>
        <w:rPr>
          <w:rFonts w:ascii="Times New Roman" w:hAnsi="Times New Roman" w:cs="Times New Roman"/>
          <w:noProof/>
          <w:sz w:val="24"/>
          <w:szCs w:val="24"/>
          <w:lang w:val="en-US"/>
        </w:rPr>
        <w:object w:dxaOrig="1440" w:dyaOrig="1440" w14:anchorId="173F1D37">
          <v:shape id="_x0000_s1030" type="#_x0000_t75" style="position:absolute;left:0;text-align:left;margin-left:358.45pt;margin-top:7.55pt;width:110.15pt;height:97.8pt;z-index:251666432">
            <v:imagedata r:id="rId23" o:title=""/>
            <w10:wrap type="square"/>
          </v:shape>
          <o:OLEObject Type="Embed" ProgID="ChemDraw.Document.6.0" ShapeID="_x0000_s1030" DrawAspect="Content" ObjectID="_1749635642" r:id="rId24"/>
        </w:object>
      </w:r>
      <w:r w:rsidR="00BF54C5" w:rsidRPr="00CE4F16">
        <w:rPr>
          <w:rFonts w:ascii="Times New Roman" w:hAnsi="Times New Roman" w:cs="Times New Roman"/>
          <w:b/>
          <w:noProof/>
          <w:sz w:val="24"/>
          <w:szCs w:val="24"/>
          <w:lang w:val="en-US"/>
        </w:rPr>
        <w:t>Prepared according to general method A:</w:t>
      </w:r>
      <w:r w:rsidR="00123D49" w:rsidRPr="00CE4F16">
        <w:rPr>
          <w:rFonts w:ascii="Times New Roman" w:hAnsi="Times New Roman" w:cs="Times New Roman"/>
          <w:b/>
          <w:noProof/>
          <w:sz w:val="24"/>
          <w:szCs w:val="24"/>
          <w:lang w:val="en-US"/>
        </w:rPr>
        <w:t xml:space="preserve"> </w:t>
      </w:r>
      <w:r w:rsidR="00123D49" w:rsidRPr="00CE4F16">
        <w:rPr>
          <w:rFonts w:ascii="Times New Roman" w:hAnsi="Times New Roman" w:cs="Times New Roman"/>
          <w:noProof/>
          <w:sz w:val="24"/>
          <w:szCs w:val="24"/>
          <w:lang w:val="en-US"/>
        </w:rPr>
        <w:t xml:space="preserve">Compound </w:t>
      </w:r>
      <w:r w:rsidR="00123D49" w:rsidRPr="00CE4F16">
        <w:rPr>
          <w:rFonts w:ascii="Times New Roman" w:hAnsi="Times New Roman" w:cs="Times New Roman"/>
          <w:b/>
          <w:noProof/>
          <w:sz w:val="24"/>
          <w:szCs w:val="24"/>
          <w:lang w:val="en-US"/>
        </w:rPr>
        <w:t>2b</w:t>
      </w:r>
      <w:r w:rsidR="00BF54C5" w:rsidRPr="00CE4F16">
        <w:rPr>
          <w:rFonts w:ascii="Times New Roman" w:hAnsi="Times New Roman" w:cs="Times New Roman"/>
          <w:b/>
          <w:noProof/>
          <w:sz w:val="24"/>
          <w:szCs w:val="24"/>
          <w:lang w:val="en-US"/>
        </w:rPr>
        <w:t xml:space="preserve"> </w:t>
      </w:r>
      <w:r w:rsidR="008E6133" w:rsidRPr="008E6133">
        <w:rPr>
          <w:rFonts w:ascii="Times New Roman" w:hAnsi="Times New Roman" w:cs="Times New Roman"/>
          <w:bCs/>
          <w:noProof/>
          <w:sz w:val="24"/>
          <w:szCs w:val="24"/>
          <w:lang w:val="en-US"/>
        </w:rPr>
        <w:t>[2]</w:t>
      </w:r>
      <w:r w:rsidR="008E6133">
        <w:rPr>
          <w:rFonts w:ascii="Times New Roman" w:hAnsi="Times New Roman" w:cs="Times New Roman"/>
          <w:b/>
          <w:noProof/>
          <w:sz w:val="24"/>
          <w:szCs w:val="24"/>
          <w:lang w:val="en-US"/>
        </w:rPr>
        <w:t xml:space="preserve"> </w:t>
      </w:r>
      <w:r w:rsidR="00BF54C5" w:rsidRPr="00CE4F16">
        <w:rPr>
          <w:rFonts w:ascii="Times New Roman" w:hAnsi="Times New Roman" w:cs="Times New Roman"/>
          <w:sz w:val="24"/>
          <w:szCs w:val="24"/>
          <w:lang w:val="en-US"/>
        </w:rPr>
        <w:t>(500 mg, 1.74 mmol, 1.0 eq.), Ph</w:t>
      </w:r>
      <w:r w:rsidR="00BF54C5" w:rsidRPr="00CE4F16">
        <w:rPr>
          <w:rFonts w:ascii="Times New Roman" w:hAnsi="Times New Roman" w:cs="Times New Roman"/>
          <w:sz w:val="24"/>
          <w:szCs w:val="24"/>
          <w:vertAlign w:val="subscript"/>
          <w:lang w:val="en-US"/>
        </w:rPr>
        <w:t>3</w:t>
      </w:r>
      <w:r w:rsidR="00BF54C5" w:rsidRPr="00CE4F16">
        <w:rPr>
          <w:rFonts w:ascii="Times New Roman" w:hAnsi="Times New Roman" w:cs="Times New Roman"/>
          <w:sz w:val="24"/>
          <w:szCs w:val="24"/>
          <w:lang w:val="en-US"/>
        </w:rPr>
        <w:t>P (184 mg, 0.70 mmol, 0.4 eq.), CuI (66 mg, 0.35 mmol, 0.2 eq.), PdCl</w:t>
      </w:r>
      <w:r w:rsidR="00BF54C5" w:rsidRPr="00CE4F16">
        <w:rPr>
          <w:rFonts w:ascii="Times New Roman" w:hAnsi="Times New Roman" w:cs="Times New Roman"/>
          <w:sz w:val="24"/>
          <w:szCs w:val="24"/>
          <w:vertAlign w:val="subscript"/>
          <w:lang w:val="en-US"/>
        </w:rPr>
        <w:t>2</w:t>
      </w:r>
      <w:r w:rsidR="00BF54C5" w:rsidRPr="00CE4F16">
        <w:rPr>
          <w:rFonts w:ascii="Times New Roman" w:hAnsi="Times New Roman" w:cs="Times New Roman"/>
          <w:sz w:val="24"/>
          <w:szCs w:val="24"/>
          <w:lang w:val="en-US"/>
        </w:rPr>
        <w:t xml:space="preserve"> (62 mg, 0.35 mmol, 0.2 eq.), Et</w:t>
      </w:r>
      <w:r w:rsidR="00BF54C5" w:rsidRPr="00CE4F16">
        <w:rPr>
          <w:rFonts w:ascii="Times New Roman" w:hAnsi="Times New Roman" w:cs="Times New Roman"/>
          <w:sz w:val="24"/>
          <w:szCs w:val="24"/>
          <w:vertAlign w:val="subscript"/>
          <w:lang w:val="en-US"/>
        </w:rPr>
        <w:t>3</w:t>
      </w:r>
      <w:r w:rsidR="00BF54C5" w:rsidRPr="00CE4F16">
        <w:rPr>
          <w:rFonts w:ascii="Times New Roman" w:hAnsi="Times New Roman" w:cs="Times New Roman"/>
          <w:sz w:val="24"/>
          <w:szCs w:val="24"/>
          <w:lang w:val="en-US"/>
        </w:rPr>
        <w:t>N (2.43 mL, ρ = 0.73 g/cm</w:t>
      </w:r>
      <w:r w:rsidR="00BF54C5" w:rsidRPr="00CE4F16">
        <w:rPr>
          <w:rFonts w:ascii="Times New Roman" w:hAnsi="Times New Roman" w:cs="Times New Roman"/>
          <w:sz w:val="24"/>
          <w:szCs w:val="24"/>
          <w:vertAlign w:val="superscript"/>
          <w:lang w:val="en-US"/>
        </w:rPr>
        <w:t>3</w:t>
      </w:r>
      <w:r w:rsidR="00BF54C5" w:rsidRPr="00CE4F16">
        <w:rPr>
          <w:rFonts w:ascii="Times New Roman" w:hAnsi="Times New Roman" w:cs="Times New Roman"/>
          <w:sz w:val="24"/>
          <w:szCs w:val="24"/>
          <w:lang w:val="en-US"/>
        </w:rPr>
        <w:t xml:space="preserve">, 17.42 mmol, 10.0 eq.) </w:t>
      </w:r>
      <w:r w:rsidR="00502B92" w:rsidRPr="00CE4F16">
        <w:rPr>
          <w:rFonts w:ascii="Times New Roman" w:hAnsi="Times New Roman" w:cs="Times New Roman"/>
          <w:sz w:val="24"/>
          <w:szCs w:val="24"/>
          <w:lang w:val="en-US"/>
        </w:rPr>
        <w:t>and</w:t>
      </w:r>
      <w:r w:rsidR="00BF54C5" w:rsidRPr="00CE4F16">
        <w:rPr>
          <w:rFonts w:ascii="Times New Roman" w:hAnsi="Times New Roman" w:cs="Times New Roman"/>
          <w:sz w:val="24"/>
          <w:szCs w:val="24"/>
          <w:lang w:val="en-US"/>
        </w:rPr>
        <w:t xml:space="preserve"> </w:t>
      </w:r>
      <w:r w:rsidR="00502B92" w:rsidRPr="00CE4F16">
        <w:rPr>
          <w:rFonts w:ascii="Times New Roman" w:hAnsi="Times New Roman" w:cs="Times New Roman"/>
          <w:sz w:val="24"/>
          <w:szCs w:val="24"/>
          <w:lang w:val="en-US"/>
        </w:rPr>
        <w:t>trimethylsilylacetylene</w:t>
      </w:r>
      <w:r w:rsidR="00BF54C5" w:rsidRPr="00CE4F16">
        <w:rPr>
          <w:rFonts w:ascii="Times New Roman" w:hAnsi="Times New Roman" w:cs="Times New Roman"/>
          <w:sz w:val="24"/>
          <w:szCs w:val="24"/>
          <w:lang w:val="en-US"/>
        </w:rPr>
        <w:t xml:space="preserve"> (2.48 mL, ρ = 0.69 g/cm</w:t>
      </w:r>
      <w:r w:rsidR="00BF54C5" w:rsidRPr="00CE4F16">
        <w:rPr>
          <w:rFonts w:ascii="Times New Roman" w:hAnsi="Times New Roman" w:cs="Times New Roman"/>
          <w:sz w:val="24"/>
          <w:szCs w:val="24"/>
          <w:vertAlign w:val="superscript"/>
          <w:lang w:val="en-US"/>
        </w:rPr>
        <w:t>3</w:t>
      </w:r>
      <w:r w:rsidR="00BF54C5" w:rsidRPr="00CE4F16">
        <w:rPr>
          <w:rFonts w:ascii="Times New Roman" w:hAnsi="Times New Roman" w:cs="Times New Roman"/>
          <w:sz w:val="24"/>
          <w:szCs w:val="24"/>
          <w:lang w:val="en-US"/>
        </w:rPr>
        <w:t xml:space="preserve">, 17.42 mmol, 10.0 eq.), DMF (10 mL), 100 </w:t>
      </w:r>
      <w:r w:rsidR="00BF54C5" w:rsidRPr="00CE4F16">
        <w:rPr>
          <w:rFonts w:ascii="Times New Roman" w:hAnsi="Times New Roman" w:cs="Times New Roman"/>
          <w:sz w:val="24"/>
          <w:szCs w:val="24"/>
          <w:vertAlign w:val="superscript"/>
          <w:lang w:val="en-US"/>
        </w:rPr>
        <w:t>o</w:t>
      </w:r>
      <w:r w:rsidR="00BF54C5" w:rsidRPr="00CE4F16">
        <w:rPr>
          <w:rFonts w:ascii="Times New Roman" w:hAnsi="Times New Roman" w:cs="Times New Roman"/>
          <w:sz w:val="24"/>
          <w:szCs w:val="24"/>
          <w:lang w:val="en-US"/>
        </w:rPr>
        <w:t xml:space="preserve">C, 30 min. Silica gel column chromatography (DCM/MeCN, gradient 0% → 2%) provided product </w:t>
      </w:r>
      <w:r w:rsidR="00BF54C5" w:rsidRPr="00CE4F16">
        <w:rPr>
          <w:rFonts w:ascii="Times New Roman" w:hAnsi="Times New Roman" w:cs="Times New Roman"/>
          <w:b/>
          <w:sz w:val="24"/>
          <w:szCs w:val="24"/>
          <w:lang w:val="en-US"/>
        </w:rPr>
        <w:t xml:space="preserve">4b </w:t>
      </w:r>
      <w:r w:rsidR="00BF54C5" w:rsidRPr="00CE4F16">
        <w:rPr>
          <w:rFonts w:ascii="Times New Roman" w:hAnsi="Times New Roman" w:cs="Times New Roman"/>
          <w:sz w:val="24"/>
          <w:szCs w:val="24"/>
          <w:lang w:val="en-US"/>
        </w:rPr>
        <w:t>(yield: 320 mg, 45%) as a brown amorphous solid. R</w:t>
      </w:r>
      <w:r w:rsidR="00BF54C5" w:rsidRPr="00CE4F16">
        <w:rPr>
          <w:rFonts w:ascii="Times New Roman" w:hAnsi="Times New Roman" w:cs="Times New Roman"/>
          <w:sz w:val="24"/>
          <w:szCs w:val="24"/>
          <w:vertAlign w:val="subscript"/>
          <w:lang w:val="en-US"/>
        </w:rPr>
        <w:t xml:space="preserve">f </w:t>
      </w:r>
      <w:r w:rsidR="00BF54C5" w:rsidRPr="00CE4F16">
        <w:rPr>
          <w:rFonts w:ascii="Times New Roman" w:hAnsi="Times New Roman" w:cs="Times New Roman"/>
          <w:sz w:val="24"/>
          <w:szCs w:val="24"/>
          <w:lang w:val="en-US"/>
        </w:rPr>
        <w:t>= 0.76 (DCM/MeCN = 20:1). HPLC: t</w:t>
      </w:r>
      <w:r w:rsidR="00BF54C5" w:rsidRPr="00CE4F16">
        <w:rPr>
          <w:rFonts w:ascii="Times New Roman" w:hAnsi="Times New Roman" w:cs="Times New Roman"/>
          <w:i/>
          <w:sz w:val="24"/>
          <w:szCs w:val="24"/>
          <w:vertAlign w:val="subscript"/>
          <w:lang w:val="en-US"/>
        </w:rPr>
        <w:t>R</w:t>
      </w:r>
      <w:r w:rsidR="00BF54C5" w:rsidRPr="00CE4F16">
        <w:rPr>
          <w:rFonts w:ascii="Times New Roman" w:hAnsi="Times New Roman" w:cs="Times New Roman"/>
          <w:sz w:val="24"/>
          <w:szCs w:val="24"/>
          <w:lang w:val="en-US"/>
        </w:rPr>
        <w:t xml:space="preserve"> = 9.21 min, eluent E</w:t>
      </w:r>
      <w:r w:rsidR="00BF54C5" w:rsidRPr="00CE4F16">
        <w:rPr>
          <w:rFonts w:ascii="Times New Roman" w:hAnsi="Times New Roman" w:cs="Times New Roman"/>
          <w:sz w:val="24"/>
          <w:szCs w:val="24"/>
          <w:vertAlign w:val="subscript"/>
          <w:lang w:val="en-US"/>
        </w:rPr>
        <w:t>1</w:t>
      </w:r>
      <w:r w:rsidR="00BF54C5" w:rsidRPr="00CE4F16">
        <w:rPr>
          <w:rFonts w:ascii="Times New Roman" w:hAnsi="Times New Roman" w:cs="Times New Roman"/>
          <w:sz w:val="24"/>
          <w:szCs w:val="24"/>
          <w:lang w:val="en-US"/>
        </w:rPr>
        <w:t>. IR (KBr) ν (cm</w:t>
      </w:r>
      <w:r w:rsidR="00BF54C5" w:rsidRPr="00CE4F16">
        <w:rPr>
          <w:rFonts w:ascii="Times New Roman" w:hAnsi="Times New Roman" w:cs="Times New Roman"/>
          <w:sz w:val="24"/>
          <w:szCs w:val="24"/>
          <w:vertAlign w:val="superscript"/>
          <w:lang w:val="en-US"/>
        </w:rPr>
        <w:t>-1</w:t>
      </w:r>
      <w:r w:rsidR="00BF54C5" w:rsidRPr="00CE4F16">
        <w:rPr>
          <w:rFonts w:ascii="Times New Roman" w:hAnsi="Times New Roman" w:cs="Times New Roman"/>
          <w:sz w:val="24"/>
          <w:szCs w:val="24"/>
          <w:lang w:val="en-US"/>
        </w:rPr>
        <w:t xml:space="preserve">): 3095, 2928, 1566, 1356, 1250, 1011, 978, 840, 759, 633. </w:t>
      </w:r>
      <w:r w:rsidR="00502B92" w:rsidRPr="00CE4F16">
        <w:rPr>
          <w:rFonts w:ascii="Times New Roman" w:hAnsi="Times New Roman" w:cs="Times New Roman"/>
          <w:sz w:val="24"/>
          <w:szCs w:val="24"/>
          <w:vertAlign w:val="superscript"/>
          <w:lang w:val="en-US"/>
        </w:rPr>
        <w:t>1</w:t>
      </w:r>
      <w:r w:rsidR="00502B92" w:rsidRPr="00CE4F16">
        <w:rPr>
          <w:rFonts w:ascii="Times New Roman" w:hAnsi="Times New Roman" w:cs="Times New Roman"/>
          <w:sz w:val="24"/>
          <w:szCs w:val="24"/>
          <w:lang w:val="en-US"/>
        </w:rPr>
        <w:t>H-NMR (500 MHz, CDCl</w:t>
      </w:r>
      <w:r w:rsidR="00502B92" w:rsidRPr="00CE4F16">
        <w:rPr>
          <w:rFonts w:ascii="Times New Roman" w:hAnsi="Times New Roman" w:cs="Times New Roman"/>
          <w:sz w:val="24"/>
          <w:szCs w:val="24"/>
          <w:vertAlign w:val="subscript"/>
          <w:lang w:val="en-US"/>
        </w:rPr>
        <w:t>3</w:t>
      </w:r>
      <w:r w:rsidR="00502B92" w:rsidRPr="00CE4F16">
        <w:rPr>
          <w:rFonts w:ascii="Times New Roman" w:hAnsi="Times New Roman" w:cs="Times New Roman"/>
          <w:sz w:val="24"/>
          <w:szCs w:val="24"/>
          <w:lang w:val="en-US"/>
        </w:rPr>
        <w:t xml:space="preserve">) δ (ppm): 8.10 (s, 1H, H-C(8)), 4.23 (t, 2H, </w:t>
      </w:r>
      <w:r w:rsidR="00502B92" w:rsidRPr="00CE4F16">
        <w:rPr>
          <w:rFonts w:ascii="Times New Roman" w:hAnsi="Times New Roman" w:cs="Times New Roman"/>
          <w:sz w:val="24"/>
          <w:szCs w:val="24"/>
          <w:vertAlign w:val="superscript"/>
          <w:lang w:val="en-US"/>
        </w:rPr>
        <w:t>3</w:t>
      </w:r>
      <w:r w:rsidR="00502B92" w:rsidRPr="00CE4F16">
        <w:rPr>
          <w:rFonts w:ascii="Times New Roman" w:hAnsi="Times New Roman" w:cs="Times New Roman"/>
          <w:i/>
          <w:sz w:val="24"/>
          <w:szCs w:val="24"/>
          <w:lang w:val="en-US"/>
        </w:rPr>
        <w:t>J</w:t>
      </w:r>
      <w:r w:rsidR="00502B92" w:rsidRPr="00CE4F16">
        <w:rPr>
          <w:rFonts w:ascii="Times New Roman" w:hAnsi="Times New Roman" w:cs="Times New Roman"/>
          <w:sz w:val="24"/>
          <w:szCs w:val="24"/>
          <w:lang w:val="en-US"/>
        </w:rPr>
        <w:t xml:space="preserve"> = 7.4 Hz, (-CH</w:t>
      </w:r>
      <w:r w:rsidR="00502B92" w:rsidRPr="00CE4F16">
        <w:rPr>
          <w:rFonts w:ascii="Times New Roman" w:hAnsi="Times New Roman" w:cs="Times New Roman"/>
          <w:sz w:val="24"/>
          <w:szCs w:val="24"/>
          <w:vertAlign w:val="subscript"/>
          <w:lang w:val="en-US"/>
        </w:rPr>
        <w:t>2</w:t>
      </w:r>
      <w:r w:rsidR="00502B92" w:rsidRPr="00CE4F16">
        <w:rPr>
          <w:rFonts w:ascii="Times New Roman" w:hAnsi="Times New Roman" w:cs="Times New Roman"/>
          <w:sz w:val="24"/>
          <w:szCs w:val="24"/>
          <w:lang w:val="en-US"/>
        </w:rPr>
        <w:t>-)), 1.84 (q</w:t>
      </w:r>
      <w:r w:rsidR="00005AEC">
        <w:rPr>
          <w:rFonts w:ascii="Times New Roman" w:hAnsi="Times New Roman" w:cs="Times New Roman"/>
          <w:sz w:val="24"/>
          <w:szCs w:val="24"/>
          <w:lang w:val="en-US"/>
        </w:rPr>
        <w:t>uintet</w:t>
      </w:r>
      <w:r w:rsidR="00502B92" w:rsidRPr="00CE4F16">
        <w:rPr>
          <w:rFonts w:ascii="Times New Roman" w:hAnsi="Times New Roman" w:cs="Times New Roman"/>
          <w:sz w:val="24"/>
          <w:szCs w:val="24"/>
          <w:lang w:val="en-US"/>
        </w:rPr>
        <w:t xml:space="preserve">, 2H, </w:t>
      </w:r>
      <w:r w:rsidR="00502B92" w:rsidRPr="00CE4F16">
        <w:rPr>
          <w:rFonts w:ascii="Times New Roman" w:hAnsi="Times New Roman" w:cs="Times New Roman"/>
          <w:sz w:val="24"/>
          <w:szCs w:val="24"/>
          <w:vertAlign w:val="superscript"/>
          <w:lang w:val="en-US"/>
        </w:rPr>
        <w:t>3</w:t>
      </w:r>
      <w:r w:rsidR="00502B92" w:rsidRPr="00CE4F16">
        <w:rPr>
          <w:rFonts w:ascii="Times New Roman" w:hAnsi="Times New Roman" w:cs="Times New Roman"/>
          <w:i/>
          <w:sz w:val="24"/>
          <w:szCs w:val="24"/>
          <w:lang w:val="en-US"/>
        </w:rPr>
        <w:t>J</w:t>
      </w:r>
      <w:r w:rsidR="00502B92" w:rsidRPr="00CE4F16">
        <w:rPr>
          <w:rFonts w:ascii="Times New Roman" w:hAnsi="Times New Roman" w:cs="Times New Roman"/>
          <w:sz w:val="24"/>
          <w:szCs w:val="24"/>
          <w:lang w:val="en-US"/>
        </w:rPr>
        <w:t xml:space="preserve"> = 7.4 Hz, (-CH</w:t>
      </w:r>
      <w:r w:rsidR="00502B92" w:rsidRPr="00CE4F16">
        <w:rPr>
          <w:rFonts w:ascii="Times New Roman" w:hAnsi="Times New Roman" w:cs="Times New Roman"/>
          <w:sz w:val="24"/>
          <w:szCs w:val="24"/>
          <w:vertAlign w:val="subscript"/>
          <w:lang w:val="en-US"/>
        </w:rPr>
        <w:t>2</w:t>
      </w:r>
      <w:r w:rsidR="00502B92" w:rsidRPr="00CE4F16">
        <w:rPr>
          <w:rFonts w:ascii="Times New Roman" w:hAnsi="Times New Roman" w:cs="Times New Roman"/>
          <w:sz w:val="24"/>
          <w:szCs w:val="24"/>
          <w:lang w:val="en-US"/>
        </w:rPr>
        <w:t>-)),</w:t>
      </w:r>
      <w:r w:rsidR="008E7F58">
        <w:rPr>
          <w:rFonts w:ascii="Times New Roman" w:hAnsi="Times New Roman" w:cs="Times New Roman"/>
          <w:sz w:val="24"/>
          <w:szCs w:val="24"/>
          <w:lang w:val="en-US"/>
        </w:rPr>
        <w:t xml:space="preserve"> </w:t>
      </w:r>
      <w:r w:rsidR="00502B92" w:rsidRPr="00CE4F16">
        <w:rPr>
          <w:rFonts w:ascii="Times New Roman" w:hAnsi="Times New Roman" w:cs="Times New Roman"/>
          <w:sz w:val="24"/>
          <w:szCs w:val="24"/>
          <w:lang w:val="en-US"/>
        </w:rPr>
        <w:t>1.30–1.15 (m, 8H, 4×(-CH</w:t>
      </w:r>
      <w:r w:rsidR="00502B92" w:rsidRPr="00CE4F16">
        <w:rPr>
          <w:rFonts w:ascii="Times New Roman" w:hAnsi="Times New Roman" w:cs="Times New Roman"/>
          <w:sz w:val="24"/>
          <w:szCs w:val="24"/>
          <w:vertAlign w:val="subscript"/>
          <w:lang w:val="en-US"/>
        </w:rPr>
        <w:t>2</w:t>
      </w:r>
      <w:r w:rsidR="00502B92" w:rsidRPr="00CE4F16">
        <w:rPr>
          <w:rFonts w:ascii="Times New Roman" w:hAnsi="Times New Roman" w:cs="Times New Roman"/>
          <w:sz w:val="24"/>
          <w:szCs w:val="24"/>
          <w:lang w:val="en-US"/>
        </w:rPr>
        <w:t xml:space="preserve">-)), 0.81 (t, 3H, </w:t>
      </w:r>
      <w:r w:rsidR="00502B92" w:rsidRPr="00CE4F16">
        <w:rPr>
          <w:rFonts w:ascii="Times New Roman" w:hAnsi="Times New Roman" w:cs="Times New Roman"/>
          <w:sz w:val="24"/>
          <w:szCs w:val="24"/>
          <w:vertAlign w:val="superscript"/>
          <w:lang w:val="en-US"/>
        </w:rPr>
        <w:t>3</w:t>
      </w:r>
      <w:r w:rsidR="00502B92" w:rsidRPr="00CE4F16">
        <w:rPr>
          <w:rFonts w:ascii="Times New Roman" w:hAnsi="Times New Roman" w:cs="Times New Roman"/>
          <w:i/>
          <w:sz w:val="24"/>
          <w:szCs w:val="24"/>
          <w:lang w:val="en-US"/>
        </w:rPr>
        <w:t>J</w:t>
      </w:r>
      <w:r w:rsidR="00502B92" w:rsidRPr="00CE4F16">
        <w:rPr>
          <w:rFonts w:ascii="Times New Roman" w:hAnsi="Times New Roman" w:cs="Times New Roman"/>
          <w:sz w:val="24"/>
          <w:szCs w:val="24"/>
          <w:lang w:val="en-US"/>
        </w:rPr>
        <w:t xml:space="preserve"> = 7.4 Hz, (-CH</w:t>
      </w:r>
      <w:r w:rsidR="00502B92" w:rsidRPr="00CE4F16">
        <w:rPr>
          <w:rFonts w:ascii="Times New Roman" w:hAnsi="Times New Roman" w:cs="Times New Roman"/>
          <w:sz w:val="24"/>
          <w:szCs w:val="24"/>
          <w:vertAlign w:val="subscript"/>
          <w:lang w:val="en-US"/>
        </w:rPr>
        <w:t>3</w:t>
      </w:r>
      <w:r w:rsidR="00502B92" w:rsidRPr="00CE4F16">
        <w:rPr>
          <w:rFonts w:ascii="Times New Roman" w:hAnsi="Times New Roman" w:cs="Times New Roman"/>
          <w:sz w:val="24"/>
          <w:szCs w:val="24"/>
          <w:lang w:val="en-US"/>
        </w:rPr>
        <w:t>-)), 0.26 (s, 9H,</w:t>
      </w:r>
      <w:r w:rsidR="008E7F58">
        <w:rPr>
          <w:rFonts w:ascii="Times New Roman" w:hAnsi="Times New Roman" w:cs="Times New Roman"/>
          <w:sz w:val="24"/>
          <w:szCs w:val="24"/>
          <w:lang w:val="en-US"/>
        </w:rPr>
        <w:t xml:space="preserve"> </w:t>
      </w:r>
      <w:r w:rsidR="00502B92" w:rsidRPr="00CE4F16">
        <w:rPr>
          <w:rFonts w:ascii="Times New Roman" w:hAnsi="Times New Roman" w:cs="Times New Roman"/>
          <w:sz w:val="24"/>
          <w:szCs w:val="24"/>
          <w:lang w:val="en-US"/>
        </w:rPr>
        <w:t>3×(-CH</w:t>
      </w:r>
      <w:r w:rsidR="00502B92" w:rsidRPr="00CE4F16">
        <w:rPr>
          <w:rFonts w:ascii="Times New Roman" w:hAnsi="Times New Roman" w:cs="Times New Roman"/>
          <w:sz w:val="24"/>
          <w:szCs w:val="24"/>
          <w:vertAlign w:val="subscript"/>
          <w:lang w:val="en-US"/>
        </w:rPr>
        <w:t>3</w:t>
      </w:r>
      <w:r w:rsidR="00502B92" w:rsidRPr="00CE4F16">
        <w:rPr>
          <w:rFonts w:ascii="Times New Roman" w:hAnsi="Times New Roman" w:cs="Times New Roman"/>
          <w:sz w:val="24"/>
          <w:szCs w:val="24"/>
          <w:lang w:val="en-US"/>
        </w:rPr>
        <w:t>)), 0.24 (s, 9H, 3×(-CH</w:t>
      </w:r>
      <w:r w:rsidR="00502B92" w:rsidRPr="00CE4F16">
        <w:rPr>
          <w:rFonts w:ascii="Times New Roman" w:hAnsi="Times New Roman" w:cs="Times New Roman"/>
          <w:sz w:val="24"/>
          <w:szCs w:val="24"/>
          <w:vertAlign w:val="subscript"/>
          <w:lang w:val="en-US"/>
        </w:rPr>
        <w:t>3</w:t>
      </w:r>
      <w:r w:rsidR="00502B92" w:rsidRPr="00CE4F16">
        <w:rPr>
          <w:rFonts w:ascii="Times New Roman" w:hAnsi="Times New Roman" w:cs="Times New Roman"/>
          <w:sz w:val="24"/>
          <w:szCs w:val="24"/>
          <w:lang w:val="en-US"/>
        </w:rPr>
        <w:t xml:space="preserve">)). </w:t>
      </w:r>
      <w:r w:rsidR="00502B92" w:rsidRPr="00CE4F16">
        <w:rPr>
          <w:rFonts w:ascii="Times New Roman" w:hAnsi="Times New Roman" w:cs="Times New Roman"/>
          <w:sz w:val="24"/>
          <w:szCs w:val="24"/>
          <w:vertAlign w:val="superscript"/>
          <w:lang w:val="en-US"/>
        </w:rPr>
        <w:t>13</w:t>
      </w:r>
      <w:r w:rsidR="00502B92" w:rsidRPr="00CE4F16">
        <w:rPr>
          <w:rFonts w:ascii="Times New Roman" w:hAnsi="Times New Roman" w:cs="Times New Roman"/>
          <w:sz w:val="24"/>
          <w:szCs w:val="24"/>
          <w:lang w:val="en-US"/>
        </w:rPr>
        <w:t>C-NMR (126 MHz, CDCl</w:t>
      </w:r>
      <w:r w:rsidR="00502B92" w:rsidRPr="00CE4F16">
        <w:rPr>
          <w:rFonts w:ascii="Times New Roman" w:hAnsi="Times New Roman" w:cs="Times New Roman"/>
          <w:sz w:val="24"/>
          <w:szCs w:val="24"/>
          <w:vertAlign w:val="subscript"/>
          <w:lang w:val="en-US"/>
        </w:rPr>
        <w:t>3</w:t>
      </w:r>
      <w:r w:rsidR="00502B92" w:rsidRPr="00CE4F16">
        <w:rPr>
          <w:rFonts w:ascii="Times New Roman" w:hAnsi="Times New Roman" w:cs="Times New Roman"/>
          <w:sz w:val="24"/>
          <w:szCs w:val="24"/>
          <w:lang w:val="en-US"/>
        </w:rPr>
        <w:t xml:space="preserve">) δ (ppm): 151.9, 146.3, 145.8, 141.4, 133.6, 106.0, 102.8, 98.1, 92.8, 44.1, 31.6, 29.9, 28.6, 26.5, 22.5, 14.0, -0.3, -0.4. </w:t>
      </w:r>
      <w:r w:rsidR="00BF54C5" w:rsidRPr="00CE4F16">
        <w:rPr>
          <w:rFonts w:ascii="Times New Roman" w:hAnsi="Times New Roman" w:cs="Times New Roman"/>
          <w:sz w:val="24"/>
          <w:szCs w:val="24"/>
          <w:lang w:val="en-US"/>
        </w:rPr>
        <w:t xml:space="preserve"> HRMS (ESI) m/z: [M+H]</w:t>
      </w:r>
      <w:r w:rsidR="00BF54C5" w:rsidRPr="00CE4F16">
        <w:rPr>
          <w:rFonts w:ascii="Times New Roman" w:hAnsi="Times New Roman" w:cs="Times New Roman"/>
          <w:sz w:val="24"/>
          <w:szCs w:val="24"/>
          <w:vertAlign w:val="superscript"/>
          <w:lang w:val="en-US"/>
        </w:rPr>
        <w:t>+</w:t>
      </w:r>
      <w:r w:rsidR="00BF54C5" w:rsidRPr="00CE4F16">
        <w:rPr>
          <w:rFonts w:ascii="Times New Roman" w:hAnsi="Times New Roman" w:cs="Times New Roman"/>
          <w:sz w:val="24"/>
          <w:szCs w:val="24"/>
          <w:lang w:val="en-US"/>
        </w:rPr>
        <w:t>Calcd for C</w:t>
      </w:r>
      <w:r w:rsidR="00502B92" w:rsidRPr="00CE4F16">
        <w:rPr>
          <w:rFonts w:ascii="Times New Roman" w:hAnsi="Times New Roman" w:cs="Times New Roman"/>
          <w:sz w:val="24"/>
          <w:szCs w:val="24"/>
          <w:vertAlign w:val="subscript"/>
          <w:lang w:val="en-US"/>
        </w:rPr>
        <w:t>22</w:t>
      </w:r>
      <w:r w:rsidR="00BF54C5" w:rsidRPr="00CE4F16">
        <w:rPr>
          <w:rFonts w:ascii="Times New Roman" w:hAnsi="Times New Roman" w:cs="Times New Roman"/>
          <w:sz w:val="24"/>
          <w:szCs w:val="24"/>
          <w:lang w:val="en-US"/>
        </w:rPr>
        <w:t>H</w:t>
      </w:r>
      <w:r w:rsidR="00502B92" w:rsidRPr="00CE4F16">
        <w:rPr>
          <w:rFonts w:ascii="Times New Roman" w:hAnsi="Times New Roman" w:cs="Times New Roman"/>
          <w:sz w:val="24"/>
          <w:szCs w:val="24"/>
          <w:vertAlign w:val="subscript"/>
          <w:lang w:val="en-US"/>
        </w:rPr>
        <w:t>35</w:t>
      </w:r>
      <w:r w:rsidR="00BF54C5" w:rsidRPr="00CE4F16">
        <w:rPr>
          <w:rFonts w:ascii="Times New Roman" w:hAnsi="Times New Roman" w:cs="Times New Roman"/>
          <w:sz w:val="24"/>
          <w:szCs w:val="24"/>
          <w:lang w:val="en-US"/>
        </w:rPr>
        <w:t>N</w:t>
      </w:r>
      <w:r w:rsidR="00BF54C5" w:rsidRPr="00CE4F16">
        <w:rPr>
          <w:rFonts w:ascii="Times New Roman" w:hAnsi="Times New Roman" w:cs="Times New Roman"/>
          <w:sz w:val="24"/>
          <w:szCs w:val="24"/>
          <w:vertAlign w:val="subscript"/>
          <w:lang w:val="en-US"/>
        </w:rPr>
        <w:t>4</w:t>
      </w:r>
      <w:r w:rsidR="00BF54C5" w:rsidRPr="00CE4F16">
        <w:rPr>
          <w:rFonts w:ascii="Times New Roman" w:hAnsi="Times New Roman" w:cs="Times New Roman"/>
          <w:sz w:val="24"/>
          <w:szCs w:val="24"/>
          <w:lang w:val="en-US"/>
        </w:rPr>
        <w:t>Si</w:t>
      </w:r>
      <w:r w:rsidR="00502B92" w:rsidRPr="00CE4F16">
        <w:rPr>
          <w:rFonts w:ascii="Times New Roman" w:hAnsi="Times New Roman" w:cs="Times New Roman"/>
          <w:sz w:val="24"/>
          <w:szCs w:val="24"/>
          <w:vertAlign w:val="subscript"/>
          <w:lang w:val="en-US"/>
        </w:rPr>
        <w:t>2</w:t>
      </w:r>
      <w:r w:rsidR="00BF54C5" w:rsidRPr="00CE4F16">
        <w:rPr>
          <w:rFonts w:ascii="Times New Roman" w:hAnsi="Times New Roman" w:cs="Times New Roman"/>
          <w:sz w:val="24"/>
          <w:szCs w:val="24"/>
          <w:lang w:val="en-US"/>
        </w:rPr>
        <w:t xml:space="preserve"> </w:t>
      </w:r>
      <w:r w:rsidR="00502B92" w:rsidRPr="00CE4F16">
        <w:rPr>
          <w:rFonts w:ascii="Times New Roman" w:hAnsi="Times New Roman" w:cs="Times New Roman"/>
          <w:sz w:val="24"/>
          <w:szCs w:val="24"/>
          <w:lang w:val="en-US"/>
        </w:rPr>
        <w:t>411</w:t>
      </w:r>
      <w:r w:rsidR="00BF54C5" w:rsidRPr="00CE4F16">
        <w:rPr>
          <w:rFonts w:ascii="Times New Roman" w:hAnsi="Times New Roman" w:cs="Times New Roman"/>
          <w:sz w:val="24"/>
          <w:szCs w:val="24"/>
          <w:lang w:val="en-US"/>
        </w:rPr>
        <w:t>.</w:t>
      </w:r>
      <w:r w:rsidR="00502B92" w:rsidRPr="00CE4F16">
        <w:rPr>
          <w:rFonts w:ascii="Times New Roman" w:hAnsi="Times New Roman" w:cs="Times New Roman"/>
          <w:sz w:val="24"/>
          <w:szCs w:val="24"/>
          <w:lang w:val="en-US"/>
        </w:rPr>
        <w:t>2395</w:t>
      </w:r>
      <w:r w:rsidR="00BF54C5" w:rsidRPr="00CE4F16">
        <w:rPr>
          <w:rFonts w:ascii="Times New Roman" w:hAnsi="Times New Roman" w:cs="Times New Roman"/>
          <w:sz w:val="24"/>
          <w:szCs w:val="24"/>
          <w:lang w:val="en-US"/>
        </w:rPr>
        <w:t xml:space="preserve">; Found </w:t>
      </w:r>
      <w:r w:rsidR="00502B92" w:rsidRPr="00CE4F16">
        <w:rPr>
          <w:rFonts w:ascii="Times New Roman" w:hAnsi="Times New Roman" w:cs="Times New Roman"/>
          <w:sz w:val="24"/>
          <w:szCs w:val="24"/>
          <w:lang w:val="en-US"/>
        </w:rPr>
        <w:t>411</w:t>
      </w:r>
      <w:r w:rsidR="00BF54C5" w:rsidRPr="00CE4F16">
        <w:rPr>
          <w:rFonts w:ascii="Times New Roman" w:hAnsi="Times New Roman" w:cs="Times New Roman"/>
          <w:sz w:val="24"/>
          <w:szCs w:val="24"/>
          <w:lang w:val="en-US"/>
        </w:rPr>
        <w:t>.</w:t>
      </w:r>
      <w:r w:rsidR="00502B92" w:rsidRPr="00CE4F16">
        <w:rPr>
          <w:rFonts w:ascii="Times New Roman" w:hAnsi="Times New Roman" w:cs="Times New Roman"/>
          <w:sz w:val="24"/>
          <w:szCs w:val="24"/>
          <w:lang w:val="en-US"/>
        </w:rPr>
        <w:t>2376 (4.6</w:t>
      </w:r>
      <w:r w:rsidR="00BF54C5" w:rsidRPr="00CE4F16">
        <w:rPr>
          <w:rFonts w:ascii="Times New Roman" w:hAnsi="Times New Roman" w:cs="Times New Roman"/>
          <w:sz w:val="24"/>
          <w:szCs w:val="24"/>
          <w:lang w:val="en-US"/>
        </w:rPr>
        <w:t xml:space="preserve"> ppm). </w:t>
      </w:r>
    </w:p>
    <w:p w14:paraId="30D9A0D9" w14:textId="77777777" w:rsidR="0039239A" w:rsidRPr="00CE4F16" w:rsidRDefault="0039239A" w:rsidP="008E0464">
      <w:pPr>
        <w:jc w:val="both"/>
        <w:rPr>
          <w:rFonts w:ascii="Times New Roman" w:hAnsi="Times New Roman" w:cs="Times New Roman"/>
          <w:b/>
          <w:sz w:val="24"/>
          <w:szCs w:val="24"/>
          <w:vertAlign w:val="superscript"/>
          <w:lang w:val="en-US"/>
        </w:rPr>
      </w:pPr>
    </w:p>
    <w:p w14:paraId="181C5D22" w14:textId="77777777" w:rsidR="0039239A" w:rsidRPr="00CE4F16" w:rsidRDefault="0039239A" w:rsidP="008E0464">
      <w:pPr>
        <w:jc w:val="both"/>
        <w:rPr>
          <w:rFonts w:ascii="Times New Roman" w:hAnsi="Times New Roman" w:cs="Times New Roman"/>
          <w:b/>
          <w:sz w:val="24"/>
          <w:szCs w:val="24"/>
          <w:vertAlign w:val="superscript"/>
          <w:lang w:val="en-US"/>
        </w:rPr>
      </w:pPr>
    </w:p>
    <w:p w14:paraId="5769E279" w14:textId="77777777" w:rsidR="0039239A" w:rsidRPr="00CE4F16" w:rsidRDefault="0039239A" w:rsidP="008E0464">
      <w:pPr>
        <w:jc w:val="both"/>
        <w:rPr>
          <w:rFonts w:ascii="Times New Roman" w:hAnsi="Times New Roman" w:cs="Times New Roman"/>
          <w:b/>
          <w:sz w:val="24"/>
          <w:szCs w:val="24"/>
          <w:vertAlign w:val="superscript"/>
          <w:lang w:val="en-US"/>
        </w:rPr>
      </w:pPr>
    </w:p>
    <w:p w14:paraId="7E80A8A7" w14:textId="77777777" w:rsidR="0039239A" w:rsidRPr="00CE4F16" w:rsidRDefault="0039239A" w:rsidP="008E0464">
      <w:pPr>
        <w:jc w:val="both"/>
        <w:rPr>
          <w:rFonts w:ascii="Times New Roman" w:hAnsi="Times New Roman" w:cs="Times New Roman"/>
          <w:b/>
          <w:sz w:val="24"/>
          <w:szCs w:val="24"/>
          <w:vertAlign w:val="superscript"/>
          <w:lang w:val="en-US"/>
        </w:rPr>
      </w:pPr>
    </w:p>
    <w:p w14:paraId="31E23BCC" w14:textId="1FA582BB" w:rsidR="00BF54C5" w:rsidRPr="00CE4F16" w:rsidRDefault="00502B92" w:rsidP="008E0464">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4b:</w:t>
      </w:r>
    </w:p>
    <w:p w14:paraId="4F1CBF26" w14:textId="77777777" w:rsidR="00502B92" w:rsidRPr="00CE4F16" w:rsidRDefault="00502B92" w:rsidP="008E0464">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eastAsia="ru-RU"/>
        </w:rPr>
        <w:drawing>
          <wp:inline distT="0" distB="0" distL="0" distR="0" wp14:anchorId="6B508F82" wp14:editId="0C9E67D7">
            <wp:extent cx="5579745" cy="3867604"/>
            <wp:effectExtent l="0" t="0" r="0"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
                    <a:srcRect/>
                    <a:stretch>
                      <a:fillRect/>
                    </a:stretch>
                  </pic:blipFill>
                  <pic:spPr bwMode="auto">
                    <a:xfrm>
                      <a:off x="0" y="0"/>
                      <a:ext cx="5579745" cy="3867604"/>
                    </a:xfrm>
                    <a:prstGeom prst="rect">
                      <a:avLst/>
                    </a:prstGeom>
                    <a:noFill/>
                    <a:ln w="9525">
                      <a:noFill/>
                      <a:miter lim="800000"/>
                      <a:headEnd/>
                      <a:tailEnd/>
                    </a:ln>
                  </pic:spPr>
                </pic:pic>
              </a:graphicData>
            </a:graphic>
          </wp:inline>
        </w:drawing>
      </w:r>
    </w:p>
    <w:p w14:paraId="1CDDFDEE" w14:textId="65DB7616" w:rsidR="00502B92" w:rsidRPr="00CE4F16" w:rsidRDefault="00502B92" w:rsidP="00502B92">
      <w:pPr>
        <w:jc w:val="both"/>
        <w:rPr>
          <w:rFonts w:ascii="Times New Roman" w:hAnsi="Times New Roman" w:cs="Times New Roman"/>
          <w:b/>
          <w:sz w:val="24"/>
          <w:lang w:val="en-US"/>
        </w:rPr>
      </w:pPr>
      <w:r w:rsidRPr="00CE4F16">
        <w:rPr>
          <w:rFonts w:ascii="Times New Roman" w:hAnsi="Times New Roman" w:cs="Times New Roman"/>
          <w:b/>
          <w:sz w:val="24"/>
          <w:vertAlign w:val="superscript"/>
          <w:lang w:val="en-US"/>
        </w:rPr>
        <w:t>13</w:t>
      </w:r>
      <w:r w:rsidRPr="00CE4F16">
        <w:rPr>
          <w:rFonts w:ascii="Times New Roman" w:hAnsi="Times New Roman" w:cs="Times New Roman"/>
          <w:b/>
          <w:sz w:val="24"/>
          <w:lang w:val="en-US"/>
        </w:rPr>
        <w:t>C-NMR (126 MHz, CDCl</w:t>
      </w:r>
      <w:r w:rsidRPr="00CE4F16">
        <w:rPr>
          <w:rFonts w:ascii="Times New Roman" w:hAnsi="Times New Roman" w:cs="Times New Roman"/>
          <w:b/>
          <w:sz w:val="24"/>
          <w:vertAlign w:val="subscript"/>
          <w:lang w:val="en-US"/>
        </w:rPr>
        <w:t>3</w:t>
      </w:r>
      <w:r w:rsidRPr="00CE4F16">
        <w:rPr>
          <w:rFonts w:ascii="Times New Roman" w:hAnsi="Times New Roman" w:cs="Times New Roman"/>
          <w:b/>
          <w:sz w:val="24"/>
          <w:lang w:val="en-US"/>
        </w:rPr>
        <w:t xml:space="preserve">) spectrum of compound </w:t>
      </w:r>
      <w:r w:rsidR="00005AEC">
        <w:rPr>
          <w:rFonts w:ascii="Times New Roman" w:hAnsi="Times New Roman" w:cs="Times New Roman"/>
          <w:b/>
          <w:sz w:val="24"/>
          <w:lang w:val="en-US"/>
        </w:rPr>
        <w:t>4</w:t>
      </w:r>
      <w:r w:rsidRPr="00CE4F16">
        <w:rPr>
          <w:rFonts w:ascii="Times New Roman" w:hAnsi="Times New Roman" w:cs="Times New Roman"/>
          <w:b/>
          <w:sz w:val="24"/>
          <w:lang w:val="en-US"/>
        </w:rPr>
        <w:t>b:</w:t>
      </w:r>
    </w:p>
    <w:p w14:paraId="0B63673C" w14:textId="77777777" w:rsidR="00502B92" w:rsidRPr="00CE4F16" w:rsidRDefault="00502B92" w:rsidP="008E0464">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eastAsia="ru-RU"/>
        </w:rPr>
        <w:drawing>
          <wp:inline distT="0" distB="0" distL="0" distR="0" wp14:anchorId="34024F17" wp14:editId="57A0F0BB">
            <wp:extent cx="5579745" cy="3892654"/>
            <wp:effectExtent l="0" t="0" r="1905"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6"/>
                    <a:srcRect/>
                    <a:stretch>
                      <a:fillRect/>
                    </a:stretch>
                  </pic:blipFill>
                  <pic:spPr bwMode="auto">
                    <a:xfrm>
                      <a:off x="0" y="0"/>
                      <a:ext cx="5579745" cy="3892654"/>
                    </a:xfrm>
                    <a:prstGeom prst="rect">
                      <a:avLst/>
                    </a:prstGeom>
                    <a:noFill/>
                    <a:ln w="9525">
                      <a:noFill/>
                      <a:miter lim="800000"/>
                      <a:headEnd/>
                      <a:tailEnd/>
                    </a:ln>
                  </pic:spPr>
                </pic:pic>
              </a:graphicData>
            </a:graphic>
          </wp:inline>
        </w:drawing>
      </w:r>
    </w:p>
    <w:p w14:paraId="7F7C1F1E" w14:textId="77777777" w:rsidR="00417647" w:rsidRPr="00CE4F16" w:rsidRDefault="00417647" w:rsidP="008E0464">
      <w:pPr>
        <w:jc w:val="both"/>
        <w:rPr>
          <w:rFonts w:ascii="Times New Roman" w:hAnsi="Times New Roman" w:cs="Times New Roman"/>
          <w:b/>
          <w:sz w:val="24"/>
          <w:szCs w:val="24"/>
          <w:lang w:val="en-US"/>
        </w:rPr>
      </w:pPr>
    </w:p>
    <w:p w14:paraId="63D425AE" w14:textId="77777777" w:rsidR="00502B92" w:rsidRPr="00072B91" w:rsidRDefault="00417647" w:rsidP="00072B91">
      <w:pPr>
        <w:pStyle w:val="Heading2"/>
        <w:spacing w:after="200"/>
        <w:jc w:val="center"/>
        <w:rPr>
          <w:rFonts w:ascii="Times New Roman" w:hAnsi="Times New Roman" w:cs="Times New Roman"/>
          <w:b/>
          <w:color w:val="000000" w:themeColor="text1"/>
          <w:sz w:val="24"/>
          <w:szCs w:val="24"/>
          <w:lang w:val="en-US"/>
        </w:rPr>
      </w:pPr>
      <w:bookmarkStart w:id="7" w:name="_Toc132191152"/>
      <w:r w:rsidRPr="00072B91">
        <w:rPr>
          <w:rFonts w:ascii="Times New Roman" w:hAnsi="Times New Roman" w:cs="Times New Roman"/>
          <w:b/>
          <w:color w:val="000000" w:themeColor="text1"/>
          <w:sz w:val="24"/>
          <w:szCs w:val="24"/>
          <w:lang w:val="en-US"/>
        </w:rPr>
        <w:lastRenderedPageBreak/>
        <w:t>9-[2-(</w:t>
      </w:r>
      <w:r w:rsidRPr="00072B91">
        <w:rPr>
          <w:rFonts w:ascii="Times New Roman" w:hAnsi="Times New Roman" w:cs="Times New Roman"/>
          <w:b/>
          <w:i/>
          <w:color w:val="000000" w:themeColor="text1"/>
          <w:sz w:val="24"/>
          <w:szCs w:val="24"/>
          <w:lang w:val="en-US"/>
        </w:rPr>
        <w:t>Tert</w:t>
      </w:r>
      <w:r w:rsidRPr="00072B91">
        <w:rPr>
          <w:rFonts w:ascii="Times New Roman" w:hAnsi="Times New Roman" w:cs="Times New Roman"/>
          <w:b/>
          <w:color w:val="000000" w:themeColor="text1"/>
          <w:sz w:val="24"/>
          <w:szCs w:val="24"/>
          <w:lang w:val="en-US"/>
        </w:rPr>
        <w:t>-butyldimethylsilaniloxy)-1-(</w:t>
      </w:r>
      <w:r w:rsidRPr="00072B91">
        <w:rPr>
          <w:rFonts w:ascii="Times New Roman" w:hAnsi="Times New Roman" w:cs="Times New Roman"/>
          <w:b/>
          <w:i/>
          <w:color w:val="000000" w:themeColor="text1"/>
          <w:sz w:val="24"/>
          <w:szCs w:val="24"/>
          <w:lang w:val="en-US"/>
        </w:rPr>
        <w:t>tert</w:t>
      </w:r>
      <w:r w:rsidRPr="00072B91">
        <w:rPr>
          <w:rFonts w:ascii="Times New Roman" w:hAnsi="Times New Roman" w:cs="Times New Roman"/>
          <w:b/>
          <w:color w:val="000000" w:themeColor="text1"/>
          <w:sz w:val="24"/>
          <w:szCs w:val="24"/>
          <w:lang w:val="en-US"/>
        </w:rPr>
        <w:t>-butyldimethylsilaniloxymethyl)ethyl]-2-chlor</w:t>
      </w:r>
      <w:r w:rsidR="00123D49" w:rsidRPr="00072B91">
        <w:rPr>
          <w:rFonts w:ascii="Times New Roman" w:hAnsi="Times New Roman" w:cs="Times New Roman"/>
          <w:b/>
          <w:color w:val="000000" w:themeColor="text1"/>
          <w:sz w:val="24"/>
          <w:szCs w:val="24"/>
          <w:lang w:val="en-US"/>
        </w:rPr>
        <w:t>o</w:t>
      </w:r>
      <w:r w:rsidRPr="00072B91">
        <w:rPr>
          <w:rFonts w:ascii="Times New Roman" w:hAnsi="Times New Roman" w:cs="Times New Roman"/>
          <w:b/>
          <w:color w:val="000000" w:themeColor="text1"/>
          <w:sz w:val="24"/>
          <w:szCs w:val="24"/>
          <w:lang w:val="en-US"/>
        </w:rPr>
        <w:t>-6-[(trimethylsilyl)ethynyl]-9</w:t>
      </w:r>
      <w:r w:rsidRPr="00072B91">
        <w:rPr>
          <w:rFonts w:ascii="Times New Roman" w:hAnsi="Times New Roman" w:cs="Times New Roman"/>
          <w:b/>
          <w:i/>
          <w:color w:val="000000" w:themeColor="text1"/>
          <w:sz w:val="24"/>
          <w:szCs w:val="24"/>
          <w:lang w:val="en-US"/>
        </w:rPr>
        <w:t>H</w:t>
      </w:r>
      <w:r w:rsidRPr="00072B91">
        <w:rPr>
          <w:rFonts w:ascii="Times New Roman" w:hAnsi="Times New Roman" w:cs="Times New Roman"/>
          <w:b/>
          <w:color w:val="000000" w:themeColor="text1"/>
          <w:sz w:val="24"/>
          <w:szCs w:val="24"/>
          <w:lang w:val="en-US"/>
        </w:rPr>
        <w:t>-purine (3c)</w:t>
      </w:r>
      <w:bookmarkEnd w:id="7"/>
    </w:p>
    <w:p w14:paraId="5CB660AC" w14:textId="7C0C454D" w:rsidR="00123D49" w:rsidRPr="00CE4F16" w:rsidRDefault="00BA0E12" w:rsidP="00123D49">
      <w:pPr>
        <w:jc w:val="both"/>
        <w:rPr>
          <w:rFonts w:ascii="Times New Roman" w:hAnsi="Times New Roman" w:cs="Times New Roman"/>
          <w:sz w:val="24"/>
          <w:szCs w:val="24"/>
          <w:lang w:val="en-US"/>
        </w:rPr>
      </w:pPr>
      <w:r>
        <w:rPr>
          <w:noProof/>
          <w:lang w:val="en-US"/>
        </w:rPr>
        <w:object w:dxaOrig="1440" w:dyaOrig="1440" w14:anchorId="54402BCB">
          <v:shape id="_x0000_s1032" type="#_x0000_t75" style="position:absolute;left:0;text-align:left;margin-left:355.45pt;margin-top:4.9pt;width:111.95pt;height:119.8pt;z-index:251668480">
            <v:imagedata r:id="rId27" o:title=""/>
            <w10:wrap type="square"/>
          </v:shape>
          <o:OLEObject Type="Embed" ProgID="ChemDraw.Document.6.0" ShapeID="_x0000_s1032" DrawAspect="Content" ObjectID="_1749635643" r:id="rId28"/>
        </w:object>
      </w:r>
      <w:r w:rsidR="00123D49" w:rsidRPr="00CE4F16">
        <w:rPr>
          <w:rFonts w:ascii="Times New Roman" w:hAnsi="Times New Roman" w:cs="Times New Roman"/>
          <w:b/>
          <w:noProof/>
          <w:sz w:val="24"/>
          <w:szCs w:val="24"/>
          <w:lang w:val="en-US"/>
        </w:rPr>
        <w:t xml:space="preserve">Prepared according to general method A: </w:t>
      </w:r>
      <w:r w:rsidR="00123D49" w:rsidRPr="00CE4F16">
        <w:rPr>
          <w:rFonts w:ascii="Times New Roman" w:hAnsi="Times New Roman" w:cs="Times New Roman"/>
          <w:noProof/>
          <w:sz w:val="24"/>
          <w:szCs w:val="24"/>
          <w:lang w:val="en-US"/>
        </w:rPr>
        <w:t>Compound</w:t>
      </w:r>
      <w:r w:rsidR="00123D49" w:rsidRPr="00CE4F16">
        <w:rPr>
          <w:rFonts w:ascii="Times New Roman" w:hAnsi="Times New Roman" w:cs="Times New Roman"/>
          <w:b/>
          <w:noProof/>
          <w:sz w:val="24"/>
          <w:szCs w:val="24"/>
          <w:lang w:val="en-US"/>
        </w:rPr>
        <w:t xml:space="preserve"> 2c </w:t>
      </w:r>
      <w:r w:rsidR="008E6133" w:rsidRPr="008E6133">
        <w:rPr>
          <w:rFonts w:ascii="Times New Roman" w:hAnsi="Times New Roman" w:cs="Times New Roman"/>
          <w:bCs/>
          <w:noProof/>
          <w:sz w:val="24"/>
          <w:szCs w:val="24"/>
          <w:lang w:val="en-US"/>
        </w:rPr>
        <w:t>[3]</w:t>
      </w:r>
      <w:r w:rsidR="008E6133">
        <w:rPr>
          <w:rFonts w:ascii="Times New Roman" w:hAnsi="Times New Roman" w:cs="Times New Roman"/>
          <w:b/>
          <w:noProof/>
          <w:sz w:val="24"/>
          <w:szCs w:val="24"/>
          <w:lang w:val="en-US"/>
        </w:rPr>
        <w:t xml:space="preserve"> </w:t>
      </w:r>
      <w:r w:rsidR="00123D49" w:rsidRPr="00CE4F16">
        <w:rPr>
          <w:rFonts w:ascii="Times New Roman" w:hAnsi="Times New Roman" w:cs="Times New Roman"/>
          <w:sz w:val="24"/>
          <w:szCs w:val="24"/>
          <w:lang w:val="en-US"/>
        </w:rPr>
        <w:t>(2.00 g, 4.07 mmol, 1.0 eq.), Ph</w:t>
      </w:r>
      <w:r w:rsidR="00123D49" w:rsidRPr="00CE4F16">
        <w:rPr>
          <w:rFonts w:ascii="Times New Roman" w:hAnsi="Times New Roman" w:cs="Times New Roman"/>
          <w:sz w:val="24"/>
          <w:szCs w:val="24"/>
          <w:vertAlign w:val="subscript"/>
          <w:lang w:val="en-US"/>
        </w:rPr>
        <w:t>3</w:t>
      </w:r>
      <w:r w:rsidR="00123D49" w:rsidRPr="00CE4F16">
        <w:rPr>
          <w:rFonts w:ascii="Times New Roman" w:hAnsi="Times New Roman" w:cs="Times New Roman"/>
          <w:sz w:val="24"/>
          <w:szCs w:val="24"/>
          <w:lang w:val="en-US"/>
        </w:rPr>
        <w:t>P (213 mg, 0.81 mmol, 0.2 eq.), CuI (78 mg, 0.41 mmol, 0.1 eq.), PdCl</w:t>
      </w:r>
      <w:r w:rsidR="00123D49" w:rsidRPr="00CE4F16">
        <w:rPr>
          <w:rFonts w:ascii="Times New Roman" w:hAnsi="Times New Roman" w:cs="Times New Roman"/>
          <w:sz w:val="24"/>
          <w:szCs w:val="24"/>
          <w:vertAlign w:val="subscript"/>
          <w:lang w:val="en-US"/>
        </w:rPr>
        <w:t>2</w:t>
      </w:r>
      <w:r w:rsidR="00123D49" w:rsidRPr="00CE4F16">
        <w:rPr>
          <w:rFonts w:ascii="Times New Roman" w:hAnsi="Times New Roman" w:cs="Times New Roman"/>
          <w:sz w:val="24"/>
          <w:szCs w:val="24"/>
          <w:lang w:val="en-US"/>
        </w:rPr>
        <w:t xml:space="preserve"> (72 mg, 0.41 mmol, 0.1 eq.), Et</w:t>
      </w:r>
      <w:r w:rsidR="00123D49" w:rsidRPr="00CE4F16">
        <w:rPr>
          <w:rFonts w:ascii="Times New Roman" w:hAnsi="Times New Roman" w:cs="Times New Roman"/>
          <w:sz w:val="24"/>
          <w:szCs w:val="24"/>
          <w:vertAlign w:val="subscript"/>
          <w:lang w:val="en-US"/>
        </w:rPr>
        <w:t>3</w:t>
      </w:r>
      <w:r w:rsidR="00123D49" w:rsidRPr="00CE4F16">
        <w:rPr>
          <w:rFonts w:ascii="Times New Roman" w:hAnsi="Times New Roman" w:cs="Times New Roman"/>
          <w:sz w:val="24"/>
          <w:szCs w:val="24"/>
          <w:lang w:val="en-US"/>
        </w:rPr>
        <w:t>N (2.83 mL, ρ = 0.73 g/cm</w:t>
      </w:r>
      <w:r w:rsidR="00123D49" w:rsidRPr="00CE4F16">
        <w:rPr>
          <w:rFonts w:ascii="Times New Roman" w:hAnsi="Times New Roman" w:cs="Times New Roman"/>
          <w:sz w:val="24"/>
          <w:szCs w:val="24"/>
          <w:vertAlign w:val="superscript"/>
          <w:lang w:val="en-US"/>
        </w:rPr>
        <w:t>3</w:t>
      </w:r>
      <w:r w:rsidR="00123D49" w:rsidRPr="00CE4F16">
        <w:rPr>
          <w:rFonts w:ascii="Times New Roman" w:hAnsi="Times New Roman" w:cs="Times New Roman"/>
          <w:sz w:val="24"/>
          <w:szCs w:val="24"/>
          <w:lang w:val="en-US"/>
        </w:rPr>
        <w:t>, 20.34 mmol, 5.0 eq.) and trimethylsilylacetylene (2.30 mL, ρ = 0.69 g/cm</w:t>
      </w:r>
      <w:r w:rsidR="00123D49" w:rsidRPr="00CE4F16">
        <w:rPr>
          <w:rFonts w:ascii="Times New Roman" w:hAnsi="Times New Roman" w:cs="Times New Roman"/>
          <w:sz w:val="24"/>
          <w:szCs w:val="24"/>
          <w:vertAlign w:val="superscript"/>
          <w:lang w:val="en-US"/>
        </w:rPr>
        <w:t>3</w:t>
      </w:r>
      <w:r w:rsidR="00123D49" w:rsidRPr="00CE4F16">
        <w:rPr>
          <w:rFonts w:ascii="Times New Roman" w:hAnsi="Times New Roman" w:cs="Times New Roman"/>
          <w:sz w:val="24"/>
          <w:szCs w:val="24"/>
          <w:lang w:val="en-US"/>
        </w:rPr>
        <w:t xml:space="preserve">, 16.27 mmol, 4.0 eq.), THF (60 mL), 50 </w:t>
      </w:r>
      <w:r w:rsidR="00123D49" w:rsidRPr="00CE4F16">
        <w:rPr>
          <w:rFonts w:ascii="Times New Roman" w:hAnsi="Times New Roman" w:cs="Times New Roman"/>
          <w:sz w:val="24"/>
          <w:szCs w:val="24"/>
          <w:vertAlign w:val="superscript"/>
          <w:lang w:val="en-US"/>
        </w:rPr>
        <w:t>o</w:t>
      </w:r>
      <w:r w:rsidR="00123D49" w:rsidRPr="00CE4F16">
        <w:rPr>
          <w:rFonts w:ascii="Times New Roman" w:hAnsi="Times New Roman" w:cs="Times New Roman"/>
          <w:sz w:val="24"/>
          <w:szCs w:val="24"/>
          <w:lang w:val="en-US"/>
        </w:rPr>
        <w:t xml:space="preserve">C, 1 h. Silica gel column chromatography (Hex/EtOAc, gradient 0% → 15%) provided product </w:t>
      </w:r>
      <w:r w:rsidR="00123D49" w:rsidRPr="00CE4F16">
        <w:rPr>
          <w:rFonts w:ascii="Times New Roman" w:hAnsi="Times New Roman" w:cs="Times New Roman"/>
          <w:b/>
          <w:sz w:val="24"/>
          <w:szCs w:val="24"/>
          <w:lang w:val="en-US"/>
        </w:rPr>
        <w:t xml:space="preserve">3c </w:t>
      </w:r>
      <w:r w:rsidR="00123D49" w:rsidRPr="00CE4F16">
        <w:rPr>
          <w:rFonts w:ascii="Times New Roman" w:hAnsi="Times New Roman" w:cs="Times New Roman"/>
          <w:sz w:val="24"/>
          <w:szCs w:val="24"/>
          <w:lang w:val="en-US"/>
        </w:rPr>
        <w:t>(yield: 1.87 g, 83%) as a beige amorphous solid. R</w:t>
      </w:r>
      <w:r w:rsidR="00123D49" w:rsidRPr="00CE4F16">
        <w:rPr>
          <w:rFonts w:ascii="Times New Roman" w:hAnsi="Times New Roman" w:cs="Times New Roman"/>
          <w:sz w:val="24"/>
          <w:szCs w:val="24"/>
          <w:vertAlign w:val="subscript"/>
          <w:lang w:val="en-US"/>
        </w:rPr>
        <w:t xml:space="preserve">f </w:t>
      </w:r>
      <w:r w:rsidR="00123D49" w:rsidRPr="00CE4F16">
        <w:rPr>
          <w:rFonts w:ascii="Times New Roman" w:hAnsi="Times New Roman" w:cs="Times New Roman"/>
          <w:sz w:val="24"/>
          <w:szCs w:val="24"/>
          <w:lang w:val="en-US"/>
        </w:rPr>
        <w:t>= 0.75 (Hex/EtOAc = 5:1). HPLC: t</w:t>
      </w:r>
      <w:r w:rsidR="00123D49" w:rsidRPr="00CE4F16">
        <w:rPr>
          <w:rFonts w:ascii="Times New Roman" w:hAnsi="Times New Roman" w:cs="Times New Roman"/>
          <w:i/>
          <w:sz w:val="24"/>
          <w:szCs w:val="24"/>
          <w:vertAlign w:val="subscript"/>
          <w:lang w:val="en-US"/>
        </w:rPr>
        <w:t>R</w:t>
      </w:r>
      <w:r w:rsidR="00123D49" w:rsidRPr="00CE4F16">
        <w:rPr>
          <w:rFonts w:ascii="Times New Roman" w:hAnsi="Times New Roman" w:cs="Times New Roman"/>
          <w:sz w:val="24"/>
          <w:szCs w:val="24"/>
          <w:lang w:val="en-US"/>
        </w:rPr>
        <w:t xml:space="preserve"> = 8.11 min, eluent </w:t>
      </w:r>
      <w:r w:rsidR="00123D49" w:rsidRPr="00005AEC">
        <w:rPr>
          <w:rFonts w:ascii="Times New Roman" w:hAnsi="Times New Roman" w:cs="Times New Roman"/>
          <w:sz w:val="24"/>
          <w:szCs w:val="24"/>
          <w:lang w:val="en-US"/>
        </w:rPr>
        <w:t>E</w:t>
      </w:r>
      <w:r w:rsidR="00005AEC">
        <w:rPr>
          <w:rFonts w:ascii="Times New Roman" w:hAnsi="Times New Roman" w:cs="Times New Roman"/>
          <w:sz w:val="24"/>
          <w:szCs w:val="24"/>
          <w:vertAlign w:val="subscript"/>
          <w:lang w:val="en-US"/>
        </w:rPr>
        <w:t>2</w:t>
      </w:r>
      <w:r w:rsidR="00123D49" w:rsidRPr="00CE4F16">
        <w:rPr>
          <w:rFonts w:ascii="Times New Roman" w:hAnsi="Times New Roman" w:cs="Times New Roman"/>
          <w:sz w:val="24"/>
          <w:szCs w:val="24"/>
          <w:lang w:val="en-US"/>
        </w:rPr>
        <w:t>. IR (KBr) ν (cm</w:t>
      </w:r>
      <w:r w:rsidR="00123D49" w:rsidRPr="00CE4F16">
        <w:rPr>
          <w:rFonts w:ascii="Times New Roman" w:hAnsi="Times New Roman" w:cs="Times New Roman"/>
          <w:sz w:val="24"/>
          <w:szCs w:val="24"/>
          <w:vertAlign w:val="superscript"/>
          <w:lang w:val="en-US"/>
        </w:rPr>
        <w:t>-1</w:t>
      </w:r>
      <w:r w:rsidR="00123D49" w:rsidRPr="00CE4F16">
        <w:rPr>
          <w:rFonts w:ascii="Times New Roman" w:hAnsi="Times New Roman" w:cs="Times New Roman"/>
          <w:sz w:val="24"/>
          <w:szCs w:val="24"/>
          <w:lang w:val="en-US"/>
        </w:rPr>
        <w:t>): 2954, 2932, 1574, 1362, 1250, 1126, 1100, 994, 921, 833, 776.</w:t>
      </w:r>
      <w:r w:rsidR="00123D49" w:rsidRPr="00CE4F16">
        <w:rPr>
          <w:rFonts w:ascii="Times New Roman" w:hAnsi="Times New Roman" w:cs="Times New Roman"/>
          <w:sz w:val="24"/>
          <w:szCs w:val="24"/>
          <w:vertAlign w:val="superscript"/>
          <w:lang w:val="en-US"/>
        </w:rPr>
        <w:t xml:space="preserve"> 1</w:t>
      </w:r>
      <w:r w:rsidR="00123D49" w:rsidRPr="00CE4F16">
        <w:rPr>
          <w:rFonts w:ascii="Times New Roman" w:hAnsi="Times New Roman" w:cs="Times New Roman"/>
          <w:sz w:val="24"/>
          <w:szCs w:val="24"/>
          <w:lang w:val="en-US"/>
        </w:rPr>
        <w:t>H-NMR (500 MHz, CDCl</w:t>
      </w:r>
      <w:r w:rsidR="00123D49" w:rsidRPr="00CE4F16">
        <w:rPr>
          <w:rFonts w:ascii="Times New Roman" w:hAnsi="Times New Roman" w:cs="Times New Roman"/>
          <w:sz w:val="24"/>
          <w:szCs w:val="24"/>
          <w:vertAlign w:val="subscript"/>
          <w:lang w:val="en-US"/>
        </w:rPr>
        <w:t>3</w:t>
      </w:r>
      <w:r w:rsidR="00123D49" w:rsidRPr="00CE4F16">
        <w:rPr>
          <w:rFonts w:ascii="Times New Roman" w:hAnsi="Times New Roman" w:cs="Times New Roman"/>
          <w:sz w:val="24"/>
          <w:szCs w:val="24"/>
          <w:lang w:val="en-US"/>
        </w:rPr>
        <w:t>) δ (ppm): 8.34 (s, 1H, H-C(8)), 4.80 (q</w:t>
      </w:r>
      <w:r w:rsidR="00005AEC">
        <w:rPr>
          <w:rFonts w:ascii="Times New Roman" w:hAnsi="Times New Roman" w:cs="Times New Roman"/>
          <w:sz w:val="24"/>
          <w:szCs w:val="24"/>
          <w:lang w:val="en-US"/>
        </w:rPr>
        <w:t>uintet</w:t>
      </w:r>
      <w:r w:rsidR="00123D49" w:rsidRPr="00CE4F16">
        <w:rPr>
          <w:rFonts w:ascii="Times New Roman" w:hAnsi="Times New Roman" w:cs="Times New Roman"/>
          <w:sz w:val="24"/>
          <w:szCs w:val="24"/>
          <w:lang w:val="en-US"/>
        </w:rPr>
        <w:t xml:space="preserve">, 1H, </w:t>
      </w:r>
      <w:r w:rsidR="00123D49" w:rsidRPr="00CE4F16">
        <w:rPr>
          <w:rFonts w:ascii="Times New Roman" w:hAnsi="Times New Roman" w:cs="Times New Roman"/>
          <w:sz w:val="24"/>
          <w:szCs w:val="24"/>
          <w:vertAlign w:val="superscript"/>
          <w:lang w:val="en-US"/>
        </w:rPr>
        <w:t>3</w:t>
      </w:r>
      <w:r w:rsidR="00123D49" w:rsidRPr="00CE4F16">
        <w:rPr>
          <w:rFonts w:ascii="Times New Roman" w:hAnsi="Times New Roman" w:cs="Times New Roman"/>
          <w:i/>
          <w:sz w:val="24"/>
          <w:szCs w:val="24"/>
          <w:lang w:val="en-US"/>
        </w:rPr>
        <w:t>J</w:t>
      </w:r>
      <w:r w:rsidR="00123D49" w:rsidRPr="00CE4F16">
        <w:rPr>
          <w:rFonts w:ascii="Times New Roman" w:hAnsi="Times New Roman" w:cs="Times New Roman"/>
          <w:sz w:val="24"/>
          <w:szCs w:val="24"/>
          <w:lang w:val="en-US"/>
        </w:rPr>
        <w:t xml:space="preserve"> = 5.3 Hz, (-CH-)), 4.06 (dd, 2H, </w:t>
      </w:r>
      <w:r w:rsidR="008E7F58">
        <w:rPr>
          <w:rFonts w:ascii="Times New Roman" w:hAnsi="Times New Roman" w:cs="Times New Roman"/>
          <w:sz w:val="24"/>
          <w:szCs w:val="24"/>
          <w:lang w:val="en-US"/>
        </w:rPr>
        <w:br/>
      </w:r>
      <w:r w:rsidR="00123D49" w:rsidRPr="00CE4F16">
        <w:rPr>
          <w:rFonts w:ascii="Times New Roman" w:hAnsi="Times New Roman" w:cs="Times New Roman"/>
          <w:sz w:val="24"/>
          <w:szCs w:val="24"/>
          <w:vertAlign w:val="superscript"/>
          <w:lang w:val="en-US"/>
        </w:rPr>
        <w:t>2</w:t>
      </w:r>
      <w:r w:rsidR="00123D49" w:rsidRPr="00CE4F16">
        <w:rPr>
          <w:rFonts w:ascii="Times New Roman" w:hAnsi="Times New Roman" w:cs="Times New Roman"/>
          <w:i/>
          <w:sz w:val="24"/>
          <w:szCs w:val="24"/>
          <w:lang w:val="en-US"/>
        </w:rPr>
        <w:t>J</w:t>
      </w:r>
      <w:r w:rsidR="00123D49" w:rsidRPr="00CE4F16">
        <w:rPr>
          <w:rFonts w:ascii="Times New Roman" w:hAnsi="Times New Roman" w:cs="Times New Roman"/>
          <w:sz w:val="24"/>
          <w:szCs w:val="24"/>
          <w:lang w:val="en-US"/>
        </w:rPr>
        <w:t xml:space="preserve"> = 10.3 Hz, </w:t>
      </w:r>
      <w:r w:rsidR="00123D49" w:rsidRPr="00CE4F16">
        <w:rPr>
          <w:rFonts w:ascii="Times New Roman" w:hAnsi="Times New Roman" w:cs="Times New Roman"/>
          <w:sz w:val="24"/>
          <w:szCs w:val="24"/>
          <w:vertAlign w:val="superscript"/>
          <w:lang w:val="en-US"/>
        </w:rPr>
        <w:t>3</w:t>
      </w:r>
      <w:r w:rsidR="00123D49" w:rsidRPr="00CE4F16">
        <w:rPr>
          <w:rFonts w:ascii="Times New Roman" w:hAnsi="Times New Roman" w:cs="Times New Roman"/>
          <w:i/>
          <w:sz w:val="24"/>
          <w:szCs w:val="24"/>
          <w:lang w:val="en-US"/>
        </w:rPr>
        <w:t>J</w:t>
      </w:r>
      <w:r w:rsidR="00123D49" w:rsidRPr="00CE4F16">
        <w:rPr>
          <w:rFonts w:ascii="Times New Roman" w:hAnsi="Times New Roman" w:cs="Times New Roman"/>
          <w:sz w:val="24"/>
          <w:szCs w:val="24"/>
          <w:lang w:val="en-US"/>
        </w:rPr>
        <w:t xml:space="preserve"> = 5.3 Hz, 2×(H</w:t>
      </w:r>
      <w:r w:rsidR="00123D49" w:rsidRPr="00CE4F16">
        <w:rPr>
          <w:rFonts w:ascii="Times New Roman" w:hAnsi="Times New Roman" w:cs="Times New Roman"/>
          <w:sz w:val="24"/>
          <w:szCs w:val="24"/>
          <w:vertAlign w:val="subscript"/>
          <w:lang w:val="en-US"/>
        </w:rPr>
        <w:t>a</w:t>
      </w:r>
      <w:r w:rsidR="00123D49" w:rsidRPr="00CE4F16">
        <w:rPr>
          <w:rFonts w:ascii="Times New Roman" w:hAnsi="Times New Roman" w:cs="Times New Roman"/>
          <w:sz w:val="24"/>
          <w:szCs w:val="24"/>
          <w:lang w:val="en-US"/>
        </w:rPr>
        <w:t xml:space="preserve">-C)), 3.98 (dd, 2H, </w:t>
      </w:r>
      <w:r w:rsidR="00123D49" w:rsidRPr="00CE4F16">
        <w:rPr>
          <w:rFonts w:ascii="Times New Roman" w:hAnsi="Times New Roman" w:cs="Times New Roman"/>
          <w:sz w:val="24"/>
          <w:szCs w:val="24"/>
          <w:vertAlign w:val="superscript"/>
          <w:lang w:val="en-US"/>
        </w:rPr>
        <w:t>2</w:t>
      </w:r>
      <w:r w:rsidR="00123D49" w:rsidRPr="00CE4F16">
        <w:rPr>
          <w:rFonts w:ascii="Times New Roman" w:hAnsi="Times New Roman" w:cs="Times New Roman"/>
          <w:i/>
          <w:sz w:val="24"/>
          <w:szCs w:val="24"/>
          <w:lang w:val="en-US"/>
        </w:rPr>
        <w:t>J</w:t>
      </w:r>
      <w:r w:rsidR="00123D49" w:rsidRPr="00CE4F16">
        <w:rPr>
          <w:rFonts w:ascii="Times New Roman" w:hAnsi="Times New Roman" w:cs="Times New Roman"/>
          <w:sz w:val="24"/>
          <w:szCs w:val="24"/>
          <w:lang w:val="en-US"/>
        </w:rPr>
        <w:t xml:space="preserve"> = 10.3 Hz, </w:t>
      </w:r>
      <w:r w:rsidR="00123D49" w:rsidRPr="00CE4F16">
        <w:rPr>
          <w:rFonts w:ascii="Times New Roman" w:hAnsi="Times New Roman" w:cs="Times New Roman"/>
          <w:sz w:val="24"/>
          <w:szCs w:val="24"/>
          <w:vertAlign w:val="superscript"/>
          <w:lang w:val="en-US"/>
        </w:rPr>
        <w:t>3</w:t>
      </w:r>
      <w:r w:rsidR="00123D49" w:rsidRPr="00CE4F16">
        <w:rPr>
          <w:rFonts w:ascii="Times New Roman" w:hAnsi="Times New Roman" w:cs="Times New Roman"/>
          <w:i/>
          <w:sz w:val="24"/>
          <w:szCs w:val="24"/>
          <w:lang w:val="en-US"/>
        </w:rPr>
        <w:t>J</w:t>
      </w:r>
      <w:r w:rsidR="00123D49" w:rsidRPr="00CE4F16">
        <w:rPr>
          <w:rFonts w:ascii="Times New Roman" w:hAnsi="Times New Roman" w:cs="Times New Roman"/>
          <w:sz w:val="24"/>
          <w:szCs w:val="24"/>
          <w:lang w:val="en-US"/>
        </w:rPr>
        <w:t xml:space="preserve"> = 5.3 Hz, 2×(H</w:t>
      </w:r>
      <w:r w:rsidR="00123D49" w:rsidRPr="00CE4F16">
        <w:rPr>
          <w:rFonts w:ascii="Times New Roman" w:hAnsi="Times New Roman" w:cs="Times New Roman"/>
          <w:sz w:val="24"/>
          <w:szCs w:val="24"/>
          <w:vertAlign w:val="subscript"/>
          <w:lang w:val="en-US"/>
        </w:rPr>
        <w:t>b</w:t>
      </w:r>
      <w:r w:rsidR="00123D49" w:rsidRPr="00CE4F16">
        <w:rPr>
          <w:rFonts w:ascii="Times New Roman" w:hAnsi="Times New Roman" w:cs="Times New Roman"/>
          <w:sz w:val="24"/>
          <w:szCs w:val="24"/>
          <w:lang w:val="en-US"/>
        </w:rPr>
        <w:t>-C)), 0.84 (s, 18H, 2×C(CH</w:t>
      </w:r>
      <w:r w:rsidR="00123D49" w:rsidRPr="00CE4F16">
        <w:rPr>
          <w:rFonts w:ascii="Times New Roman" w:hAnsi="Times New Roman" w:cs="Times New Roman"/>
          <w:sz w:val="24"/>
          <w:szCs w:val="24"/>
          <w:vertAlign w:val="subscript"/>
          <w:lang w:val="en-US"/>
        </w:rPr>
        <w:t>3</w:t>
      </w:r>
      <w:r w:rsidR="00123D49" w:rsidRPr="00CE4F16">
        <w:rPr>
          <w:rFonts w:ascii="Times New Roman" w:hAnsi="Times New Roman" w:cs="Times New Roman"/>
          <w:sz w:val="24"/>
          <w:szCs w:val="24"/>
          <w:lang w:val="en-US"/>
        </w:rPr>
        <w:t>)</w:t>
      </w:r>
      <w:r w:rsidR="00123D49" w:rsidRPr="00CE4F16">
        <w:rPr>
          <w:rFonts w:ascii="Times New Roman" w:hAnsi="Times New Roman" w:cs="Times New Roman"/>
          <w:sz w:val="24"/>
          <w:szCs w:val="24"/>
          <w:vertAlign w:val="subscript"/>
          <w:lang w:val="en-US"/>
        </w:rPr>
        <w:t>3</w:t>
      </w:r>
      <w:r w:rsidR="00123D49" w:rsidRPr="00CE4F16">
        <w:rPr>
          <w:rFonts w:ascii="Times New Roman" w:hAnsi="Times New Roman" w:cs="Times New Roman"/>
          <w:sz w:val="24"/>
          <w:szCs w:val="24"/>
          <w:lang w:val="en-US"/>
        </w:rPr>
        <w:t>), 0.33 (s, 9H, Si-(CH</w:t>
      </w:r>
      <w:r w:rsidR="00123D49" w:rsidRPr="00CE4F16">
        <w:rPr>
          <w:rFonts w:ascii="Times New Roman" w:hAnsi="Times New Roman" w:cs="Times New Roman"/>
          <w:sz w:val="24"/>
          <w:szCs w:val="24"/>
          <w:vertAlign w:val="subscript"/>
          <w:lang w:val="en-US"/>
        </w:rPr>
        <w:t>3</w:t>
      </w:r>
      <w:r w:rsidR="00123D49" w:rsidRPr="00CE4F16">
        <w:rPr>
          <w:rFonts w:ascii="Times New Roman" w:hAnsi="Times New Roman" w:cs="Times New Roman"/>
          <w:sz w:val="24"/>
          <w:szCs w:val="24"/>
          <w:lang w:val="en-US"/>
        </w:rPr>
        <w:t>)</w:t>
      </w:r>
      <w:r w:rsidR="00123D49" w:rsidRPr="00CE4F16">
        <w:rPr>
          <w:rFonts w:ascii="Times New Roman" w:hAnsi="Times New Roman" w:cs="Times New Roman"/>
          <w:sz w:val="24"/>
          <w:szCs w:val="24"/>
          <w:vertAlign w:val="subscript"/>
          <w:lang w:val="en-US"/>
        </w:rPr>
        <w:t>3</w:t>
      </w:r>
      <w:r w:rsidR="00123D49" w:rsidRPr="00CE4F16">
        <w:rPr>
          <w:rFonts w:ascii="Times New Roman" w:hAnsi="Times New Roman" w:cs="Times New Roman"/>
          <w:sz w:val="24"/>
          <w:szCs w:val="24"/>
          <w:lang w:val="en-US"/>
        </w:rPr>
        <w:t>), 0.01 (s, 6H, Si-(CH</w:t>
      </w:r>
      <w:r w:rsidR="00123D49" w:rsidRPr="00CE4F16">
        <w:rPr>
          <w:rFonts w:ascii="Times New Roman" w:hAnsi="Times New Roman" w:cs="Times New Roman"/>
          <w:sz w:val="24"/>
          <w:szCs w:val="24"/>
          <w:vertAlign w:val="subscript"/>
          <w:lang w:val="en-US"/>
        </w:rPr>
        <w:t>3</w:t>
      </w:r>
      <w:r w:rsidR="00123D49" w:rsidRPr="00CE4F16">
        <w:rPr>
          <w:rFonts w:ascii="Times New Roman" w:hAnsi="Times New Roman" w:cs="Times New Roman"/>
          <w:sz w:val="24"/>
          <w:szCs w:val="24"/>
          <w:lang w:val="en-US"/>
        </w:rPr>
        <w:t>)</w:t>
      </w:r>
      <w:r w:rsidR="00123D49" w:rsidRPr="00CE4F16">
        <w:rPr>
          <w:rFonts w:ascii="Times New Roman" w:hAnsi="Times New Roman" w:cs="Times New Roman"/>
          <w:sz w:val="24"/>
          <w:szCs w:val="24"/>
          <w:vertAlign w:val="subscript"/>
          <w:lang w:val="en-US"/>
        </w:rPr>
        <w:t>2</w:t>
      </w:r>
      <w:r w:rsidR="00123D49" w:rsidRPr="00CE4F16">
        <w:rPr>
          <w:rFonts w:ascii="Times New Roman" w:hAnsi="Times New Roman" w:cs="Times New Roman"/>
          <w:sz w:val="24"/>
          <w:szCs w:val="24"/>
          <w:lang w:val="en-US"/>
        </w:rPr>
        <w:t>), 0.00 (s, 6H, Si-(CH</w:t>
      </w:r>
      <w:r w:rsidR="00123D49" w:rsidRPr="00CE4F16">
        <w:rPr>
          <w:rFonts w:ascii="Times New Roman" w:hAnsi="Times New Roman" w:cs="Times New Roman"/>
          <w:sz w:val="24"/>
          <w:szCs w:val="24"/>
          <w:vertAlign w:val="subscript"/>
          <w:lang w:val="en-US"/>
        </w:rPr>
        <w:t>3</w:t>
      </w:r>
      <w:r w:rsidR="00123D49" w:rsidRPr="00CE4F16">
        <w:rPr>
          <w:rFonts w:ascii="Times New Roman" w:hAnsi="Times New Roman" w:cs="Times New Roman"/>
          <w:sz w:val="24"/>
          <w:szCs w:val="24"/>
          <w:lang w:val="en-US"/>
        </w:rPr>
        <w:t>)</w:t>
      </w:r>
      <w:r w:rsidR="00123D49" w:rsidRPr="00CE4F16">
        <w:rPr>
          <w:rFonts w:ascii="Times New Roman" w:hAnsi="Times New Roman" w:cs="Times New Roman"/>
          <w:sz w:val="24"/>
          <w:szCs w:val="24"/>
          <w:vertAlign w:val="subscript"/>
          <w:lang w:val="en-US"/>
        </w:rPr>
        <w:t>2</w:t>
      </w:r>
      <w:r w:rsidR="00123D49" w:rsidRPr="00CE4F16">
        <w:rPr>
          <w:rFonts w:ascii="Times New Roman" w:hAnsi="Times New Roman" w:cs="Times New Roman"/>
          <w:sz w:val="24"/>
          <w:szCs w:val="24"/>
          <w:lang w:val="en-US"/>
        </w:rPr>
        <w:t>).</w:t>
      </w:r>
      <w:r w:rsidR="00005AEC">
        <w:rPr>
          <w:rFonts w:ascii="Times New Roman" w:hAnsi="Times New Roman" w:cs="Times New Roman"/>
          <w:sz w:val="24"/>
          <w:szCs w:val="24"/>
          <w:lang w:val="en-US"/>
        </w:rPr>
        <w:t xml:space="preserve"> </w:t>
      </w:r>
      <w:r w:rsidR="008E7F58">
        <w:rPr>
          <w:rFonts w:ascii="Times New Roman" w:hAnsi="Times New Roman" w:cs="Times New Roman"/>
          <w:sz w:val="24"/>
          <w:szCs w:val="24"/>
          <w:lang w:val="en-US"/>
        </w:rPr>
        <w:br/>
      </w:r>
      <w:r w:rsidR="00123D49" w:rsidRPr="00CE4F16">
        <w:rPr>
          <w:rFonts w:ascii="Times New Roman" w:hAnsi="Times New Roman" w:cs="Times New Roman"/>
          <w:sz w:val="24"/>
          <w:szCs w:val="24"/>
          <w:vertAlign w:val="superscript"/>
          <w:lang w:val="en-US"/>
        </w:rPr>
        <w:t>13</w:t>
      </w:r>
      <w:r w:rsidR="00123D49" w:rsidRPr="00CE4F16">
        <w:rPr>
          <w:rFonts w:ascii="Times New Roman" w:hAnsi="Times New Roman" w:cs="Times New Roman"/>
          <w:sz w:val="24"/>
          <w:szCs w:val="24"/>
          <w:lang w:val="en-US"/>
        </w:rPr>
        <w:t>C-NMR (126 MHz, CDCl</w:t>
      </w:r>
      <w:r w:rsidR="00123D49" w:rsidRPr="00CE4F16">
        <w:rPr>
          <w:rFonts w:ascii="Times New Roman" w:hAnsi="Times New Roman" w:cs="Times New Roman"/>
          <w:sz w:val="24"/>
          <w:szCs w:val="24"/>
          <w:vertAlign w:val="subscript"/>
          <w:lang w:val="en-US"/>
        </w:rPr>
        <w:t>3</w:t>
      </w:r>
      <w:r w:rsidR="00123D49" w:rsidRPr="00CE4F16">
        <w:rPr>
          <w:rFonts w:ascii="Times New Roman" w:hAnsi="Times New Roman" w:cs="Times New Roman"/>
          <w:sz w:val="24"/>
          <w:szCs w:val="24"/>
          <w:lang w:val="en-US"/>
        </w:rPr>
        <w:t>) δ (ppm): 153.9, 153.8, 146.3, 142.4, 133.3, 107.4, 97.8, 61.2 (</w:t>
      </w:r>
      <w:r w:rsidR="00123D49" w:rsidRPr="00005AEC">
        <w:rPr>
          <w:rFonts w:ascii="Times New Roman" w:hAnsi="Times New Roman" w:cs="Times New Roman"/>
          <w:sz w:val="24"/>
          <w:szCs w:val="24"/>
          <w:lang w:val="en-US"/>
        </w:rPr>
        <w:t>2C),</w:t>
      </w:r>
      <w:bookmarkStart w:id="8" w:name="_Ref131862376"/>
      <w:r w:rsidR="00140E74" w:rsidRPr="00005AEC">
        <w:rPr>
          <w:rStyle w:val="FootnoteReference"/>
          <w:rFonts w:ascii="Times New Roman" w:hAnsi="Times New Roman" w:cs="Times New Roman"/>
          <w:sz w:val="24"/>
          <w:szCs w:val="24"/>
          <w:lang w:val="en-US"/>
        </w:rPr>
        <w:footnoteReference w:id="1"/>
      </w:r>
      <w:bookmarkEnd w:id="8"/>
      <w:r w:rsidR="00123D49" w:rsidRPr="00CE4F16">
        <w:rPr>
          <w:rFonts w:ascii="Times New Roman" w:hAnsi="Times New Roman" w:cs="Times New Roman"/>
          <w:sz w:val="24"/>
          <w:szCs w:val="24"/>
          <w:lang w:val="en-US"/>
        </w:rPr>
        <w:t xml:space="preserve"> 58.1, 25.8, 18.2, -0.3, -5.4, -5.5. HRMS (ESI) m/z: [M+H]</w:t>
      </w:r>
      <w:r w:rsidR="00123D49" w:rsidRPr="00CE4F16">
        <w:rPr>
          <w:rFonts w:ascii="Times New Roman" w:hAnsi="Times New Roman" w:cs="Times New Roman"/>
          <w:sz w:val="24"/>
          <w:szCs w:val="24"/>
          <w:vertAlign w:val="superscript"/>
          <w:lang w:val="en-US"/>
        </w:rPr>
        <w:t>+</w:t>
      </w:r>
      <w:r w:rsidR="00123D49" w:rsidRPr="00CE4F16">
        <w:rPr>
          <w:rFonts w:ascii="Times New Roman" w:hAnsi="Times New Roman" w:cs="Times New Roman"/>
          <w:sz w:val="24"/>
          <w:szCs w:val="24"/>
          <w:lang w:val="en-US"/>
        </w:rPr>
        <w:t>Calcd for C</w:t>
      </w:r>
      <w:r w:rsidR="00123D49" w:rsidRPr="00CE4F16">
        <w:rPr>
          <w:rFonts w:ascii="Times New Roman" w:hAnsi="Times New Roman" w:cs="Times New Roman"/>
          <w:sz w:val="24"/>
          <w:szCs w:val="24"/>
          <w:vertAlign w:val="subscript"/>
          <w:lang w:val="en-US"/>
        </w:rPr>
        <w:t>25</w:t>
      </w:r>
      <w:r w:rsidR="00123D49" w:rsidRPr="00CE4F16">
        <w:rPr>
          <w:rFonts w:ascii="Times New Roman" w:hAnsi="Times New Roman" w:cs="Times New Roman"/>
          <w:sz w:val="24"/>
          <w:szCs w:val="24"/>
          <w:lang w:val="en-US"/>
        </w:rPr>
        <w:t>H</w:t>
      </w:r>
      <w:r w:rsidR="00123D49" w:rsidRPr="00CE4F16">
        <w:rPr>
          <w:rFonts w:ascii="Times New Roman" w:hAnsi="Times New Roman" w:cs="Times New Roman"/>
          <w:sz w:val="24"/>
          <w:szCs w:val="24"/>
          <w:vertAlign w:val="subscript"/>
          <w:lang w:val="en-US"/>
        </w:rPr>
        <w:t>46</w:t>
      </w:r>
      <w:r w:rsidR="00123D49" w:rsidRPr="00CE4F16">
        <w:rPr>
          <w:rFonts w:ascii="Times New Roman" w:hAnsi="Times New Roman" w:cs="Times New Roman"/>
          <w:sz w:val="24"/>
          <w:szCs w:val="24"/>
          <w:lang w:val="en-US"/>
        </w:rPr>
        <w:t>ClN</w:t>
      </w:r>
      <w:r w:rsidR="00123D49" w:rsidRPr="00CE4F16">
        <w:rPr>
          <w:rFonts w:ascii="Times New Roman" w:hAnsi="Times New Roman" w:cs="Times New Roman"/>
          <w:sz w:val="24"/>
          <w:szCs w:val="24"/>
          <w:vertAlign w:val="subscript"/>
          <w:lang w:val="en-US"/>
        </w:rPr>
        <w:t>4</w:t>
      </w:r>
      <w:r w:rsidR="00830FAE" w:rsidRPr="00CE4F16">
        <w:rPr>
          <w:rFonts w:ascii="Times New Roman" w:hAnsi="Times New Roman" w:cs="Times New Roman"/>
          <w:sz w:val="24"/>
          <w:szCs w:val="24"/>
          <w:lang w:val="en-US"/>
        </w:rPr>
        <w:t>O</w:t>
      </w:r>
      <w:r w:rsidR="00830FAE" w:rsidRPr="00CE4F16">
        <w:rPr>
          <w:rFonts w:ascii="Times New Roman" w:hAnsi="Times New Roman" w:cs="Times New Roman"/>
          <w:sz w:val="24"/>
          <w:szCs w:val="24"/>
          <w:vertAlign w:val="subscript"/>
          <w:lang w:val="en-US"/>
        </w:rPr>
        <w:t>2</w:t>
      </w:r>
      <w:r w:rsidR="00123D49" w:rsidRPr="00CE4F16">
        <w:rPr>
          <w:rFonts w:ascii="Times New Roman" w:hAnsi="Times New Roman" w:cs="Times New Roman"/>
          <w:sz w:val="24"/>
          <w:szCs w:val="24"/>
          <w:lang w:val="en-US"/>
        </w:rPr>
        <w:t>Si</w:t>
      </w:r>
      <w:r w:rsidR="00830FAE" w:rsidRPr="00CE4F16">
        <w:rPr>
          <w:rFonts w:ascii="Times New Roman" w:hAnsi="Times New Roman" w:cs="Times New Roman"/>
          <w:sz w:val="24"/>
          <w:szCs w:val="24"/>
          <w:vertAlign w:val="subscript"/>
          <w:lang w:val="en-US"/>
        </w:rPr>
        <w:t>3</w:t>
      </w:r>
      <w:r w:rsidR="00123D49" w:rsidRPr="00CE4F16">
        <w:rPr>
          <w:rFonts w:ascii="Times New Roman" w:hAnsi="Times New Roman" w:cs="Times New Roman"/>
          <w:sz w:val="24"/>
          <w:szCs w:val="24"/>
          <w:lang w:val="en-US"/>
        </w:rPr>
        <w:t xml:space="preserve"> </w:t>
      </w:r>
      <w:r w:rsidR="00830FAE" w:rsidRPr="00CE4F16">
        <w:rPr>
          <w:rFonts w:ascii="Times New Roman" w:hAnsi="Times New Roman" w:cs="Times New Roman"/>
          <w:sz w:val="24"/>
          <w:szCs w:val="24"/>
          <w:lang w:val="en-US"/>
        </w:rPr>
        <w:t>553</w:t>
      </w:r>
      <w:r w:rsidR="00123D49" w:rsidRPr="00CE4F16">
        <w:rPr>
          <w:rFonts w:ascii="Times New Roman" w:hAnsi="Times New Roman" w:cs="Times New Roman"/>
          <w:sz w:val="24"/>
          <w:szCs w:val="24"/>
          <w:lang w:val="en-US"/>
        </w:rPr>
        <w:t>.</w:t>
      </w:r>
      <w:r w:rsidR="00830FAE" w:rsidRPr="00CE4F16">
        <w:rPr>
          <w:rFonts w:ascii="Times New Roman" w:hAnsi="Times New Roman" w:cs="Times New Roman"/>
          <w:sz w:val="24"/>
          <w:szCs w:val="24"/>
          <w:lang w:val="en-US"/>
        </w:rPr>
        <w:t>2612</w:t>
      </w:r>
      <w:r w:rsidR="00123D49" w:rsidRPr="00CE4F16">
        <w:rPr>
          <w:rFonts w:ascii="Times New Roman" w:hAnsi="Times New Roman" w:cs="Times New Roman"/>
          <w:sz w:val="24"/>
          <w:szCs w:val="24"/>
          <w:lang w:val="en-US"/>
        </w:rPr>
        <w:t xml:space="preserve">; Found </w:t>
      </w:r>
      <w:r w:rsidR="00830FAE" w:rsidRPr="00CE4F16">
        <w:rPr>
          <w:rFonts w:ascii="Times New Roman" w:hAnsi="Times New Roman" w:cs="Times New Roman"/>
          <w:sz w:val="24"/>
          <w:szCs w:val="24"/>
          <w:lang w:val="en-US"/>
        </w:rPr>
        <w:t>553</w:t>
      </w:r>
      <w:r w:rsidR="00123D49" w:rsidRPr="00CE4F16">
        <w:rPr>
          <w:rFonts w:ascii="Times New Roman" w:hAnsi="Times New Roman" w:cs="Times New Roman"/>
          <w:sz w:val="24"/>
          <w:szCs w:val="24"/>
          <w:lang w:val="en-US"/>
        </w:rPr>
        <w:t>.</w:t>
      </w:r>
      <w:r w:rsidR="00830FAE" w:rsidRPr="00CE4F16">
        <w:rPr>
          <w:rFonts w:ascii="Times New Roman" w:hAnsi="Times New Roman" w:cs="Times New Roman"/>
          <w:sz w:val="24"/>
          <w:szCs w:val="24"/>
          <w:lang w:val="en-US"/>
        </w:rPr>
        <w:t>2623 (2.0</w:t>
      </w:r>
      <w:r w:rsidR="00123D49" w:rsidRPr="00CE4F16">
        <w:rPr>
          <w:rFonts w:ascii="Times New Roman" w:hAnsi="Times New Roman" w:cs="Times New Roman"/>
          <w:sz w:val="24"/>
          <w:szCs w:val="24"/>
          <w:lang w:val="en-US"/>
        </w:rPr>
        <w:t xml:space="preserve"> ppm). </w:t>
      </w:r>
    </w:p>
    <w:p w14:paraId="5BA785DE" w14:textId="77777777" w:rsidR="00830FAE" w:rsidRPr="00CE4F16" w:rsidRDefault="00830FAE" w:rsidP="00830FAE">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3c:</w:t>
      </w:r>
    </w:p>
    <w:p w14:paraId="44C77841" w14:textId="77777777" w:rsidR="00417647" w:rsidRPr="00CE4F16" w:rsidRDefault="00830FAE" w:rsidP="008E0464">
      <w:pPr>
        <w:jc w:val="both"/>
        <w:rPr>
          <w:rFonts w:cs="Times New Roman"/>
          <w:b/>
          <w:szCs w:val="24"/>
          <w:lang w:val="en-US"/>
        </w:rPr>
      </w:pPr>
      <w:r w:rsidRPr="00CE4F16">
        <w:rPr>
          <w:rFonts w:cs="Times New Roman"/>
          <w:b/>
          <w:noProof/>
          <w:szCs w:val="24"/>
          <w:lang w:val="en-US" w:eastAsia="ru-RU"/>
        </w:rPr>
        <w:drawing>
          <wp:inline distT="0" distB="0" distL="0" distR="0" wp14:anchorId="3CDD003C" wp14:editId="055ED072">
            <wp:extent cx="5580546" cy="3530379"/>
            <wp:effectExtent l="0" t="0" r="1104"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9"/>
                    <a:srcRect t="9388"/>
                    <a:stretch>
                      <a:fillRect/>
                    </a:stretch>
                  </pic:blipFill>
                  <pic:spPr bwMode="auto">
                    <a:xfrm>
                      <a:off x="0" y="0"/>
                      <a:ext cx="5580546" cy="3530379"/>
                    </a:xfrm>
                    <a:prstGeom prst="rect">
                      <a:avLst/>
                    </a:prstGeom>
                    <a:noFill/>
                    <a:ln w="9525">
                      <a:noFill/>
                      <a:miter lim="800000"/>
                      <a:headEnd/>
                      <a:tailEnd/>
                    </a:ln>
                  </pic:spPr>
                </pic:pic>
              </a:graphicData>
            </a:graphic>
          </wp:inline>
        </w:drawing>
      </w:r>
    </w:p>
    <w:p w14:paraId="335D30F4" w14:textId="77777777" w:rsidR="00830FAE" w:rsidRPr="00CE4F16" w:rsidRDefault="00830FAE" w:rsidP="00830FAE">
      <w:pPr>
        <w:jc w:val="both"/>
        <w:rPr>
          <w:rFonts w:ascii="Times New Roman" w:hAnsi="Times New Roman" w:cs="Times New Roman"/>
          <w:b/>
          <w:sz w:val="24"/>
          <w:vertAlign w:val="superscript"/>
          <w:lang w:val="en-US"/>
        </w:rPr>
      </w:pPr>
    </w:p>
    <w:p w14:paraId="192BC43B" w14:textId="77777777" w:rsidR="00830FAE" w:rsidRPr="00CE4F16" w:rsidRDefault="00830FAE" w:rsidP="00830FAE">
      <w:pPr>
        <w:jc w:val="both"/>
        <w:rPr>
          <w:rFonts w:ascii="Times New Roman" w:hAnsi="Times New Roman" w:cs="Times New Roman"/>
          <w:b/>
          <w:sz w:val="24"/>
          <w:vertAlign w:val="superscript"/>
          <w:lang w:val="en-US"/>
        </w:rPr>
      </w:pPr>
    </w:p>
    <w:p w14:paraId="3F13B8C4" w14:textId="77777777" w:rsidR="00830FAE" w:rsidRPr="00CE4F16" w:rsidRDefault="00830FAE" w:rsidP="00830FAE">
      <w:pPr>
        <w:jc w:val="both"/>
        <w:rPr>
          <w:rFonts w:ascii="Times New Roman" w:hAnsi="Times New Roman" w:cs="Times New Roman"/>
          <w:b/>
          <w:sz w:val="24"/>
          <w:vertAlign w:val="superscript"/>
          <w:lang w:val="en-US"/>
        </w:rPr>
      </w:pPr>
    </w:p>
    <w:p w14:paraId="72A40CEB" w14:textId="77777777" w:rsidR="00830FAE" w:rsidRPr="00CE4F16" w:rsidRDefault="00830FAE" w:rsidP="00830FAE">
      <w:pPr>
        <w:jc w:val="both"/>
        <w:rPr>
          <w:rFonts w:ascii="Times New Roman" w:hAnsi="Times New Roman" w:cs="Times New Roman"/>
          <w:b/>
          <w:sz w:val="24"/>
          <w:vertAlign w:val="superscript"/>
          <w:lang w:val="en-US"/>
        </w:rPr>
      </w:pPr>
    </w:p>
    <w:p w14:paraId="1A908BC9" w14:textId="77777777" w:rsidR="00830FAE" w:rsidRPr="00CE4F16" w:rsidRDefault="00830FAE" w:rsidP="00830FAE">
      <w:pPr>
        <w:jc w:val="both"/>
        <w:rPr>
          <w:rFonts w:ascii="Times New Roman" w:hAnsi="Times New Roman" w:cs="Times New Roman"/>
          <w:b/>
          <w:sz w:val="24"/>
          <w:lang w:val="en-US"/>
        </w:rPr>
      </w:pPr>
      <w:r w:rsidRPr="00CE4F16">
        <w:rPr>
          <w:rFonts w:ascii="Times New Roman" w:hAnsi="Times New Roman" w:cs="Times New Roman"/>
          <w:b/>
          <w:sz w:val="24"/>
          <w:vertAlign w:val="superscript"/>
          <w:lang w:val="en-US"/>
        </w:rPr>
        <w:t>13</w:t>
      </w:r>
      <w:r w:rsidRPr="00CE4F16">
        <w:rPr>
          <w:rFonts w:ascii="Times New Roman" w:hAnsi="Times New Roman" w:cs="Times New Roman"/>
          <w:b/>
          <w:sz w:val="24"/>
          <w:lang w:val="en-US"/>
        </w:rPr>
        <w:t>C-NMR (126 MHz, CDCl</w:t>
      </w:r>
      <w:r w:rsidRPr="00CE4F16">
        <w:rPr>
          <w:rFonts w:ascii="Times New Roman" w:hAnsi="Times New Roman" w:cs="Times New Roman"/>
          <w:b/>
          <w:sz w:val="24"/>
          <w:vertAlign w:val="subscript"/>
          <w:lang w:val="en-US"/>
        </w:rPr>
        <w:t>3</w:t>
      </w:r>
      <w:r w:rsidRPr="00CE4F16">
        <w:rPr>
          <w:rFonts w:ascii="Times New Roman" w:hAnsi="Times New Roman" w:cs="Times New Roman"/>
          <w:b/>
          <w:sz w:val="24"/>
          <w:lang w:val="en-US"/>
        </w:rPr>
        <w:t>) spectrum of compound 3c:</w:t>
      </w:r>
    </w:p>
    <w:p w14:paraId="364F4D9A" w14:textId="18AA4418" w:rsidR="00830FAE" w:rsidRPr="00CE4F16" w:rsidRDefault="00830FAE" w:rsidP="00830FAE">
      <w:pPr>
        <w:jc w:val="both"/>
        <w:rPr>
          <w:rFonts w:ascii="Times New Roman" w:hAnsi="Times New Roman" w:cs="Times New Roman"/>
          <w:b/>
          <w:sz w:val="24"/>
          <w:lang w:val="en-US"/>
        </w:rPr>
      </w:pPr>
      <w:r w:rsidRPr="00CE4F16">
        <w:rPr>
          <w:rFonts w:ascii="Times New Roman" w:hAnsi="Times New Roman" w:cs="Times New Roman"/>
          <w:b/>
          <w:noProof/>
          <w:sz w:val="24"/>
          <w:lang w:val="en-US" w:eastAsia="ru-RU"/>
        </w:rPr>
        <w:drawing>
          <wp:inline distT="0" distB="0" distL="0" distR="0" wp14:anchorId="216F664E" wp14:editId="49B47D5A">
            <wp:extent cx="5579745" cy="3892416"/>
            <wp:effectExtent l="0" t="0" r="1905" b="0"/>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0"/>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57030CB5" w14:textId="77777777" w:rsidR="00B22F3F" w:rsidRPr="00CE4F16" w:rsidRDefault="00B22F3F" w:rsidP="00830FAE">
      <w:pPr>
        <w:jc w:val="both"/>
        <w:rPr>
          <w:rFonts w:ascii="Times New Roman" w:hAnsi="Times New Roman" w:cs="Times New Roman"/>
          <w:b/>
          <w:sz w:val="24"/>
          <w:lang w:val="en-US"/>
        </w:rPr>
      </w:pPr>
    </w:p>
    <w:p w14:paraId="5F943131" w14:textId="77777777" w:rsidR="00615F45" w:rsidRPr="00072B91" w:rsidRDefault="00615F45" w:rsidP="00072B91">
      <w:pPr>
        <w:pStyle w:val="Heading2"/>
        <w:spacing w:after="200"/>
        <w:jc w:val="center"/>
        <w:rPr>
          <w:rFonts w:ascii="Times New Roman" w:hAnsi="Times New Roman" w:cs="Times New Roman"/>
          <w:b/>
          <w:color w:val="000000" w:themeColor="text1"/>
          <w:sz w:val="24"/>
          <w:szCs w:val="24"/>
          <w:lang w:val="en-US"/>
        </w:rPr>
      </w:pPr>
      <w:bookmarkStart w:id="9" w:name="_Toc132191153"/>
      <w:r w:rsidRPr="00072B91">
        <w:rPr>
          <w:rFonts w:ascii="Times New Roman" w:hAnsi="Times New Roman" w:cs="Times New Roman"/>
          <w:b/>
          <w:color w:val="000000" w:themeColor="text1"/>
          <w:sz w:val="24"/>
          <w:szCs w:val="24"/>
          <w:lang w:val="en-US"/>
        </w:rPr>
        <w:t>9-[2-(</w:t>
      </w:r>
      <w:r w:rsidRPr="00072B91">
        <w:rPr>
          <w:rFonts w:ascii="Times New Roman" w:hAnsi="Times New Roman" w:cs="Times New Roman"/>
          <w:b/>
          <w:i/>
          <w:color w:val="000000" w:themeColor="text1"/>
          <w:sz w:val="24"/>
          <w:szCs w:val="24"/>
          <w:lang w:val="en-US"/>
        </w:rPr>
        <w:t>Tert</w:t>
      </w:r>
      <w:r w:rsidRPr="00072B91">
        <w:rPr>
          <w:rFonts w:ascii="Times New Roman" w:hAnsi="Times New Roman" w:cs="Times New Roman"/>
          <w:b/>
          <w:color w:val="000000" w:themeColor="text1"/>
          <w:sz w:val="24"/>
          <w:szCs w:val="24"/>
          <w:lang w:val="en-US"/>
        </w:rPr>
        <w:t>-butyldimethylsilaniloxy)-1-(</w:t>
      </w:r>
      <w:r w:rsidRPr="00072B91">
        <w:rPr>
          <w:rFonts w:ascii="Times New Roman" w:hAnsi="Times New Roman" w:cs="Times New Roman"/>
          <w:b/>
          <w:i/>
          <w:color w:val="000000" w:themeColor="text1"/>
          <w:sz w:val="24"/>
          <w:szCs w:val="24"/>
          <w:lang w:val="en-US"/>
        </w:rPr>
        <w:t>tert</w:t>
      </w:r>
      <w:r w:rsidRPr="00072B91">
        <w:rPr>
          <w:rFonts w:ascii="Times New Roman" w:hAnsi="Times New Roman" w:cs="Times New Roman"/>
          <w:b/>
          <w:color w:val="000000" w:themeColor="text1"/>
          <w:sz w:val="24"/>
          <w:szCs w:val="24"/>
          <w:lang w:val="en-US"/>
        </w:rPr>
        <w:t>-butyldimethylsilaniloxymethyl)ethyl]-2,6-bis[(trimethylsilyl)ethynyl]-9</w:t>
      </w:r>
      <w:r w:rsidRPr="00072B91">
        <w:rPr>
          <w:rFonts w:ascii="Times New Roman" w:hAnsi="Times New Roman" w:cs="Times New Roman"/>
          <w:b/>
          <w:i/>
          <w:color w:val="000000" w:themeColor="text1"/>
          <w:sz w:val="24"/>
          <w:szCs w:val="24"/>
          <w:lang w:val="en-US"/>
        </w:rPr>
        <w:t>H</w:t>
      </w:r>
      <w:r w:rsidRPr="00072B91">
        <w:rPr>
          <w:rFonts w:ascii="Times New Roman" w:hAnsi="Times New Roman" w:cs="Times New Roman"/>
          <w:b/>
          <w:color w:val="000000" w:themeColor="text1"/>
          <w:sz w:val="24"/>
          <w:szCs w:val="24"/>
          <w:lang w:val="en-US"/>
        </w:rPr>
        <w:t>-purine (4c)</w:t>
      </w:r>
      <w:bookmarkEnd w:id="9"/>
    </w:p>
    <w:p w14:paraId="53301471" w14:textId="0CF71110" w:rsidR="00615F45" w:rsidRPr="00CE4F16" w:rsidRDefault="00BA0E12" w:rsidP="00615F45">
      <w:pPr>
        <w:jc w:val="both"/>
        <w:rPr>
          <w:rFonts w:ascii="Times New Roman" w:hAnsi="Times New Roman" w:cs="Times New Roman"/>
          <w:sz w:val="24"/>
          <w:szCs w:val="24"/>
          <w:lang w:val="en-US"/>
        </w:rPr>
      </w:pPr>
      <w:r>
        <w:rPr>
          <w:rFonts w:ascii="Times New Roman" w:hAnsi="Times New Roman" w:cs="Times New Roman"/>
          <w:noProof/>
          <w:sz w:val="24"/>
          <w:szCs w:val="24"/>
          <w:lang w:val="en-US"/>
        </w:rPr>
        <w:object w:dxaOrig="1440" w:dyaOrig="1440" w14:anchorId="49F633E3">
          <v:shape id="_x0000_s1033" type="#_x0000_t75" style="position:absolute;left:0;text-align:left;margin-left:314.3pt;margin-top:4.2pt;width:149.45pt;height:119.8pt;z-index:251670528">
            <v:imagedata r:id="rId31" o:title=""/>
            <w10:wrap type="square"/>
          </v:shape>
          <o:OLEObject Type="Embed" ProgID="ChemDraw.Document.6.0" ShapeID="_x0000_s1033" DrawAspect="Content" ObjectID="_1749635644" r:id="rId32"/>
        </w:object>
      </w:r>
      <w:r w:rsidR="00615F45" w:rsidRPr="00CE4F16">
        <w:rPr>
          <w:rFonts w:ascii="Times New Roman" w:hAnsi="Times New Roman" w:cs="Times New Roman"/>
          <w:b/>
          <w:noProof/>
          <w:sz w:val="24"/>
          <w:szCs w:val="24"/>
          <w:lang w:val="en-US"/>
        </w:rPr>
        <w:t xml:space="preserve">Prepared according to general method A: </w:t>
      </w:r>
      <w:r w:rsidR="00615F45" w:rsidRPr="00CE4F16">
        <w:rPr>
          <w:rFonts w:ascii="Times New Roman" w:hAnsi="Times New Roman" w:cs="Times New Roman"/>
          <w:noProof/>
          <w:sz w:val="24"/>
          <w:szCs w:val="24"/>
          <w:lang w:val="en-US"/>
        </w:rPr>
        <w:t>Compound</w:t>
      </w:r>
      <w:r w:rsidR="00615F45" w:rsidRPr="00CE4F16">
        <w:rPr>
          <w:rFonts w:ascii="Times New Roman" w:hAnsi="Times New Roman" w:cs="Times New Roman"/>
          <w:b/>
          <w:noProof/>
          <w:sz w:val="24"/>
          <w:szCs w:val="24"/>
          <w:lang w:val="en-US"/>
        </w:rPr>
        <w:t xml:space="preserve"> 2c</w:t>
      </w:r>
      <w:r w:rsidR="008E6133">
        <w:rPr>
          <w:rFonts w:ascii="Times New Roman" w:hAnsi="Times New Roman" w:cs="Times New Roman"/>
          <w:b/>
          <w:noProof/>
          <w:sz w:val="24"/>
          <w:szCs w:val="24"/>
          <w:lang w:val="en-US"/>
        </w:rPr>
        <w:t xml:space="preserve"> </w:t>
      </w:r>
      <w:r w:rsidR="008E6133" w:rsidRPr="008E6133">
        <w:rPr>
          <w:rFonts w:ascii="Times New Roman" w:hAnsi="Times New Roman" w:cs="Times New Roman"/>
          <w:bCs/>
          <w:noProof/>
          <w:sz w:val="24"/>
          <w:szCs w:val="24"/>
          <w:lang w:val="en-US"/>
        </w:rPr>
        <w:t>[3]</w:t>
      </w:r>
      <w:r w:rsidR="00615F45" w:rsidRPr="00CE4F16">
        <w:rPr>
          <w:rFonts w:ascii="Times New Roman" w:hAnsi="Times New Roman" w:cs="Times New Roman"/>
          <w:b/>
          <w:noProof/>
          <w:sz w:val="24"/>
          <w:szCs w:val="24"/>
          <w:lang w:val="en-US"/>
        </w:rPr>
        <w:t xml:space="preserve"> </w:t>
      </w:r>
      <w:r w:rsidR="00615F45" w:rsidRPr="00CE4F16">
        <w:rPr>
          <w:rFonts w:ascii="Times New Roman" w:hAnsi="Times New Roman" w:cs="Times New Roman"/>
          <w:sz w:val="24"/>
          <w:szCs w:val="24"/>
          <w:lang w:val="en-US"/>
        </w:rPr>
        <w:t>(3.00 g, 6.10 mmol, 1.0 eq.), Ph</w:t>
      </w:r>
      <w:r w:rsidR="00615F45" w:rsidRPr="00CE4F16">
        <w:rPr>
          <w:rFonts w:ascii="Times New Roman" w:hAnsi="Times New Roman" w:cs="Times New Roman"/>
          <w:sz w:val="24"/>
          <w:szCs w:val="24"/>
          <w:vertAlign w:val="subscript"/>
          <w:lang w:val="en-US"/>
        </w:rPr>
        <w:t>3</w:t>
      </w:r>
      <w:r w:rsidR="00615F45" w:rsidRPr="00CE4F16">
        <w:rPr>
          <w:rFonts w:ascii="Times New Roman" w:hAnsi="Times New Roman" w:cs="Times New Roman"/>
          <w:sz w:val="24"/>
          <w:szCs w:val="24"/>
          <w:lang w:val="en-US"/>
        </w:rPr>
        <w:t>P (640 mg, 2.44 mmol, 0.4 eq.), CuI (232 mg, 1.22 mmol, 0.2 eq.), PdCl</w:t>
      </w:r>
      <w:r w:rsidR="00615F45" w:rsidRPr="00CE4F16">
        <w:rPr>
          <w:rFonts w:ascii="Times New Roman" w:hAnsi="Times New Roman" w:cs="Times New Roman"/>
          <w:sz w:val="24"/>
          <w:szCs w:val="24"/>
          <w:vertAlign w:val="subscript"/>
          <w:lang w:val="en-US"/>
        </w:rPr>
        <w:t>2</w:t>
      </w:r>
      <w:r w:rsidR="00615F45" w:rsidRPr="00CE4F16">
        <w:rPr>
          <w:rFonts w:ascii="Times New Roman" w:hAnsi="Times New Roman" w:cs="Times New Roman"/>
          <w:sz w:val="24"/>
          <w:szCs w:val="24"/>
          <w:lang w:val="en-US"/>
        </w:rPr>
        <w:t xml:space="preserve"> (216 mg, 1.22 mmol, 0.2 eq.), Et</w:t>
      </w:r>
      <w:r w:rsidR="00615F45" w:rsidRPr="00CE4F16">
        <w:rPr>
          <w:rFonts w:ascii="Times New Roman" w:hAnsi="Times New Roman" w:cs="Times New Roman"/>
          <w:sz w:val="24"/>
          <w:szCs w:val="24"/>
          <w:vertAlign w:val="subscript"/>
          <w:lang w:val="en-US"/>
        </w:rPr>
        <w:t>3</w:t>
      </w:r>
      <w:r w:rsidR="00615F45" w:rsidRPr="00CE4F16">
        <w:rPr>
          <w:rFonts w:ascii="Times New Roman" w:hAnsi="Times New Roman" w:cs="Times New Roman"/>
          <w:sz w:val="24"/>
          <w:szCs w:val="24"/>
          <w:lang w:val="en-US"/>
        </w:rPr>
        <w:t>N (8.5 mL, ρ = 0.73 g/cm</w:t>
      </w:r>
      <w:r w:rsidR="00615F45" w:rsidRPr="00CE4F16">
        <w:rPr>
          <w:rFonts w:ascii="Times New Roman" w:hAnsi="Times New Roman" w:cs="Times New Roman"/>
          <w:sz w:val="24"/>
          <w:szCs w:val="24"/>
          <w:vertAlign w:val="superscript"/>
          <w:lang w:val="en-US"/>
        </w:rPr>
        <w:t>3</w:t>
      </w:r>
      <w:r w:rsidR="00615F45" w:rsidRPr="00CE4F16">
        <w:rPr>
          <w:rFonts w:ascii="Times New Roman" w:hAnsi="Times New Roman" w:cs="Times New Roman"/>
          <w:sz w:val="24"/>
          <w:szCs w:val="24"/>
          <w:lang w:val="en-US"/>
        </w:rPr>
        <w:t>, 61.03 mmol, 10.0 eq.) and trimethylsilylacetylene (8.7 mL, ρ = 0.69 g/cm</w:t>
      </w:r>
      <w:r w:rsidR="00615F45" w:rsidRPr="00CE4F16">
        <w:rPr>
          <w:rFonts w:ascii="Times New Roman" w:hAnsi="Times New Roman" w:cs="Times New Roman"/>
          <w:sz w:val="24"/>
          <w:szCs w:val="24"/>
          <w:vertAlign w:val="superscript"/>
          <w:lang w:val="en-US"/>
        </w:rPr>
        <w:t>3</w:t>
      </w:r>
      <w:r w:rsidR="00615F45" w:rsidRPr="00CE4F16">
        <w:rPr>
          <w:rFonts w:ascii="Times New Roman" w:hAnsi="Times New Roman" w:cs="Times New Roman"/>
          <w:sz w:val="24"/>
          <w:szCs w:val="24"/>
          <w:lang w:val="en-US"/>
        </w:rPr>
        <w:t xml:space="preserve">, 61.03 mmol, 10.0 eq.), DMF (70 mL), 100 </w:t>
      </w:r>
      <w:r w:rsidR="00615F45" w:rsidRPr="00CE4F16">
        <w:rPr>
          <w:rFonts w:ascii="Times New Roman" w:hAnsi="Times New Roman" w:cs="Times New Roman"/>
          <w:sz w:val="24"/>
          <w:szCs w:val="24"/>
          <w:vertAlign w:val="superscript"/>
          <w:lang w:val="en-US"/>
        </w:rPr>
        <w:t>o</w:t>
      </w:r>
      <w:r w:rsidR="00615F45" w:rsidRPr="00CE4F16">
        <w:rPr>
          <w:rFonts w:ascii="Times New Roman" w:hAnsi="Times New Roman" w:cs="Times New Roman"/>
          <w:sz w:val="24"/>
          <w:szCs w:val="24"/>
          <w:lang w:val="en-US"/>
        </w:rPr>
        <w:t xml:space="preserve">C, 40 min. Silica gel column chromatography (Hex/EtOAc, gradient 0% → 15%) provided product </w:t>
      </w:r>
      <w:r w:rsidR="00615F45" w:rsidRPr="00CE4F16">
        <w:rPr>
          <w:rFonts w:ascii="Times New Roman" w:hAnsi="Times New Roman" w:cs="Times New Roman"/>
          <w:b/>
          <w:sz w:val="24"/>
          <w:szCs w:val="24"/>
          <w:lang w:val="en-US"/>
        </w:rPr>
        <w:t xml:space="preserve">4c </w:t>
      </w:r>
      <w:r w:rsidR="00615F45" w:rsidRPr="00CE4F16">
        <w:rPr>
          <w:rFonts w:ascii="Times New Roman" w:hAnsi="Times New Roman" w:cs="Times New Roman"/>
          <w:sz w:val="24"/>
          <w:szCs w:val="24"/>
          <w:lang w:val="en-US"/>
        </w:rPr>
        <w:t>(yield: 1.39 g, 37%) as a brown amorphous solid. R</w:t>
      </w:r>
      <w:r w:rsidR="00615F45" w:rsidRPr="00CE4F16">
        <w:rPr>
          <w:rFonts w:ascii="Times New Roman" w:hAnsi="Times New Roman" w:cs="Times New Roman"/>
          <w:sz w:val="24"/>
          <w:szCs w:val="24"/>
          <w:vertAlign w:val="subscript"/>
          <w:lang w:val="en-US"/>
        </w:rPr>
        <w:t xml:space="preserve">f </w:t>
      </w:r>
      <w:r w:rsidR="00615F45" w:rsidRPr="00CE4F16">
        <w:rPr>
          <w:rFonts w:ascii="Times New Roman" w:hAnsi="Times New Roman" w:cs="Times New Roman"/>
          <w:sz w:val="24"/>
          <w:szCs w:val="24"/>
          <w:lang w:val="en-US"/>
        </w:rPr>
        <w:t>= 0.64 (Hex/EtOAc = 5:1). HPLC: t</w:t>
      </w:r>
      <w:r w:rsidR="00615F45" w:rsidRPr="00CE4F16">
        <w:rPr>
          <w:rFonts w:ascii="Times New Roman" w:hAnsi="Times New Roman" w:cs="Times New Roman"/>
          <w:i/>
          <w:sz w:val="24"/>
          <w:szCs w:val="24"/>
          <w:vertAlign w:val="subscript"/>
          <w:lang w:val="en-US"/>
        </w:rPr>
        <w:t>R</w:t>
      </w:r>
      <w:r w:rsidR="00615F45" w:rsidRPr="00CE4F16">
        <w:rPr>
          <w:rFonts w:ascii="Times New Roman" w:hAnsi="Times New Roman" w:cs="Times New Roman"/>
          <w:sz w:val="24"/>
          <w:szCs w:val="24"/>
          <w:lang w:val="en-US"/>
        </w:rPr>
        <w:t xml:space="preserve"> = 11.98 min, </w:t>
      </w:r>
      <w:r w:rsidR="00615F45" w:rsidRPr="004A4362">
        <w:rPr>
          <w:rFonts w:ascii="Times New Roman" w:hAnsi="Times New Roman" w:cs="Times New Roman"/>
          <w:sz w:val="24"/>
          <w:szCs w:val="24"/>
          <w:lang w:val="en-US"/>
        </w:rPr>
        <w:t>eluent E</w:t>
      </w:r>
      <w:r w:rsidR="004A4362" w:rsidRPr="004A4362">
        <w:rPr>
          <w:rFonts w:ascii="Times New Roman" w:hAnsi="Times New Roman" w:cs="Times New Roman"/>
          <w:sz w:val="24"/>
          <w:szCs w:val="24"/>
          <w:vertAlign w:val="subscript"/>
          <w:lang w:val="en-US"/>
        </w:rPr>
        <w:t>2</w:t>
      </w:r>
      <w:r w:rsidR="00615F45" w:rsidRPr="00CE4F16">
        <w:rPr>
          <w:rFonts w:ascii="Times New Roman" w:hAnsi="Times New Roman" w:cs="Times New Roman"/>
          <w:sz w:val="24"/>
          <w:szCs w:val="24"/>
          <w:lang w:val="en-US"/>
        </w:rPr>
        <w:t>. IR (KBr) ν (cm</w:t>
      </w:r>
      <w:r w:rsidR="00615F45" w:rsidRPr="00CE4F16">
        <w:rPr>
          <w:rFonts w:ascii="Times New Roman" w:hAnsi="Times New Roman" w:cs="Times New Roman"/>
          <w:sz w:val="24"/>
          <w:szCs w:val="24"/>
          <w:vertAlign w:val="superscript"/>
          <w:lang w:val="en-US"/>
        </w:rPr>
        <w:t>-1</w:t>
      </w:r>
      <w:r w:rsidR="00615F45" w:rsidRPr="00CE4F16">
        <w:rPr>
          <w:rFonts w:ascii="Times New Roman" w:hAnsi="Times New Roman" w:cs="Times New Roman"/>
          <w:sz w:val="24"/>
          <w:szCs w:val="24"/>
          <w:lang w:val="en-US"/>
        </w:rPr>
        <w:t>): 2958, 2936, 1568, 1355, 1250, 1135, 1104, 990, 920, 840, 774.</w:t>
      </w:r>
      <w:r w:rsidR="004A4362">
        <w:rPr>
          <w:rFonts w:ascii="Times New Roman" w:hAnsi="Times New Roman" w:cs="Times New Roman"/>
          <w:sz w:val="24"/>
          <w:szCs w:val="24"/>
          <w:lang w:val="en-US"/>
        </w:rPr>
        <w:t xml:space="preserve"> </w:t>
      </w:r>
      <w:r w:rsidR="00615F45" w:rsidRPr="00CE4F16">
        <w:rPr>
          <w:rFonts w:ascii="Times New Roman" w:hAnsi="Times New Roman" w:cs="Times New Roman"/>
          <w:sz w:val="24"/>
          <w:szCs w:val="24"/>
          <w:vertAlign w:val="superscript"/>
          <w:lang w:val="en-US"/>
        </w:rPr>
        <w:t>1</w:t>
      </w:r>
      <w:r w:rsidR="00615F45" w:rsidRPr="00CE4F16">
        <w:rPr>
          <w:rFonts w:ascii="Times New Roman" w:hAnsi="Times New Roman" w:cs="Times New Roman"/>
          <w:sz w:val="24"/>
          <w:szCs w:val="24"/>
          <w:lang w:val="en-US"/>
        </w:rPr>
        <w:t>H-NMR (500 MHz, CDCl</w:t>
      </w:r>
      <w:r w:rsidR="00615F45" w:rsidRPr="00CE4F16">
        <w:rPr>
          <w:rFonts w:ascii="Times New Roman" w:hAnsi="Times New Roman" w:cs="Times New Roman"/>
          <w:sz w:val="24"/>
          <w:szCs w:val="24"/>
          <w:vertAlign w:val="subscript"/>
          <w:lang w:val="en-US"/>
        </w:rPr>
        <w:t>3</w:t>
      </w:r>
      <w:r w:rsidR="00615F45" w:rsidRPr="00CE4F16">
        <w:rPr>
          <w:rFonts w:ascii="Times New Roman" w:hAnsi="Times New Roman" w:cs="Times New Roman"/>
          <w:sz w:val="24"/>
          <w:szCs w:val="24"/>
          <w:lang w:val="en-US"/>
        </w:rPr>
        <w:t>) δ (ppm): 8.36 (s, 1H, H-C(8)), 4.89 (q</w:t>
      </w:r>
      <w:r w:rsidR="004A4362">
        <w:rPr>
          <w:rFonts w:ascii="Times New Roman" w:hAnsi="Times New Roman" w:cs="Times New Roman"/>
          <w:sz w:val="24"/>
          <w:szCs w:val="24"/>
          <w:lang w:val="en-US"/>
        </w:rPr>
        <w:t>uintet</w:t>
      </w:r>
      <w:r w:rsidR="00615F45" w:rsidRPr="00CE4F16">
        <w:rPr>
          <w:rFonts w:ascii="Times New Roman" w:hAnsi="Times New Roman" w:cs="Times New Roman"/>
          <w:sz w:val="24"/>
          <w:szCs w:val="24"/>
          <w:lang w:val="en-US"/>
        </w:rPr>
        <w:t xml:space="preserve">, 1H, </w:t>
      </w:r>
      <w:r w:rsidR="00615F45" w:rsidRPr="00CE4F16">
        <w:rPr>
          <w:rFonts w:ascii="Times New Roman" w:hAnsi="Times New Roman" w:cs="Times New Roman"/>
          <w:sz w:val="24"/>
          <w:szCs w:val="24"/>
          <w:vertAlign w:val="superscript"/>
          <w:lang w:val="en-US"/>
        </w:rPr>
        <w:t>3</w:t>
      </w:r>
      <w:r w:rsidR="00615F45" w:rsidRPr="00CE4F16">
        <w:rPr>
          <w:rFonts w:ascii="Times New Roman" w:hAnsi="Times New Roman" w:cs="Times New Roman"/>
          <w:i/>
          <w:sz w:val="24"/>
          <w:szCs w:val="24"/>
          <w:lang w:val="en-US"/>
        </w:rPr>
        <w:t>J</w:t>
      </w:r>
      <w:r w:rsidR="00615F45" w:rsidRPr="00CE4F16">
        <w:rPr>
          <w:rFonts w:ascii="Times New Roman" w:hAnsi="Times New Roman" w:cs="Times New Roman"/>
          <w:sz w:val="24"/>
          <w:szCs w:val="24"/>
          <w:lang w:val="en-US"/>
        </w:rPr>
        <w:t xml:space="preserve"> = 5.3 Hz, (-CH-)), 4.03 (dd, 2H, </w:t>
      </w:r>
      <w:r w:rsidR="00615F45" w:rsidRPr="00CE4F16">
        <w:rPr>
          <w:rFonts w:ascii="Times New Roman" w:hAnsi="Times New Roman" w:cs="Times New Roman"/>
          <w:sz w:val="24"/>
          <w:szCs w:val="24"/>
          <w:vertAlign w:val="superscript"/>
          <w:lang w:val="en-US"/>
        </w:rPr>
        <w:t>2</w:t>
      </w:r>
      <w:r w:rsidR="00615F45" w:rsidRPr="00CE4F16">
        <w:rPr>
          <w:rFonts w:ascii="Times New Roman" w:hAnsi="Times New Roman" w:cs="Times New Roman"/>
          <w:i/>
          <w:sz w:val="24"/>
          <w:szCs w:val="24"/>
          <w:lang w:val="en-US"/>
        </w:rPr>
        <w:t>J</w:t>
      </w:r>
      <w:r w:rsidR="00615F45" w:rsidRPr="00CE4F16">
        <w:rPr>
          <w:rFonts w:ascii="Times New Roman" w:hAnsi="Times New Roman" w:cs="Times New Roman"/>
          <w:sz w:val="24"/>
          <w:szCs w:val="24"/>
          <w:lang w:val="en-US"/>
        </w:rPr>
        <w:t xml:space="preserve"> = 10.3 Hz, </w:t>
      </w:r>
      <w:r w:rsidR="00615F45" w:rsidRPr="00CE4F16">
        <w:rPr>
          <w:rFonts w:ascii="Times New Roman" w:hAnsi="Times New Roman" w:cs="Times New Roman"/>
          <w:sz w:val="24"/>
          <w:szCs w:val="24"/>
          <w:vertAlign w:val="superscript"/>
          <w:lang w:val="en-US"/>
        </w:rPr>
        <w:t>3</w:t>
      </w:r>
      <w:r w:rsidR="00615F45" w:rsidRPr="00CE4F16">
        <w:rPr>
          <w:rFonts w:ascii="Times New Roman" w:hAnsi="Times New Roman" w:cs="Times New Roman"/>
          <w:i/>
          <w:sz w:val="24"/>
          <w:szCs w:val="24"/>
          <w:lang w:val="en-US"/>
        </w:rPr>
        <w:t>J</w:t>
      </w:r>
      <w:r w:rsidR="00615F45" w:rsidRPr="00CE4F16">
        <w:rPr>
          <w:rFonts w:ascii="Times New Roman" w:hAnsi="Times New Roman" w:cs="Times New Roman"/>
          <w:sz w:val="24"/>
          <w:szCs w:val="24"/>
          <w:lang w:val="en-US"/>
        </w:rPr>
        <w:t xml:space="preserve"> = 5.3 Hz, 2×(H</w:t>
      </w:r>
      <w:r w:rsidR="00615F45" w:rsidRPr="00CE4F16">
        <w:rPr>
          <w:rFonts w:ascii="Times New Roman" w:hAnsi="Times New Roman" w:cs="Times New Roman"/>
          <w:sz w:val="24"/>
          <w:szCs w:val="24"/>
          <w:vertAlign w:val="subscript"/>
          <w:lang w:val="en-US"/>
        </w:rPr>
        <w:t>a</w:t>
      </w:r>
      <w:r w:rsidR="00615F45" w:rsidRPr="00CE4F16">
        <w:rPr>
          <w:rFonts w:ascii="Times New Roman" w:hAnsi="Times New Roman" w:cs="Times New Roman"/>
          <w:sz w:val="24"/>
          <w:szCs w:val="24"/>
          <w:lang w:val="en-US"/>
        </w:rPr>
        <w:t xml:space="preserve">-C)), 3.96 (dd, 2H, </w:t>
      </w:r>
      <w:r w:rsidR="00615F45" w:rsidRPr="00CE4F16">
        <w:rPr>
          <w:rFonts w:ascii="Times New Roman" w:hAnsi="Times New Roman" w:cs="Times New Roman"/>
          <w:sz w:val="24"/>
          <w:szCs w:val="24"/>
          <w:vertAlign w:val="superscript"/>
          <w:lang w:val="en-US"/>
        </w:rPr>
        <w:t>2</w:t>
      </w:r>
      <w:r w:rsidR="00615F45" w:rsidRPr="00CE4F16">
        <w:rPr>
          <w:rFonts w:ascii="Times New Roman" w:hAnsi="Times New Roman" w:cs="Times New Roman"/>
          <w:i/>
          <w:sz w:val="24"/>
          <w:szCs w:val="24"/>
          <w:lang w:val="en-US"/>
        </w:rPr>
        <w:t>J</w:t>
      </w:r>
      <w:r w:rsidR="00615F45" w:rsidRPr="00CE4F16">
        <w:rPr>
          <w:rFonts w:ascii="Times New Roman" w:hAnsi="Times New Roman" w:cs="Times New Roman"/>
          <w:sz w:val="24"/>
          <w:szCs w:val="24"/>
          <w:lang w:val="en-US"/>
        </w:rPr>
        <w:t xml:space="preserve"> = 10.3 Hz, </w:t>
      </w:r>
      <w:r w:rsidR="00615F45" w:rsidRPr="00CE4F16">
        <w:rPr>
          <w:rFonts w:ascii="Times New Roman" w:hAnsi="Times New Roman" w:cs="Times New Roman"/>
          <w:sz w:val="24"/>
          <w:szCs w:val="24"/>
          <w:vertAlign w:val="superscript"/>
          <w:lang w:val="en-US"/>
        </w:rPr>
        <w:t>3</w:t>
      </w:r>
      <w:r w:rsidR="00615F45" w:rsidRPr="00CE4F16">
        <w:rPr>
          <w:rFonts w:ascii="Times New Roman" w:hAnsi="Times New Roman" w:cs="Times New Roman"/>
          <w:i/>
          <w:sz w:val="24"/>
          <w:szCs w:val="24"/>
          <w:lang w:val="en-US"/>
        </w:rPr>
        <w:t>J</w:t>
      </w:r>
      <w:r w:rsidR="00615F45" w:rsidRPr="00CE4F16">
        <w:rPr>
          <w:rFonts w:ascii="Times New Roman" w:hAnsi="Times New Roman" w:cs="Times New Roman"/>
          <w:sz w:val="24"/>
          <w:szCs w:val="24"/>
          <w:lang w:val="en-US"/>
        </w:rPr>
        <w:t xml:space="preserve"> = 5.3 Hz, 2×(H</w:t>
      </w:r>
      <w:r w:rsidR="00615F45" w:rsidRPr="00CE4F16">
        <w:rPr>
          <w:rFonts w:ascii="Times New Roman" w:hAnsi="Times New Roman" w:cs="Times New Roman"/>
          <w:sz w:val="24"/>
          <w:szCs w:val="24"/>
          <w:vertAlign w:val="subscript"/>
          <w:lang w:val="en-US"/>
        </w:rPr>
        <w:t>b</w:t>
      </w:r>
      <w:r w:rsidR="00615F45" w:rsidRPr="00CE4F16">
        <w:rPr>
          <w:rFonts w:ascii="Times New Roman" w:hAnsi="Times New Roman" w:cs="Times New Roman"/>
          <w:sz w:val="24"/>
          <w:szCs w:val="24"/>
          <w:lang w:val="en-US"/>
        </w:rPr>
        <w:t>-C)), 0.84 (s, 18H, 2×C(CH</w:t>
      </w:r>
      <w:r w:rsidR="00615F45" w:rsidRPr="00CE4F16">
        <w:rPr>
          <w:rFonts w:ascii="Times New Roman" w:hAnsi="Times New Roman" w:cs="Times New Roman"/>
          <w:sz w:val="24"/>
          <w:szCs w:val="24"/>
          <w:vertAlign w:val="subscript"/>
          <w:lang w:val="en-US"/>
        </w:rPr>
        <w:t>3</w:t>
      </w:r>
      <w:r w:rsidR="00615F45" w:rsidRPr="00CE4F16">
        <w:rPr>
          <w:rFonts w:ascii="Times New Roman" w:hAnsi="Times New Roman" w:cs="Times New Roman"/>
          <w:sz w:val="24"/>
          <w:szCs w:val="24"/>
          <w:lang w:val="en-US"/>
        </w:rPr>
        <w:t>)</w:t>
      </w:r>
      <w:r w:rsidR="00615F45" w:rsidRPr="00CE4F16">
        <w:rPr>
          <w:rFonts w:ascii="Times New Roman" w:hAnsi="Times New Roman" w:cs="Times New Roman"/>
          <w:sz w:val="24"/>
          <w:szCs w:val="24"/>
          <w:vertAlign w:val="subscript"/>
          <w:lang w:val="en-US"/>
        </w:rPr>
        <w:t>3</w:t>
      </w:r>
      <w:r w:rsidR="00615F45" w:rsidRPr="00CE4F16">
        <w:rPr>
          <w:rFonts w:ascii="Times New Roman" w:hAnsi="Times New Roman" w:cs="Times New Roman"/>
          <w:sz w:val="24"/>
          <w:szCs w:val="24"/>
          <w:lang w:val="en-US"/>
        </w:rPr>
        <w:t>), 0.33 (s, 9H, Si-(CH</w:t>
      </w:r>
      <w:r w:rsidR="00615F45" w:rsidRPr="00CE4F16">
        <w:rPr>
          <w:rFonts w:ascii="Times New Roman" w:hAnsi="Times New Roman" w:cs="Times New Roman"/>
          <w:sz w:val="24"/>
          <w:szCs w:val="24"/>
          <w:vertAlign w:val="subscript"/>
          <w:lang w:val="en-US"/>
        </w:rPr>
        <w:t>3</w:t>
      </w:r>
      <w:r w:rsidR="00615F45" w:rsidRPr="00CE4F16">
        <w:rPr>
          <w:rFonts w:ascii="Times New Roman" w:hAnsi="Times New Roman" w:cs="Times New Roman"/>
          <w:sz w:val="24"/>
          <w:szCs w:val="24"/>
          <w:lang w:val="en-US"/>
        </w:rPr>
        <w:t>)</w:t>
      </w:r>
      <w:r w:rsidR="00615F45" w:rsidRPr="00CE4F16">
        <w:rPr>
          <w:rFonts w:ascii="Times New Roman" w:hAnsi="Times New Roman" w:cs="Times New Roman"/>
          <w:sz w:val="24"/>
          <w:szCs w:val="24"/>
          <w:vertAlign w:val="subscript"/>
          <w:lang w:val="en-US"/>
        </w:rPr>
        <w:t>3</w:t>
      </w:r>
      <w:r w:rsidR="00615F45" w:rsidRPr="00CE4F16">
        <w:rPr>
          <w:rFonts w:ascii="Times New Roman" w:hAnsi="Times New Roman" w:cs="Times New Roman"/>
          <w:sz w:val="24"/>
          <w:szCs w:val="24"/>
          <w:lang w:val="en-US"/>
        </w:rPr>
        <w:t>), 0.28 (s, 9H, Si-(CH</w:t>
      </w:r>
      <w:r w:rsidR="00615F45" w:rsidRPr="00CE4F16">
        <w:rPr>
          <w:rFonts w:ascii="Times New Roman" w:hAnsi="Times New Roman" w:cs="Times New Roman"/>
          <w:sz w:val="24"/>
          <w:szCs w:val="24"/>
          <w:vertAlign w:val="subscript"/>
          <w:lang w:val="en-US"/>
        </w:rPr>
        <w:t>3</w:t>
      </w:r>
      <w:r w:rsidR="00615F45" w:rsidRPr="00CE4F16">
        <w:rPr>
          <w:rFonts w:ascii="Times New Roman" w:hAnsi="Times New Roman" w:cs="Times New Roman"/>
          <w:sz w:val="24"/>
          <w:szCs w:val="24"/>
          <w:lang w:val="en-US"/>
        </w:rPr>
        <w:t>)</w:t>
      </w:r>
      <w:r w:rsidR="00615F45" w:rsidRPr="00CE4F16">
        <w:rPr>
          <w:rFonts w:ascii="Times New Roman" w:hAnsi="Times New Roman" w:cs="Times New Roman"/>
          <w:sz w:val="24"/>
          <w:szCs w:val="24"/>
          <w:vertAlign w:val="subscript"/>
          <w:lang w:val="en-US"/>
        </w:rPr>
        <w:t>3</w:t>
      </w:r>
      <w:r w:rsidR="00615F45" w:rsidRPr="00CE4F16">
        <w:rPr>
          <w:rFonts w:ascii="Times New Roman" w:hAnsi="Times New Roman" w:cs="Times New Roman"/>
          <w:sz w:val="24"/>
          <w:szCs w:val="24"/>
          <w:lang w:val="en-US"/>
        </w:rPr>
        <w:t>), 0.00 (s, 12H, 2×Si-(CH</w:t>
      </w:r>
      <w:r w:rsidR="00615F45" w:rsidRPr="00CE4F16">
        <w:rPr>
          <w:rFonts w:ascii="Times New Roman" w:hAnsi="Times New Roman" w:cs="Times New Roman"/>
          <w:sz w:val="24"/>
          <w:szCs w:val="24"/>
          <w:vertAlign w:val="subscript"/>
          <w:lang w:val="en-US"/>
        </w:rPr>
        <w:t>3</w:t>
      </w:r>
      <w:r w:rsidR="00615F45" w:rsidRPr="00CE4F16">
        <w:rPr>
          <w:rFonts w:ascii="Times New Roman" w:hAnsi="Times New Roman" w:cs="Times New Roman"/>
          <w:sz w:val="24"/>
          <w:szCs w:val="24"/>
          <w:lang w:val="en-US"/>
        </w:rPr>
        <w:t>)</w:t>
      </w:r>
      <w:r w:rsidR="00615F45" w:rsidRPr="00CE4F16">
        <w:rPr>
          <w:rFonts w:ascii="Times New Roman" w:hAnsi="Times New Roman" w:cs="Times New Roman"/>
          <w:sz w:val="24"/>
          <w:szCs w:val="24"/>
          <w:vertAlign w:val="subscript"/>
          <w:lang w:val="en-US"/>
        </w:rPr>
        <w:t>2</w:t>
      </w:r>
      <w:r w:rsidR="00615F45" w:rsidRPr="00CE4F16">
        <w:rPr>
          <w:rFonts w:ascii="Times New Roman" w:hAnsi="Times New Roman" w:cs="Times New Roman"/>
          <w:sz w:val="24"/>
          <w:szCs w:val="24"/>
          <w:lang w:val="en-US"/>
        </w:rPr>
        <w:t xml:space="preserve">). </w:t>
      </w:r>
      <w:r w:rsidR="00615F45" w:rsidRPr="00CE4F16">
        <w:rPr>
          <w:rFonts w:ascii="Times New Roman" w:hAnsi="Times New Roman" w:cs="Times New Roman"/>
          <w:sz w:val="24"/>
          <w:szCs w:val="24"/>
          <w:vertAlign w:val="superscript"/>
          <w:lang w:val="en-US"/>
        </w:rPr>
        <w:t>13</w:t>
      </w:r>
      <w:r w:rsidR="00615F45" w:rsidRPr="00CE4F16">
        <w:rPr>
          <w:rFonts w:ascii="Times New Roman" w:hAnsi="Times New Roman" w:cs="Times New Roman"/>
          <w:sz w:val="24"/>
          <w:szCs w:val="24"/>
          <w:lang w:val="en-US"/>
        </w:rPr>
        <w:t>C-NMR (126 MHz, CDCl</w:t>
      </w:r>
      <w:r w:rsidR="00615F45" w:rsidRPr="00CE4F16">
        <w:rPr>
          <w:rFonts w:ascii="Times New Roman" w:hAnsi="Times New Roman" w:cs="Times New Roman"/>
          <w:sz w:val="24"/>
          <w:szCs w:val="24"/>
          <w:vertAlign w:val="subscript"/>
          <w:lang w:val="en-US"/>
        </w:rPr>
        <w:t>3</w:t>
      </w:r>
      <w:r w:rsidR="00615F45" w:rsidRPr="00CE4F16">
        <w:rPr>
          <w:rFonts w:ascii="Times New Roman" w:hAnsi="Times New Roman" w:cs="Times New Roman"/>
          <w:sz w:val="24"/>
          <w:szCs w:val="24"/>
          <w:lang w:val="en-US"/>
        </w:rPr>
        <w:t xml:space="preserve">) δ (ppm): 152.2, 146.4, 145.7, 141.3, 133.3, 105.8, 102.9, 98.3, 92.8, 61.1 </w:t>
      </w:r>
      <w:r w:rsidR="00615F45" w:rsidRPr="004A4362">
        <w:rPr>
          <w:rFonts w:ascii="Times New Roman" w:hAnsi="Times New Roman" w:cs="Times New Roman"/>
          <w:sz w:val="24"/>
          <w:szCs w:val="24"/>
          <w:lang w:val="en-US"/>
        </w:rPr>
        <w:t>(2C),</w:t>
      </w:r>
      <w:r w:rsidR="008E7F58">
        <w:rPr>
          <w:rStyle w:val="FootnoteReference"/>
          <w:rFonts w:ascii="Times New Roman" w:hAnsi="Times New Roman" w:cs="Times New Roman"/>
          <w:sz w:val="24"/>
          <w:szCs w:val="24"/>
          <w:lang w:val="en-US"/>
        </w:rPr>
        <w:footnoteReference w:customMarkFollows="1" w:id="2"/>
        <w:t>1</w:t>
      </w:r>
      <w:r w:rsidR="00615F45" w:rsidRPr="00CE4F16">
        <w:rPr>
          <w:rFonts w:ascii="Times New Roman" w:hAnsi="Times New Roman" w:cs="Times New Roman"/>
          <w:sz w:val="24"/>
          <w:szCs w:val="24"/>
          <w:lang w:val="en-US"/>
        </w:rPr>
        <w:t xml:space="preserve"> 57.4, 25.9, </w:t>
      </w:r>
      <w:r w:rsidR="00615F45" w:rsidRPr="00CE4F16">
        <w:rPr>
          <w:rFonts w:ascii="Times New Roman" w:hAnsi="Times New Roman" w:cs="Times New Roman"/>
          <w:sz w:val="24"/>
          <w:szCs w:val="24"/>
          <w:lang w:val="en-US"/>
        </w:rPr>
        <w:lastRenderedPageBreak/>
        <w:t>18.2, -0.2, -0.3, -5.45, -5.54. HRMS (ESI) m/z: [M+H]</w:t>
      </w:r>
      <w:r w:rsidR="00615F45" w:rsidRPr="00CE4F16">
        <w:rPr>
          <w:rFonts w:ascii="Times New Roman" w:hAnsi="Times New Roman" w:cs="Times New Roman"/>
          <w:sz w:val="24"/>
          <w:szCs w:val="24"/>
          <w:vertAlign w:val="superscript"/>
          <w:lang w:val="en-US"/>
        </w:rPr>
        <w:t>+</w:t>
      </w:r>
      <w:r w:rsidR="00615F45" w:rsidRPr="00CE4F16">
        <w:rPr>
          <w:rFonts w:ascii="Times New Roman" w:hAnsi="Times New Roman" w:cs="Times New Roman"/>
          <w:sz w:val="24"/>
          <w:szCs w:val="24"/>
          <w:lang w:val="en-US"/>
        </w:rPr>
        <w:t>Calcd for C</w:t>
      </w:r>
      <w:r w:rsidR="00615F45" w:rsidRPr="00CE4F16">
        <w:rPr>
          <w:rFonts w:ascii="Times New Roman" w:hAnsi="Times New Roman" w:cs="Times New Roman"/>
          <w:sz w:val="24"/>
          <w:szCs w:val="24"/>
          <w:vertAlign w:val="subscript"/>
          <w:lang w:val="en-US"/>
        </w:rPr>
        <w:t>30</w:t>
      </w:r>
      <w:r w:rsidR="00615F45" w:rsidRPr="00CE4F16">
        <w:rPr>
          <w:rFonts w:ascii="Times New Roman" w:hAnsi="Times New Roman" w:cs="Times New Roman"/>
          <w:sz w:val="24"/>
          <w:szCs w:val="24"/>
          <w:lang w:val="en-US"/>
        </w:rPr>
        <w:t>H</w:t>
      </w:r>
      <w:r w:rsidR="00615F45" w:rsidRPr="00CE4F16">
        <w:rPr>
          <w:rFonts w:ascii="Times New Roman" w:hAnsi="Times New Roman" w:cs="Times New Roman"/>
          <w:sz w:val="24"/>
          <w:szCs w:val="24"/>
          <w:vertAlign w:val="subscript"/>
          <w:lang w:val="en-US"/>
        </w:rPr>
        <w:t>55</w:t>
      </w:r>
      <w:r w:rsidR="00615F45" w:rsidRPr="00CE4F16">
        <w:rPr>
          <w:rFonts w:ascii="Times New Roman" w:hAnsi="Times New Roman" w:cs="Times New Roman"/>
          <w:sz w:val="24"/>
          <w:szCs w:val="24"/>
          <w:lang w:val="en-US"/>
        </w:rPr>
        <w:t>N</w:t>
      </w:r>
      <w:r w:rsidR="00615F45" w:rsidRPr="00CE4F16">
        <w:rPr>
          <w:rFonts w:ascii="Times New Roman" w:hAnsi="Times New Roman" w:cs="Times New Roman"/>
          <w:sz w:val="24"/>
          <w:szCs w:val="24"/>
          <w:vertAlign w:val="subscript"/>
          <w:lang w:val="en-US"/>
        </w:rPr>
        <w:t>4</w:t>
      </w:r>
      <w:r w:rsidR="00615F45" w:rsidRPr="00CE4F16">
        <w:rPr>
          <w:rFonts w:ascii="Times New Roman" w:hAnsi="Times New Roman" w:cs="Times New Roman"/>
          <w:sz w:val="24"/>
          <w:szCs w:val="24"/>
          <w:lang w:val="en-US"/>
        </w:rPr>
        <w:t>O</w:t>
      </w:r>
      <w:r w:rsidR="00615F45" w:rsidRPr="00CE4F16">
        <w:rPr>
          <w:rFonts w:ascii="Times New Roman" w:hAnsi="Times New Roman" w:cs="Times New Roman"/>
          <w:sz w:val="24"/>
          <w:szCs w:val="24"/>
          <w:vertAlign w:val="subscript"/>
          <w:lang w:val="en-US"/>
        </w:rPr>
        <w:t>2</w:t>
      </w:r>
      <w:r w:rsidR="00615F45" w:rsidRPr="00CE4F16">
        <w:rPr>
          <w:rFonts w:ascii="Times New Roman" w:hAnsi="Times New Roman" w:cs="Times New Roman"/>
          <w:sz w:val="24"/>
          <w:szCs w:val="24"/>
          <w:lang w:val="en-US"/>
        </w:rPr>
        <w:t>Si</w:t>
      </w:r>
      <w:r w:rsidR="00615F45" w:rsidRPr="00CE4F16">
        <w:rPr>
          <w:rFonts w:ascii="Times New Roman" w:hAnsi="Times New Roman" w:cs="Times New Roman"/>
          <w:sz w:val="24"/>
          <w:szCs w:val="24"/>
          <w:vertAlign w:val="subscript"/>
          <w:lang w:val="en-US"/>
        </w:rPr>
        <w:t>4</w:t>
      </w:r>
      <w:r w:rsidR="00615F45" w:rsidRPr="00CE4F16">
        <w:rPr>
          <w:rFonts w:ascii="Times New Roman" w:hAnsi="Times New Roman" w:cs="Times New Roman"/>
          <w:sz w:val="24"/>
          <w:szCs w:val="24"/>
          <w:lang w:val="en-US"/>
        </w:rPr>
        <w:t xml:space="preserve"> 615.3397; Found 615.3397 (0 ppm). </w:t>
      </w:r>
    </w:p>
    <w:p w14:paraId="768D259D" w14:textId="44193572" w:rsidR="00615F45" w:rsidRPr="00CE4F16" w:rsidRDefault="00615F45" w:rsidP="00615F45">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4c:</w:t>
      </w:r>
    </w:p>
    <w:p w14:paraId="1FE8EDD3" w14:textId="7FC4C95E" w:rsidR="00615F45" w:rsidRPr="00CE4F16" w:rsidRDefault="00C56BB8" w:rsidP="00615F45">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eastAsia="ru-RU"/>
        </w:rPr>
        <w:drawing>
          <wp:inline distT="0" distB="0" distL="0" distR="0" wp14:anchorId="05317857" wp14:editId="55E25228">
            <wp:extent cx="5534108" cy="3571155"/>
            <wp:effectExtent l="0" t="0" r="9442" b="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3"/>
                    <a:srcRect t="7551"/>
                    <a:stretch>
                      <a:fillRect/>
                    </a:stretch>
                  </pic:blipFill>
                  <pic:spPr bwMode="auto">
                    <a:xfrm>
                      <a:off x="0" y="0"/>
                      <a:ext cx="5534108" cy="3571155"/>
                    </a:xfrm>
                    <a:prstGeom prst="rect">
                      <a:avLst/>
                    </a:prstGeom>
                    <a:noFill/>
                    <a:ln w="9525">
                      <a:noFill/>
                      <a:miter lim="800000"/>
                      <a:headEnd/>
                      <a:tailEnd/>
                    </a:ln>
                  </pic:spPr>
                </pic:pic>
              </a:graphicData>
            </a:graphic>
          </wp:inline>
        </w:drawing>
      </w:r>
    </w:p>
    <w:p w14:paraId="3B6E0F96" w14:textId="77777777" w:rsidR="00B22F3F" w:rsidRPr="00CE4F16" w:rsidRDefault="00B22F3F" w:rsidP="00615F45">
      <w:pPr>
        <w:jc w:val="both"/>
        <w:rPr>
          <w:rFonts w:ascii="Times New Roman" w:hAnsi="Times New Roman" w:cs="Times New Roman"/>
          <w:b/>
          <w:sz w:val="24"/>
          <w:szCs w:val="24"/>
          <w:lang w:val="en-US"/>
        </w:rPr>
      </w:pPr>
    </w:p>
    <w:p w14:paraId="65463D7B" w14:textId="77777777" w:rsidR="00615F45" w:rsidRPr="00CE4F16" w:rsidRDefault="00615F45" w:rsidP="00615F45">
      <w:pPr>
        <w:jc w:val="both"/>
        <w:rPr>
          <w:rFonts w:ascii="Times New Roman" w:hAnsi="Times New Roman" w:cs="Times New Roman"/>
          <w:b/>
          <w:sz w:val="24"/>
          <w:lang w:val="en-US"/>
        </w:rPr>
      </w:pPr>
      <w:r w:rsidRPr="00CE4F16">
        <w:rPr>
          <w:rFonts w:ascii="Times New Roman" w:hAnsi="Times New Roman" w:cs="Times New Roman"/>
          <w:b/>
          <w:sz w:val="24"/>
          <w:vertAlign w:val="superscript"/>
          <w:lang w:val="en-US"/>
        </w:rPr>
        <w:t>13</w:t>
      </w:r>
      <w:r w:rsidRPr="00CE4F16">
        <w:rPr>
          <w:rFonts w:ascii="Times New Roman" w:hAnsi="Times New Roman" w:cs="Times New Roman"/>
          <w:b/>
          <w:sz w:val="24"/>
          <w:lang w:val="en-US"/>
        </w:rPr>
        <w:t>C-NMR (126 MHz, CDCl</w:t>
      </w:r>
      <w:r w:rsidRPr="00CE4F16">
        <w:rPr>
          <w:rFonts w:ascii="Times New Roman" w:hAnsi="Times New Roman" w:cs="Times New Roman"/>
          <w:b/>
          <w:sz w:val="24"/>
          <w:vertAlign w:val="subscript"/>
          <w:lang w:val="en-US"/>
        </w:rPr>
        <w:t>3</w:t>
      </w:r>
      <w:r w:rsidRPr="00CE4F16">
        <w:rPr>
          <w:rFonts w:ascii="Times New Roman" w:hAnsi="Times New Roman" w:cs="Times New Roman"/>
          <w:b/>
          <w:sz w:val="24"/>
          <w:lang w:val="en-US"/>
        </w:rPr>
        <w:t>) spectrum of compound 4c:</w:t>
      </w:r>
    </w:p>
    <w:p w14:paraId="52B180BB" w14:textId="77777777" w:rsidR="00615F45" w:rsidRPr="00CE4F16" w:rsidRDefault="00C56BB8" w:rsidP="00615F45">
      <w:pPr>
        <w:jc w:val="both"/>
        <w:rPr>
          <w:rFonts w:ascii="Times New Roman" w:hAnsi="Times New Roman" w:cs="Times New Roman"/>
          <w:b/>
          <w:sz w:val="24"/>
          <w:lang w:val="en-US"/>
        </w:rPr>
      </w:pPr>
      <w:r w:rsidRPr="00CE4F16">
        <w:rPr>
          <w:rFonts w:ascii="Times New Roman" w:hAnsi="Times New Roman" w:cs="Times New Roman"/>
          <w:b/>
          <w:noProof/>
          <w:sz w:val="24"/>
          <w:lang w:val="en-US" w:eastAsia="ru-RU"/>
        </w:rPr>
        <w:drawing>
          <wp:inline distT="0" distB="0" distL="0" distR="0" wp14:anchorId="6676BD58" wp14:editId="744AB9A0">
            <wp:extent cx="5579745" cy="3892416"/>
            <wp:effectExtent l="0" t="0" r="1905"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4"/>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52764772" w14:textId="77777777" w:rsidR="00B22F3F" w:rsidRPr="00CE4F16" w:rsidRDefault="00B22F3F" w:rsidP="0090307F">
      <w:pPr>
        <w:rPr>
          <w:rFonts w:ascii="Times New Roman" w:hAnsi="Times New Roman" w:cs="Times New Roman"/>
          <w:b/>
          <w:sz w:val="36"/>
          <w:lang w:val="en-US"/>
        </w:rPr>
      </w:pPr>
    </w:p>
    <w:p w14:paraId="4D29AF00" w14:textId="7445A652" w:rsidR="006F7DE2" w:rsidRPr="00072B91" w:rsidRDefault="001F5B9D" w:rsidP="00072B91">
      <w:pPr>
        <w:pStyle w:val="Heading1"/>
        <w:spacing w:before="0" w:after="200"/>
        <w:rPr>
          <w:rFonts w:ascii="Times New Roman" w:hAnsi="Times New Roman" w:cs="Times New Roman"/>
          <w:b/>
          <w:color w:val="000000" w:themeColor="text1"/>
          <w:sz w:val="36"/>
          <w:lang w:val="en-US"/>
        </w:rPr>
      </w:pPr>
      <w:bookmarkStart w:id="10" w:name="_Toc137718601"/>
      <w:r>
        <w:rPr>
          <w:rFonts w:ascii="Times New Roman" w:hAnsi="Times New Roman" w:cs="Times New Roman"/>
          <w:b/>
          <w:color w:val="000000" w:themeColor="text1"/>
          <w:sz w:val="36"/>
          <w:lang w:val="en-US"/>
        </w:rPr>
        <w:t>3</w:t>
      </w:r>
      <w:r w:rsidR="0090307F" w:rsidRPr="00072B91">
        <w:rPr>
          <w:rFonts w:ascii="Times New Roman" w:hAnsi="Times New Roman" w:cs="Times New Roman"/>
          <w:b/>
          <w:color w:val="000000" w:themeColor="text1"/>
          <w:sz w:val="36"/>
          <w:lang w:val="en-US"/>
        </w:rPr>
        <w:t xml:space="preserve">. Synthesis of </w:t>
      </w:r>
      <w:r w:rsidR="008F41C0" w:rsidRPr="00072B91">
        <w:rPr>
          <w:rFonts w:ascii="Times New Roman" w:hAnsi="Times New Roman" w:cs="Times New Roman"/>
          <w:b/>
          <w:color w:val="000000" w:themeColor="text1"/>
          <w:sz w:val="36"/>
          <w:lang w:val="en-US"/>
        </w:rPr>
        <w:t>2-chloro-6-</w:t>
      </w:r>
      <w:r w:rsidR="0090307F" w:rsidRPr="00072B91">
        <w:rPr>
          <w:rFonts w:ascii="Times New Roman" w:hAnsi="Times New Roman" w:cs="Times New Roman"/>
          <w:b/>
          <w:color w:val="000000" w:themeColor="text1"/>
          <w:sz w:val="36"/>
          <w:lang w:val="en-US"/>
        </w:rPr>
        <w:t>triazolylpurines</w:t>
      </w:r>
      <w:bookmarkEnd w:id="10"/>
    </w:p>
    <w:p w14:paraId="532B8411" w14:textId="6309D930" w:rsidR="006F7DE2" w:rsidRPr="00072B91" w:rsidRDefault="00A34561" w:rsidP="00072B91">
      <w:pPr>
        <w:pStyle w:val="Heading2"/>
        <w:spacing w:after="120"/>
        <w:jc w:val="center"/>
        <w:rPr>
          <w:rFonts w:ascii="Times New Roman" w:hAnsi="Times New Roman" w:cs="Times New Roman"/>
          <w:b/>
          <w:noProof/>
          <w:color w:val="000000" w:themeColor="text1"/>
          <w:sz w:val="24"/>
          <w:szCs w:val="24"/>
          <w:lang w:val="en-US"/>
        </w:rPr>
      </w:pPr>
      <w:bookmarkStart w:id="11" w:name="_Toc132191155"/>
      <w:r w:rsidRPr="00072B91">
        <w:rPr>
          <w:rFonts w:ascii="Times New Roman" w:hAnsi="Times New Roman" w:cs="Times New Roman"/>
          <w:b/>
          <w:noProof/>
          <w:color w:val="000000" w:themeColor="text1"/>
          <w:sz w:val="24"/>
          <w:szCs w:val="24"/>
          <w:lang w:val="en-US"/>
        </w:rPr>
        <w:t>2-[</w:t>
      </w:r>
      <w:r w:rsidR="006F7DE2" w:rsidRPr="00072B91">
        <w:rPr>
          <w:rFonts w:ascii="Times New Roman" w:hAnsi="Times New Roman" w:cs="Times New Roman"/>
          <w:b/>
          <w:noProof/>
          <w:color w:val="000000" w:themeColor="text1"/>
          <w:sz w:val="24"/>
          <w:szCs w:val="24"/>
          <w:lang w:val="en-US"/>
        </w:rPr>
        <w:t>2-</w:t>
      </w:r>
      <w:r w:rsidR="004A4362" w:rsidRPr="00072B91">
        <w:rPr>
          <w:rFonts w:ascii="Times New Roman" w:hAnsi="Times New Roman" w:cs="Times New Roman"/>
          <w:b/>
          <w:noProof/>
          <w:color w:val="000000" w:themeColor="text1"/>
          <w:sz w:val="24"/>
          <w:szCs w:val="24"/>
          <w:lang w:val="en-US"/>
        </w:rPr>
        <w:t>C</w:t>
      </w:r>
      <w:r w:rsidR="006F7DE2" w:rsidRPr="00072B91">
        <w:rPr>
          <w:rFonts w:ascii="Times New Roman" w:hAnsi="Times New Roman" w:cs="Times New Roman"/>
          <w:b/>
          <w:noProof/>
          <w:color w:val="000000" w:themeColor="text1"/>
          <w:sz w:val="24"/>
          <w:szCs w:val="24"/>
          <w:lang w:val="en-US"/>
        </w:rPr>
        <w:t>hloro-6-(1-phenyl-1</w:t>
      </w:r>
      <w:r w:rsidR="006F7DE2" w:rsidRPr="00072B91">
        <w:rPr>
          <w:rFonts w:ascii="Times New Roman" w:hAnsi="Times New Roman" w:cs="Times New Roman"/>
          <w:b/>
          <w:i/>
          <w:noProof/>
          <w:color w:val="000000" w:themeColor="text1"/>
          <w:sz w:val="24"/>
          <w:szCs w:val="24"/>
          <w:lang w:val="en-US"/>
        </w:rPr>
        <w:t>H</w:t>
      </w:r>
      <w:r w:rsidR="006F7DE2" w:rsidRPr="00072B91">
        <w:rPr>
          <w:rFonts w:ascii="Times New Roman" w:hAnsi="Times New Roman" w:cs="Times New Roman"/>
          <w:b/>
          <w:noProof/>
          <w:color w:val="000000" w:themeColor="text1"/>
          <w:sz w:val="24"/>
          <w:szCs w:val="24"/>
          <w:lang w:val="en-US"/>
        </w:rPr>
        <w:t>-1,2,3-tr</w:t>
      </w:r>
      <w:r w:rsidR="005336AC" w:rsidRPr="00072B91">
        <w:rPr>
          <w:rFonts w:ascii="Times New Roman" w:hAnsi="Times New Roman" w:cs="Times New Roman"/>
          <w:b/>
          <w:noProof/>
          <w:color w:val="000000" w:themeColor="text1"/>
          <w:sz w:val="24"/>
          <w:szCs w:val="24"/>
          <w:lang w:val="en-US"/>
        </w:rPr>
        <w:t>iazol-4-yl)-9</w:t>
      </w:r>
      <w:r w:rsidR="005336AC" w:rsidRPr="00072B91">
        <w:rPr>
          <w:rFonts w:ascii="Times New Roman" w:hAnsi="Times New Roman" w:cs="Times New Roman"/>
          <w:b/>
          <w:i/>
          <w:noProof/>
          <w:color w:val="000000" w:themeColor="text1"/>
          <w:sz w:val="24"/>
          <w:szCs w:val="24"/>
          <w:lang w:val="en-US"/>
        </w:rPr>
        <w:t>H</w:t>
      </w:r>
      <w:r w:rsidRPr="00072B91">
        <w:rPr>
          <w:rFonts w:ascii="Times New Roman" w:hAnsi="Times New Roman" w:cs="Times New Roman"/>
          <w:b/>
          <w:noProof/>
          <w:color w:val="000000" w:themeColor="text1"/>
          <w:sz w:val="24"/>
          <w:szCs w:val="24"/>
          <w:lang w:val="en-US"/>
        </w:rPr>
        <w:t>-purin-9-yl]</w:t>
      </w:r>
      <w:r w:rsidR="005336AC" w:rsidRPr="00072B91">
        <w:rPr>
          <w:rFonts w:ascii="Times New Roman" w:hAnsi="Times New Roman" w:cs="Times New Roman"/>
          <w:b/>
          <w:noProof/>
          <w:color w:val="000000" w:themeColor="text1"/>
          <w:sz w:val="24"/>
          <w:szCs w:val="24"/>
          <w:lang w:val="en-US"/>
        </w:rPr>
        <w:t xml:space="preserve">ethyl </w:t>
      </w:r>
      <w:r w:rsidR="006F7DE2" w:rsidRPr="00072B91">
        <w:rPr>
          <w:rFonts w:ascii="Times New Roman" w:hAnsi="Times New Roman" w:cs="Times New Roman"/>
          <w:b/>
          <w:noProof/>
          <w:color w:val="000000" w:themeColor="text1"/>
          <w:sz w:val="24"/>
          <w:szCs w:val="24"/>
          <w:lang w:val="en-US"/>
        </w:rPr>
        <w:t>3,3,3-triphenylpropanoate (5a)</w:t>
      </w:r>
      <w:bookmarkEnd w:id="11"/>
    </w:p>
    <w:p w14:paraId="2FDF0CB1" w14:textId="77777777" w:rsidR="00072B91" w:rsidRDefault="00BA0E12" w:rsidP="00277D7E">
      <w:pPr>
        <w:spacing w:after="120"/>
        <w:jc w:val="both"/>
        <w:rPr>
          <w:rFonts w:ascii="Times New Roman" w:hAnsi="Times New Roman" w:cs="Times New Roman"/>
          <w:sz w:val="24"/>
          <w:szCs w:val="24"/>
          <w:lang w:val="en-US"/>
        </w:rPr>
      </w:pPr>
      <w:r>
        <w:rPr>
          <w:rFonts w:ascii="Times New Roman" w:hAnsi="Times New Roman" w:cs="Times New Roman"/>
          <w:noProof/>
          <w:sz w:val="24"/>
          <w:szCs w:val="24"/>
          <w:lang w:val="en-US"/>
        </w:rPr>
        <w:object w:dxaOrig="1440" w:dyaOrig="1440" w14:anchorId="3814D40B">
          <v:shape id="_x0000_s1034" type="#_x0000_t75" style="position:absolute;left:0;text-align:left;margin-left:293.1pt;margin-top:5.75pt;width:169.8pt;height:147.4pt;z-index:251672576">
            <v:imagedata r:id="rId35" o:title=""/>
            <w10:wrap type="square"/>
          </v:shape>
          <o:OLEObject Type="Embed" ProgID="ChemDraw.Document.6.0" ShapeID="_x0000_s1034" DrawAspect="Content" ObjectID="_1749635645" r:id="rId36"/>
        </w:object>
      </w:r>
      <w:r w:rsidR="00836D52" w:rsidRPr="00CE4F16">
        <w:rPr>
          <w:rFonts w:ascii="Times New Roman" w:hAnsi="Times New Roman" w:cs="Times New Roman"/>
          <w:b/>
          <w:noProof/>
          <w:sz w:val="24"/>
          <w:szCs w:val="24"/>
          <w:lang w:val="en-US"/>
        </w:rPr>
        <w:t xml:space="preserve">General method B for preparation of triazolylpurines: </w:t>
      </w:r>
      <w:r w:rsidR="00836D52" w:rsidRPr="00CE4F16">
        <w:rPr>
          <w:rFonts w:ascii="Times New Roman" w:hAnsi="Times New Roman" w:cs="Times New Roman"/>
          <w:noProof/>
          <w:sz w:val="24"/>
          <w:szCs w:val="24"/>
          <w:lang w:val="en-US"/>
        </w:rPr>
        <w:t>To a solution of</w:t>
      </w:r>
      <w:r w:rsidR="00836D52" w:rsidRPr="00CE4F16">
        <w:rPr>
          <w:rFonts w:ascii="Times New Roman" w:hAnsi="Times New Roman" w:cs="Times New Roman"/>
          <w:sz w:val="24"/>
          <w:szCs w:val="24"/>
          <w:lang w:val="en-US"/>
        </w:rPr>
        <w:t xml:space="preserve"> </w:t>
      </w:r>
      <w:r w:rsidR="00836D52" w:rsidRPr="00CE4F16">
        <w:rPr>
          <w:rFonts w:ascii="Times New Roman" w:hAnsi="Times New Roman" w:cs="Times New Roman"/>
          <w:b/>
          <w:sz w:val="24"/>
          <w:szCs w:val="24"/>
          <w:lang w:val="en-US"/>
        </w:rPr>
        <w:t>3a</w:t>
      </w:r>
      <w:r w:rsidR="00836D52" w:rsidRPr="00CE4F16">
        <w:rPr>
          <w:rFonts w:ascii="Times New Roman" w:hAnsi="Times New Roman" w:cs="Times New Roman"/>
          <w:sz w:val="24"/>
          <w:szCs w:val="24"/>
          <w:lang w:val="en-US"/>
        </w:rPr>
        <w:t xml:space="preserve"> (350 mg, 0.60 mmol, 1.0 eq.), CuI (18 mg, 0.10 mmol, 0.16 eq.), AcOH (38 µL, ρ = 1.05 g/cm</w:t>
      </w:r>
      <w:r w:rsidR="00836D52" w:rsidRPr="00CE4F16">
        <w:rPr>
          <w:rFonts w:ascii="Times New Roman" w:hAnsi="Times New Roman" w:cs="Times New Roman"/>
          <w:sz w:val="24"/>
          <w:szCs w:val="24"/>
          <w:vertAlign w:val="superscript"/>
          <w:lang w:val="en-US"/>
        </w:rPr>
        <w:t>3</w:t>
      </w:r>
      <w:r w:rsidR="00836D52" w:rsidRPr="00CE4F16">
        <w:rPr>
          <w:rFonts w:ascii="Times New Roman" w:hAnsi="Times New Roman" w:cs="Times New Roman"/>
          <w:sz w:val="24"/>
          <w:szCs w:val="24"/>
          <w:lang w:val="en-US"/>
        </w:rPr>
        <w:t>, 0.66 mmol, 1.1 eq.) and Et</w:t>
      </w:r>
      <w:r w:rsidR="00836D52" w:rsidRPr="00CE4F16">
        <w:rPr>
          <w:rFonts w:ascii="Times New Roman" w:hAnsi="Times New Roman" w:cs="Times New Roman"/>
          <w:sz w:val="24"/>
          <w:szCs w:val="24"/>
          <w:vertAlign w:val="subscript"/>
          <w:lang w:val="en-US"/>
        </w:rPr>
        <w:t>3</w:t>
      </w:r>
      <w:r w:rsidR="00836D52" w:rsidRPr="00CE4F16">
        <w:rPr>
          <w:rFonts w:ascii="Times New Roman" w:hAnsi="Times New Roman" w:cs="Times New Roman"/>
          <w:sz w:val="24"/>
          <w:szCs w:val="24"/>
          <w:lang w:val="en-US"/>
        </w:rPr>
        <w:t>N (92 µL, ρ = 0.73 g/cm</w:t>
      </w:r>
      <w:r w:rsidR="00836D52" w:rsidRPr="00CE4F16">
        <w:rPr>
          <w:rFonts w:ascii="Times New Roman" w:hAnsi="Times New Roman" w:cs="Times New Roman"/>
          <w:sz w:val="24"/>
          <w:szCs w:val="24"/>
          <w:vertAlign w:val="superscript"/>
          <w:lang w:val="en-US"/>
        </w:rPr>
        <w:t>3</w:t>
      </w:r>
      <w:r w:rsidR="00836D52" w:rsidRPr="00CE4F16">
        <w:rPr>
          <w:rFonts w:ascii="Times New Roman" w:hAnsi="Times New Roman" w:cs="Times New Roman"/>
          <w:sz w:val="24"/>
          <w:szCs w:val="24"/>
          <w:lang w:val="en-US"/>
        </w:rPr>
        <w:t>, 0.66 mmol, 1.1 eq.) in DCM (7 mL) azidobenzene</w:t>
      </w:r>
      <w:r w:rsidR="00D04D93">
        <w:rPr>
          <w:rFonts w:ascii="Times New Roman" w:hAnsi="Times New Roman" w:cs="Times New Roman"/>
          <w:sz w:val="24"/>
          <w:szCs w:val="24"/>
          <w:lang w:val="en-US"/>
        </w:rPr>
        <w:t xml:space="preserve"> [4]</w:t>
      </w:r>
      <w:r w:rsidR="00836D52" w:rsidRPr="00CE4F16">
        <w:rPr>
          <w:rFonts w:ascii="Times New Roman" w:hAnsi="Times New Roman" w:cs="Times New Roman"/>
          <w:sz w:val="24"/>
          <w:szCs w:val="24"/>
          <w:lang w:val="en-US"/>
        </w:rPr>
        <w:t xml:space="preserve"> (4.30 mL, C = 0.21 M (in DCM), 0.9</w:t>
      </w:r>
      <w:r w:rsidR="006F7DE2" w:rsidRPr="00CE4F16">
        <w:rPr>
          <w:rFonts w:ascii="Times New Roman" w:hAnsi="Times New Roman" w:cs="Times New Roman"/>
          <w:sz w:val="24"/>
          <w:szCs w:val="24"/>
          <w:lang w:val="en-US"/>
        </w:rPr>
        <w:t>0</w:t>
      </w:r>
      <w:r w:rsidR="00836D52" w:rsidRPr="00CE4F16">
        <w:rPr>
          <w:rFonts w:ascii="Times New Roman" w:hAnsi="Times New Roman" w:cs="Times New Roman"/>
          <w:sz w:val="24"/>
          <w:szCs w:val="24"/>
          <w:lang w:val="en-US"/>
        </w:rPr>
        <w:t xml:space="preserve"> mmol, 1.5 eq.) was added and the reaction mixture was stirred isolated from the daylight for 30 min at 25 °C. Then the reaction mixture was poured into water (20 mL) and extracted with DCM (3×10 mL). Combined organic phase was washed with aqueous NaHS</w:t>
      </w:r>
      <w:r w:rsidR="006F7DE2" w:rsidRPr="00CE4F16">
        <w:rPr>
          <w:rFonts w:ascii="Times New Roman" w:hAnsi="Times New Roman" w:cs="Times New Roman"/>
          <w:sz w:val="24"/>
          <w:szCs w:val="24"/>
          <w:lang w:val="en-US"/>
        </w:rPr>
        <w:t xml:space="preserve"> </w:t>
      </w:r>
      <w:r w:rsidR="00836D52" w:rsidRPr="00CE4F16">
        <w:rPr>
          <w:rFonts w:ascii="Times New Roman" w:hAnsi="Times New Roman" w:cs="Times New Roman"/>
          <w:sz w:val="24"/>
          <w:szCs w:val="24"/>
          <w:lang w:val="en-US"/>
        </w:rPr>
        <w:t>(10 mL) and sat. NaCl</w:t>
      </w:r>
      <w:r w:rsidR="006F7DE2" w:rsidRPr="00CE4F16">
        <w:rPr>
          <w:rFonts w:ascii="Times New Roman" w:hAnsi="Times New Roman" w:cs="Times New Roman"/>
          <w:sz w:val="24"/>
          <w:szCs w:val="24"/>
          <w:lang w:val="en-US"/>
        </w:rPr>
        <w:t xml:space="preserve"> </w:t>
      </w:r>
      <w:r w:rsidR="00836D52" w:rsidRPr="00CE4F16">
        <w:rPr>
          <w:rFonts w:ascii="Times New Roman" w:hAnsi="Times New Roman" w:cs="Times New Roman"/>
          <w:sz w:val="24"/>
          <w:szCs w:val="24"/>
          <w:lang w:val="en-US"/>
        </w:rPr>
        <w:t>(10 mL), dried over anhydrous Na</w:t>
      </w:r>
      <w:r w:rsidR="00836D52" w:rsidRPr="00CE4F16">
        <w:rPr>
          <w:rFonts w:ascii="Times New Roman" w:hAnsi="Times New Roman" w:cs="Times New Roman"/>
          <w:sz w:val="24"/>
          <w:szCs w:val="24"/>
          <w:vertAlign w:val="subscript"/>
          <w:lang w:val="en-US"/>
        </w:rPr>
        <w:t>2</w:t>
      </w:r>
      <w:r w:rsidR="00836D52" w:rsidRPr="00CE4F16">
        <w:rPr>
          <w:rFonts w:ascii="Times New Roman" w:hAnsi="Times New Roman" w:cs="Times New Roman"/>
          <w:sz w:val="24"/>
          <w:szCs w:val="24"/>
          <w:lang w:val="en-US"/>
        </w:rPr>
        <w:t>SO</w:t>
      </w:r>
      <w:r w:rsidR="00836D52" w:rsidRPr="00CE4F16">
        <w:rPr>
          <w:rFonts w:ascii="Times New Roman" w:hAnsi="Times New Roman" w:cs="Times New Roman"/>
          <w:sz w:val="24"/>
          <w:szCs w:val="24"/>
          <w:vertAlign w:val="subscript"/>
          <w:lang w:val="en-US"/>
        </w:rPr>
        <w:t>4</w:t>
      </w:r>
      <w:r w:rsidR="00836D52" w:rsidRPr="00CE4F16">
        <w:rPr>
          <w:rFonts w:ascii="Times New Roman" w:hAnsi="Times New Roman" w:cs="Times New Roman"/>
          <w:sz w:val="24"/>
          <w:szCs w:val="24"/>
          <w:lang w:val="en-US"/>
        </w:rPr>
        <w:t>, filtered and evaporated.</w:t>
      </w:r>
      <w:r w:rsidR="006F7DE2" w:rsidRPr="00CE4F16">
        <w:rPr>
          <w:rFonts w:ascii="Times New Roman" w:hAnsi="Times New Roman" w:cs="Times New Roman"/>
          <w:sz w:val="24"/>
          <w:szCs w:val="24"/>
          <w:lang w:val="en-US"/>
        </w:rPr>
        <w:t xml:space="preserve"> Silica gel column chromatography (DCM/MeCN, gradient 0% → 8%) provided product </w:t>
      </w:r>
      <w:r w:rsidR="006F7DE2" w:rsidRPr="00CE4F16">
        <w:rPr>
          <w:rFonts w:ascii="Times New Roman" w:hAnsi="Times New Roman" w:cs="Times New Roman"/>
          <w:b/>
          <w:sz w:val="24"/>
          <w:szCs w:val="24"/>
          <w:lang w:val="en-US"/>
        </w:rPr>
        <w:t xml:space="preserve">5a </w:t>
      </w:r>
      <w:r w:rsidR="006F7DE2" w:rsidRPr="00CE4F16">
        <w:rPr>
          <w:rFonts w:ascii="Times New Roman" w:hAnsi="Times New Roman" w:cs="Times New Roman"/>
          <w:sz w:val="24"/>
          <w:szCs w:val="24"/>
          <w:lang w:val="en-US"/>
        </w:rPr>
        <w:t>(yield: 248 mg, 66%) as a white amorphous solid. R</w:t>
      </w:r>
      <w:r w:rsidR="006F7DE2" w:rsidRPr="00CE4F16">
        <w:rPr>
          <w:rFonts w:ascii="Times New Roman" w:hAnsi="Times New Roman" w:cs="Times New Roman"/>
          <w:sz w:val="24"/>
          <w:szCs w:val="24"/>
          <w:vertAlign w:val="subscript"/>
          <w:lang w:val="en-US"/>
        </w:rPr>
        <w:t xml:space="preserve">f </w:t>
      </w:r>
      <w:r w:rsidR="006F7DE2" w:rsidRPr="00CE4F16">
        <w:rPr>
          <w:rFonts w:ascii="Times New Roman" w:hAnsi="Times New Roman" w:cs="Times New Roman"/>
          <w:sz w:val="24"/>
          <w:szCs w:val="24"/>
          <w:lang w:val="en-US"/>
        </w:rPr>
        <w:t>= 0.42 (DCM/MeCN = 10:1). HPLC: t</w:t>
      </w:r>
      <w:r w:rsidR="006F7DE2" w:rsidRPr="00CE4F16">
        <w:rPr>
          <w:rFonts w:ascii="Times New Roman" w:hAnsi="Times New Roman" w:cs="Times New Roman"/>
          <w:i/>
          <w:sz w:val="24"/>
          <w:szCs w:val="24"/>
          <w:vertAlign w:val="subscript"/>
          <w:lang w:val="en-US"/>
        </w:rPr>
        <w:t>R</w:t>
      </w:r>
      <w:r w:rsidR="006F7DE2" w:rsidRPr="00CE4F16">
        <w:rPr>
          <w:rFonts w:ascii="Times New Roman" w:hAnsi="Times New Roman" w:cs="Times New Roman"/>
          <w:sz w:val="24"/>
          <w:szCs w:val="24"/>
          <w:lang w:val="en-US"/>
        </w:rPr>
        <w:t xml:space="preserve"> = 7.40 min, eluent E</w:t>
      </w:r>
      <w:r w:rsidR="006F7DE2" w:rsidRPr="00CE4F16">
        <w:rPr>
          <w:rFonts w:ascii="Times New Roman" w:hAnsi="Times New Roman" w:cs="Times New Roman"/>
          <w:sz w:val="24"/>
          <w:szCs w:val="24"/>
          <w:vertAlign w:val="subscript"/>
          <w:lang w:val="en-US"/>
        </w:rPr>
        <w:t>1</w:t>
      </w:r>
      <w:r w:rsidR="006F7DE2" w:rsidRPr="00CE4F16">
        <w:rPr>
          <w:rFonts w:ascii="Times New Roman" w:hAnsi="Times New Roman" w:cs="Times New Roman"/>
          <w:sz w:val="24"/>
          <w:szCs w:val="24"/>
          <w:lang w:val="en-US"/>
        </w:rPr>
        <w:t>. IR (KBr) ν (cm</w:t>
      </w:r>
      <w:r w:rsidR="006F7DE2" w:rsidRPr="00CE4F16">
        <w:rPr>
          <w:rFonts w:ascii="Times New Roman" w:hAnsi="Times New Roman" w:cs="Times New Roman"/>
          <w:sz w:val="24"/>
          <w:szCs w:val="24"/>
          <w:vertAlign w:val="superscript"/>
          <w:lang w:val="en-US"/>
        </w:rPr>
        <w:t>-1</w:t>
      </w:r>
      <w:r w:rsidR="006F7DE2" w:rsidRPr="00CE4F16">
        <w:rPr>
          <w:rFonts w:ascii="Times New Roman" w:hAnsi="Times New Roman" w:cs="Times New Roman"/>
          <w:sz w:val="24"/>
          <w:szCs w:val="24"/>
          <w:lang w:val="en-US"/>
        </w:rPr>
        <w:t>): 1735, 1593, 1501, 1213, 1142, 939, 856, 765, 705, 690.</w:t>
      </w:r>
      <w:r w:rsidR="005336AC" w:rsidRPr="00CE4F16">
        <w:rPr>
          <w:rFonts w:ascii="Times New Roman" w:hAnsi="Times New Roman" w:cs="Times New Roman"/>
          <w:sz w:val="24"/>
          <w:szCs w:val="24"/>
          <w:lang w:val="en-US"/>
        </w:rPr>
        <w:t xml:space="preserve"> </w:t>
      </w:r>
      <w:r w:rsidR="006F7DE2" w:rsidRPr="00CE4F16">
        <w:rPr>
          <w:rFonts w:ascii="Times New Roman" w:hAnsi="Times New Roman" w:cs="Times New Roman"/>
          <w:sz w:val="24"/>
          <w:szCs w:val="24"/>
          <w:vertAlign w:val="superscript"/>
          <w:lang w:val="en-US"/>
        </w:rPr>
        <w:t>1</w:t>
      </w:r>
      <w:r w:rsidR="006F7DE2" w:rsidRPr="00CE4F16">
        <w:rPr>
          <w:rFonts w:ascii="Times New Roman" w:hAnsi="Times New Roman" w:cs="Times New Roman"/>
          <w:sz w:val="24"/>
          <w:szCs w:val="24"/>
          <w:lang w:val="en-US"/>
        </w:rPr>
        <w:t>H-NMR (500 MHz, CDCl</w:t>
      </w:r>
      <w:r w:rsidR="006F7DE2" w:rsidRPr="00CE4F16">
        <w:rPr>
          <w:rFonts w:ascii="Times New Roman" w:hAnsi="Times New Roman" w:cs="Times New Roman"/>
          <w:sz w:val="24"/>
          <w:szCs w:val="24"/>
          <w:vertAlign w:val="subscript"/>
          <w:lang w:val="en-US"/>
        </w:rPr>
        <w:t>3</w:t>
      </w:r>
      <w:r w:rsidR="006F7DE2" w:rsidRPr="00CE4F16">
        <w:rPr>
          <w:rFonts w:ascii="Times New Roman" w:hAnsi="Times New Roman" w:cs="Times New Roman"/>
          <w:sz w:val="24"/>
          <w:szCs w:val="24"/>
          <w:lang w:val="en-US"/>
        </w:rPr>
        <w:t xml:space="preserve">) δ (ppm): 9.17 (s, 1H, H-C(triazole)), 7.91 (d, 2H, </w:t>
      </w:r>
      <w:r w:rsidR="006F7DE2" w:rsidRPr="00CE4F16">
        <w:rPr>
          <w:rFonts w:ascii="Times New Roman" w:hAnsi="Times New Roman" w:cs="Times New Roman"/>
          <w:sz w:val="24"/>
          <w:szCs w:val="24"/>
          <w:vertAlign w:val="superscript"/>
          <w:lang w:val="en-US"/>
        </w:rPr>
        <w:t>3</w:t>
      </w:r>
      <w:r w:rsidR="006F7DE2" w:rsidRPr="00CE4F16">
        <w:rPr>
          <w:rFonts w:ascii="Times New Roman" w:hAnsi="Times New Roman" w:cs="Times New Roman"/>
          <w:i/>
          <w:sz w:val="24"/>
          <w:szCs w:val="24"/>
          <w:lang w:val="en-US"/>
        </w:rPr>
        <w:t xml:space="preserve">J </w:t>
      </w:r>
      <w:r w:rsidR="006F7DE2" w:rsidRPr="00CE4F16">
        <w:rPr>
          <w:rFonts w:ascii="Times New Roman" w:hAnsi="Times New Roman" w:cs="Times New Roman"/>
          <w:sz w:val="24"/>
          <w:szCs w:val="24"/>
          <w:lang w:val="en-US"/>
        </w:rPr>
        <w:t xml:space="preserve">= 7.3 Hz, 2×H-C(Ph)), 7.85 (s, 1H, H-(C8)), 7.61 (t, 2H, </w:t>
      </w:r>
      <w:r w:rsidR="006F7DE2" w:rsidRPr="00CE4F16">
        <w:rPr>
          <w:rFonts w:ascii="Times New Roman" w:hAnsi="Times New Roman" w:cs="Times New Roman"/>
          <w:sz w:val="24"/>
          <w:szCs w:val="24"/>
          <w:vertAlign w:val="superscript"/>
          <w:lang w:val="en-US"/>
        </w:rPr>
        <w:t>3</w:t>
      </w:r>
      <w:r w:rsidR="006F7DE2" w:rsidRPr="00CE4F16">
        <w:rPr>
          <w:rFonts w:ascii="Times New Roman" w:hAnsi="Times New Roman" w:cs="Times New Roman"/>
          <w:i/>
          <w:sz w:val="24"/>
          <w:szCs w:val="24"/>
          <w:lang w:val="en-US"/>
        </w:rPr>
        <w:t xml:space="preserve">J </w:t>
      </w:r>
      <w:r w:rsidR="006F7DE2" w:rsidRPr="00CE4F16">
        <w:rPr>
          <w:rFonts w:ascii="Times New Roman" w:hAnsi="Times New Roman" w:cs="Times New Roman"/>
          <w:sz w:val="24"/>
          <w:szCs w:val="24"/>
          <w:lang w:val="en-US"/>
        </w:rPr>
        <w:t xml:space="preserve">= 7.3 Hz, 2×H-C(Ph)), 7.53 (t, 1H, </w:t>
      </w:r>
      <w:r w:rsidR="006F7DE2" w:rsidRPr="00CE4F16">
        <w:rPr>
          <w:rFonts w:ascii="Times New Roman" w:hAnsi="Times New Roman" w:cs="Times New Roman"/>
          <w:sz w:val="24"/>
          <w:szCs w:val="24"/>
          <w:vertAlign w:val="superscript"/>
          <w:lang w:val="en-US"/>
        </w:rPr>
        <w:t>3</w:t>
      </w:r>
      <w:r w:rsidR="006F7DE2" w:rsidRPr="00CE4F16">
        <w:rPr>
          <w:rFonts w:ascii="Times New Roman" w:hAnsi="Times New Roman" w:cs="Times New Roman"/>
          <w:i/>
          <w:sz w:val="24"/>
          <w:szCs w:val="24"/>
          <w:lang w:val="en-US"/>
        </w:rPr>
        <w:t>J</w:t>
      </w:r>
      <w:r w:rsidR="006F7DE2" w:rsidRPr="00CE4F16">
        <w:rPr>
          <w:rFonts w:ascii="Times New Roman" w:hAnsi="Times New Roman" w:cs="Times New Roman"/>
          <w:sz w:val="24"/>
          <w:szCs w:val="24"/>
          <w:lang w:val="en-US"/>
        </w:rPr>
        <w:t xml:space="preserve"> = 7.3 Hz H-C(Ph)), 7.30–7.17 (m, 15H, 15×H-C(Ph)), 4.28–4.24 (m, 2H, (-CH</w:t>
      </w:r>
      <w:r w:rsidR="006F7DE2" w:rsidRPr="00CE4F16">
        <w:rPr>
          <w:rFonts w:ascii="Times New Roman" w:hAnsi="Times New Roman" w:cs="Times New Roman"/>
          <w:sz w:val="24"/>
          <w:szCs w:val="24"/>
          <w:vertAlign w:val="subscript"/>
          <w:lang w:val="en-US"/>
        </w:rPr>
        <w:t>2</w:t>
      </w:r>
      <w:r w:rsidR="006F7DE2" w:rsidRPr="00CE4F16">
        <w:rPr>
          <w:rFonts w:ascii="Times New Roman" w:hAnsi="Times New Roman" w:cs="Times New Roman"/>
          <w:sz w:val="24"/>
          <w:szCs w:val="24"/>
          <w:lang w:val="en-US"/>
        </w:rPr>
        <w:t>-)), 4.23–4.18 (m, 2H, (-CH</w:t>
      </w:r>
      <w:r w:rsidR="006F7DE2" w:rsidRPr="00CE4F16">
        <w:rPr>
          <w:rFonts w:ascii="Times New Roman" w:hAnsi="Times New Roman" w:cs="Times New Roman"/>
          <w:sz w:val="24"/>
          <w:szCs w:val="24"/>
          <w:vertAlign w:val="subscript"/>
          <w:lang w:val="en-US"/>
        </w:rPr>
        <w:t>2</w:t>
      </w:r>
      <w:r w:rsidR="006F7DE2" w:rsidRPr="00CE4F16">
        <w:rPr>
          <w:rFonts w:ascii="Times New Roman" w:hAnsi="Times New Roman" w:cs="Times New Roman"/>
          <w:sz w:val="24"/>
          <w:szCs w:val="24"/>
          <w:lang w:val="en-US"/>
        </w:rPr>
        <w:t>-)), 3.76 (s, 2H, (-CH</w:t>
      </w:r>
      <w:r w:rsidR="006F7DE2" w:rsidRPr="00CE4F16">
        <w:rPr>
          <w:rFonts w:ascii="Times New Roman" w:hAnsi="Times New Roman" w:cs="Times New Roman"/>
          <w:sz w:val="24"/>
          <w:szCs w:val="24"/>
          <w:vertAlign w:val="subscript"/>
          <w:lang w:val="en-US"/>
        </w:rPr>
        <w:t>2</w:t>
      </w:r>
      <w:r w:rsidR="006F7DE2" w:rsidRPr="00CE4F16">
        <w:rPr>
          <w:rFonts w:ascii="Times New Roman" w:hAnsi="Times New Roman" w:cs="Times New Roman"/>
          <w:sz w:val="24"/>
          <w:szCs w:val="24"/>
          <w:lang w:val="en-US"/>
        </w:rPr>
        <w:t>)).</w:t>
      </w:r>
      <w:r w:rsidR="004A4362">
        <w:rPr>
          <w:rFonts w:ascii="Times New Roman" w:hAnsi="Times New Roman" w:cs="Times New Roman"/>
          <w:sz w:val="24"/>
          <w:szCs w:val="24"/>
          <w:lang w:val="en-US"/>
        </w:rPr>
        <w:t xml:space="preserve"> </w:t>
      </w:r>
      <w:r w:rsidR="006F7DE2" w:rsidRPr="00CE4F16">
        <w:rPr>
          <w:rFonts w:ascii="Times New Roman" w:hAnsi="Times New Roman" w:cs="Times New Roman"/>
          <w:sz w:val="24"/>
          <w:szCs w:val="24"/>
          <w:vertAlign w:val="superscript"/>
          <w:lang w:val="en-US"/>
        </w:rPr>
        <w:t>13</w:t>
      </w:r>
      <w:r w:rsidR="006F7DE2" w:rsidRPr="00CE4F16">
        <w:rPr>
          <w:rFonts w:ascii="Times New Roman" w:hAnsi="Times New Roman" w:cs="Times New Roman"/>
          <w:sz w:val="24"/>
          <w:szCs w:val="24"/>
          <w:lang w:val="en-US"/>
        </w:rPr>
        <w:t>C-NMR (126 MHz, CDCl</w:t>
      </w:r>
      <w:r w:rsidR="006F7DE2" w:rsidRPr="00CE4F16">
        <w:rPr>
          <w:rFonts w:ascii="Times New Roman" w:hAnsi="Times New Roman" w:cs="Times New Roman"/>
          <w:sz w:val="24"/>
          <w:szCs w:val="24"/>
          <w:vertAlign w:val="subscript"/>
          <w:lang w:val="en-US"/>
        </w:rPr>
        <w:t>3</w:t>
      </w:r>
      <w:r w:rsidR="006F7DE2" w:rsidRPr="00CE4F16">
        <w:rPr>
          <w:rFonts w:ascii="Times New Roman" w:hAnsi="Times New Roman" w:cs="Times New Roman"/>
          <w:sz w:val="24"/>
          <w:szCs w:val="24"/>
          <w:lang w:val="en-US"/>
        </w:rPr>
        <w:t>) δ</w:t>
      </w:r>
      <w:r w:rsidR="005336AC" w:rsidRPr="00CE4F16">
        <w:rPr>
          <w:rFonts w:ascii="Times New Roman" w:hAnsi="Times New Roman" w:cs="Times New Roman"/>
          <w:sz w:val="24"/>
          <w:szCs w:val="24"/>
          <w:lang w:val="en-US"/>
        </w:rPr>
        <w:t xml:space="preserve"> (ppm): </w:t>
      </w:r>
      <w:r w:rsidR="006F7DE2" w:rsidRPr="00CE4F16">
        <w:rPr>
          <w:rFonts w:ascii="Times New Roman" w:hAnsi="Times New Roman" w:cs="Times New Roman"/>
          <w:sz w:val="24"/>
          <w:szCs w:val="24"/>
          <w:lang w:val="en-US"/>
        </w:rPr>
        <w:t>170.5, 154.7, 153.9, 149.0, 146.2, 146.0, 143.8, 136.7, 130.0, 129.4, 129.1, 128.9, 128.0, 126.5, 125.1, 121.0, 61.9, 55.9, 46.1, 42.9.</w:t>
      </w:r>
      <w:r w:rsidR="005336AC" w:rsidRPr="00CE4F16">
        <w:rPr>
          <w:rFonts w:ascii="Times New Roman" w:hAnsi="Times New Roman" w:cs="Times New Roman"/>
          <w:sz w:val="24"/>
          <w:szCs w:val="24"/>
          <w:lang w:val="en-US"/>
        </w:rPr>
        <w:t xml:space="preserve"> </w:t>
      </w:r>
      <w:r w:rsidR="006F7DE2" w:rsidRPr="00CE4F16">
        <w:rPr>
          <w:rFonts w:ascii="Times New Roman" w:hAnsi="Times New Roman" w:cs="Times New Roman"/>
          <w:sz w:val="24"/>
          <w:szCs w:val="24"/>
          <w:lang w:val="en-US"/>
        </w:rPr>
        <w:t>HRMS (ESI) m/z: [M+H]</w:t>
      </w:r>
      <w:r w:rsidR="006F7DE2" w:rsidRPr="00CE4F16">
        <w:rPr>
          <w:rFonts w:ascii="Times New Roman" w:hAnsi="Times New Roman" w:cs="Times New Roman"/>
          <w:sz w:val="24"/>
          <w:szCs w:val="24"/>
          <w:vertAlign w:val="superscript"/>
          <w:lang w:val="en-US"/>
        </w:rPr>
        <w:t>+</w:t>
      </w:r>
      <w:r w:rsidR="006F7DE2" w:rsidRPr="00CE4F16">
        <w:rPr>
          <w:rFonts w:ascii="Times New Roman" w:hAnsi="Times New Roman" w:cs="Times New Roman"/>
          <w:sz w:val="24"/>
          <w:szCs w:val="24"/>
          <w:lang w:val="en-US"/>
        </w:rPr>
        <w:t>Calcd for C</w:t>
      </w:r>
      <w:r w:rsidR="006F7DE2" w:rsidRPr="00CE4F16">
        <w:rPr>
          <w:rFonts w:ascii="Times New Roman" w:hAnsi="Times New Roman" w:cs="Times New Roman"/>
          <w:sz w:val="24"/>
          <w:szCs w:val="24"/>
          <w:vertAlign w:val="subscript"/>
          <w:lang w:val="en-US"/>
        </w:rPr>
        <w:t>3</w:t>
      </w:r>
      <w:r w:rsidR="005336AC" w:rsidRPr="00CE4F16">
        <w:rPr>
          <w:rFonts w:ascii="Times New Roman" w:hAnsi="Times New Roman" w:cs="Times New Roman"/>
          <w:sz w:val="24"/>
          <w:szCs w:val="24"/>
          <w:vertAlign w:val="subscript"/>
          <w:lang w:val="en-US"/>
        </w:rPr>
        <w:t>6</w:t>
      </w:r>
      <w:r w:rsidR="006F7DE2" w:rsidRPr="00CE4F16">
        <w:rPr>
          <w:rFonts w:ascii="Times New Roman" w:hAnsi="Times New Roman" w:cs="Times New Roman"/>
          <w:sz w:val="24"/>
          <w:szCs w:val="24"/>
          <w:lang w:val="en-US"/>
        </w:rPr>
        <w:t>H</w:t>
      </w:r>
      <w:r w:rsidR="005336AC" w:rsidRPr="00CE4F16">
        <w:rPr>
          <w:rFonts w:ascii="Times New Roman" w:hAnsi="Times New Roman" w:cs="Times New Roman"/>
          <w:sz w:val="24"/>
          <w:szCs w:val="24"/>
          <w:vertAlign w:val="subscript"/>
          <w:lang w:val="en-US"/>
        </w:rPr>
        <w:t>29</w:t>
      </w:r>
      <w:r w:rsidR="006F7DE2" w:rsidRPr="00CE4F16">
        <w:rPr>
          <w:rFonts w:ascii="Times New Roman" w:hAnsi="Times New Roman" w:cs="Times New Roman"/>
          <w:sz w:val="24"/>
          <w:szCs w:val="24"/>
          <w:lang w:val="en-US"/>
        </w:rPr>
        <w:t>ClN</w:t>
      </w:r>
      <w:r w:rsidR="005336AC" w:rsidRPr="00CE4F16">
        <w:rPr>
          <w:rFonts w:ascii="Times New Roman" w:hAnsi="Times New Roman" w:cs="Times New Roman"/>
          <w:sz w:val="24"/>
          <w:szCs w:val="24"/>
          <w:vertAlign w:val="subscript"/>
          <w:lang w:val="en-US"/>
        </w:rPr>
        <w:t>7</w:t>
      </w:r>
      <w:r w:rsidR="006F7DE2" w:rsidRPr="00CE4F16">
        <w:rPr>
          <w:rFonts w:ascii="Times New Roman" w:hAnsi="Times New Roman" w:cs="Times New Roman"/>
          <w:sz w:val="24"/>
          <w:szCs w:val="24"/>
          <w:lang w:val="en-US"/>
        </w:rPr>
        <w:t>O</w:t>
      </w:r>
      <w:r w:rsidR="006F7DE2" w:rsidRPr="00CE4F16">
        <w:rPr>
          <w:rFonts w:ascii="Times New Roman" w:hAnsi="Times New Roman" w:cs="Times New Roman"/>
          <w:sz w:val="24"/>
          <w:szCs w:val="24"/>
          <w:vertAlign w:val="subscript"/>
          <w:lang w:val="en-US"/>
        </w:rPr>
        <w:t>2</w:t>
      </w:r>
      <w:r w:rsidR="006F7DE2" w:rsidRPr="00CE4F16">
        <w:rPr>
          <w:rFonts w:ascii="Times New Roman" w:hAnsi="Times New Roman" w:cs="Times New Roman"/>
          <w:sz w:val="24"/>
          <w:szCs w:val="24"/>
          <w:lang w:val="en-US"/>
        </w:rPr>
        <w:t xml:space="preserve"> </w:t>
      </w:r>
      <w:r w:rsidR="005336AC" w:rsidRPr="00CE4F16">
        <w:rPr>
          <w:rFonts w:ascii="Times New Roman" w:hAnsi="Times New Roman" w:cs="Times New Roman"/>
          <w:sz w:val="24"/>
          <w:szCs w:val="24"/>
          <w:lang w:val="en-US"/>
        </w:rPr>
        <w:t>648.1885</w:t>
      </w:r>
      <w:r w:rsidR="006F7DE2" w:rsidRPr="00CE4F16">
        <w:rPr>
          <w:rFonts w:ascii="Times New Roman" w:hAnsi="Times New Roman" w:cs="Times New Roman"/>
          <w:sz w:val="24"/>
          <w:szCs w:val="24"/>
          <w:lang w:val="en-US"/>
        </w:rPr>
        <w:t xml:space="preserve">; Found </w:t>
      </w:r>
      <w:r w:rsidR="005336AC" w:rsidRPr="00CE4F16">
        <w:rPr>
          <w:rFonts w:ascii="Times New Roman" w:hAnsi="Times New Roman" w:cs="Times New Roman"/>
          <w:sz w:val="24"/>
          <w:szCs w:val="24"/>
          <w:lang w:val="en-US"/>
        </w:rPr>
        <w:t>648.1899 (2.16</w:t>
      </w:r>
      <w:r w:rsidR="006F7DE2" w:rsidRPr="00CE4F16">
        <w:rPr>
          <w:rFonts w:ascii="Times New Roman" w:hAnsi="Times New Roman" w:cs="Times New Roman"/>
          <w:sz w:val="24"/>
          <w:szCs w:val="24"/>
          <w:lang w:val="en-US"/>
        </w:rPr>
        <w:t xml:space="preserve"> ppm).</w:t>
      </w:r>
    </w:p>
    <w:p w14:paraId="5F344890" w14:textId="77777777" w:rsidR="00277D7E" w:rsidRDefault="005336AC" w:rsidP="00277D7E">
      <w:pPr>
        <w:spacing w:after="120"/>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5a:</w:t>
      </w:r>
    </w:p>
    <w:p w14:paraId="2AAC72A9" w14:textId="129E0C06" w:rsidR="005336AC" w:rsidRPr="00CE4F16" w:rsidRDefault="008E7F58" w:rsidP="00277D7E">
      <w:pPr>
        <w:spacing w:after="120"/>
        <w:jc w:val="both"/>
        <w:rPr>
          <w:rFonts w:ascii="Times New Roman" w:hAnsi="Times New Roman" w:cs="Times New Roman"/>
          <w:b/>
          <w:sz w:val="24"/>
          <w:szCs w:val="24"/>
          <w:lang w:val="en-US"/>
        </w:rPr>
      </w:pPr>
      <w:r w:rsidRPr="00CE4F16">
        <w:rPr>
          <w:lang w:val="en-US"/>
        </w:rPr>
        <w:object w:dxaOrig="16320" w:dyaOrig="11386" w14:anchorId="12176B1D">
          <v:shape id="_x0000_i1036" type="#_x0000_t75" style="width:420.75pt;height:270.75pt" o:ole="">
            <v:imagedata r:id="rId37" o:title=""/>
          </v:shape>
          <o:OLEObject Type="Embed" ProgID="MestReNova.Document.1" ShapeID="_x0000_i1036" DrawAspect="Content" ObjectID="_1749635619" r:id="rId38"/>
        </w:object>
      </w:r>
    </w:p>
    <w:p w14:paraId="34B7779D" w14:textId="77777777" w:rsidR="005336AC" w:rsidRPr="00CE4F16" w:rsidRDefault="005336AC" w:rsidP="005336AC">
      <w:pPr>
        <w:jc w:val="both"/>
        <w:rPr>
          <w:rFonts w:ascii="Times New Roman" w:hAnsi="Times New Roman" w:cs="Times New Roman"/>
          <w:b/>
          <w:sz w:val="24"/>
          <w:lang w:val="en-US"/>
        </w:rPr>
      </w:pPr>
      <w:r w:rsidRPr="00CE4F16">
        <w:rPr>
          <w:rFonts w:ascii="Times New Roman" w:hAnsi="Times New Roman" w:cs="Times New Roman"/>
          <w:b/>
          <w:sz w:val="24"/>
          <w:vertAlign w:val="superscript"/>
          <w:lang w:val="en-US"/>
        </w:rPr>
        <w:lastRenderedPageBreak/>
        <w:t>13</w:t>
      </w:r>
      <w:r w:rsidRPr="00CE4F16">
        <w:rPr>
          <w:rFonts w:ascii="Times New Roman" w:hAnsi="Times New Roman" w:cs="Times New Roman"/>
          <w:b/>
          <w:sz w:val="24"/>
          <w:lang w:val="en-US"/>
        </w:rPr>
        <w:t>C-NMR (126 MHz, CDCl</w:t>
      </w:r>
      <w:r w:rsidRPr="00CE4F16">
        <w:rPr>
          <w:rFonts w:ascii="Times New Roman" w:hAnsi="Times New Roman" w:cs="Times New Roman"/>
          <w:b/>
          <w:sz w:val="24"/>
          <w:vertAlign w:val="subscript"/>
          <w:lang w:val="en-US"/>
        </w:rPr>
        <w:t>3</w:t>
      </w:r>
      <w:r w:rsidRPr="00CE4F16">
        <w:rPr>
          <w:rFonts w:ascii="Times New Roman" w:hAnsi="Times New Roman" w:cs="Times New Roman"/>
          <w:b/>
          <w:sz w:val="24"/>
          <w:lang w:val="en-US"/>
        </w:rPr>
        <w:t>) spectrum of compound 5a:</w:t>
      </w:r>
    </w:p>
    <w:p w14:paraId="7D74A10A" w14:textId="77777777" w:rsidR="006F7DE2" w:rsidRPr="00CE4F16" w:rsidRDefault="005336AC" w:rsidP="008E0464">
      <w:pPr>
        <w:jc w:val="both"/>
        <w:rPr>
          <w:lang w:val="en-US"/>
        </w:rPr>
      </w:pPr>
      <w:r w:rsidRPr="00CE4F16">
        <w:rPr>
          <w:lang w:val="en-US"/>
        </w:rPr>
        <w:object w:dxaOrig="16320" w:dyaOrig="11385" w14:anchorId="2774E518">
          <v:shape id="_x0000_i1037" type="#_x0000_t75" style="width:438pt;height:306.75pt" o:ole="">
            <v:imagedata r:id="rId39" o:title=""/>
          </v:shape>
          <o:OLEObject Type="Embed" ProgID="MestReNova.Document.1" ShapeID="_x0000_i1037" DrawAspect="Content" ObjectID="_1749635620" r:id="rId40"/>
        </w:object>
      </w:r>
    </w:p>
    <w:p w14:paraId="7E53091F" w14:textId="77777777" w:rsidR="005336AC" w:rsidRPr="00CE4F16" w:rsidRDefault="005336AC" w:rsidP="008E0464">
      <w:pPr>
        <w:jc w:val="both"/>
        <w:rPr>
          <w:lang w:val="en-US"/>
        </w:rPr>
      </w:pPr>
    </w:p>
    <w:p w14:paraId="5291DA47" w14:textId="4E76EE16" w:rsidR="005336AC" w:rsidRPr="00277D7E" w:rsidRDefault="00A34561" w:rsidP="00277D7E">
      <w:pPr>
        <w:pStyle w:val="Heading2"/>
        <w:spacing w:after="200"/>
        <w:jc w:val="center"/>
        <w:rPr>
          <w:rFonts w:ascii="Times New Roman" w:hAnsi="Times New Roman" w:cs="Times New Roman"/>
          <w:b/>
          <w:color w:val="000000" w:themeColor="text1"/>
          <w:sz w:val="24"/>
          <w:szCs w:val="20"/>
          <w:lang w:val="en-US"/>
        </w:rPr>
      </w:pPr>
      <w:bookmarkStart w:id="12" w:name="_Toc132191156"/>
      <w:r w:rsidRPr="00277D7E">
        <w:rPr>
          <w:rFonts w:ascii="Times New Roman" w:hAnsi="Times New Roman" w:cs="Times New Roman"/>
          <w:b/>
          <w:color w:val="000000" w:themeColor="text1"/>
          <w:sz w:val="24"/>
          <w:szCs w:val="20"/>
          <w:lang w:val="en-US"/>
        </w:rPr>
        <w:t>2-{2-</w:t>
      </w:r>
      <w:r w:rsidR="00DD16BC" w:rsidRPr="00277D7E">
        <w:rPr>
          <w:rFonts w:ascii="Times New Roman" w:hAnsi="Times New Roman" w:cs="Times New Roman"/>
          <w:b/>
          <w:color w:val="000000" w:themeColor="text1"/>
          <w:sz w:val="24"/>
          <w:szCs w:val="20"/>
          <w:lang w:val="en-US"/>
        </w:rPr>
        <w:t>C</w:t>
      </w:r>
      <w:r w:rsidRPr="00277D7E">
        <w:rPr>
          <w:rFonts w:ascii="Times New Roman" w:hAnsi="Times New Roman" w:cs="Times New Roman"/>
          <w:b/>
          <w:color w:val="000000" w:themeColor="text1"/>
          <w:sz w:val="24"/>
          <w:szCs w:val="20"/>
          <w:lang w:val="en-US"/>
        </w:rPr>
        <w:t>hloro-6-[</w:t>
      </w:r>
      <w:r w:rsidR="005336AC" w:rsidRPr="00277D7E">
        <w:rPr>
          <w:rFonts w:ascii="Times New Roman" w:hAnsi="Times New Roman" w:cs="Times New Roman"/>
          <w:b/>
          <w:color w:val="000000" w:themeColor="text1"/>
          <w:sz w:val="24"/>
          <w:szCs w:val="20"/>
          <w:lang w:val="en-US"/>
        </w:rPr>
        <w:t>1-(4-cyanophenyl)-1</w:t>
      </w:r>
      <w:r w:rsidR="005336AC" w:rsidRPr="00277D7E">
        <w:rPr>
          <w:rFonts w:ascii="Times New Roman" w:hAnsi="Times New Roman" w:cs="Times New Roman"/>
          <w:b/>
          <w:i/>
          <w:color w:val="000000" w:themeColor="text1"/>
          <w:sz w:val="24"/>
          <w:szCs w:val="20"/>
          <w:lang w:val="en-US"/>
        </w:rPr>
        <w:t>H</w:t>
      </w:r>
      <w:r w:rsidRPr="00277D7E">
        <w:rPr>
          <w:rFonts w:ascii="Times New Roman" w:hAnsi="Times New Roman" w:cs="Times New Roman"/>
          <w:b/>
          <w:color w:val="000000" w:themeColor="text1"/>
          <w:sz w:val="24"/>
          <w:szCs w:val="20"/>
          <w:lang w:val="en-US"/>
        </w:rPr>
        <w:t>-1,2,3-triazol-4-yl]</w:t>
      </w:r>
      <w:r w:rsidR="005336AC" w:rsidRPr="00277D7E">
        <w:rPr>
          <w:rFonts w:ascii="Times New Roman" w:hAnsi="Times New Roman" w:cs="Times New Roman"/>
          <w:b/>
          <w:color w:val="000000" w:themeColor="text1"/>
          <w:sz w:val="24"/>
          <w:szCs w:val="20"/>
          <w:lang w:val="en-US"/>
        </w:rPr>
        <w:t>-9</w:t>
      </w:r>
      <w:r w:rsidR="005336AC" w:rsidRPr="00277D7E">
        <w:rPr>
          <w:rFonts w:ascii="Times New Roman" w:hAnsi="Times New Roman" w:cs="Times New Roman"/>
          <w:b/>
          <w:i/>
          <w:color w:val="000000" w:themeColor="text1"/>
          <w:sz w:val="24"/>
          <w:szCs w:val="20"/>
          <w:lang w:val="en-US"/>
        </w:rPr>
        <w:t>H</w:t>
      </w:r>
      <w:r w:rsidRPr="00277D7E">
        <w:rPr>
          <w:rFonts w:ascii="Times New Roman" w:hAnsi="Times New Roman" w:cs="Times New Roman"/>
          <w:b/>
          <w:color w:val="000000" w:themeColor="text1"/>
          <w:sz w:val="24"/>
          <w:szCs w:val="20"/>
          <w:lang w:val="en-US"/>
        </w:rPr>
        <w:t>-purin-9-yl}</w:t>
      </w:r>
      <w:r w:rsidR="005336AC" w:rsidRPr="00277D7E">
        <w:rPr>
          <w:rFonts w:ascii="Times New Roman" w:hAnsi="Times New Roman" w:cs="Times New Roman"/>
          <w:b/>
          <w:color w:val="000000" w:themeColor="text1"/>
          <w:sz w:val="24"/>
          <w:szCs w:val="20"/>
          <w:lang w:val="en-US"/>
        </w:rPr>
        <w:t>ethyl 3,3,3-triphenylpropanoate (5b)</w:t>
      </w:r>
      <w:bookmarkEnd w:id="12"/>
    </w:p>
    <w:p w14:paraId="406FC4E9" w14:textId="7AD55E3D" w:rsidR="007546F5" w:rsidRPr="00CE4F16" w:rsidRDefault="00BA0E12" w:rsidP="007546F5">
      <w:pPr>
        <w:jc w:val="both"/>
        <w:rPr>
          <w:rFonts w:ascii="Times New Roman" w:hAnsi="Times New Roman" w:cs="Times New Roman"/>
          <w:sz w:val="24"/>
          <w:szCs w:val="24"/>
          <w:lang w:val="en-US"/>
        </w:rPr>
      </w:pPr>
      <w:r>
        <w:rPr>
          <w:noProof/>
          <w:lang w:val="en-US"/>
        </w:rPr>
        <w:object w:dxaOrig="1440" w:dyaOrig="1440" w14:anchorId="4A858DFA">
          <v:shape id="_x0000_s1036" type="#_x0000_t75" style="position:absolute;left:0;text-align:left;margin-left:292.1pt;margin-top:6.35pt;width:169.8pt;height:161.65pt;z-index:251674624">
            <v:imagedata r:id="rId41" o:title=""/>
            <w10:wrap type="square"/>
          </v:shape>
          <o:OLEObject Type="Embed" ProgID="ChemDraw.Document.6.0" ShapeID="_x0000_s1036" DrawAspect="Content" ObjectID="_1749635646" r:id="rId42"/>
        </w:object>
      </w:r>
      <w:r w:rsidR="005336AC" w:rsidRPr="00CE4F16">
        <w:rPr>
          <w:rFonts w:ascii="Times New Roman" w:hAnsi="Times New Roman" w:cs="Times New Roman"/>
          <w:b/>
          <w:noProof/>
          <w:sz w:val="24"/>
          <w:szCs w:val="24"/>
          <w:lang w:val="en-US"/>
        </w:rPr>
        <w:t xml:space="preserve">Prepared according to general method B: </w:t>
      </w:r>
      <w:r w:rsidR="005336AC" w:rsidRPr="00CE4F16">
        <w:rPr>
          <w:rFonts w:ascii="Times New Roman" w:hAnsi="Times New Roman" w:cs="Times New Roman"/>
          <w:noProof/>
          <w:sz w:val="24"/>
          <w:szCs w:val="24"/>
          <w:lang w:val="en-US"/>
        </w:rPr>
        <w:t>Compound</w:t>
      </w:r>
      <w:r w:rsidR="005336AC" w:rsidRPr="00CE4F16">
        <w:rPr>
          <w:rFonts w:ascii="Times New Roman" w:hAnsi="Times New Roman" w:cs="Times New Roman"/>
          <w:b/>
          <w:noProof/>
          <w:sz w:val="24"/>
          <w:szCs w:val="24"/>
          <w:lang w:val="en-US"/>
        </w:rPr>
        <w:t xml:space="preserve"> 3a</w:t>
      </w:r>
      <w:r w:rsidR="00947E02" w:rsidRPr="00CE4F16">
        <w:rPr>
          <w:rFonts w:ascii="Times New Roman" w:hAnsi="Times New Roman" w:cs="Times New Roman"/>
          <w:sz w:val="24"/>
          <w:szCs w:val="24"/>
          <w:lang w:val="en-US"/>
        </w:rPr>
        <w:t xml:space="preserve"> (300 mg, 0.52 mmol, 1.0 eq.), CuI (16 mg, 0.08 mmol, 0.16 eq.), AcOH (36 µL, ρ = 1.05 g/cm</w:t>
      </w:r>
      <w:r w:rsidR="00947E02" w:rsidRPr="00CE4F16">
        <w:rPr>
          <w:rFonts w:ascii="Times New Roman" w:hAnsi="Times New Roman" w:cs="Times New Roman"/>
          <w:sz w:val="24"/>
          <w:szCs w:val="24"/>
          <w:vertAlign w:val="superscript"/>
          <w:lang w:val="en-US"/>
        </w:rPr>
        <w:t>3</w:t>
      </w:r>
      <w:r w:rsidR="00947E02" w:rsidRPr="00CE4F16">
        <w:rPr>
          <w:rFonts w:ascii="Times New Roman" w:hAnsi="Times New Roman" w:cs="Times New Roman"/>
          <w:sz w:val="24"/>
          <w:szCs w:val="24"/>
          <w:lang w:val="en-US"/>
        </w:rPr>
        <w:t>, 0.57 mmol, 1.1 eq.), Et</w:t>
      </w:r>
      <w:r w:rsidR="00947E02" w:rsidRPr="00CE4F16">
        <w:rPr>
          <w:rFonts w:ascii="Times New Roman" w:hAnsi="Times New Roman" w:cs="Times New Roman"/>
          <w:sz w:val="24"/>
          <w:szCs w:val="24"/>
          <w:vertAlign w:val="subscript"/>
          <w:lang w:val="en-US"/>
        </w:rPr>
        <w:t>3</w:t>
      </w:r>
      <w:r w:rsidR="00947E02" w:rsidRPr="00CE4F16">
        <w:rPr>
          <w:rFonts w:ascii="Times New Roman" w:hAnsi="Times New Roman" w:cs="Times New Roman"/>
          <w:sz w:val="24"/>
          <w:szCs w:val="24"/>
          <w:lang w:val="en-US"/>
        </w:rPr>
        <w:t>N (79 µL, ρ = 0.73 g/cm</w:t>
      </w:r>
      <w:r w:rsidR="00947E02" w:rsidRPr="00CE4F16">
        <w:rPr>
          <w:rFonts w:ascii="Times New Roman" w:hAnsi="Times New Roman" w:cs="Times New Roman"/>
          <w:sz w:val="24"/>
          <w:szCs w:val="24"/>
          <w:vertAlign w:val="superscript"/>
          <w:lang w:val="en-US"/>
        </w:rPr>
        <w:t>3</w:t>
      </w:r>
      <w:r w:rsidR="00947E02" w:rsidRPr="00CE4F16">
        <w:rPr>
          <w:rFonts w:ascii="Times New Roman" w:hAnsi="Times New Roman" w:cs="Times New Roman"/>
          <w:sz w:val="24"/>
          <w:szCs w:val="24"/>
          <w:lang w:val="en-US"/>
        </w:rPr>
        <w:t>, 0.57 mmol, 1.1 eq.) and 4-azidobenzonitrile</w:t>
      </w:r>
      <w:r w:rsidR="00EA3BF6">
        <w:rPr>
          <w:rFonts w:ascii="Times New Roman" w:hAnsi="Times New Roman" w:cs="Times New Roman"/>
          <w:sz w:val="24"/>
          <w:szCs w:val="24"/>
          <w:lang w:val="en-US"/>
        </w:rPr>
        <w:t xml:space="preserve"> [4]</w:t>
      </w:r>
      <w:r w:rsidR="00947E02" w:rsidRPr="00CE4F16">
        <w:rPr>
          <w:rFonts w:ascii="Times New Roman" w:hAnsi="Times New Roman" w:cs="Times New Roman"/>
          <w:sz w:val="24"/>
          <w:szCs w:val="24"/>
          <w:lang w:val="en-US"/>
        </w:rPr>
        <w:t xml:space="preserve"> (2.68 mL, C = 0.29 M (in DCM), 0.78 mmol, 1.5 eq.), DMF (6 mL), 25 °C, 30 min.</w:t>
      </w:r>
      <w:r w:rsidR="007546F5" w:rsidRPr="00CE4F16">
        <w:rPr>
          <w:rFonts w:ascii="Times New Roman" w:hAnsi="Times New Roman" w:cs="Times New Roman"/>
          <w:sz w:val="24"/>
          <w:szCs w:val="24"/>
          <w:lang w:val="en-US"/>
        </w:rPr>
        <w:t xml:space="preserve"> Silica gel column chromatography (DCM/MeCN, gradient 0% → 7%) provided product </w:t>
      </w:r>
      <w:r w:rsidR="007546F5" w:rsidRPr="00CE4F16">
        <w:rPr>
          <w:rFonts w:ascii="Times New Roman" w:hAnsi="Times New Roman" w:cs="Times New Roman"/>
          <w:b/>
          <w:sz w:val="24"/>
          <w:szCs w:val="24"/>
          <w:lang w:val="en-US"/>
        </w:rPr>
        <w:t xml:space="preserve">5b </w:t>
      </w:r>
      <w:r w:rsidR="007546F5" w:rsidRPr="00CE4F16">
        <w:rPr>
          <w:rFonts w:ascii="Times New Roman" w:hAnsi="Times New Roman" w:cs="Times New Roman"/>
          <w:sz w:val="24"/>
          <w:szCs w:val="24"/>
          <w:lang w:val="en-US"/>
        </w:rPr>
        <w:t>(yield: 278 mg, 82%) as a beige amorphous solid. R</w:t>
      </w:r>
      <w:r w:rsidR="007546F5" w:rsidRPr="00CE4F16">
        <w:rPr>
          <w:rFonts w:ascii="Times New Roman" w:hAnsi="Times New Roman" w:cs="Times New Roman"/>
          <w:sz w:val="24"/>
          <w:szCs w:val="24"/>
          <w:vertAlign w:val="subscript"/>
          <w:lang w:val="en-US"/>
        </w:rPr>
        <w:t>f</w:t>
      </w:r>
      <w:r w:rsidR="00DD16BC">
        <w:rPr>
          <w:rFonts w:ascii="Times New Roman" w:hAnsi="Times New Roman" w:cs="Times New Roman"/>
          <w:sz w:val="24"/>
          <w:szCs w:val="24"/>
          <w:vertAlign w:val="subscript"/>
          <w:lang w:val="en-US"/>
        </w:rPr>
        <w:t xml:space="preserve"> </w:t>
      </w:r>
      <w:r w:rsidR="007546F5" w:rsidRPr="00CE4F16">
        <w:rPr>
          <w:rFonts w:ascii="Times New Roman" w:hAnsi="Times New Roman" w:cs="Times New Roman"/>
          <w:sz w:val="24"/>
          <w:szCs w:val="24"/>
          <w:lang w:val="en-US"/>
        </w:rPr>
        <w:t>= 0.52 (DCM/MeCN = 5:1). HPLC: t</w:t>
      </w:r>
      <w:r w:rsidR="007546F5" w:rsidRPr="00CE4F16">
        <w:rPr>
          <w:rFonts w:ascii="Times New Roman" w:hAnsi="Times New Roman" w:cs="Times New Roman"/>
          <w:i/>
          <w:sz w:val="24"/>
          <w:szCs w:val="24"/>
          <w:vertAlign w:val="subscript"/>
          <w:lang w:val="en-US"/>
        </w:rPr>
        <w:t>R</w:t>
      </w:r>
      <w:r w:rsidR="007546F5" w:rsidRPr="00CE4F16">
        <w:rPr>
          <w:rFonts w:ascii="Times New Roman" w:hAnsi="Times New Roman" w:cs="Times New Roman"/>
          <w:sz w:val="24"/>
          <w:szCs w:val="24"/>
          <w:lang w:val="en-US"/>
        </w:rPr>
        <w:t xml:space="preserve"> = 7.01 min, eluent E</w:t>
      </w:r>
      <w:r w:rsidR="007546F5" w:rsidRPr="00CE4F16">
        <w:rPr>
          <w:rFonts w:ascii="Times New Roman" w:hAnsi="Times New Roman" w:cs="Times New Roman"/>
          <w:sz w:val="24"/>
          <w:szCs w:val="24"/>
          <w:vertAlign w:val="subscript"/>
          <w:lang w:val="en-US"/>
        </w:rPr>
        <w:t>1</w:t>
      </w:r>
      <w:r w:rsidR="007546F5" w:rsidRPr="00CE4F16">
        <w:rPr>
          <w:rFonts w:ascii="Times New Roman" w:hAnsi="Times New Roman" w:cs="Times New Roman"/>
          <w:sz w:val="24"/>
          <w:szCs w:val="24"/>
          <w:lang w:val="en-US"/>
        </w:rPr>
        <w:t>. IR (KBr) ν (cm</w:t>
      </w:r>
      <w:r w:rsidR="007546F5" w:rsidRPr="00CE4F16">
        <w:rPr>
          <w:rFonts w:ascii="Times New Roman" w:hAnsi="Times New Roman" w:cs="Times New Roman"/>
          <w:sz w:val="24"/>
          <w:szCs w:val="24"/>
          <w:vertAlign w:val="superscript"/>
          <w:lang w:val="en-US"/>
        </w:rPr>
        <w:t>-1</w:t>
      </w:r>
      <w:r w:rsidR="007546F5" w:rsidRPr="00CE4F16">
        <w:rPr>
          <w:rFonts w:ascii="Times New Roman" w:hAnsi="Times New Roman" w:cs="Times New Roman"/>
          <w:sz w:val="24"/>
          <w:szCs w:val="24"/>
          <w:lang w:val="en-US"/>
        </w:rPr>
        <w:t xml:space="preserve">): 2282, 1743, 1594, 1513, 1328, 1146, 1040, 848, 746, 705. </w:t>
      </w:r>
      <w:r w:rsidR="008E7F58">
        <w:rPr>
          <w:rFonts w:ascii="Times New Roman" w:hAnsi="Times New Roman" w:cs="Times New Roman"/>
          <w:sz w:val="24"/>
          <w:szCs w:val="24"/>
          <w:lang w:val="en-US"/>
        </w:rPr>
        <w:br/>
      </w:r>
      <w:r w:rsidR="007546F5" w:rsidRPr="00CE4F16">
        <w:rPr>
          <w:rFonts w:ascii="Times New Roman" w:hAnsi="Times New Roman" w:cs="Times New Roman"/>
          <w:sz w:val="24"/>
          <w:szCs w:val="24"/>
          <w:vertAlign w:val="superscript"/>
          <w:lang w:val="en-US"/>
        </w:rPr>
        <w:t>1</w:t>
      </w:r>
      <w:r w:rsidR="007546F5" w:rsidRPr="00CE4F16">
        <w:rPr>
          <w:rFonts w:ascii="Times New Roman" w:hAnsi="Times New Roman" w:cs="Times New Roman"/>
          <w:sz w:val="24"/>
          <w:szCs w:val="24"/>
          <w:lang w:val="en-US"/>
        </w:rPr>
        <w:t xml:space="preserve">H-NMR (500 MHz, </w:t>
      </w:r>
      <w:r w:rsidR="007546F5" w:rsidRPr="00CE4F16">
        <w:rPr>
          <w:rFonts w:ascii="Times New Roman" w:hAnsi="Times New Roman" w:cs="Times New Roman"/>
          <w:color w:val="000000" w:themeColor="text1"/>
          <w:sz w:val="24"/>
          <w:szCs w:val="24"/>
          <w:lang w:val="en-US"/>
        </w:rPr>
        <w:t>DMSO-d</w:t>
      </w:r>
      <w:r w:rsidR="007546F5" w:rsidRPr="00CE4F16">
        <w:rPr>
          <w:rFonts w:ascii="Times New Roman" w:hAnsi="Times New Roman" w:cs="Times New Roman"/>
          <w:color w:val="000000" w:themeColor="text1"/>
          <w:sz w:val="24"/>
          <w:szCs w:val="24"/>
          <w:vertAlign w:val="subscript"/>
          <w:lang w:val="en-US"/>
        </w:rPr>
        <w:t>6</w:t>
      </w:r>
      <w:r w:rsidR="007546F5" w:rsidRPr="00CE4F16">
        <w:rPr>
          <w:rFonts w:ascii="Times New Roman" w:hAnsi="Times New Roman" w:cs="Times New Roman"/>
          <w:sz w:val="24"/>
          <w:szCs w:val="24"/>
          <w:lang w:val="en-US"/>
        </w:rPr>
        <w:t xml:space="preserve">) δ (ppm): 9.80 (s, 1H, H-C(triazole)), 8.59 (s, 1H, H-C(8)), 8.35 (d, 2H, </w:t>
      </w:r>
      <w:r w:rsidR="007546F5" w:rsidRPr="00CE4F16">
        <w:rPr>
          <w:rFonts w:ascii="Times New Roman" w:hAnsi="Times New Roman" w:cs="Times New Roman"/>
          <w:sz w:val="24"/>
          <w:szCs w:val="24"/>
          <w:vertAlign w:val="superscript"/>
          <w:lang w:val="en-US"/>
        </w:rPr>
        <w:t>3</w:t>
      </w:r>
      <w:r w:rsidR="007546F5" w:rsidRPr="00CE4F16">
        <w:rPr>
          <w:rFonts w:ascii="Times New Roman" w:hAnsi="Times New Roman" w:cs="Times New Roman"/>
          <w:i/>
          <w:sz w:val="24"/>
          <w:szCs w:val="24"/>
          <w:lang w:val="en-US"/>
        </w:rPr>
        <w:t xml:space="preserve">J </w:t>
      </w:r>
      <w:r w:rsidR="007546F5" w:rsidRPr="00CE4F16">
        <w:rPr>
          <w:rFonts w:ascii="Times New Roman" w:hAnsi="Times New Roman" w:cs="Times New Roman"/>
          <w:sz w:val="24"/>
          <w:szCs w:val="24"/>
          <w:lang w:val="en-US"/>
        </w:rPr>
        <w:t xml:space="preserve">= 8.7 Hz, 2×H-C(Ar)), 8.14 (d, 2H, </w:t>
      </w:r>
      <w:r w:rsidR="007546F5" w:rsidRPr="00CE4F16">
        <w:rPr>
          <w:rFonts w:ascii="Times New Roman" w:hAnsi="Times New Roman" w:cs="Times New Roman"/>
          <w:sz w:val="24"/>
          <w:szCs w:val="24"/>
          <w:vertAlign w:val="superscript"/>
          <w:lang w:val="en-US"/>
        </w:rPr>
        <w:t>3</w:t>
      </w:r>
      <w:r w:rsidR="007546F5" w:rsidRPr="00CE4F16">
        <w:rPr>
          <w:rFonts w:ascii="Times New Roman" w:hAnsi="Times New Roman" w:cs="Times New Roman"/>
          <w:i/>
          <w:sz w:val="24"/>
          <w:szCs w:val="24"/>
          <w:lang w:val="en-US"/>
        </w:rPr>
        <w:t xml:space="preserve">J </w:t>
      </w:r>
      <w:r w:rsidR="007546F5" w:rsidRPr="00CE4F16">
        <w:rPr>
          <w:rFonts w:ascii="Times New Roman" w:hAnsi="Times New Roman" w:cs="Times New Roman"/>
          <w:sz w:val="24"/>
          <w:szCs w:val="24"/>
          <w:lang w:val="en-US"/>
        </w:rPr>
        <w:t xml:space="preserve">= 8.7 Hz, 2×H-C(Ar)), 7.19–7.12 (m, 6H, </w:t>
      </w:r>
      <w:r w:rsidR="00E2754B">
        <w:rPr>
          <w:rFonts w:ascii="Times New Roman" w:hAnsi="Times New Roman" w:cs="Times New Roman"/>
          <w:sz w:val="24"/>
          <w:szCs w:val="24"/>
          <w:lang w:val="en-US"/>
        </w:rPr>
        <w:br/>
      </w:r>
      <w:r w:rsidR="007546F5" w:rsidRPr="00CE4F16">
        <w:rPr>
          <w:rFonts w:ascii="Times New Roman" w:hAnsi="Times New Roman" w:cs="Times New Roman"/>
          <w:sz w:val="24"/>
          <w:szCs w:val="24"/>
          <w:lang w:val="en-US"/>
        </w:rPr>
        <w:t xml:space="preserve">6×H-C(Ph)), 7.11–7.05 (m, 9H, 9×H-C(Ar)), 4.35 (t, 2H, </w:t>
      </w:r>
      <w:r w:rsidR="007546F5" w:rsidRPr="00CE4F16">
        <w:rPr>
          <w:rFonts w:ascii="Times New Roman" w:hAnsi="Times New Roman" w:cs="Times New Roman"/>
          <w:sz w:val="24"/>
          <w:szCs w:val="24"/>
          <w:vertAlign w:val="superscript"/>
          <w:lang w:val="en-US"/>
        </w:rPr>
        <w:t>3</w:t>
      </w:r>
      <w:r w:rsidR="007546F5" w:rsidRPr="00CE4F16">
        <w:rPr>
          <w:rFonts w:ascii="Times New Roman" w:hAnsi="Times New Roman" w:cs="Times New Roman"/>
          <w:i/>
          <w:sz w:val="24"/>
          <w:szCs w:val="24"/>
          <w:lang w:val="en-US"/>
        </w:rPr>
        <w:t xml:space="preserve">J </w:t>
      </w:r>
      <w:r w:rsidR="007546F5" w:rsidRPr="00CE4F16">
        <w:rPr>
          <w:rFonts w:ascii="Times New Roman" w:hAnsi="Times New Roman" w:cs="Times New Roman"/>
          <w:sz w:val="24"/>
          <w:szCs w:val="24"/>
          <w:lang w:val="en-US"/>
        </w:rPr>
        <w:t>= 4.8 Hz,</w:t>
      </w:r>
      <w:r w:rsidR="00E2754B">
        <w:rPr>
          <w:rFonts w:ascii="Times New Roman" w:hAnsi="Times New Roman" w:cs="Times New Roman"/>
          <w:sz w:val="24"/>
          <w:szCs w:val="24"/>
          <w:lang w:val="en-US"/>
        </w:rPr>
        <w:t xml:space="preserve"> </w:t>
      </w:r>
      <w:r w:rsidR="007546F5" w:rsidRPr="00CE4F16">
        <w:rPr>
          <w:rFonts w:ascii="Times New Roman" w:hAnsi="Times New Roman" w:cs="Times New Roman"/>
          <w:sz w:val="24"/>
          <w:szCs w:val="24"/>
          <w:lang w:val="en-US"/>
        </w:rPr>
        <w:t>(-CH</w:t>
      </w:r>
      <w:r w:rsidR="007546F5" w:rsidRPr="00CE4F16">
        <w:rPr>
          <w:rFonts w:ascii="Times New Roman" w:hAnsi="Times New Roman" w:cs="Times New Roman"/>
          <w:sz w:val="24"/>
          <w:szCs w:val="24"/>
          <w:vertAlign w:val="subscript"/>
          <w:lang w:val="en-US"/>
        </w:rPr>
        <w:t>2</w:t>
      </w:r>
      <w:r w:rsidR="007546F5" w:rsidRPr="00CE4F16">
        <w:rPr>
          <w:rFonts w:ascii="Times New Roman" w:hAnsi="Times New Roman" w:cs="Times New Roman"/>
          <w:sz w:val="24"/>
          <w:szCs w:val="24"/>
          <w:lang w:val="en-US"/>
        </w:rPr>
        <w:t xml:space="preserve">-)), 4.15 (t, 2H, </w:t>
      </w:r>
      <w:r w:rsidR="00E2754B">
        <w:rPr>
          <w:rFonts w:ascii="Times New Roman" w:hAnsi="Times New Roman" w:cs="Times New Roman"/>
          <w:sz w:val="24"/>
          <w:szCs w:val="24"/>
          <w:lang w:val="en-US"/>
        </w:rPr>
        <w:br/>
      </w:r>
      <w:r w:rsidR="007546F5" w:rsidRPr="00CE4F16">
        <w:rPr>
          <w:rFonts w:ascii="Times New Roman" w:hAnsi="Times New Roman" w:cs="Times New Roman"/>
          <w:sz w:val="24"/>
          <w:szCs w:val="24"/>
          <w:vertAlign w:val="superscript"/>
          <w:lang w:val="en-US"/>
        </w:rPr>
        <w:t>3</w:t>
      </w:r>
      <w:r w:rsidR="007546F5" w:rsidRPr="00CE4F16">
        <w:rPr>
          <w:rFonts w:ascii="Times New Roman" w:hAnsi="Times New Roman" w:cs="Times New Roman"/>
          <w:i/>
          <w:sz w:val="24"/>
          <w:szCs w:val="24"/>
          <w:lang w:val="en-US"/>
        </w:rPr>
        <w:t xml:space="preserve">J </w:t>
      </w:r>
      <w:r w:rsidR="007546F5" w:rsidRPr="00CE4F16">
        <w:rPr>
          <w:rFonts w:ascii="Times New Roman" w:hAnsi="Times New Roman" w:cs="Times New Roman"/>
          <w:sz w:val="24"/>
          <w:szCs w:val="24"/>
          <w:lang w:val="en-US"/>
        </w:rPr>
        <w:t>= 4.8 Hz, (-CH</w:t>
      </w:r>
      <w:r w:rsidR="007546F5" w:rsidRPr="00CE4F16">
        <w:rPr>
          <w:rFonts w:ascii="Times New Roman" w:hAnsi="Times New Roman" w:cs="Times New Roman"/>
          <w:sz w:val="24"/>
          <w:szCs w:val="24"/>
          <w:vertAlign w:val="subscript"/>
          <w:lang w:val="en-US"/>
        </w:rPr>
        <w:t>2</w:t>
      </w:r>
      <w:r w:rsidR="007546F5" w:rsidRPr="00CE4F16">
        <w:rPr>
          <w:rFonts w:ascii="Times New Roman" w:hAnsi="Times New Roman" w:cs="Times New Roman"/>
          <w:sz w:val="24"/>
          <w:szCs w:val="24"/>
          <w:lang w:val="en-US"/>
        </w:rPr>
        <w:t>-)), 3.75 (s, 2H, (-CH</w:t>
      </w:r>
      <w:r w:rsidR="007546F5" w:rsidRPr="00CE4F16">
        <w:rPr>
          <w:rFonts w:ascii="Times New Roman" w:hAnsi="Times New Roman" w:cs="Times New Roman"/>
          <w:sz w:val="24"/>
          <w:szCs w:val="24"/>
          <w:vertAlign w:val="subscript"/>
          <w:lang w:val="en-US"/>
        </w:rPr>
        <w:t>2</w:t>
      </w:r>
      <w:r w:rsidR="007546F5" w:rsidRPr="00CE4F16">
        <w:rPr>
          <w:rFonts w:ascii="Times New Roman" w:hAnsi="Times New Roman" w:cs="Times New Roman"/>
          <w:sz w:val="24"/>
          <w:szCs w:val="24"/>
          <w:lang w:val="en-US"/>
        </w:rPr>
        <w:t xml:space="preserve">-)). </w:t>
      </w:r>
      <w:r w:rsidR="007546F5" w:rsidRPr="00CE4F16">
        <w:rPr>
          <w:rFonts w:ascii="Times New Roman" w:hAnsi="Times New Roman" w:cs="Times New Roman"/>
          <w:sz w:val="24"/>
          <w:szCs w:val="24"/>
          <w:vertAlign w:val="superscript"/>
          <w:lang w:val="en-US"/>
        </w:rPr>
        <w:t>13</w:t>
      </w:r>
      <w:r w:rsidR="007546F5" w:rsidRPr="00CE4F16">
        <w:rPr>
          <w:rFonts w:ascii="Times New Roman" w:hAnsi="Times New Roman" w:cs="Times New Roman"/>
          <w:sz w:val="24"/>
          <w:szCs w:val="24"/>
          <w:lang w:val="en-US"/>
        </w:rPr>
        <w:t xml:space="preserve">C-NMR (126 MHz, </w:t>
      </w:r>
      <w:r w:rsidR="007546F5" w:rsidRPr="00CE4F16">
        <w:rPr>
          <w:rFonts w:ascii="Times New Roman" w:hAnsi="Times New Roman" w:cs="Times New Roman"/>
          <w:color w:val="000000" w:themeColor="text1"/>
          <w:sz w:val="24"/>
          <w:szCs w:val="24"/>
          <w:lang w:val="en-US"/>
        </w:rPr>
        <w:t>DMSO-d</w:t>
      </w:r>
      <w:r w:rsidR="007546F5" w:rsidRPr="00CE4F16">
        <w:rPr>
          <w:rFonts w:ascii="Times New Roman" w:hAnsi="Times New Roman" w:cs="Times New Roman"/>
          <w:color w:val="000000" w:themeColor="text1"/>
          <w:sz w:val="24"/>
          <w:szCs w:val="24"/>
          <w:vertAlign w:val="subscript"/>
          <w:lang w:val="en-US"/>
        </w:rPr>
        <w:t>6</w:t>
      </w:r>
      <w:r w:rsidR="007546F5" w:rsidRPr="00CE4F16">
        <w:rPr>
          <w:rFonts w:ascii="Times New Roman" w:hAnsi="Times New Roman" w:cs="Times New Roman"/>
          <w:sz w:val="24"/>
          <w:szCs w:val="24"/>
          <w:lang w:val="en-US"/>
        </w:rPr>
        <w:t>) δ (ppm): 170.0, 154.1, 152.7, 148.1, 147.5, 146.2, 143.1, 139.2, 134.3, 128.9, 128.7, 127.6, 126.3, 125.9, 121.3, 118.1, 111.6, 61.6, 55.2, 45.1, 42.6. HRMS (ESI) m/z: [M+H]</w:t>
      </w:r>
      <w:r w:rsidR="007546F5" w:rsidRPr="00CE4F16">
        <w:rPr>
          <w:rFonts w:ascii="Times New Roman" w:hAnsi="Times New Roman" w:cs="Times New Roman"/>
          <w:sz w:val="24"/>
          <w:szCs w:val="24"/>
          <w:vertAlign w:val="superscript"/>
          <w:lang w:val="en-US"/>
        </w:rPr>
        <w:t>+</w:t>
      </w:r>
      <w:r w:rsidR="007546F5" w:rsidRPr="00CE4F16">
        <w:rPr>
          <w:rFonts w:ascii="Times New Roman" w:hAnsi="Times New Roman" w:cs="Times New Roman"/>
          <w:sz w:val="24"/>
          <w:szCs w:val="24"/>
          <w:lang w:val="en-US"/>
        </w:rPr>
        <w:t>Calcd for C</w:t>
      </w:r>
      <w:r w:rsidR="007546F5" w:rsidRPr="00CE4F16">
        <w:rPr>
          <w:rFonts w:ascii="Times New Roman" w:hAnsi="Times New Roman" w:cs="Times New Roman"/>
          <w:sz w:val="24"/>
          <w:szCs w:val="24"/>
          <w:vertAlign w:val="subscript"/>
          <w:lang w:val="en-US"/>
        </w:rPr>
        <w:t>37</w:t>
      </w:r>
      <w:r w:rsidR="007546F5" w:rsidRPr="00CE4F16">
        <w:rPr>
          <w:rFonts w:ascii="Times New Roman" w:hAnsi="Times New Roman" w:cs="Times New Roman"/>
          <w:sz w:val="24"/>
          <w:szCs w:val="24"/>
          <w:lang w:val="en-US"/>
        </w:rPr>
        <w:t>H</w:t>
      </w:r>
      <w:r w:rsidR="007546F5" w:rsidRPr="00CE4F16">
        <w:rPr>
          <w:rFonts w:ascii="Times New Roman" w:hAnsi="Times New Roman" w:cs="Times New Roman"/>
          <w:sz w:val="24"/>
          <w:szCs w:val="24"/>
          <w:vertAlign w:val="subscript"/>
          <w:lang w:val="en-US"/>
        </w:rPr>
        <w:t>28</w:t>
      </w:r>
      <w:r w:rsidR="007546F5" w:rsidRPr="00CE4F16">
        <w:rPr>
          <w:rFonts w:ascii="Times New Roman" w:hAnsi="Times New Roman" w:cs="Times New Roman"/>
          <w:sz w:val="24"/>
          <w:szCs w:val="24"/>
          <w:lang w:val="en-US"/>
        </w:rPr>
        <w:t>ClN</w:t>
      </w:r>
      <w:r w:rsidR="007546F5" w:rsidRPr="00CE4F16">
        <w:rPr>
          <w:rFonts w:ascii="Times New Roman" w:hAnsi="Times New Roman" w:cs="Times New Roman"/>
          <w:sz w:val="24"/>
          <w:szCs w:val="24"/>
          <w:vertAlign w:val="subscript"/>
          <w:lang w:val="en-US"/>
        </w:rPr>
        <w:t>8</w:t>
      </w:r>
      <w:r w:rsidR="007546F5" w:rsidRPr="00CE4F16">
        <w:rPr>
          <w:rFonts w:ascii="Times New Roman" w:hAnsi="Times New Roman" w:cs="Times New Roman"/>
          <w:sz w:val="24"/>
          <w:szCs w:val="24"/>
          <w:lang w:val="en-US"/>
        </w:rPr>
        <w:t>O</w:t>
      </w:r>
      <w:r w:rsidR="007546F5" w:rsidRPr="00CE4F16">
        <w:rPr>
          <w:rFonts w:ascii="Times New Roman" w:hAnsi="Times New Roman" w:cs="Times New Roman"/>
          <w:sz w:val="24"/>
          <w:szCs w:val="24"/>
          <w:vertAlign w:val="subscript"/>
          <w:lang w:val="en-US"/>
        </w:rPr>
        <w:t>2</w:t>
      </w:r>
      <w:r w:rsidR="007546F5" w:rsidRPr="00CE4F16">
        <w:rPr>
          <w:rFonts w:ascii="Times New Roman" w:hAnsi="Times New Roman" w:cs="Times New Roman"/>
          <w:sz w:val="24"/>
          <w:szCs w:val="24"/>
          <w:lang w:val="en-US"/>
        </w:rPr>
        <w:t xml:space="preserve"> 651.2018; Found 651.2033 (2.3 ppm).</w:t>
      </w:r>
      <w:r w:rsidR="007546F5" w:rsidRPr="00CE4F16">
        <w:rPr>
          <w:lang w:val="en-US"/>
        </w:rPr>
        <w:t xml:space="preserve"> </w:t>
      </w:r>
    </w:p>
    <w:p w14:paraId="1AE206CC" w14:textId="77777777" w:rsidR="00947E02" w:rsidRPr="00CE4F16" w:rsidRDefault="00947E02" w:rsidP="00947E02">
      <w:pPr>
        <w:jc w:val="both"/>
        <w:rPr>
          <w:rFonts w:ascii="Times New Roman" w:hAnsi="Times New Roman" w:cs="Times New Roman"/>
          <w:sz w:val="24"/>
          <w:szCs w:val="20"/>
          <w:lang w:val="en-US"/>
        </w:rPr>
      </w:pPr>
    </w:p>
    <w:p w14:paraId="6C2B8604" w14:textId="77777777" w:rsidR="007546F5" w:rsidRPr="00CE4F16" w:rsidRDefault="007546F5" w:rsidP="007546F5">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H-NMR (500 MHz, DMSO</w:t>
      </w:r>
      <w:r w:rsidRPr="00CE4F16">
        <w:rPr>
          <w:rFonts w:ascii="Times New Roman" w:hAnsi="Times New Roman" w:cs="Times New Roman"/>
          <w:b/>
          <w:color w:val="000000" w:themeColor="text1"/>
          <w:sz w:val="24"/>
          <w:szCs w:val="24"/>
          <w:lang w:val="en-US"/>
        </w:rPr>
        <w:t>-d</w:t>
      </w:r>
      <w:r w:rsidRPr="00CE4F16">
        <w:rPr>
          <w:rFonts w:ascii="Times New Roman" w:hAnsi="Times New Roman" w:cs="Times New Roman"/>
          <w:b/>
          <w:color w:val="000000" w:themeColor="text1"/>
          <w:sz w:val="24"/>
          <w:szCs w:val="24"/>
          <w:vertAlign w:val="subscript"/>
          <w:lang w:val="en-US"/>
        </w:rPr>
        <w:t>6</w:t>
      </w:r>
      <w:r w:rsidRPr="00CE4F16">
        <w:rPr>
          <w:rFonts w:ascii="Times New Roman" w:hAnsi="Times New Roman" w:cs="Times New Roman"/>
          <w:b/>
          <w:sz w:val="24"/>
          <w:szCs w:val="24"/>
          <w:lang w:val="en-US"/>
        </w:rPr>
        <w:t>) spectrum of compound 5b:</w:t>
      </w:r>
    </w:p>
    <w:p w14:paraId="5CC13359" w14:textId="77777777" w:rsidR="007546F5" w:rsidRPr="00CE4F16" w:rsidRDefault="007546F5" w:rsidP="007546F5">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eastAsia="ru-RU"/>
        </w:rPr>
        <w:drawing>
          <wp:inline distT="0" distB="0" distL="0" distR="0" wp14:anchorId="00A49BDF" wp14:editId="45FC6AA4">
            <wp:extent cx="5518206" cy="3802871"/>
            <wp:effectExtent l="0" t="0" r="6294"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3"/>
                    <a:srcRect/>
                    <a:stretch>
                      <a:fillRect/>
                    </a:stretch>
                  </pic:blipFill>
                  <pic:spPr bwMode="auto">
                    <a:xfrm>
                      <a:off x="0" y="0"/>
                      <a:ext cx="5516159" cy="3801460"/>
                    </a:xfrm>
                    <a:prstGeom prst="rect">
                      <a:avLst/>
                    </a:prstGeom>
                    <a:noFill/>
                    <a:ln w="9525">
                      <a:noFill/>
                      <a:miter lim="800000"/>
                      <a:headEnd/>
                      <a:tailEnd/>
                    </a:ln>
                  </pic:spPr>
                </pic:pic>
              </a:graphicData>
            </a:graphic>
          </wp:inline>
        </w:drawing>
      </w:r>
    </w:p>
    <w:p w14:paraId="7ADBCCBF" w14:textId="77777777" w:rsidR="007546F5" w:rsidRPr="00CE4F16" w:rsidRDefault="007546F5" w:rsidP="007546F5">
      <w:pPr>
        <w:jc w:val="both"/>
        <w:rPr>
          <w:rFonts w:ascii="Times New Roman" w:hAnsi="Times New Roman" w:cs="Times New Roman"/>
          <w:b/>
          <w:sz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C-NMR (126 MHz, DMSO</w:t>
      </w:r>
      <w:r w:rsidRPr="00CE4F16">
        <w:rPr>
          <w:rFonts w:ascii="Times New Roman" w:hAnsi="Times New Roman" w:cs="Times New Roman"/>
          <w:b/>
          <w:color w:val="000000" w:themeColor="text1"/>
          <w:sz w:val="24"/>
          <w:szCs w:val="24"/>
          <w:lang w:val="en-US"/>
        </w:rPr>
        <w:t>-d</w:t>
      </w:r>
      <w:r w:rsidRPr="00CE4F16">
        <w:rPr>
          <w:rFonts w:ascii="Times New Roman" w:hAnsi="Times New Roman" w:cs="Times New Roman"/>
          <w:b/>
          <w:color w:val="000000" w:themeColor="text1"/>
          <w:sz w:val="24"/>
          <w:szCs w:val="24"/>
          <w:vertAlign w:val="subscript"/>
          <w:lang w:val="en-US"/>
        </w:rPr>
        <w:t>6</w:t>
      </w:r>
      <w:r w:rsidRPr="00CE4F16">
        <w:rPr>
          <w:rFonts w:ascii="Times New Roman" w:hAnsi="Times New Roman" w:cs="Times New Roman"/>
          <w:b/>
          <w:sz w:val="24"/>
          <w:szCs w:val="24"/>
          <w:lang w:val="en-US"/>
        </w:rPr>
        <w:t>) spectrum</w:t>
      </w:r>
      <w:r w:rsidRPr="00CE4F16">
        <w:rPr>
          <w:rFonts w:ascii="Times New Roman" w:hAnsi="Times New Roman" w:cs="Times New Roman"/>
          <w:b/>
          <w:sz w:val="24"/>
          <w:lang w:val="en-US"/>
        </w:rPr>
        <w:t xml:space="preserve"> of compound 5b:</w:t>
      </w:r>
    </w:p>
    <w:p w14:paraId="5D4ABF69" w14:textId="77777777" w:rsidR="00947E02" w:rsidRPr="00CE4F16" w:rsidRDefault="007546F5" w:rsidP="00947E02">
      <w:pPr>
        <w:jc w:val="both"/>
        <w:rPr>
          <w:rFonts w:ascii="Times New Roman" w:hAnsi="Times New Roman" w:cs="Times New Roman"/>
          <w:sz w:val="24"/>
          <w:szCs w:val="24"/>
          <w:lang w:val="en-US"/>
        </w:rPr>
      </w:pPr>
      <w:r w:rsidRPr="00CE4F16">
        <w:rPr>
          <w:rFonts w:ascii="Times New Roman" w:hAnsi="Times New Roman" w:cs="Times New Roman"/>
          <w:noProof/>
          <w:sz w:val="24"/>
          <w:szCs w:val="24"/>
          <w:lang w:val="en-US" w:eastAsia="ru-RU"/>
        </w:rPr>
        <w:drawing>
          <wp:inline distT="0" distB="0" distL="0" distR="0" wp14:anchorId="7F93EAFE" wp14:editId="68AB20A3">
            <wp:extent cx="5579745" cy="3892416"/>
            <wp:effectExtent l="0" t="0" r="1905"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4"/>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179DFB16" w14:textId="77777777" w:rsidR="005336AC" w:rsidRPr="00CE4F16" w:rsidRDefault="005336AC" w:rsidP="008E0464">
      <w:pPr>
        <w:jc w:val="both"/>
        <w:rPr>
          <w:rFonts w:ascii="Times New Roman" w:hAnsi="Times New Roman" w:cs="Times New Roman"/>
          <w:b/>
          <w:sz w:val="24"/>
          <w:szCs w:val="20"/>
          <w:lang w:val="en-US"/>
        </w:rPr>
      </w:pPr>
    </w:p>
    <w:p w14:paraId="22B6299A" w14:textId="77777777" w:rsidR="005336AC" w:rsidRPr="00CE4F16" w:rsidRDefault="005336AC" w:rsidP="008E0464">
      <w:pPr>
        <w:jc w:val="both"/>
        <w:rPr>
          <w:rFonts w:ascii="Times New Roman" w:hAnsi="Times New Roman" w:cs="Times New Roman"/>
          <w:b/>
          <w:sz w:val="24"/>
          <w:szCs w:val="20"/>
          <w:lang w:val="en-US"/>
        </w:rPr>
      </w:pPr>
    </w:p>
    <w:p w14:paraId="4166ABAC" w14:textId="1C5CC3D0" w:rsidR="005336AC" w:rsidRPr="00277D7E" w:rsidRDefault="00A34561" w:rsidP="00277D7E">
      <w:pPr>
        <w:pStyle w:val="Heading2"/>
        <w:spacing w:after="200"/>
        <w:jc w:val="center"/>
        <w:rPr>
          <w:rFonts w:ascii="Times New Roman" w:hAnsi="Times New Roman" w:cs="Times New Roman"/>
          <w:b/>
          <w:color w:val="000000" w:themeColor="text1"/>
          <w:sz w:val="24"/>
          <w:szCs w:val="20"/>
          <w:lang w:val="en-US"/>
        </w:rPr>
      </w:pPr>
      <w:bookmarkStart w:id="13" w:name="_Toc132191157"/>
      <w:r w:rsidRPr="00277D7E">
        <w:rPr>
          <w:rFonts w:ascii="Times New Roman" w:hAnsi="Times New Roman" w:cs="Times New Roman"/>
          <w:b/>
          <w:color w:val="000000" w:themeColor="text1"/>
          <w:sz w:val="24"/>
          <w:szCs w:val="20"/>
          <w:lang w:val="en-US"/>
        </w:rPr>
        <w:lastRenderedPageBreak/>
        <w:t>2-(2-</w:t>
      </w:r>
      <w:r w:rsidR="00DD16BC" w:rsidRPr="00277D7E">
        <w:rPr>
          <w:rFonts w:ascii="Times New Roman" w:hAnsi="Times New Roman" w:cs="Times New Roman"/>
          <w:b/>
          <w:color w:val="000000" w:themeColor="text1"/>
          <w:sz w:val="24"/>
          <w:szCs w:val="20"/>
          <w:lang w:val="en-US"/>
        </w:rPr>
        <w:t>C</w:t>
      </w:r>
      <w:r w:rsidRPr="00277D7E">
        <w:rPr>
          <w:rFonts w:ascii="Times New Roman" w:hAnsi="Times New Roman" w:cs="Times New Roman"/>
          <w:b/>
          <w:color w:val="000000" w:themeColor="text1"/>
          <w:sz w:val="24"/>
          <w:szCs w:val="20"/>
          <w:lang w:val="en-US"/>
        </w:rPr>
        <w:t>hloro-6-{1-[</w:t>
      </w:r>
      <w:r w:rsidR="00BE0384" w:rsidRPr="00277D7E">
        <w:rPr>
          <w:rFonts w:ascii="Times New Roman" w:hAnsi="Times New Roman" w:cs="Times New Roman"/>
          <w:b/>
          <w:color w:val="000000" w:themeColor="text1"/>
          <w:sz w:val="24"/>
          <w:szCs w:val="20"/>
          <w:lang w:val="en-US"/>
        </w:rPr>
        <w:t>4-(dimethylamino)phenyl</w:t>
      </w:r>
      <w:r w:rsidRPr="00277D7E">
        <w:rPr>
          <w:rFonts w:ascii="Times New Roman" w:hAnsi="Times New Roman" w:cs="Times New Roman"/>
          <w:b/>
          <w:color w:val="000000" w:themeColor="text1"/>
          <w:sz w:val="24"/>
          <w:szCs w:val="20"/>
          <w:lang w:val="en-US"/>
        </w:rPr>
        <w:t>]</w:t>
      </w:r>
      <w:r w:rsidR="00BE0384" w:rsidRPr="00277D7E">
        <w:rPr>
          <w:rFonts w:ascii="Times New Roman" w:hAnsi="Times New Roman" w:cs="Times New Roman"/>
          <w:b/>
          <w:color w:val="000000" w:themeColor="text1"/>
          <w:sz w:val="24"/>
          <w:szCs w:val="20"/>
          <w:lang w:val="en-US"/>
        </w:rPr>
        <w:t>-1</w:t>
      </w:r>
      <w:r w:rsidR="00BE0384" w:rsidRPr="00277D7E">
        <w:rPr>
          <w:rFonts w:ascii="Times New Roman" w:hAnsi="Times New Roman" w:cs="Times New Roman"/>
          <w:b/>
          <w:i/>
          <w:color w:val="000000" w:themeColor="text1"/>
          <w:sz w:val="24"/>
          <w:szCs w:val="20"/>
          <w:lang w:val="en-US"/>
        </w:rPr>
        <w:t>H</w:t>
      </w:r>
      <w:r w:rsidR="00BE0384" w:rsidRPr="00277D7E">
        <w:rPr>
          <w:rFonts w:ascii="Times New Roman" w:hAnsi="Times New Roman" w:cs="Times New Roman"/>
          <w:b/>
          <w:color w:val="000000" w:themeColor="text1"/>
          <w:sz w:val="24"/>
          <w:szCs w:val="20"/>
          <w:lang w:val="en-US"/>
        </w:rPr>
        <w:t>-1,2,3-triazol</w:t>
      </w:r>
      <w:r w:rsidRPr="00277D7E">
        <w:rPr>
          <w:rFonts w:ascii="Times New Roman" w:hAnsi="Times New Roman" w:cs="Times New Roman"/>
          <w:b/>
          <w:color w:val="000000" w:themeColor="text1"/>
          <w:sz w:val="24"/>
          <w:szCs w:val="20"/>
          <w:lang w:val="en-US"/>
        </w:rPr>
        <w:t>-4-yl}</w:t>
      </w:r>
      <w:r w:rsidR="00BE0384" w:rsidRPr="00277D7E">
        <w:rPr>
          <w:rFonts w:ascii="Times New Roman" w:hAnsi="Times New Roman" w:cs="Times New Roman"/>
          <w:b/>
          <w:color w:val="000000" w:themeColor="text1"/>
          <w:sz w:val="24"/>
          <w:szCs w:val="20"/>
          <w:lang w:val="en-US"/>
        </w:rPr>
        <w:t>-9</w:t>
      </w:r>
      <w:r w:rsidR="00BE0384" w:rsidRPr="00277D7E">
        <w:rPr>
          <w:rFonts w:ascii="Times New Roman" w:hAnsi="Times New Roman" w:cs="Times New Roman"/>
          <w:b/>
          <w:i/>
          <w:color w:val="000000" w:themeColor="text1"/>
          <w:sz w:val="24"/>
          <w:szCs w:val="20"/>
          <w:lang w:val="en-US"/>
        </w:rPr>
        <w:t>H</w:t>
      </w:r>
      <w:r w:rsidR="00BE0384" w:rsidRPr="00277D7E">
        <w:rPr>
          <w:rFonts w:ascii="Times New Roman" w:hAnsi="Times New Roman" w:cs="Times New Roman"/>
          <w:b/>
          <w:color w:val="000000" w:themeColor="text1"/>
          <w:sz w:val="24"/>
          <w:szCs w:val="20"/>
          <w:lang w:val="en-US"/>
        </w:rPr>
        <w:t>-purin-9-yl)ethyl 3,3,3-triphenylpropanoate (5c)</w:t>
      </w:r>
      <w:bookmarkEnd w:id="13"/>
    </w:p>
    <w:p w14:paraId="1AD4BE34" w14:textId="6B498AE1" w:rsidR="00BE0384" w:rsidRPr="00CE4F16" w:rsidRDefault="00BA0E12" w:rsidP="00BE0384">
      <w:pPr>
        <w:jc w:val="both"/>
        <w:rPr>
          <w:rFonts w:ascii="Times New Roman" w:hAnsi="Times New Roman" w:cs="Times New Roman"/>
          <w:sz w:val="24"/>
          <w:szCs w:val="24"/>
          <w:lang w:val="en-US"/>
        </w:rPr>
      </w:pPr>
      <w:r>
        <w:rPr>
          <w:noProof/>
          <w:lang w:val="en-US"/>
        </w:rPr>
        <w:object w:dxaOrig="1440" w:dyaOrig="1440" w14:anchorId="080FEB8E">
          <v:shape id="_x0000_s1037" type="#_x0000_t75" style="position:absolute;left:0;text-align:left;margin-left:293.2pt;margin-top:2.15pt;width:169.8pt;height:170.5pt;z-index:251676672">
            <v:imagedata r:id="rId45" o:title=""/>
            <w10:wrap type="square"/>
          </v:shape>
          <o:OLEObject Type="Embed" ProgID="ChemDraw.Document.6.0" ShapeID="_x0000_s1037" DrawAspect="Content" ObjectID="_1749635647" r:id="rId46"/>
        </w:object>
      </w:r>
      <w:r w:rsidR="00BE0384" w:rsidRPr="00CE4F16">
        <w:rPr>
          <w:rFonts w:ascii="Times New Roman" w:hAnsi="Times New Roman" w:cs="Times New Roman"/>
          <w:noProof/>
          <w:sz w:val="24"/>
          <w:szCs w:val="24"/>
          <w:lang w:val="en-US"/>
        </w:rPr>
        <w:t>To a solution of</w:t>
      </w:r>
      <w:r w:rsidR="00BE0384" w:rsidRPr="00CE4F16">
        <w:rPr>
          <w:rFonts w:ascii="Times New Roman" w:hAnsi="Times New Roman" w:cs="Times New Roman"/>
          <w:sz w:val="24"/>
          <w:szCs w:val="24"/>
          <w:lang w:val="en-US"/>
        </w:rPr>
        <w:t xml:space="preserve"> </w:t>
      </w:r>
      <w:r w:rsidR="00BE0384" w:rsidRPr="00CE4F16">
        <w:rPr>
          <w:rFonts w:ascii="Times New Roman" w:hAnsi="Times New Roman" w:cs="Times New Roman"/>
          <w:b/>
          <w:sz w:val="24"/>
          <w:szCs w:val="24"/>
          <w:lang w:val="en-US"/>
        </w:rPr>
        <w:t>3a</w:t>
      </w:r>
      <w:r w:rsidR="00BE0384" w:rsidRPr="00CE4F16">
        <w:rPr>
          <w:rFonts w:ascii="Times New Roman" w:hAnsi="Times New Roman" w:cs="Times New Roman"/>
          <w:sz w:val="24"/>
          <w:szCs w:val="24"/>
          <w:lang w:val="en-US"/>
        </w:rPr>
        <w:t xml:space="preserve"> (567 mg, 0.98 mmol, 1.0 eq.), CuSO</w:t>
      </w:r>
      <w:r w:rsidR="00BE0384" w:rsidRPr="00CE4F16">
        <w:rPr>
          <w:rFonts w:ascii="Times New Roman" w:hAnsi="Times New Roman" w:cs="Times New Roman"/>
          <w:sz w:val="24"/>
          <w:szCs w:val="24"/>
          <w:vertAlign w:val="subscript"/>
          <w:lang w:val="en-US"/>
        </w:rPr>
        <w:t>4</w:t>
      </w:r>
      <w:r w:rsidR="00BE0384" w:rsidRPr="00CE4F16">
        <w:rPr>
          <w:rFonts w:ascii="Times New Roman" w:hAnsi="Times New Roman" w:cs="Times New Roman"/>
          <w:sz w:val="24"/>
          <w:szCs w:val="24"/>
          <w:lang w:val="en-US"/>
        </w:rPr>
        <w:t>·5H</w:t>
      </w:r>
      <w:r w:rsidR="00BE0384" w:rsidRPr="00CE4F16">
        <w:rPr>
          <w:rFonts w:ascii="Times New Roman" w:hAnsi="Times New Roman" w:cs="Times New Roman"/>
          <w:sz w:val="24"/>
          <w:szCs w:val="24"/>
          <w:vertAlign w:val="subscript"/>
          <w:lang w:val="en-US"/>
        </w:rPr>
        <w:t>2</w:t>
      </w:r>
      <w:r w:rsidR="00BE0384" w:rsidRPr="00CE4F16">
        <w:rPr>
          <w:rFonts w:ascii="Times New Roman" w:hAnsi="Times New Roman" w:cs="Times New Roman"/>
          <w:sz w:val="24"/>
          <w:szCs w:val="24"/>
          <w:lang w:val="en-US"/>
        </w:rPr>
        <w:t>O (13 mg, 0.08 mmol, 0.08 eq.) and sodium ascorbate (31 mg, 0.16 mmol, 0.16 eq.) in DMF (15 mL) 10 w-% AcOH solution (4.8 mL) and 4-azido-</w:t>
      </w:r>
      <w:r w:rsidR="00BE0384" w:rsidRPr="00CE4F16">
        <w:rPr>
          <w:rFonts w:ascii="Times New Roman" w:hAnsi="Times New Roman" w:cs="Times New Roman"/>
          <w:i/>
          <w:sz w:val="24"/>
          <w:szCs w:val="24"/>
          <w:lang w:val="en-US"/>
        </w:rPr>
        <w:t>N</w:t>
      </w:r>
      <w:r w:rsidR="00BE0384" w:rsidRPr="00CE4F16">
        <w:rPr>
          <w:rFonts w:ascii="Times New Roman" w:hAnsi="Times New Roman" w:cs="Times New Roman"/>
          <w:sz w:val="24"/>
          <w:szCs w:val="24"/>
          <w:lang w:val="en-US"/>
        </w:rPr>
        <w:t>,</w:t>
      </w:r>
      <w:r w:rsidR="00BE0384" w:rsidRPr="00CE4F16">
        <w:rPr>
          <w:rFonts w:ascii="Times New Roman" w:hAnsi="Times New Roman" w:cs="Times New Roman"/>
          <w:i/>
          <w:sz w:val="24"/>
          <w:szCs w:val="24"/>
          <w:lang w:val="en-US"/>
        </w:rPr>
        <w:t>N</w:t>
      </w:r>
      <w:r w:rsidR="00BE0384" w:rsidRPr="00CE4F16">
        <w:rPr>
          <w:rFonts w:ascii="Times New Roman" w:hAnsi="Times New Roman" w:cs="Times New Roman"/>
          <w:sz w:val="24"/>
          <w:szCs w:val="24"/>
          <w:lang w:val="en-US"/>
        </w:rPr>
        <w:t>-dimethylaniline</w:t>
      </w:r>
      <w:r w:rsidR="00E2754B">
        <w:rPr>
          <w:rFonts w:ascii="Times New Roman" w:hAnsi="Times New Roman" w:cs="Times New Roman"/>
          <w:sz w:val="24"/>
          <w:szCs w:val="24"/>
          <w:lang w:val="en-US"/>
        </w:rPr>
        <w:t xml:space="preserve"> [5]</w:t>
      </w:r>
      <w:r w:rsidR="00BE0384" w:rsidRPr="00CE4F16">
        <w:rPr>
          <w:rFonts w:ascii="Times New Roman" w:hAnsi="Times New Roman" w:cs="Times New Roman"/>
          <w:sz w:val="24"/>
          <w:szCs w:val="24"/>
          <w:lang w:val="en-US"/>
        </w:rPr>
        <w:t xml:space="preserve"> (9.8 mL, C = 0.15 M (in DCM), 1.47 mmol, 1.5 eq.) was added and the reaction mixture was stirred isolated from the daylight for 1 h at 70 °C. Then it was evaporated and dried in vacuum. Water (20 ml) was added and organic</w:t>
      </w:r>
      <w:r w:rsidR="00692F47">
        <w:rPr>
          <w:rFonts w:ascii="Times New Roman" w:hAnsi="Times New Roman" w:cs="Times New Roman"/>
          <w:sz w:val="24"/>
          <w:szCs w:val="24"/>
          <w:lang w:val="en-US"/>
        </w:rPr>
        <w:t xml:space="preserve"> phase was</w:t>
      </w:r>
      <w:r w:rsidR="00BE0384" w:rsidRPr="00CE4F16">
        <w:rPr>
          <w:rFonts w:ascii="Times New Roman" w:hAnsi="Times New Roman" w:cs="Times New Roman"/>
          <w:sz w:val="24"/>
          <w:szCs w:val="24"/>
          <w:lang w:val="en-US"/>
        </w:rPr>
        <w:t xml:space="preserve"> extracted with DCM (2×15 mL). Combined organic phase was washed with aqueous NaHS (2×30 mL) and sat. NaCl (2×30 mL), dried over anhydrous Na</w:t>
      </w:r>
      <w:r w:rsidR="00BE0384" w:rsidRPr="00CE4F16">
        <w:rPr>
          <w:rFonts w:ascii="Times New Roman" w:hAnsi="Times New Roman" w:cs="Times New Roman"/>
          <w:sz w:val="24"/>
          <w:szCs w:val="24"/>
          <w:vertAlign w:val="subscript"/>
          <w:lang w:val="en-US"/>
        </w:rPr>
        <w:t>2</w:t>
      </w:r>
      <w:r w:rsidR="00BE0384" w:rsidRPr="00CE4F16">
        <w:rPr>
          <w:rFonts w:ascii="Times New Roman" w:hAnsi="Times New Roman" w:cs="Times New Roman"/>
          <w:sz w:val="24"/>
          <w:szCs w:val="24"/>
          <w:lang w:val="en-US"/>
        </w:rPr>
        <w:t>SO</w:t>
      </w:r>
      <w:r w:rsidR="00BE0384" w:rsidRPr="00CE4F16">
        <w:rPr>
          <w:rFonts w:ascii="Times New Roman" w:hAnsi="Times New Roman" w:cs="Times New Roman"/>
          <w:sz w:val="24"/>
          <w:szCs w:val="24"/>
          <w:vertAlign w:val="subscript"/>
          <w:lang w:val="en-US"/>
        </w:rPr>
        <w:t>4</w:t>
      </w:r>
      <w:r w:rsidR="00BE0384" w:rsidRPr="00CE4F16">
        <w:rPr>
          <w:rFonts w:ascii="Times New Roman" w:hAnsi="Times New Roman" w:cs="Times New Roman"/>
          <w:sz w:val="24"/>
          <w:szCs w:val="24"/>
          <w:lang w:val="en-US"/>
        </w:rPr>
        <w:t>, filtered and evaporated. Reverse phase silica gel column chromatography (MeOH/H</w:t>
      </w:r>
      <w:r w:rsidR="00BE0384" w:rsidRPr="00CE4F16">
        <w:rPr>
          <w:rFonts w:ascii="Times New Roman" w:hAnsi="Times New Roman" w:cs="Times New Roman"/>
          <w:sz w:val="24"/>
          <w:szCs w:val="24"/>
          <w:vertAlign w:val="subscript"/>
          <w:lang w:val="en-US"/>
        </w:rPr>
        <w:t>2</w:t>
      </w:r>
      <w:r w:rsidR="00BE0384" w:rsidRPr="00CE4F16">
        <w:rPr>
          <w:rFonts w:ascii="Times New Roman" w:hAnsi="Times New Roman" w:cs="Times New Roman"/>
          <w:sz w:val="24"/>
          <w:szCs w:val="24"/>
          <w:lang w:val="en-US"/>
        </w:rPr>
        <w:t xml:space="preserve">O, gradient 70% → 95%) provided product </w:t>
      </w:r>
      <w:r w:rsidR="00BE0384" w:rsidRPr="00CE4F16">
        <w:rPr>
          <w:rFonts w:ascii="Times New Roman" w:hAnsi="Times New Roman" w:cs="Times New Roman"/>
          <w:b/>
          <w:sz w:val="24"/>
          <w:szCs w:val="24"/>
          <w:lang w:val="en-US"/>
        </w:rPr>
        <w:t xml:space="preserve">5c </w:t>
      </w:r>
      <w:r w:rsidR="00BE0384" w:rsidRPr="00CE4F16">
        <w:rPr>
          <w:rFonts w:ascii="Times New Roman" w:hAnsi="Times New Roman" w:cs="Times New Roman"/>
          <w:sz w:val="24"/>
          <w:szCs w:val="24"/>
          <w:lang w:val="en-US"/>
        </w:rPr>
        <w:t>(yield: 365 mg, 56%) as a yellow amorphous solid. R</w:t>
      </w:r>
      <w:r w:rsidR="00BE0384" w:rsidRPr="00CE4F16">
        <w:rPr>
          <w:rFonts w:ascii="Times New Roman" w:hAnsi="Times New Roman" w:cs="Times New Roman"/>
          <w:sz w:val="24"/>
          <w:szCs w:val="24"/>
          <w:vertAlign w:val="subscript"/>
          <w:lang w:val="en-US"/>
        </w:rPr>
        <w:t xml:space="preserve">f </w:t>
      </w:r>
      <w:r w:rsidR="00BE0384" w:rsidRPr="00CE4F16">
        <w:rPr>
          <w:rFonts w:ascii="Times New Roman" w:hAnsi="Times New Roman" w:cs="Times New Roman"/>
          <w:sz w:val="24"/>
          <w:szCs w:val="24"/>
          <w:lang w:val="en-US"/>
        </w:rPr>
        <w:t>= 0.52 (Tol/EtOH = 6:1). HPLC: t</w:t>
      </w:r>
      <w:r w:rsidR="00BE0384" w:rsidRPr="00CE4F16">
        <w:rPr>
          <w:rFonts w:ascii="Times New Roman" w:hAnsi="Times New Roman" w:cs="Times New Roman"/>
          <w:i/>
          <w:sz w:val="24"/>
          <w:szCs w:val="24"/>
          <w:vertAlign w:val="subscript"/>
          <w:lang w:val="en-US"/>
        </w:rPr>
        <w:t>R</w:t>
      </w:r>
      <w:r w:rsidR="00BE0384" w:rsidRPr="00CE4F16">
        <w:rPr>
          <w:rFonts w:ascii="Times New Roman" w:hAnsi="Times New Roman" w:cs="Times New Roman"/>
          <w:sz w:val="24"/>
          <w:szCs w:val="24"/>
          <w:lang w:val="en-US"/>
        </w:rPr>
        <w:t xml:space="preserve"> = 7.19 min, eluent E</w:t>
      </w:r>
      <w:r w:rsidR="00BE0384" w:rsidRPr="00CE4F16">
        <w:rPr>
          <w:rFonts w:ascii="Times New Roman" w:hAnsi="Times New Roman" w:cs="Times New Roman"/>
          <w:sz w:val="24"/>
          <w:szCs w:val="24"/>
          <w:vertAlign w:val="subscript"/>
          <w:lang w:val="en-US"/>
        </w:rPr>
        <w:t>1</w:t>
      </w:r>
      <w:r w:rsidR="00BE0384" w:rsidRPr="00CE4F16">
        <w:rPr>
          <w:rFonts w:ascii="Times New Roman" w:hAnsi="Times New Roman" w:cs="Times New Roman"/>
          <w:sz w:val="24"/>
          <w:szCs w:val="24"/>
          <w:lang w:val="en-US"/>
        </w:rPr>
        <w:t>. IR (KBr) ν (cm</w:t>
      </w:r>
      <w:r w:rsidR="00BE0384" w:rsidRPr="00CE4F16">
        <w:rPr>
          <w:rFonts w:ascii="Times New Roman" w:hAnsi="Times New Roman" w:cs="Times New Roman"/>
          <w:sz w:val="24"/>
          <w:szCs w:val="24"/>
          <w:vertAlign w:val="superscript"/>
          <w:lang w:val="en-US"/>
        </w:rPr>
        <w:t>-1</w:t>
      </w:r>
      <w:r w:rsidR="00BE0384" w:rsidRPr="00CE4F16">
        <w:rPr>
          <w:rFonts w:ascii="Times New Roman" w:hAnsi="Times New Roman" w:cs="Times New Roman"/>
          <w:sz w:val="24"/>
          <w:szCs w:val="24"/>
          <w:lang w:val="en-US"/>
        </w:rPr>
        <w:t xml:space="preserve">): 1725, 1606, 1529, 1331, 1216, 1147, 1039, 857, 700, 640. </w:t>
      </w:r>
      <w:r w:rsidR="00BE0384" w:rsidRPr="00CE4F16">
        <w:rPr>
          <w:rFonts w:ascii="Times New Roman" w:hAnsi="Times New Roman" w:cs="Times New Roman"/>
          <w:sz w:val="24"/>
          <w:szCs w:val="24"/>
          <w:vertAlign w:val="superscript"/>
          <w:lang w:val="en-US"/>
        </w:rPr>
        <w:t>1</w:t>
      </w:r>
      <w:r w:rsidR="00BE0384" w:rsidRPr="00CE4F16">
        <w:rPr>
          <w:rFonts w:ascii="Times New Roman" w:hAnsi="Times New Roman" w:cs="Times New Roman"/>
          <w:sz w:val="24"/>
          <w:szCs w:val="24"/>
          <w:lang w:val="en-US"/>
        </w:rPr>
        <w:t>H-NMR (500 MHz, CDCl</w:t>
      </w:r>
      <w:r w:rsidR="00BE0384" w:rsidRPr="00CE4F16">
        <w:rPr>
          <w:rFonts w:ascii="Times New Roman" w:hAnsi="Times New Roman" w:cs="Times New Roman"/>
          <w:sz w:val="24"/>
          <w:szCs w:val="24"/>
          <w:vertAlign w:val="subscript"/>
          <w:lang w:val="en-US"/>
        </w:rPr>
        <w:t>3</w:t>
      </w:r>
      <w:r w:rsidR="00BE0384" w:rsidRPr="00CE4F16">
        <w:rPr>
          <w:rFonts w:ascii="Times New Roman" w:hAnsi="Times New Roman" w:cs="Times New Roman"/>
          <w:sz w:val="24"/>
          <w:szCs w:val="24"/>
          <w:lang w:val="en-US"/>
        </w:rPr>
        <w:t xml:space="preserve">) δ (ppm): 8.99 (s, 1H, H-C(triazole)), 7.81 (s, 1H, H-C(8)), 7.67 (d, 2H, </w:t>
      </w:r>
      <w:r w:rsidR="00BE0384" w:rsidRPr="00CE4F16">
        <w:rPr>
          <w:rFonts w:ascii="Times New Roman" w:hAnsi="Times New Roman" w:cs="Times New Roman"/>
          <w:sz w:val="24"/>
          <w:szCs w:val="24"/>
          <w:vertAlign w:val="superscript"/>
          <w:lang w:val="en-US"/>
        </w:rPr>
        <w:t>3</w:t>
      </w:r>
      <w:r w:rsidR="00BE0384" w:rsidRPr="00CE4F16">
        <w:rPr>
          <w:rFonts w:ascii="Times New Roman" w:hAnsi="Times New Roman" w:cs="Times New Roman"/>
          <w:i/>
          <w:sz w:val="24"/>
          <w:szCs w:val="24"/>
          <w:lang w:val="en-US"/>
        </w:rPr>
        <w:t>J</w:t>
      </w:r>
      <w:r w:rsidR="00BE0384" w:rsidRPr="00CE4F16">
        <w:rPr>
          <w:rFonts w:ascii="Times New Roman" w:hAnsi="Times New Roman" w:cs="Times New Roman"/>
          <w:sz w:val="24"/>
          <w:szCs w:val="24"/>
          <w:lang w:val="en-US"/>
        </w:rPr>
        <w:t xml:space="preserve"> = 9.0 Hz, 2×H-C(Ph)), 7.23 (d, 2H, </w:t>
      </w:r>
      <w:r w:rsidR="00BE0384" w:rsidRPr="00CE4F16">
        <w:rPr>
          <w:rFonts w:ascii="Times New Roman" w:hAnsi="Times New Roman" w:cs="Times New Roman"/>
          <w:sz w:val="24"/>
          <w:szCs w:val="24"/>
          <w:vertAlign w:val="superscript"/>
          <w:lang w:val="en-US"/>
        </w:rPr>
        <w:t>3</w:t>
      </w:r>
      <w:r w:rsidR="00BE0384" w:rsidRPr="00CE4F16">
        <w:rPr>
          <w:rFonts w:ascii="Times New Roman" w:hAnsi="Times New Roman" w:cs="Times New Roman"/>
          <w:i/>
          <w:sz w:val="24"/>
          <w:szCs w:val="24"/>
          <w:lang w:val="en-US"/>
        </w:rPr>
        <w:t>J</w:t>
      </w:r>
      <w:r w:rsidR="00BE0384" w:rsidRPr="00CE4F16">
        <w:rPr>
          <w:rFonts w:ascii="Times New Roman" w:hAnsi="Times New Roman" w:cs="Times New Roman"/>
          <w:sz w:val="24"/>
          <w:szCs w:val="24"/>
          <w:lang w:val="en-US"/>
        </w:rPr>
        <w:t xml:space="preserve"> = 9.0 Hz, 2×H-C(Ph)), 7.25–7.19 (m, 12H, 12×H-C(Ph)), 7.19–7.15 (m, 3H, 3×H-C(Ph)), 4.22 (t, 2H, </w:t>
      </w:r>
      <w:r w:rsidR="00BE0384" w:rsidRPr="00CE4F16">
        <w:rPr>
          <w:rFonts w:ascii="Times New Roman" w:hAnsi="Times New Roman" w:cs="Times New Roman"/>
          <w:sz w:val="24"/>
          <w:szCs w:val="24"/>
          <w:vertAlign w:val="superscript"/>
          <w:lang w:val="en-US"/>
        </w:rPr>
        <w:t>3</w:t>
      </w:r>
      <w:r w:rsidR="00BE0384" w:rsidRPr="00CE4F16">
        <w:rPr>
          <w:rFonts w:ascii="Times New Roman" w:hAnsi="Times New Roman" w:cs="Times New Roman"/>
          <w:i/>
          <w:sz w:val="24"/>
          <w:szCs w:val="24"/>
          <w:lang w:val="en-US"/>
        </w:rPr>
        <w:t xml:space="preserve">J </w:t>
      </w:r>
      <w:r w:rsidR="00BE0384" w:rsidRPr="00CE4F16">
        <w:rPr>
          <w:rFonts w:ascii="Times New Roman" w:hAnsi="Times New Roman" w:cs="Times New Roman"/>
          <w:sz w:val="24"/>
          <w:szCs w:val="24"/>
          <w:lang w:val="en-US"/>
        </w:rPr>
        <w:t>= 5.0 Hz, (-CH</w:t>
      </w:r>
      <w:r w:rsidR="00BE0384" w:rsidRPr="00CE4F16">
        <w:rPr>
          <w:rFonts w:ascii="Times New Roman" w:hAnsi="Times New Roman" w:cs="Times New Roman"/>
          <w:sz w:val="24"/>
          <w:szCs w:val="24"/>
          <w:vertAlign w:val="subscript"/>
          <w:lang w:val="en-US"/>
        </w:rPr>
        <w:t>2</w:t>
      </w:r>
      <w:r w:rsidR="00BE0384" w:rsidRPr="00CE4F16">
        <w:rPr>
          <w:rFonts w:ascii="Times New Roman" w:hAnsi="Times New Roman" w:cs="Times New Roman"/>
          <w:sz w:val="24"/>
          <w:szCs w:val="24"/>
          <w:lang w:val="en-US"/>
        </w:rPr>
        <w:t xml:space="preserve">-)), 4.16 (t, 2H, </w:t>
      </w:r>
      <w:r w:rsidR="00BE0384" w:rsidRPr="00CE4F16">
        <w:rPr>
          <w:rFonts w:ascii="Times New Roman" w:hAnsi="Times New Roman" w:cs="Times New Roman"/>
          <w:sz w:val="24"/>
          <w:szCs w:val="24"/>
          <w:vertAlign w:val="superscript"/>
          <w:lang w:val="en-US"/>
        </w:rPr>
        <w:t>3</w:t>
      </w:r>
      <w:r w:rsidR="00BE0384" w:rsidRPr="00CE4F16">
        <w:rPr>
          <w:rFonts w:ascii="Times New Roman" w:hAnsi="Times New Roman" w:cs="Times New Roman"/>
          <w:i/>
          <w:sz w:val="24"/>
          <w:szCs w:val="24"/>
          <w:lang w:val="en-US"/>
        </w:rPr>
        <w:t xml:space="preserve">J </w:t>
      </w:r>
      <w:r w:rsidR="00BE0384" w:rsidRPr="00CE4F16">
        <w:rPr>
          <w:rFonts w:ascii="Times New Roman" w:hAnsi="Times New Roman" w:cs="Times New Roman"/>
          <w:sz w:val="24"/>
          <w:szCs w:val="24"/>
          <w:lang w:val="en-US"/>
        </w:rPr>
        <w:t>= 5.0 Hz, (-CH</w:t>
      </w:r>
      <w:r w:rsidR="00BE0384" w:rsidRPr="00CE4F16">
        <w:rPr>
          <w:rFonts w:ascii="Times New Roman" w:hAnsi="Times New Roman" w:cs="Times New Roman"/>
          <w:sz w:val="24"/>
          <w:szCs w:val="24"/>
          <w:vertAlign w:val="subscript"/>
          <w:lang w:val="en-US"/>
        </w:rPr>
        <w:t>2</w:t>
      </w:r>
      <w:r w:rsidR="00BE0384" w:rsidRPr="00CE4F16">
        <w:rPr>
          <w:rFonts w:ascii="Times New Roman" w:hAnsi="Times New Roman" w:cs="Times New Roman"/>
          <w:sz w:val="24"/>
          <w:szCs w:val="24"/>
          <w:lang w:val="en-US"/>
        </w:rPr>
        <w:t>-)), 3.72 (s, 2H, (-CH</w:t>
      </w:r>
      <w:r w:rsidR="00BE0384" w:rsidRPr="00CE4F16">
        <w:rPr>
          <w:rFonts w:ascii="Times New Roman" w:hAnsi="Times New Roman" w:cs="Times New Roman"/>
          <w:sz w:val="24"/>
          <w:szCs w:val="24"/>
          <w:vertAlign w:val="subscript"/>
          <w:lang w:val="en-US"/>
        </w:rPr>
        <w:t>2</w:t>
      </w:r>
      <w:r w:rsidR="00BE0384" w:rsidRPr="00CE4F16">
        <w:rPr>
          <w:rFonts w:ascii="Times New Roman" w:hAnsi="Times New Roman" w:cs="Times New Roman"/>
          <w:sz w:val="24"/>
          <w:szCs w:val="24"/>
          <w:lang w:val="en-US"/>
        </w:rPr>
        <w:t>-)), 3.04 (s, 6H, 2×(-CH</w:t>
      </w:r>
      <w:r w:rsidR="00BE0384" w:rsidRPr="00CE4F16">
        <w:rPr>
          <w:rFonts w:ascii="Times New Roman" w:hAnsi="Times New Roman" w:cs="Times New Roman"/>
          <w:sz w:val="24"/>
          <w:szCs w:val="24"/>
          <w:vertAlign w:val="subscript"/>
          <w:lang w:val="en-US"/>
        </w:rPr>
        <w:t>3</w:t>
      </w:r>
      <w:r w:rsidR="00BE0384" w:rsidRPr="00CE4F16">
        <w:rPr>
          <w:rFonts w:ascii="Times New Roman" w:hAnsi="Times New Roman" w:cs="Times New Roman"/>
          <w:sz w:val="24"/>
          <w:szCs w:val="24"/>
          <w:lang w:val="en-US"/>
        </w:rPr>
        <w:t xml:space="preserve">)). </w:t>
      </w:r>
      <w:r w:rsidR="00BE0384" w:rsidRPr="00CE4F16">
        <w:rPr>
          <w:rFonts w:ascii="Times New Roman" w:hAnsi="Times New Roman" w:cs="Times New Roman"/>
          <w:sz w:val="24"/>
          <w:szCs w:val="24"/>
          <w:vertAlign w:val="superscript"/>
          <w:lang w:val="en-US"/>
        </w:rPr>
        <w:t>13</w:t>
      </w:r>
      <w:r w:rsidR="00BE0384" w:rsidRPr="00CE4F16">
        <w:rPr>
          <w:rFonts w:ascii="Times New Roman" w:hAnsi="Times New Roman" w:cs="Times New Roman"/>
          <w:sz w:val="24"/>
          <w:szCs w:val="24"/>
          <w:lang w:val="en-US"/>
        </w:rPr>
        <w:t>C-NMR (126 MHz, CDCl</w:t>
      </w:r>
      <w:r w:rsidR="00BE0384" w:rsidRPr="00CE4F16">
        <w:rPr>
          <w:rFonts w:ascii="Times New Roman" w:hAnsi="Times New Roman" w:cs="Times New Roman"/>
          <w:sz w:val="24"/>
          <w:szCs w:val="24"/>
          <w:vertAlign w:val="subscript"/>
          <w:lang w:val="en-US"/>
        </w:rPr>
        <w:t>3</w:t>
      </w:r>
      <w:r w:rsidR="00BE0384" w:rsidRPr="00CE4F16">
        <w:rPr>
          <w:rFonts w:ascii="Times New Roman" w:hAnsi="Times New Roman" w:cs="Times New Roman"/>
          <w:sz w:val="24"/>
          <w:szCs w:val="24"/>
          <w:lang w:val="en-US"/>
        </w:rPr>
        <w:t>) δ (ppm): 170.5, 154.7, 153.8, 151.0, 149.5, 146.2, 145.9, 143.4, 129.2, 128.8, 128.0, 126.5, 126.3, 124.8, 122.3, 112.4, 61.9, 55.9, 46.1, 42.8, 40.6. HRMS (ESI) m/z: [M+H]</w:t>
      </w:r>
      <w:r w:rsidR="00BE0384" w:rsidRPr="00CE4F16">
        <w:rPr>
          <w:rFonts w:ascii="Times New Roman" w:hAnsi="Times New Roman" w:cs="Times New Roman"/>
          <w:sz w:val="24"/>
          <w:szCs w:val="24"/>
          <w:vertAlign w:val="superscript"/>
          <w:lang w:val="en-US"/>
        </w:rPr>
        <w:t>+</w:t>
      </w:r>
      <w:r w:rsidR="00BE0384" w:rsidRPr="00CE4F16">
        <w:rPr>
          <w:rFonts w:ascii="Times New Roman" w:hAnsi="Times New Roman" w:cs="Times New Roman"/>
          <w:sz w:val="24"/>
          <w:szCs w:val="24"/>
          <w:lang w:val="en-US"/>
        </w:rPr>
        <w:t>Calcd for C</w:t>
      </w:r>
      <w:r w:rsidR="00BE0384" w:rsidRPr="00CE4F16">
        <w:rPr>
          <w:rFonts w:ascii="Times New Roman" w:hAnsi="Times New Roman" w:cs="Times New Roman"/>
          <w:sz w:val="24"/>
          <w:szCs w:val="24"/>
          <w:vertAlign w:val="subscript"/>
          <w:lang w:val="en-US"/>
        </w:rPr>
        <w:t>38</w:t>
      </w:r>
      <w:r w:rsidR="00BE0384" w:rsidRPr="00CE4F16">
        <w:rPr>
          <w:rFonts w:ascii="Times New Roman" w:hAnsi="Times New Roman" w:cs="Times New Roman"/>
          <w:sz w:val="24"/>
          <w:szCs w:val="24"/>
          <w:lang w:val="en-US"/>
        </w:rPr>
        <w:t>H</w:t>
      </w:r>
      <w:r w:rsidR="00BE0384" w:rsidRPr="00CE4F16">
        <w:rPr>
          <w:rFonts w:ascii="Times New Roman" w:hAnsi="Times New Roman" w:cs="Times New Roman"/>
          <w:sz w:val="24"/>
          <w:szCs w:val="24"/>
          <w:vertAlign w:val="subscript"/>
          <w:lang w:val="en-US"/>
        </w:rPr>
        <w:t>34</w:t>
      </w:r>
      <w:r w:rsidR="00BE0384" w:rsidRPr="00CE4F16">
        <w:rPr>
          <w:rFonts w:ascii="Times New Roman" w:hAnsi="Times New Roman" w:cs="Times New Roman"/>
          <w:sz w:val="24"/>
          <w:szCs w:val="24"/>
          <w:lang w:val="en-US"/>
        </w:rPr>
        <w:t>ClN</w:t>
      </w:r>
      <w:r w:rsidR="00BE0384" w:rsidRPr="00CE4F16">
        <w:rPr>
          <w:rFonts w:ascii="Times New Roman" w:hAnsi="Times New Roman" w:cs="Times New Roman"/>
          <w:sz w:val="24"/>
          <w:szCs w:val="24"/>
          <w:vertAlign w:val="subscript"/>
          <w:lang w:val="en-US"/>
        </w:rPr>
        <w:t>8</w:t>
      </w:r>
      <w:r w:rsidR="00BE0384" w:rsidRPr="00CE4F16">
        <w:rPr>
          <w:rFonts w:ascii="Times New Roman" w:hAnsi="Times New Roman" w:cs="Times New Roman"/>
          <w:sz w:val="24"/>
          <w:szCs w:val="24"/>
          <w:lang w:val="en-US"/>
        </w:rPr>
        <w:t>O</w:t>
      </w:r>
      <w:r w:rsidR="00BE0384" w:rsidRPr="00CE4F16">
        <w:rPr>
          <w:rFonts w:ascii="Times New Roman" w:hAnsi="Times New Roman" w:cs="Times New Roman"/>
          <w:sz w:val="24"/>
          <w:szCs w:val="24"/>
          <w:vertAlign w:val="subscript"/>
          <w:lang w:val="en-US"/>
        </w:rPr>
        <w:t>2</w:t>
      </w:r>
      <w:r w:rsidR="00BE0384" w:rsidRPr="00CE4F16">
        <w:rPr>
          <w:rFonts w:ascii="Times New Roman" w:hAnsi="Times New Roman" w:cs="Times New Roman"/>
          <w:sz w:val="24"/>
          <w:szCs w:val="24"/>
          <w:lang w:val="en-US"/>
        </w:rPr>
        <w:t xml:space="preserve"> 669.2488; Found 669.2470 (2.7 ppm). </w:t>
      </w:r>
    </w:p>
    <w:p w14:paraId="6E9186C3" w14:textId="77777777" w:rsidR="00BE0384" w:rsidRPr="00CE4F16" w:rsidRDefault="00BE0384" w:rsidP="00BE0384">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5c:</w:t>
      </w:r>
    </w:p>
    <w:p w14:paraId="5FEBD7AE" w14:textId="668D4677" w:rsidR="00BE0384" w:rsidRDefault="00BE0384" w:rsidP="00BE0384">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eastAsia="ru-RU"/>
        </w:rPr>
        <w:drawing>
          <wp:inline distT="0" distB="0" distL="0" distR="0" wp14:anchorId="65CC4DFF" wp14:editId="2761B4C2">
            <wp:extent cx="5579027" cy="362521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47"/>
                    <a:srcRect t="6852"/>
                    <a:stretch/>
                  </pic:blipFill>
                  <pic:spPr bwMode="auto">
                    <a:xfrm>
                      <a:off x="0" y="0"/>
                      <a:ext cx="5579745" cy="3625682"/>
                    </a:xfrm>
                    <a:prstGeom prst="rect">
                      <a:avLst/>
                    </a:prstGeom>
                    <a:noFill/>
                    <a:ln>
                      <a:noFill/>
                    </a:ln>
                    <a:extLst>
                      <a:ext uri="{53640926-AAD7-44D8-BBD7-CCE9431645EC}">
                        <a14:shadowObscured xmlns:a14="http://schemas.microsoft.com/office/drawing/2010/main"/>
                      </a:ext>
                    </a:extLst>
                  </pic:spPr>
                </pic:pic>
              </a:graphicData>
            </a:graphic>
          </wp:inline>
        </w:drawing>
      </w:r>
    </w:p>
    <w:p w14:paraId="54D52A42" w14:textId="77777777" w:rsidR="008E7F58" w:rsidRPr="00CE4F16" w:rsidRDefault="008E7F58" w:rsidP="00BE0384">
      <w:pPr>
        <w:jc w:val="both"/>
        <w:rPr>
          <w:rFonts w:ascii="Times New Roman" w:hAnsi="Times New Roman" w:cs="Times New Roman"/>
          <w:b/>
          <w:sz w:val="24"/>
          <w:szCs w:val="24"/>
          <w:lang w:val="en-US"/>
        </w:rPr>
      </w:pPr>
    </w:p>
    <w:p w14:paraId="75BE1D54" w14:textId="77777777" w:rsidR="00BE0384" w:rsidRPr="00CE4F16" w:rsidRDefault="00BE0384" w:rsidP="00BE0384">
      <w:pPr>
        <w:jc w:val="both"/>
        <w:rPr>
          <w:rFonts w:ascii="Times New Roman" w:hAnsi="Times New Roman" w:cs="Times New Roman"/>
          <w:b/>
          <w:sz w:val="24"/>
          <w:lang w:val="en-US"/>
        </w:rPr>
      </w:pPr>
      <w:r w:rsidRPr="00CE4F16">
        <w:rPr>
          <w:rFonts w:ascii="Times New Roman" w:hAnsi="Times New Roman" w:cs="Times New Roman"/>
          <w:b/>
          <w:sz w:val="24"/>
          <w:vertAlign w:val="superscript"/>
          <w:lang w:val="en-US"/>
        </w:rPr>
        <w:lastRenderedPageBreak/>
        <w:t>13</w:t>
      </w:r>
      <w:r w:rsidRPr="00CE4F16">
        <w:rPr>
          <w:rFonts w:ascii="Times New Roman" w:hAnsi="Times New Roman" w:cs="Times New Roman"/>
          <w:b/>
          <w:sz w:val="24"/>
          <w:lang w:val="en-US"/>
        </w:rPr>
        <w:t>C-NMR (126 MHz, CDCl</w:t>
      </w:r>
      <w:r w:rsidRPr="00CE4F16">
        <w:rPr>
          <w:rFonts w:ascii="Times New Roman" w:hAnsi="Times New Roman" w:cs="Times New Roman"/>
          <w:b/>
          <w:sz w:val="24"/>
          <w:vertAlign w:val="subscript"/>
          <w:lang w:val="en-US"/>
        </w:rPr>
        <w:t>3</w:t>
      </w:r>
      <w:r w:rsidRPr="00CE4F16">
        <w:rPr>
          <w:rFonts w:ascii="Times New Roman" w:hAnsi="Times New Roman" w:cs="Times New Roman"/>
          <w:b/>
          <w:sz w:val="24"/>
          <w:lang w:val="en-US"/>
        </w:rPr>
        <w:t>) spectrum of compound 5c:</w:t>
      </w:r>
    </w:p>
    <w:p w14:paraId="197807AB" w14:textId="77777777" w:rsidR="005336AC" w:rsidRPr="00CE4F16" w:rsidRDefault="00BE0384" w:rsidP="008E0464">
      <w:pPr>
        <w:jc w:val="both"/>
        <w:rPr>
          <w:rFonts w:ascii="Times New Roman" w:hAnsi="Times New Roman" w:cs="Times New Roman"/>
          <w:b/>
          <w:sz w:val="24"/>
          <w:szCs w:val="20"/>
          <w:lang w:val="en-US"/>
        </w:rPr>
      </w:pPr>
      <w:r w:rsidRPr="00CE4F16">
        <w:rPr>
          <w:rFonts w:ascii="Times New Roman" w:hAnsi="Times New Roman" w:cs="Times New Roman"/>
          <w:b/>
          <w:noProof/>
          <w:sz w:val="24"/>
          <w:szCs w:val="20"/>
          <w:lang w:val="en-US" w:eastAsia="ru-RU"/>
        </w:rPr>
        <w:drawing>
          <wp:inline distT="0" distB="0" distL="0" distR="0" wp14:anchorId="496C7B0A" wp14:editId="61B90D44">
            <wp:extent cx="5579745" cy="3892416"/>
            <wp:effectExtent l="0" t="0" r="1905"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8"/>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2CCAF12E" w14:textId="77777777" w:rsidR="005336AC" w:rsidRPr="00CE4F16" w:rsidRDefault="005336AC" w:rsidP="008E0464">
      <w:pPr>
        <w:jc w:val="both"/>
        <w:rPr>
          <w:rFonts w:ascii="Times New Roman" w:hAnsi="Times New Roman" w:cs="Times New Roman"/>
          <w:b/>
          <w:sz w:val="24"/>
          <w:szCs w:val="20"/>
          <w:lang w:val="en-US"/>
        </w:rPr>
      </w:pPr>
    </w:p>
    <w:p w14:paraId="0093452F" w14:textId="3652D169" w:rsidR="00A53480" w:rsidRPr="00277D7E" w:rsidRDefault="00A34561" w:rsidP="00277D7E">
      <w:pPr>
        <w:pStyle w:val="Heading2"/>
        <w:spacing w:after="200"/>
        <w:jc w:val="center"/>
        <w:rPr>
          <w:rFonts w:ascii="Times New Roman" w:hAnsi="Times New Roman" w:cs="Times New Roman"/>
          <w:b/>
          <w:color w:val="000000" w:themeColor="text1"/>
          <w:sz w:val="24"/>
          <w:szCs w:val="20"/>
          <w:lang w:val="en-US"/>
        </w:rPr>
      </w:pPr>
      <w:bookmarkStart w:id="14" w:name="_Toc132191158"/>
      <w:r w:rsidRPr="00277D7E">
        <w:rPr>
          <w:rFonts w:ascii="Times New Roman" w:hAnsi="Times New Roman" w:cs="Times New Roman"/>
          <w:b/>
          <w:color w:val="000000" w:themeColor="text1"/>
          <w:sz w:val="24"/>
          <w:szCs w:val="20"/>
          <w:lang w:val="en-US"/>
        </w:rPr>
        <w:t>2-{2-</w:t>
      </w:r>
      <w:r w:rsidR="00DD16BC" w:rsidRPr="00277D7E">
        <w:rPr>
          <w:rFonts w:ascii="Times New Roman" w:hAnsi="Times New Roman" w:cs="Times New Roman"/>
          <w:b/>
          <w:color w:val="000000" w:themeColor="text1"/>
          <w:sz w:val="24"/>
          <w:szCs w:val="20"/>
          <w:lang w:val="en-US"/>
        </w:rPr>
        <w:t>C</w:t>
      </w:r>
      <w:r w:rsidRPr="00277D7E">
        <w:rPr>
          <w:rFonts w:ascii="Times New Roman" w:hAnsi="Times New Roman" w:cs="Times New Roman"/>
          <w:b/>
          <w:color w:val="000000" w:themeColor="text1"/>
          <w:sz w:val="24"/>
          <w:szCs w:val="20"/>
          <w:lang w:val="en-US"/>
        </w:rPr>
        <w:t>hloro-6-[</w:t>
      </w:r>
      <w:r w:rsidR="00A53480" w:rsidRPr="00277D7E">
        <w:rPr>
          <w:rFonts w:ascii="Times New Roman" w:hAnsi="Times New Roman" w:cs="Times New Roman"/>
          <w:b/>
          <w:color w:val="000000" w:themeColor="text1"/>
          <w:sz w:val="24"/>
          <w:szCs w:val="20"/>
          <w:lang w:val="en-US"/>
        </w:rPr>
        <w:t>1-(4-methoxyphenyl)-1</w:t>
      </w:r>
      <w:r w:rsidR="00A53480" w:rsidRPr="00277D7E">
        <w:rPr>
          <w:rFonts w:ascii="Times New Roman" w:hAnsi="Times New Roman" w:cs="Times New Roman"/>
          <w:b/>
          <w:i/>
          <w:color w:val="000000" w:themeColor="text1"/>
          <w:sz w:val="24"/>
          <w:szCs w:val="20"/>
          <w:lang w:val="en-US"/>
        </w:rPr>
        <w:t>H</w:t>
      </w:r>
      <w:r w:rsidRPr="00277D7E">
        <w:rPr>
          <w:rFonts w:ascii="Times New Roman" w:hAnsi="Times New Roman" w:cs="Times New Roman"/>
          <w:b/>
          <w:color w:val="000000" w:themeColor="text1"/>
          <w:sz w:val="24"/>
          <w:szCs w:val="20"/>
          <w:lang w:val="en-US"/>
        </w:rPr>
        <w:t>-1,2,3-triazol-4-yl]</w:t>
      </w:r>
      <w:r w:rsidR="00A53480" w:rsidRPr="00277D7E">
        <w:rPr>
          <w:rFonts w:ascii="Times New Roman" w:hAnsi="Times New Roman" w:cs="Times New Roman"/>
          <w:b/>
          <w:color w:val="000000" w:themeColor="text1"/>
          <w:sz w:val="24"/>
          <w:szCs w:val="20"/>
          <w:lang w:val="en-US"/>
        </w:rPr>
        <w:t>-9</w:t>
      </w:r>
      <w:r w:rsidR="00A53480" w:rsidRPr="00277D7E">
        <w:rPr>
          <w:rFonts w:ascii="Times New Roman" w:hAnsi="Times New Roman" w:cs="Times New Roman"/>
          <w:b/>
          <w:i/>
          <w:color w:val="000000" w:themeColor="text1"/>
          <w:sz w:val="24"/>
          <w:szCs w:val="20"/>
          <w:lang w:val="en-US"/>
        </w:rPr>
        <w:t>H</w:t>
      </w:r>
      <w:r w:rsidR="00A53480" w:rsidRPr="00277D7E">
        <w:rPr>
          <w:rFonts w:ascii="Times New Roman" w:hAnsi="Times New Roman" w:cs="Times New Roman"/>
          <w:b/>
          <w:color w:val="000000" w:themeColor="text1"/>
          <w:sz w:val="24"/>
          <w:szCs w:val="20"/>
          <w:lang w:val="en-US"/>
        </w:rPr>
        <w:t>-purin-9-yl</w:t>
      </w:r>
      <w:r w:rsidRPr="00277D7E">
        <w:rPr>
          <w:rFonts w:ascii="Times New Roman" w:hAnsi="Times New Roman" w:cs="Times New Roman"/>
          <w:b/>
          <w:color w:val="000000" w:themeColor="text1"/>
          <w:sz w:val="24"/>
          <w:szCs w:val="20"/>
          <w:lang w:val="en-US"/>
        </w:rPr>
        <w:t>}</w:t>
      </w:r>
      <w:r w:rsidR="00A53480" w:rsidRPr="00277D7E">
        <w:rPr>
          <w:rFonts w:ascii="Times New Roman" w:hAnsi="Times New Roman" w:cs="Times New Roman"/>
          <w:b/>
          <w:color w:val="000000" w:themeColor="text1"/>
          <w:sz w:val="24"/>
          <w:szCs w:val="20"/>
          <w:lang w:val="en-US"/>
        </w:rPr>
        <w:t>ethyl 3,3,3-triphenylpropanoate (5d)</w:t>
      </w:r>
      <w:bookmarkEnd w:id="14"/>
    </w:p>
    <w:p w14:paraId="2CD1DCE4" w14:textId="73A05267" w:rsidR="00A53480" w:rsidRPr="00CE4F16" w:rsidRDefault="00BA0E12" w:rsidP="00A53480">
      <w:pPr>
        <w:jc w:val="both"/>
        <w:rPr>
          <w:rFonts w:ascii="Times New Roman" w:hAnsi="Times New Roman" w:cs="Times New Roman"/>
          <w:sz w:val="24"/>
          <w:szCs w:val="24"/>
          <w:lang w:val="en-US"/>
        </w:rPr>
      </w:pPr>
      <w:r>
        <w:rPr>
          <w:noProof/>
          <w:lang w:val="en-US"/>
        </w:rPr>
        <w:object w:dxaOrig="1440" w:dyaOrig="1440" w14:anchorId="133ED35B">
          <v:shape id="_x0000_s1039" type="#_x0000_t75" style="position:absolute;left:0;text-align:left;margin-left:296.15pt;margin-top:2.4pt;width:169.8pt;height:161.75pt;z-index:251678720">
            <v:imagedata r:id="rId49" o:title=""/>
            <w10:wrap type="square"/>
          </v:shape>
          <o:OLEObject Type="Embed" ProgID="ChemDraw.Document.6.0" ShapeID="_x0000_s1039" DrawAspect="Content" ObjectID="_1749635648" r:id="rId50"/>
        </w:object>
      </w:r>
      <w:r w:rsidR="00A53480" w:rsidRPr="00CE4F16">
        <w:rPr>
          <w:rFonts w:ascii="Times New Roman" w:hAnsi="Times New Roman" w:cs="Times New Roman"/>
          <w:b/>
          <w:noProof/>
          <w:sz w:val="24"/>
          <w:szCs w:val="24"/>
          <w:lang w:val="en-US"/>
        </w:rPr>
        <w:t xml:space="preserve">Prepared according to general method B: </w:t>
      </w:r>
      <w:r w:rsidR="00A53480" w:rsidRPr="00CE4F16">
        <w:rPr>
          <w:rFonts w:ascii="Times New Roman" w:hAnsi="Times New Roman" w:cs="Times New Roman"/>
          <w:noProof/>
          <w:sz w:val="24"/>
          <w:szCs w:val="24"/>
          <w:lang w:val="en-US"/>
        </w:rPr>
        <w:t>Compound</w:t>
      </w:r>
      <w:r w:rsidR="00A53480" w:rsidRPr="00CE4F16">
        <w:rPr>
          <w:rFonts w:ascii="Times New Roman" w:hAnsi="Times New Roman" w:cs="Times New Roman"/>
          <w:b/>
          <w:noProof/>
          <w:sz w:val="24"/>
          <w:szCs w:val="24"/>
          <w:lang w:val="en-US"/>
        </w:rPr>
        <w:t xml:space="preserve"> 3a</w:t>
      </w:r>
      <w:r w:rsidR="00A53480" w:rsidRPr="00CE4F16">
        <w:rPr>
          <w:rFonts w:ascii="Times New Roman" w:hAnsi="Times New Roman" w:cs="Times New Roman"/>
          <w:sz w:val="24"/>
          <w:szCs w:val="24"/>
          <w:lang w:val="en-US"/>
        </w:rPr>
        <w:t xml:space="preserve"> (</w:t>
      </w:r>
      <w:r w:rsidR="003538C6">
        <w:rPr>
          <w:rFonts w:ascii="Times New Roman" w:hAnsi="Times New Roman" w:cs="Times New Roman"/>
          <w:sz w:val="24"/>
          <w:szCs w:val="24"/>
          <w:lang w:val="en-US"/>
        </w:rPr>
        <w:t>3</w:t>
      </w:r>
      <w:r w:rsidR="00A53480" w:rsidRPr="00CE4F16">
        <w:rPr>
          <w:rFonts w:ascii="Times New Roman" w:hAnsi="Times New Roman" w:cs="Times New Roman"/>
          <w:sz w:val="24"/>
          <w:szCs w:val="24"/>
          <w:lang w:val="en-US"/>
        </w:rPr>
        <w:t>50 mg, 0.</w:t>
      </w:r>
      <w:r w:rsidR="003538C6">
        <w:rPr>
          <w:rFonts w:ascii="Times New Roman" w:hAnsi="Times New Roman" w:cs="Times New Roman"/>
          <w:sz w:val="24"/>
          <w:szCs w:val="24"/>
          <w:lang w:val="en-US"/>
        </w:rPr>
        <w:t>60</w:t>
      </w:r>
      <w:r w:rsidR="00A53480" w:rsidRPr="00CE4F16">
        <w:rPr>
          <w:rFonts w:ascii="Times New Roman" w:hAnsi="Times New Roman" w:cs="Times New Roman"/>
          <w:sz w:val="24"/>
          <w:szCs w:val="24"/>
          <w:lang w:val="en-US"/>
        </w:rPr>
        <w:t xml:space="preserve"> mmol, 1.0 eq.), CuI (</w:t>
      </w:r>
      <w:r w:rsidR="003538C6">
        <w:rPr>
          <w:rFonts w:ascii="Times New Roman" w:hAnsi="Times New Roman" w:cs="Times New Roman"/>
          <w:sz w:val="24"/>
          <w:szCs w:val="24"/>
          <w:lang w:val="en-US"/>
        </w:rPr>
        <w:t>18</w:t>
      </w:r>
      <w:r w:rsidR="00A53480" w:rsidRPr="00CE4F16">
        <w:rPr>
          <w:rFonts w:ascii="Times New Roman" w:hAnsi="Times New Roman" w:cs="Times New Roman"/>
          <w:sz w:val="24"/>
          <w:szCs w:val="24"/>
          <w:lang w:val="en-US"/>
        </w:rPr>
        <w:t xml:space="preserve"> mg, 0.</w:t>
      </w:r>
      <w:r w:rsidR="003538C6">
        <w:rPr>
          <w:rFonts w:ascii="Times New Roman" w:hAnsi="Times New Roman" w:cs="Times New Roman"/>
          <w:sz w:val="24"/>
          <w:szCs w:val="24"/>
          <w:lang w:val="en-US"/>
        </w:rPr>
        <w:t>10</w:t>
      </w:r>
      <w:r w:rsidR="00A53480" w:rsidRPr="00CE4F16">
        <w:rPr>
          <w:rFonts w:ascii="Times New Roman" w:hAnsi="Times New Roman" w:cs="Times New Roman"/>
          <w:sz w:val="24"/>
          <w:szCs w:val="24"/>
          <w:lang w:val="en-US"/>
        </w:rPr>
        <w:t xml:space="preserve"> mmol, 0.16 eq.), AcOH (</w:t>
      </w:r>
      <w:r w:rsidR="003538C6">
        <w:rPr>
          <w:rFonts w:ascii="Times New Roman" w:hAnsi="Times New Roman" w:cs="Times New Roman"/>
          <w:sz w:val="24"/>
          <w:szCs w:val="24"/>
          <w:lang w:val="en-US"/>
        </w:rPr>
        <w:t>38</w:t>
      </w:r>
      <w:r w:rsidR="00A53480" w:rsidRPr="00CE4F16">
        <w:rPr>
          <w:rFonts w:ascii="Times New Roman" w:hAnsi="Times New Roman" w:cs="Times New Roman"/>
          <w:sz w:val="24"/>
          <w:szCs w:val="24"/>
          <w:lang w:val="en-US"/>
        </w:rPr>
        <w:t xml:space="preserve"> µL, ρ = 1.05 g/cm</w:t>
      </w:r>
      <w:r w:rsidR="00A53480" w:rsidRPr="00CE4F16">
        <w:rPr>
          <w:rFonts w:ascii="Times New Roman" w:hAnsi="Times New Roman" w:cs="Times New Roman"/>
          <w:sz w:val="24"/>
          <w:szCs w:val="24"/>
          <w:vertAlign w:val="superscript"/>
          <w:lang w:val="en-US"/>
        </w:rPr>
        <w:t>3</w:t>
      </w:r>
      <w:r w:rsidR="00A53480" w:rsidRPr="00CE4F16">
        <w:rPr>
          <w:rFonts w:ascii="Times New Roman" w:hAnsi="Times New Roman" w:cs="Times New Roman"/>
          <w:sz w:val="24"/>
          <w:szCs w:val="24"/>
          <w:lang w:val="en-US"/>
        </w:rPr>
        <w:t>, 0.</w:t>
      </w:r>
      <w:r w:rsidR="003538C6">
        <w:rPr>
          <w:rFonts w:ascii="Times New Roman" w:hAnsi="Times New Roman" w:cs="Times New Roman"/>
          <w:sz w:val="24"/>
          <w:szCs w:val="24"/>
          <w:lang w:val="en-US"/>
        </w:rPr>
        <w:t>66</w:t>
      </w:r>
      <w:r w:rsidR="00A53480" w:rsidRPr="00CE4F16">
        <w:rPr>
          <w:rFonts w:ascii="Times New Roman" w:hAnsi="Times New Roman" w:cs="Times New Roman"/>
          <w:sz w:val="24"/>
          <w:szCs w:val="24"/>
          <w:lang w:val="en-US"/>
        </w:rPr>
        <w:t xml:space="preserve"> mmol, 1.1 eq.), Et</w:t>
      </w:r>
      <w:r w:rsidR="00A53480" w:rsidRPr="00CE4F16">
        <w:rPr>
          <w:rFonts w:ascii="Times New Roman" w:hAnsi="Times New Roman" w:cs="Times New Roman"/>
          <w:sz w:val="24"/>
          <w:szCs w:val="24"/>
          <w:vertAlign w:val="subscript"/>
          <w:lang w:val="en-US"/>
        </w:rPr>
        <w:t>3</w:t>
      </w:r>
      <w:r w:rsidR="00A53480" w:rsidRPr="00CE4F16">
        <w:rPr>
          <w:rFonts w:ascii="Times New Roman" w:hAnsi="Times New Roman" w:cs="Times New Roman"/>
          <w:sz w:val="24"/>
          <w:szCs w:val="24"/>
          <w:lang w:val="en-US"/>
        </w:rPr>
        <w:t>N (</w:t>
      </w:r>
      <w:r w:rsidR="003538C6">
        <w:rPr>
          <w:rFonts w:ascii="Times New Roman" w:hAnsi="Times New Roman" w:cs="Times New Roman"/>
          <w:sz w:val="24"/>
          <w:szCs w:val="24"/>
          <w:lang w:val="en-US"/>
        </w:rPr>
        <w:t>93</w:t>
      </w:r>
      <w:r w:rsidR="00A53480" w:rsidRPr="00CE4F16">
        <w:rPr>
          <w:rFonts w:ascii="Times New Roman" w:hAnsi="Times New Roman" w:cs="Times New Roman"/>
          <w:sz w:val="24"/>
          <w:szCs w:val="24"/>
          <w:lang w:val="en-US"/>
        </w:rPr>
        <w:t xml:space="preserve"> µL, ρ = 0.73 g/cm</w:t>
      </w:r>
      <w:r w:rsidR="00A53480" w:rsidRPr="00CE4F16">
        <w:rPr>
          <w:rFonts w:ascii="Times New Roman" w:hAnsi="Times New Roman" w:cs="Times New Roman"/>
          <w:sz w:val="24"/>
          <w:szCs w:val="24"/>
          <w:vertAlign w:val="superscript"/>
          <w:lang w:val="en-US"/>
        </w:rPr>
        <w:t>3</w:t>
      </w:r>
      <w:r w:rsidR="00A53480" w:rsidRPr="00CE4F16">
        <w:rPr>
          <w:rFonts w:ascii="Times New Roman" w:hAnsi="Times New Roman" w:cs="Times New Roman"/>
          <w:sz w:val="24"/>
          <w:szCs w:val="24"/>
          <w:lang w:val="en-US"/>
        </w:rPr>
        <w:t>, 0.</w:t>
      </w:r>
      <w:r w:rsidR="003538C6">
        <w:rPr>
          <w:rFonts w:ascii="Times New Roman" w:hAnsi="Times New Roman" w:cs="Times New Roman"/>
          <w:sz w:val="24"/>
          <w:szCs w:val="24"/>
          <w:lang w:val="en-US"/>
        </w:rPr>
        <w:t>66</w:t>
      </w:r>
      <w:r w:rsidR="00A53480" w:rsidRPr="00CE4F16">
        <w:rPr>
          <w:rFonts w:ascii="Times New Roman" w:hAnsi="Times New Roman" w:cs="Times New Roman"/>
          <w:sz w:val="24"/>
          <w:szCs w:val="24"/>
          <w:lang w:val="en-US"/>
        </w:rPr>
        <w:t xml:space="preserve"> mmol, 1.1 eq.) and </w:t>
      </w:r>
      <w:r w:rsidR="003538C6">
        <w:rPr>
          <w:rFonts w:ascii="Times New Roman" w:hAnsi="Times New Roman" w:cs="Times New Roman"/>
          <w:sz w:val="24"/>
          <w:szCs w:val="24"/>
          <w:lang w:val="en-US"/>
        </w:rPr>
        <w:br/>
      </w:r>
      <w:r w:rsidR="00A53480" w:rsidRPr="00CE4F16">
        <w:rPr>
          <w:rFonts w:ascii="Times New Roman" w:hAnsi="Times New Roman" w:cs="Times New Roman"/>
          <w:sz w:val="24"/>
          <w:szCs w:val="24"/>
          <w:lang w:val="en-US"/>
        </w:rPr>
        <w:t>1-azido-4-methoxybenzene</w:t>
      </w:r>
      <w:r w:rsidR="00EA3BF6">
        <w:rPr>
          <w:rFonts w:ascii="Times New Roman" w:hAnsi="Times New Roman" w:cs="Times New Roman"/>
          <w:sz w:val="24"/>
          <w:szCs w:val="24"/>
          <w:lang w:val="en-US"/>
        </w:rPr>
        <w:t xml:space="preserve"> [4]</w:t>
      </w:r>
      <w:r w:rsidR="003538C6">
        <w:rPr>
          <w:rFonts w:ascii="Times New Roman" w:hAnsi="Times New Roman" w:cs="Times New Roman"/>
          <w:sz w:val="24"/>
          <w:szCs w:val="24"/>
          <w:lang w:val="en-US"/>
        </w:rPr>
        <w:t xml:space="preserve"> </w:t>
      </w:r>
      <w:r w:rsidR="00A53480" w:rsidRPr="00CE4F16">
        <w:rPr>
          <w:rFonts w:ascii="Times New Roman" w:hAnsi="Times New Roman" w:cs="Times New Roman"/>
          <w:sz w:val="24"/>
          <w:szCs w:val="24"/>
          <w:lang w:val="en-US"/>
        </w:rPr>
        <w:t>(</w:t>
      </w:r>
      <w:r w:rsidR="003538C6">
        <w:rPr>
          <w:rFonts w:ascii="Times New Roman" w:hAnsi="Times New Roman" w:cs="Times New Roman"/>
          <w:sz w:val="24"/>
          <w:szCs w:val="24"/>
          <w:lang w:val="en-US"/>
        </w:rPr>
        <w:t>3</w:t>
      </w:r>
      <w:r w:rsidR="00A53480" w:rsidRPr="00CE4F16">
        <w:rPr>
          <w:rFonts w:ascii="Times New Roman" w:hAnsi="Times New Roman" w:cs="Times New Roman"/>
          <w:sz w:val="24"/>
          <w:szCs w:val="24"/>
          <w:lang w:val="en-US"/>
        </w:rPr>
        <w:t>.</w:t>
      </w:r>
      <w:r w:rsidR="003538C6">
        <w:rPr>
          <w:rFonts w:ascii="Times New Roman" w:hAnsi="Times New Roman" w:cs="Times New Roman"/>
          <w:sz w:val="24"/>
          <w:szCs w:val="24"/>
          <w:lang w:val="en-US"/>
        </w:rPr>
        <w:t>2</w:t>
      </w:r>
      <w:r w:rsidR="00A53480" w:rsidRPr="00CE4F16">
        <w:rPr>
          <w:rFonts w:ascii="Times New Roman" w:hAnsi="Times New Roman" w:cs="Times New Roman"/>
          <w:sz w:val="24"/>
          <w:szCs w:val="24"/>
          <w:lang w:val="en-US"/>
        </w:rPr>
        <w:t xml:space="preserve"> mL, C = 0.</w:t>
      </w:r>
      <w:r w:rsidR="003538C6">
        <w:rPr>
          <w:rFonts w:ascii="Times New Roman" w:hAnsi="Times New Roman" w:cs="Times New Roman"/>
          <w:sz w:val="24"/>
          <w:szCs w:val="24"/>
          <w:lang w:val="en-US"/>
        </w:rPr>
        <w:t>28</w:t>
      </w:r>
      <w:r w:rsidR="00A53480" w:rsidRPr="00CE4F16">
        <w:rPr>
          <w:rFonts w:ascii="Times New Roman" w:hAnsi="Times New Roman" w:cs="Times New Roman"/>
          <w:sz w:val="24"/>
          <w:szCs w:val="24"/>
          <w:lang w:val="en-US"/>
        </w:rPr>
        <w:t xml:space="preserve"> M (in DCM), 0.</w:t>
      </w:r>
      <w:r w:rsidR="003538C6">
        <w:rPr>
          <w:rFonts w:ascii="Times New Roman" w:hAnsi="Times New Roman" w:cs="Times New Roman"/>
          <w:sz w:val="24"/>
          <w:szCs w:val="24"/>
          <w:lang w:val="en-US"/>
        </w:rPr>
        <w:t>90</w:t>
      </w:r>
      <w:r w:rsidR="00A53480" w:rsidRPr="00CE4F16">
        <w:rPr>
          <w:rFonts w:ascii="Times New Roman" w:hAnsi="Times New Roman" w:cs="Times New Roman"/>
          <w:sz w:val="24"/>
          <w:szCs w:val="24"/>
          <w:lang w:val="en-US"/>
        </w:rPr>
        <w:t xml:space="preserve"> mmol, 1.5 eq.), DCM (3 mL), 25 °C, 30 min. Silica gel column chromatography (DCM/MeCN, gradient 0% → 18%) provided product </w:t>
      </w:r>
      <w:r w:rsidR="00B43B1B" w:rsidRPr="00CE4F16">
        <w:rPr>
          <w:rFonts w:ascii="Times New Roman" w:hAnsi="Times New Roman" w:cs="Times New Roman"/>
          <w:b/>
          <w:sz w:val="24"/>
          <w:szCs w:val="24"/>
          <w:lang w:val="en-US"/>
        </w:rPr>
        <w:t>5d</w:t>
      </w:r>
      <w:r w:rsidR="00A53480" w:rsidRPr="00CE4F16">
        <w:rPr>
          <w:rFonts w:ascii="Times New Roman" w:hAnsi="Times New Roman" w:cs="Times New Roman"/>
          <w:b/>
          <w:sz w:val="24"/>
          <w:szCs w:val="24"/>
          <w:lang w:val="en-US"/>
        </w:rPr>
        <w:t xml:space="preserve"> </w:t>
      </w:r>
      <w:r w:rsidR="00A53480" w:rsidRPr="00CE4F16">
        <w:rPr>
          <w:rFonts w:ascii="Times New Roman" w:hAnsi="Times New Roman" w:cs="Times New Roman"/>
          <w:sz w:val="24"/>
          <w:szCs w:val="24"/>
          <w:lang w:val="en-US"/>
        </w:rPr>
        <w:t xml:space="preserve">(yield: </w:t>
      </w:r>
      <w:r w:rsidR="003538C6">
        <w:rPr>
          <w:rFonts w:ascii="Times New Roman" w:hAnsi="Times New Roman" w:cs="Times New Roman"/>
          <w:sz w:val="24"/>
          <w:szCs w:val="24"/>
          <w:lang w:val="en-US"/>
        </w:rPr>
        <w:t>354</w:t>
      </w:r>
      <w:r w:rsidR="00A53480" w:rsidRPr="00CE4F16">
        <w:rPr>
          <w:rFonts w:ascii="Times New Roman" w:hAnsi="Times New Roman" w:cs="Times New Roman"/>
          <w:sz w:val="24"/>
          <w:szCs w:val="24"/>
          <w:lang w:val="en-US"/>
        </w:rPr>
        <w:t xml:space="preserve"> mg, 8</w:t>
      </w:r>
      <w:r w:rsidR="003538C6">
        <w:rPr>
          <w:rFonts w:ascii="Times New Roman" w:hAnsi="Times New Roman" w:cs="Times New Roman"/>
          <w:sz w:val="24"/>
          <w:szCs w:val="24"/>
          <w:lang w:val="en-US"/>
        </w:rPr>
        <w:t>9</w:t>
      </w:r>
      <w:r w:rsidR="00A53480" w:rsidRPr="00CE4F16">
        <w:rPr>
          <w:rFonts w:ascii="Times New Roman" w:hAnsi="Times New Roman" w:cs="Times New Roman"/>
          <w:sz w:val="24"/>
          <w:szCs w:val="24"/>
          <w:lang w:val="en-US"/>
        </w:rPr>
        <w:t>%) as a red amorphous solid. R</w:t>
      </w:r>
      <w:r w:rsidR="00A53480" w:rsidRPr="00CE4F16">
        <w:rPr>
          <w:rFonts w:ascii="Times New Roman" w:hAnsi="Times New Roman" w:cs="Times New Roman"/>
          <w:sz w:val="24"/>
          <w:szCs w:val="24"/>
          <w:vertAlign w:val="subscript"/>
          <w:lang w:val="en-US"/>
        </w:rPr>
        <w:t xml:space="preserve">f </w:t>
      </w:r>
      <w:r w:rsidR="00A53480" w:rsidRPr="00CE4F16">
        <w:rPr>
          <w:rFonts w:ascii="Times New Roman" w:hAnsi="Times New Roman" w:cs="Times New Roman"/>
          <w:sz w:val="24"/>
          <w:szCs w:val="24"/>
          <w:lang w:val="en-US"/>
        </w:rPr>
        <w:t>= 0.41 (DCM/MeCN = 5:1). HPLC: t</w:t>
      </w:r>
      <w:r w:rsidR="00A53480" w:rsidRPr="00CE4F16">
        <w:rPr>
          <w:rFonts w:ascii="Times New Roman" w:hAnsi="Times New Roman" w:cs="Times New Roman"/>
          <w:i/>
          <w:sz w:val="24"/>
          <w:szCs w:val="24"/>
          <w:vertAlign w:val="subscript"/>
          <w:lang w:val="en-US"/>
        </w:rPr>
        <w:t>R</w:t>
      </w:r>
      <w:r w:rsidR="00A53480" w:rsidRPr="00CE4F16">
        <w:rPr>
          <w:rFonts w:ascii="Times New Roman" w:hAnsi="Times New Roman" w:cs="Times New Roman"/>
          <w:sz w:val="24"/>
          <w:szCs w:val="24"/>
          <w:lang w:val="en-US"/>
        </w:rPr>
        <w:t xml:space="preserve"> = 7.27 min, eluent E</w:t>
      </w:r>
      <w:r w:rsidR="00A53480" w:rsidRPr="00CE4F16">
        <w:rPr>
          <w:rFonts w:ascii="Times New Roman" w:hAnsi="Times New Roman" w:cs="Times New Roman"/>
          <w:sz w:val="24"/>
          <w:szCs w:val="24"/>
          <w:vertAlign w:val="subscript"/>
          <w:lang w:val="en-US"/>
        </w:rPr>
        <w:t>1</w:t>
      </w:r>
      <w:r w:rsidR="00A53480" w:rsidRPr="00CE4F16">
        <w:rPr>
          <w:rFonts w:ascii="Times New Roman" w:hAnsi="Times New Roman" w:cs="Times New Roman"/>
          <w:sz w:val="24"/>
          <w:szCs w:val="24"/>
          <w:lang w:val="en-US"/>
        </w:rPr>
        <w:t>. IR (KBr) ν (cm</w:t>
      </w:r>
      <w:r w:rsidR="00A53480" w:rsidRPr="00CE4F16">
        <w:rPr>
          <w:rFonts w:ascii="Times New Roman" w:hAnsi="Times New Roman" w:cs="Times New Roman"/>
          <w:sz w:val="24"/>
          <w:szCs w:val="24"/>
          <w:vertAlign w:val="superscript"/>
          <w:lang w:val="en-US"/>
        </w:rPr>
        <w:t>-1</w:t>
      </w:r>
      <w:r w:rsidR="00A53480" w:rsidRPr="00CE4F16">
        <w:rPr>
          <w:rFonts w:ascii="Times New Roman" w:hAnsi="Times New Roman" w:cs="Times New Roman"/>
          <w:sz w:val="24"/>
          <w:szCs w:val="24"/>
          <w:lang w:val="en-US"/>
        </w:rPr>
        <w:t xml:space="preserve">): 1720, 1590, 1518, 1328, 1251, 1149, 1032, 830, 799, 702. </w:t>
      </w:r>
      <w:r w:rsidR="003538C6">
        <w:rPr>
          <w:rFonts w:ascii="Times New Roman" w:hAnsi="Times New Roman" w:cs="Times New Roman"/>
          <w:sz w:val="24"/>
          <w:szCs w:val="24"/>
          <w:lang w:val="en-US"/>
        </w:rPr>
        <w:br/>
      </w:r>
      <w:r w:rsidR="00A53480" w:rsidRPr="00CE4F16">
        <w:rPr>
          <w:rFonts w:ascii="Times New Roman" w:hAnsi="Times New Roman" w:cs="Times New Roman"/>
          <w:sz w:val="24"/>
          <w:szCs w:val="24"/>
          <w:vertAlign w:val="superscript"/>
          <w:lang w:val="en-US"/>
        </w:rPr>
        <w:t>1</w:t>
      </w:r>
      <w:r w:rsidR="00A53480" w:rsidRPr="00CE4F16">
        <w:rPr>
          <w:rFonts w:ascii="Times New Roman" w:hAnsi="Times New Roman" w:cs="Times New Roman"/>
          <w:sz w:val="24"/>
          <w:szCs w:val="24"/>
          <w:lang w:val="en-US"/>
        </w:rPr>
        <w:t xml:space="preserve">H-NMR (500 MHz, </w:t>
      </w:r>
      <w:r w:rsidR="00A53480" w:rsidRPr="00CE4F16">
        <w:rPr>
          <w:rFonts w:ascii="Times New Roman" w:hAnsi="Times New Roman" w:cs="Times New Roman"/>
          <w:color w:val="000000" w:themeColor="text1"/>
          <w:sz w:val="24"/>
          <w:szCs w:val="24"/>
          <w:lang w:val="en-US"/>
        </w:rPr>
        <w:t>CDCl</w:t>
      </w:r>
      <w:r w:rsidR="00A53480" w:rsidRPr="00CE4F16">
        <w:rPr>
          <w:rFonts w:ascii="Times New Roman" w:hAnsi="Times New Roman" w:cs="Times New Roman"/>
          <w:color w:val="000000" w:themeColor="text1"/>
          <w:sz w:val="24"/>
          <w:szCs w:val="24"/>
          <w:vertAlign w:val="subscript"/>
          <w:lang w:val="en-US"/>
        </w:rPr>
        <w:t>3</w:t>
      </w:r>
      <w:r w:rsidR="00A53480" w:rsidRPr="00CE4F16">
        <w:rPr>
          <w:rFonts w:ascii="Times New Roman" w:hAnsi="Times New Roman" w:cs="Times New Roman"/>
          <w:sz w:val="24"/>
          <w:szCs w:val="24"/>
          <w:lang w:val="en-US"/>
        </w:rPr>
        <w:t xml:space="preserve">) δ (ppm): 9.08 (s, 1H, H-C(triazole)), 7.84 (s, 1H, H-C(8)), 7.80 (d, 2H, </w:t>
      </w:r>
      <w:r w:rsidR="00A53480" w:rsidRPr="00CE4F16">
        <w:rPr>
          <w:rFonts w:ascii="Times New Roman" w:hAnsi="Times New Roman" w:cs="Times New Roman"/>
          <w:sz w:val="24"/>
          <w:szCs w:val="24"/>
          <w:vertAlign w:val="superscript"/>
          <w:lang w:val="en-US"/>
        </w:rPr>
        <w:t>3</w:t>
      </w:r>
      <w:r w:rsidR="00A53480" w:rsidRPr="00CE4F16">
        <w:rPr>
          <w:rFonts w:ascii="Times New Roman" w:hAnsi="Times New Roman" w:cs="Times New Roman"/>
          <w:i/>
          <w:sz w:val="24"/>
          <w:szCs w:val="24"/>
          <w:lang w:val="en-US"/>
        </w:rPr>
        <w:t xml:space="preserve">J </w:t>
      </w:r>
      <w:r w:rsidR="00A53480" w:rsidRPr="00CE4F16">
        <w:rPr>
          <w:rFonts w:ascii="Times New Roman" w:hAnsi="Times New Roman" w:cs="Times New Roman"/>
          <w:sz w:val="24"/>
          <w:szCs w:val="24"/>
          <w:lang w:val="en-US"/>
        </w:rPr>
        <w:t xml:space="preserve">= 8.9 Hz, 2×H-C(Ar)), 7.30–7.22 (m, 15H, 15×H-C(Ph)), 7.09 (d, 2H, </w:t>
      </w:r>
      <w:r w:rsidR="00A53480" w:rsidRPr="00CE4F16">
        <w:rPr>
          <w:rFonts w:ascii="Times New Roman" w:hAnsi="Times New Roman" w:cs="Times New Roman"/>
          <w:sz w:val="24"/>
          <w:szCs w:val="24"/>
          <w:vertAlign w:val="superscript"/>
          <w:lang w:val="en-US"/>
        </w:rPr>
        <w:t>3</w:t>
      </w:r>
      <w:r w:rsidR="00A53480" w:rsidRPr="00CE4F16">
        <w:rPr>
          <w:rFonts w:ascii="Times New Roman" w:hAnsi="Times New Roman" w:cs="Times New Roman"/>
          <w:i/>
          <w:sz w:val="24"/>
          <w:szCs w:val="24"/>
          <w:lang w:val="en-US"/>
        </w:rPr>
        <w:t xml:space="preserve">J </w:t>
      </w:r>
      <w:r w:rsidR="00A53480" w:rsidRPr="00CE4F16">
        <w:rPr>
          <w:rFonts w:ascii="Times New Roman" w:hAnsi="Times New Roman" w:cs="Times New Roman"/>
          <w:sz w:val="24"/>
          <w:szCs w:val="24"/>
          <w:lang w:val="en-US"/>
        </w:rPr>
        <w:t xml:space="preserve">= 8.9 Hz, </w:t>
      </w:r>
      <w:r w:rsidR="00692F47">
        <w:rPr>
          <w:rFonts w:ascii="Times New Roman" w:hAnsi="Times New Roman" w:cs="Times New Roman"/>
          <w:sz w:val="24"/>
          <w:szCs w:val="24"/>
          <w:lang w:val="en-US"/>
        </w:rPr>
        <w:br/>
      </w:r>
      <w:r w:rsidR="00A53480" w:rsidRPr="00CE4F16">
        <w:rPr>
          <w:rFonts w:ascii="Times New Roman" w:hAnsi="Times New Roman" w:cs="Times New Roman"/>
          <w:sz w:val="24"/>
          <w:szCs w:val="24"/>
          <w:lang w:val="en-US"/>
        </w:rPr>
        <w:t xml:space="preserve">2×H-C(Ar)), 4.26 (t, 2H, </w:t>
      </w:r>
      <w:r w:rsidR="00A53480" w:rsidRPr="00CE4F16">
        <w:rPr>
          <w:rFonts w:ascii="Times New Roman" w:hAnsi="Times New Roman" w:cs="Times New Roman"/>
          <w:sz w:val="24"/>
          <w:szCs w:val="24"/>
          <w:vertAlign w:val="superscript"/>
          <w:lang w:val="en-US"/>
        </w:rPr>
        <w:t>3</w:t>
      </w:r>
      <w:r w:rsidR="00A53480" w:rsidRPr="00CE4F16">
        <w:rPr>
          <w:rFonts w:ascii="Times New Roman" w:hAnsi="Times New Roman" w:cs="Times New Roman"/>
          <w:i/>
          <w:sz w:val="24"/>
          <w:szCs w:val="24"/>
          <w:lang w:val="en-US"/>
        </w:rPr>
        <w:t xml:space="preserve">J </w:t>
      </w:r>
      <w:r w:rsidR="00A53480" w:rsidRPr="00CE4F16">
        <w:rPr>
          <w:rFonts w:ascii="Times New Roman" w:hAnsi="Times New Roman" w:cs="Times New Roman"/>
          <w:sz w:val="24"/>
          <w:szCs w:val="24"/>
          <w:lang w:val="en-US"/>
        </w:rPr>
        <w:t>= 4.8 Hz,  (-CH</w:t>
      </w:r>
      <w:r w:rsidR="00A53480" w:rsidRPr="00CE4F16">
        <w:rPr>
          <w:rFonts w:ascii="Times New Roman" w:hAnsi="Times New Roman" w:cs="Times New Roman"/>
          <w:sz w:val="24"/>
          <w:szCs w:val="24"/>
          <w:vertAlign w:val="subscript"/>
          <w:lang w:val="en-US"/>
        </w:rPr>
        <w:t>2</w:t>
      </w:r>
      <w:r w:rsidR="00A53480" w:rsidRPr="00CE4F16">
        <w:rPr>
          <w:rFonts w:ascii="Times New Roman" w:hAnsi="Times New Roman" w:cs="Times New Roman"/>
          <w:sz w:val="24"/>
          <w:szCs w:val="24"/>
          <w:lang w:val="en-US"/>
        </w:rPr>
        <w:t xml:space="preserve">-)), 4.20 (t, 2H, </w:t>
      </w:r>
      <w:r w:rsidR="00A53480" w:rsidRPr="00CE4F16">
        <w:rPr>
          <w:rFonts w:ascii="Times New Roman" w:hAnsi="Times New Roman" w:cs="Times New Roman"/>
          <w:sz w:val="24"/>
          <w:szCs w:val="24"/>
          <w:vertAlign w:val="superscript"/>
          <w:lang w:val="en-US"/>
        </w:rPr>
        <w:t>3</w:t>
      </w:r>
      <w:r w:rsidR="00A53480" w:rsidRPr="00CE4F16">
        <w:rPr>
          <w:rFonts w:ascii="Times New Roman" w:hAnsi="Times New Roman" w:cs="Times New Roman"/>
          <w:i/>
          <w:sz w:val="24"/>
          <w:szCs w:val="24"/>
          <w:lang w:val="en-US"/>
        </w:rPr>
        <w:t xml:space="preserve">J </w:t>
      </w:r>
      <w:r w:rsidR="00A53480" w:rsidRPr="00CE4F16">
        <w:rPr>
          <w:rFonts w:ascii="Times New Roman" w:hAnsi="Times New Roman" w:cs="Times New Roman"/>
          <w:sz w:val="24"/>
          <w:szCs w:val="24"/>
          <w:lang w:val="en-US"/>
        </w:rPr>
        <w:t>= 4.8 Hz,  (-CH</w:t>
      </w:r>
      <w:r w:rsidR="00A53480" w:rsidRPr="00CE4F16">
        <w:rPr>
          <w:rFonts w:ascii="Times New Roman" w:hAnsi="Times New Roman" w:cs="Times New Roman"/>
          <w:sz w:val="24"/>
          <w:szCs w:val="24"/>
          <w:vertAlign w:val="subscript"/>
          <w:lang w:val="en-US"/>
        </w:rPr>
        <w:t>2</w:t>
      </w:r>
      <w:r w:rsidR="00A53480" w:rsidRPr="00CE4F16">
        <w:rPr>
          <w:rFonts w:ascii="Times New Roman" w:hAnsi="Times New Roman" w:cs="Times New Roman"/>
          <w:sz w:val="24"/>
          <w:szCs w:val="24"/>
          <w:lang w:val="en-US"/>
        </w:rPr>
        <w:t xml:space="preserve">-)), 3.92 (s, 3H, </w:t>
      </w:r>
      <w:r w:rsidR="00692F47">
        <w:rPr>
          <w:rFonts w:ascii="Times New Roman" w:hAnsi="Times New Roman" w:cs="Times New Roman"/>
          <w:sz w:val="24"/>
          <w:szCs w:val="24"/>
          <w:lang w:val="en-US"/>
        </w:rPr>
        <w:br/>
      </w:r>
      <w:r w:rsidR="00A53480" w:rsidRPr="00CE4F16">
        <w:rPr>
          <w:rFonts w:ascii="Times New Roman" w:hAnsi="Times New Roman" w:cs="Times New Roman"/>
          <w:sz w:val="24"/>
          <w:szCs w:val="24"/>
          <w:lang w:val="en-US"/>
        </w:rPr>
        <w:t>(-CH</w:t>
      </w:r>
      <w:r w:rsidR="00A53480" w:rsidRPr="00CE4F16">
        <w:rPr>
          <w:rFonts w:ascii="Times New Roman" w:hAnsi="Times New Roman" w:cs="Times New Roman"/>
          <w:sz w:val="24"/>
          <w:szCs w:val="24"/>
          <w:vertAlign w:val="subscript"/>
          <w:lang w:val="en-US"/>
        </w:rPr>
        <w:t>3</w:t>
      </w:r>
      <w:r w:rsidR="00A53480" w:rsidRPr="00CE4F16">
        <w:rPr>
          <w:rFonts w:ascii="Times New Roman" w:hAnsi="Times New Roman" w:cs="Times New Roman"/>
          <w:sz w:val="24"/>
          <w:szCs w:val="24"/>
          <w:lang w:val="en-US"/>
        </w:rPr>
        <w:t>)), 3.75 (s, 2H, (-CH</w:t>
      </w:r>
      <w:r w:rsidR="00A53480" w:rsidRPr="00CE4F16">
        <w:rPr>
          <w:rFonts w:ascii="Times New Roman" w:hAnsi="Times New Roman" w:cs="Times New Roman"/>
          <w:sz w:val="24"/>
          <w:szCs w:val="24"/>
          <w:vertAlign w:val="subscript"/>
          <w:lang w:val="en-US"/>
        </w:rPr>
        <w:t>2</w:t>
      </w:r>
      <w:r w:rsidR="00A53480" w:rsidRPr="00CE4F16">
        <w:rPr>
          <w:rFonts w:ascii="Times New Roman" w:hAnsi="Times New Roman" w:cs="Times New Roman"/>
          <w:sz w:val="24"/>
          <w:szCs w:val="24"/>
          <w:lang w:val="en-US"/>
        </w:rPr>
        <w:t xml:space="preserve">-)). </w:t>
      </w:r>
      <w:r w:rsidR="00A53480" w:rsidRPr="00CE4F16">
        <w:rPr>
          <w:rFonts w:ascii="Times New Roman" w:hAnsi="Times New Roman" w:cs="Times New Roman"/>
          <w:sz w:val="24"/>
          <w:szCs w:val="24"/>
          <w:vertAlign w:val="superscript"/>
          <w:lang w:val="en-US"/>
        </w:rPr>
        <w:t>13</w:t>
      </w:r>
      <w:r w:rsidR="00A53480" w:rsidRPr="00CE4F16">
        <w:rPr>
          <w:rFonts w:ascii="Times New Roman" w:hAnsi="Times New Roman" w:cs="Times New Roman"/>
          <w:sz w:val="24"/>
          <w:szCs w:val="24"/>
          <w:lang w:val="en-US"/>
        </w:rPr>
        <w:t xml:space="preserve">C-NMR (126 MHz, </w:t>
      </w:r>
      <w:r w:rsidR="00A53480" w:rsidRPr="00CE4F16">
        <w:rPr>
          <w:rFonts w:ascii="Times New Roman" w:hAnsi="Times New Roman" w:cs="Times New Roman"/>
          <w:color w:val="000000" w:themeColor="text1"/>
          <w:sz w:val="24"/>
          <w:szCs w:val="24"/>
          <w:lang w:val="en-US"/>
        </w:rPr>
        <w:t>CDCl</w:t>
      </w:r>
      <w:r w:rsidR="00A53480" w:rsidRPr="00CE4F16">
        <w:rPr>
          <w:rFonts w:ascii="Times New Roman" w:hAnsi="Times New Roman" w:cs="Times New Roman"/>
          <w:color w:val="000000" w:themeColor="text1"/>
          <w:sz w:val="24"/>
          <w:szCs w:val="24"/>
          <w:vertAlign w:val="subscript"/>
          <w:lang w:val="en-US"/>
        </w:rPr>
        <w:t>3</w:t>
      </w:r>
      <w:r w:rsidR="00A53480" w:rsidRPr="00CE4F16">
        <w:rPr>
          <w:rFonts w:ascii="Times New Roman" w:hAnsi="Times New Roman" w:cs="Times New Roman"/>
          <w:sz w:val="24"/>
          <w:szCs w:val="24"/>
          <w:lang w:val="en-US"/>
        </w:rPr>
        <w:t>) δ (ppm): 170.5, 160.4, 154.7, 153.9, 149.2, 146.2, 146.0, 143.6, 130.1, 129.1, 128.9, 128.0, 126.5, 125.1, 122.6, 115.0, 61.9, 55.9, 55.8, 46.1, 42.8. HRMS (ESI) m/z: [M+H]</w:t>
      </w:r>
      <w:r w:rsidR="00A53480" w:rsidRPr="00CE4F16">
        <w:rPr>
          <w:rFonts w:ascii="Times New Roman" w:hAnsi="Times New Roman" w:cs="Times New Roman"/>
          <w:sz w:val="24"/>
          <w:szCs w:val="24"/>
          <w:vertAlign w:val="superscript"/>
          <w:lang w:val="en-US"/>
        </w:rPr>
        <w:t>+</w:t>
      </w:r>
      <w:r w:rsidR="00A53480" w:rsidRPr="00CE4F16">
        <w:rPr>
          <w:rFonts w:ascii="Times New Roman" w:hAnsi="Times New Roman" w:cs="Times New Roman"/>
          <w:sz w:val="24"/>
          <w:szCs w:val="24"/>
          <w:lang w:val="en-US"/>
        </w:rPr>
        <w:t>Calcd for C</w:t>
      </w:r>
      <w:r w:rsidR="00A53480" w:rsidRPr="00CE4F16">
        <w:rPr>
          <w:rFonts w:ascii="Times New Roman" w:hAnsi="Times New Roman" w:cs="Times New Roman"/>
          <w:sz w:val="24"/>
          <w:szCs w:val="24"/>
          <w:vertAlign w:val="subscript"/>
          <w:lang w:val="en-US"/>
        </w:rPr>
        <w:t>37</w:t>
      </w:r>
      <w:r w:rsidR="00A53480" w:rsidRPr="00CE4F16">
        <w:rPr>
          <w:rFonts w:ascii="Times New Roman" w:hAnsi="Times New Roman" w:cs="Times New Roman"/>
          <w:sz w:val="24"/>
          <w:szCs w:val="24"/>
          <w:lang w:val="en-US"/>
        </w:rPr>
        <w:t>H</w:t>
      </w:r>
      <w:r w:rsidR="00A53480" w:rsidRPr="00CE4F16">
        <w:rPr>
          <w:rFonts w:ascii="Times New Roman" w:hAnsi="Times New Roman" w:cs="Times New Roman"/>
          <w:sz w:val="24"/>
          <w:szCs w:val="24"/>
          <w:vertAlign w:val="subscript"/>
          <w:lang w:val="en-US"/>
        </w:rPr>
        <w:t>31</w:t>
      </w:r>
      <w:r w:rsidR="00A53480" w:rsidRPr="00CE4F16">
        <w:rPr>
          <w:rFonts w:ascii="Times New Roman" w:hAnsi="Times New Roman" w:cs="Times New Roman"/>
          <w:sz w:val="24"/>
          <w:szCs w:val="24"/>
          <w:lang w:val="en-US"/>
        </w:rPr>
        <w:t>ClN</w:t>
      </w:r>
      <w:r w:rsidR="00A53480" w:rsidRPr="00CE4F16">
        <w:rPr>
          <w:rFonts w:ascii="Times New Roman" w:hAnsi="Times New Roman" w:cs="Times New Roman"/>
          <w:sz w:val="24"/>
          <w:szCs w:val="24"/>
          <w:vertAlign w:val="subscript"/>
          <w:lang w:val="en-US"/>
        </w:rPr>
        <w:t>7</w:t>
      </w:r>
      <w:r w:rsidR="00A53480" w:rsidRPr="00CE4F16">
        <w:rPr>
          <w:rFonts w:ascii="Times New Roman" w:hAnsi="Times New Roman" w:cs="Times New Roman"/>
          <w:sz w:val="24"/>
          <w:szCs w:val="24"/>
          <w:lang w:val="en-US"/>
        </w:rPr>
        <w:t>O</w:t>
      </w:r>
      <w:r w:rsidR="00A53480" w:rsidRPr="00CE4F16">
        <w:rPr>
          <w:rFonts w:ascii="Times New Roman" w:hAnsi="Times New Roman" w:cs="Times New Roman"/>
          <w:sz w:val="24"/>
          <w:szCs w:val="24"/>
          <w:vertAlign w:val="subscript"/>
          <w:lang w:val="en-US"/>
        </w:rPr>
        <w:t>3</w:t>
      </w:r>
      <w:r w:rsidR="00A53480" w:rsidRPr="00CE4F16">
        <w:rPr>
          <w:rFonts w:ascii="Times New Roman" w:hAnsi="Times New Roman" w:cs="Times New Roman"/>
          <w:sz w:val="24"/>
          <w:szCs w:val="24"/>
          <w:lang w:val="en-US"/>
        </w:rPr>
        <w:t xml:space="preserve"> 656.2171; Found 656.2174 (0.46 ppm). </w:t>
      </w:r>
    </w:p>
    <w:p w14:paraId="0A13CEE1" w14:textId="77777777" w:rsidR="00A53480" w:rsidRPr="00CE4F16" w:rsidRDefault="00A53480" w:rsidP="00A53480">
      <w:pPr>
        <w:jc w:val="both"/>
        <w:rPr>
          <w:rFonts w:ascii="Times New Roman" w:hAnsi="Times New Roman" w:cs="Times New Roman"/>
          <w:sz w:val="24"/>
          <w:szCs w:val="20"/>
          <w:lang w:val="en-US"/>
        </w:rPr>
      </w:pPr>
    </w:p>
    <w:p w14:paraId="34F4479F" w14:textId="77777777" w:rsidR="00A53480" w:rsidRPr="00CE4F16" w:rsidRDefault="00A53480" w:rsidP="00A53480">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 xml:space="preserve">H-NMR (500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5d:</w:t>
      </w:r>
    </w:p>
    <w:p w14:paraId="1A6C7199" w14:textId="77777777" w:rsidR="00A53480" w:rsidRPr="00CE4F16" w:rsidRDefault="00A53480" w:rsidP="00A53480">
      <w:pPr>
        <w:jc w:val="both"/>
        <w:rPr>
          <w:rFonts w:ascii="Times New Roman" w:hAnsi="Times New Roman" w:cs="Times New Roman"/>
          <w:b/>
          <w:sz w:val="24"/>
          <w:szCs w:val="24"/>
          <w:lang w:val="en-US"/>
        </w:rPr>
      </w:pPr>
      <w:r w:rsidRPr="00CE4F16">
        <w:rPr>
          <w:lang w:val="en-US"/>
        </w:rPr>
        <w:object w:dxaOrig="16321" w:dyaOrig="11385" w14:anchorId="6C3F01E1">
          <v:shape id="_x0000_i1041" type="#_x0000_t75" style="width:439.5pt;height:306.75pt" o:ole="">
            <v:imagedata r:id="rId51" o:title=""/>
          </v:shape>
          <o:OLEObject Type="Embed" ProgID="MestReNova.Document.1" ShapeID="_x0000_i1041" DrawAspect="Content" ObjectID="_1749635621" r:id="rId52"/>
        </w:object>
      </w:r>
    </w:p>
    <w:p w14:paraId="4D4EB9B5" w14:textId="77777777" w:rsidR="00A53480" w:rsidRPr="00CE4F16" w:rsidRDefault="00A53480" w:rsidP="00A53480">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5d:</w:t>
      </w:r>
    </w:p>
    <w:p w14:paraId="60374302" w14:textId="77777777" w:rsidR="00A53480" w:rsidRPr="00CE4F16" w:rsidRDefault="00A53480" w:rsidP="00A53480">
      <w:pPr>
        <w:jc w:val="both"/>
        <w:rPr>
          <w:lang w:val="en-US"/>
        </w:rPr>
      </w:pPr>
      <w:r w:rsidRPr="00CE4F16">
        <w:rPr>
          <w:lang w:val="en-US"/>
        </w:rPr>
        <w:object w:dxaOrig="16321" w:dyaOrig="11385" w14:anchorId="4837FAF1">
          <v:shape id="_x0000_i1042" type="#_x0000_t75" style="width:439.5pt;height:306.75pt" o:ole="">
            <v:imagedata r:id="rId53" o:title=""/>
          </v:shape>
          <o:OLEObject Type="Embed" ProgID="MestReNova.Document.1" ShapeID="_x0000_i1042" DrawAspect="Content" ObjectID="_1749635622" r:id="rId54"/>
        </w:object>
      </w:r>
    </w:p>
    <w:p w14:paraId="43129B9D" w14:textId="77777777" w:rsidR="00A53480" w:rsidRPr="00CE4F16" w:rsidRDefault="00A53480" w:rsidP="00A53480">
      <w:pPr>
        <w:jc w:val="both"/>
        <w:rPr>
          <w:lang w:val="en-US"/>
        </w:rPr>
      </w:pPr>
    </w:p>
    <w:p w14:paraId="66880EE0" w14:textId="540D5F0F" w:rsidR="00A53480" w:rsidRPr="00277D7E" w:rsidRDefault="00A53480" w:rsidP="00277D7E">
      <w:pPr>
        <w:pStyle w:val="Heading2"/>
        <w:spacing w:after="200"/>
        <w:jc w:val="center"/>
        <w:rPr>
          <w:rFonts w:ascii="Times New Roman" w:hAnsi="Times New Roman" w:cs="Times New Roman"/>
          <w:b/>
          <w:color w:val="000000" w:themeColor="text1"/>
          <w:sz w:val="24"/>
          <w:szCs w:val="24"/>
          <w:lang w:val="en-US"/>
        </w:rPr>
      </w:pPr>
      <w:bookmarkStart w:id="15" w:name="_Toc132191159"/>
      <w:r w:rsidRPr="00277D7E">
        <w:rPr>
          <w:rFonts w:ascii="Times New Roman" w:hAnsi="Times New Roman" w:cs="Times New Roman"/>
          <w:b/>
          <w:color w:val="000000" w:themeColor="text1"/>
          <w:sz w:val="24"/>
          <w:szCs w:val="24"/>
          <w:lang w:val="en-US"/>
        </w:rPr>
        <w:lastRenderedPageBreak/>
        <w:t>2-</w:t>
      </w:r>
      <w:r w:rsidR="003538C6" w:rsidRPr="00277D7E">
        <w:rPr>
          <w:rFonts w:ascii="Times New Roman" w:hAnsi="Times New Roman" w:cs="Times New Roman"/>
          <w:b/>
          <w:color w:val="000000" w:themeColor="text1"/>
          <w:sz w:val="24"/>
          <w:szCs w:val="24"/>
          <w:lang w:val="en-US"/>
        </w:rPr>
        <w:t>C</w:t>
      </w:r>
      <w:r w:rsidRPr="00277D7E">
        <w:rPr>
          <w:rFonts w:ascii="Times New Roman" w:hAnsi="Times New Roman" w:cs="Times New Roman"/>
          <w:b/>
          <w:color w:val="000000" w:themeColor="text1"/>
          <w:sz w:val="24"/>
          <w:szCs w:val="24"/>
          <w:lang w:val="en-US"/>
        </w:rPr>
        <w:t>hloro-9-heptyl-6-(1-phenyl-1</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-1,2,3-triazol-4-yl)-9</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-purine (5e)</w:t>
      </w:r>
      <w:bookmarkEnd w:id="15"/>
    </w:p>
    <w:p w14:paraId="0CAF98BF" w14:textId="2CDF9A30" w:rsidR="00A53480" w:rsidRPr="00CE4F16" w:rsidRDefault="00BA0E12" w:rsidP="00A53480">
      <w:pPr>
        <w:jc w:val="both"/>
        <w:rPr>
          <w:rFonts w:ascii="Times New Roman" w:hAnsi="Times New Roman" w:cs="Times New Roman"/>
          <w:sz w:val="24"/>
          <w:szCs w:val="20"/>
          <w:lang w:val="en-US"/>
        </w:rPr>
      </w:pPr>
      <w:r>
        <w:rPr>
          <w:rFonts w:ascii="Times New Roman" w:hAnsi="Times New Roman" w:cs="Times New Roman"/>
          <w:noProof/>
          <w:sz w:val="24"/>
          <w:szCs w:val="24"/>
          <w:lang w:val="en-US"/>
        </w:rPr>
        <w:object w:dxaOrig="1440" w:dyaOrig="1440" w14:anchorId="26A2C01A">
          <v:shape id="_x0000_s1041" type="#_x0000_t75" style="position:absolute;left:0;text-align:left;margin-left:392.4pt;margin-top:2.95pt;width:73.35pt;height:123.6pt;z-index:251680768">
            <v:imagedata r:id="rId55" o:title=""/>
            <w10:wrap type="square"/>
          </v:shape>
          <o:OLEObject Type="Embed" ProgID="ChemDraw.Document.6.0" ShapeID="_x0000_s1041" DrawAspect="Content" ObjectID="_1749635649" r:id="rId56"/>
        </w:object>
      </w:r>
      <w:r w:rsidR="00A53480" w:rsidRPr="00CE4F16">
        <w:rPr>
          <w:rFonts w:ascii="Times New Roman" w:hAnsi="Times New Roman" w:cs="Times New Roman"/>
          <w:b/>
          <w:noProof/>
          <w:sz w:val="24"/>
          <w:szCs w:val="24"/>
          <w:lang w:val="en-US"/>
        </w:rPr>
        <w:t xml:space="preserve">Prepared according to general method B: </w:t>
      </w:r>
      <w:r w:rsidR="00A53480" w:rsidRPr="00CE4F16">
        <w:rPr>
          <w:rFonts w:ascii="Times New Roman" w:hAnsi="Times New Roman" w:cs="Times New Roman"/>
          <w:noProof/>
          <w:sz w:val="24"/>
          <w:szCs w:val="24"/>
          <w:lang w:val="en-US"/>
        </w:rPr>
        <w:t>Compound</w:t>
      </w:r>
      <w:r w:rsidR="00A53480" w:rsidRPr="00CE4F16">
        <w:rPr>
          <w:rFonts w:ascii="Times New Roman" w:hAnsi="Times New Roman" w:cs="Times New Roman"/>
          <w:b/>
          <w:noProof/>
          <w:sz w:val="24"/>
          <w:szCs w:val="24"/>
          <w:lang w:val="en-US"/>
        </w:rPr>
        <w:t xml:space="preserve"> 3</w:t>
      </w:r>
      <w:r w:rsidR="002D3258" w:rsidRPr="00CE4F16">
        <w:rPr>
          <w:rFonts w:ascii="Times New Roman" w:hAnsi="Times New Roman" w:cs="Times New Roman"/>
          <w:b/>
          <w:noProof/>
          <w:sz w:val="24"/>
          <w:szCs w:val="24"/>
          <w:lang w:val="en-US"/>
        </w:rPr>
        <w:t>b</w:t>
      </w:r>
      <w:r w:rsidR="00A53480" w:rsidRPr="00CE4F16">
        <w:rPr>
          <w:rFonts w:ascii="Times New Roman" w:hAnsi="Times New Roman" w:cs="Times New Roman"/>
          <w:sz w:val="24"/>
          <w:szCs w:val="24"/>
          <w:lang w:val="en-US"/>
        </w:rPr>
        <w:t xml:space="preserve"> (890 mg, 2.55 mmol, 1.0 eq.), CuI (78 mg, 0.41 mmol, 0.16 eq.), AcOH (</w:t>
      </w:r>
      <w:r w:rsidR="00B43B1B" w:rsidRPr="00CE4F16">
        <w:rPr>
          <w:rFonts w:ascii="Times New Roman" w:hAnsi="Times New Roman" w:cs="Times New Roman"/>
          <w:sz w:val="24"/>
          <w:szCs w:val="24"/>
          <w:lang w:val="en-US"/>
        </w:rPr>
        <w:t>0.16 m</w:t>
      </w:r>
      <w:r w:rsidR="00A53480" w:rsidRPr="00CE4F16">
        <w:rPr>
          <w:rFonts w:ascii="Times New Roman" w:hAnsi="Times New Roman" w:cs="Times New Roman"/>
          <w:sz w:val="24"/>
          <w:szCs w:val="24"/>
          <w:lang w:val="en-US"/>
        </w:rPr>
        <w:t>L, ρ = 1.05 g/cm</w:t>
      </w:r>
      <w:r w:rsidR="00A53480" w:rsidRPr="00CE4F16">
        <w:rPr>
          <w:rFonts w:ascii="Times New Roman" w:hAnsi="Times New Roman" w:cs="Times New Roman"/>
          <w:sz w:val="24"/>
          <w:szCs w:val="24"/>
          <w:vertAlign w:val="superscript"/>
          <w:lang w:val="en-US"/>
        </w:rPr>
        <w:t>3</w:t>
      </w:r>
      <w:r w:rsidR="00B43B1B" w:rsidRPr="00CE4F16">
        <w:rPr>
          <w:rFonts w:ascii="Times New Roman" w:hAnsi="Times New Roman" w:cs="Times New Roman"/>
          <w:sz w:val="24"/>
          <w:szCs w:val="24"/>
          <w:lang w:val="en-US"/>
        </w:rPr>
        <w:t>, 2.81</w:t>
      </w:r>
      <w:r w:rsidR="00A53480" w:rsidRPr="00CE4F16">
        <w:rPr>
          <w:rFonts w:ascii="Times New Roman" w:hAnsi="Times New Roman" w:cs="Times New Roman"/>
          <w:sz w:val="24"/>
          <w:szCs w:val="24"/>
          <w:lang w:val="en-US"/>
        </w:rPr>
        <w:t xml:space="preserve"> mmol, 1.1 eq.), Et</w:t>
      </w:r>
      <w:r w:rsidR="00A53480" w:rsidRPr="00CE4F16">
        <w:rPr>
          <w:rFonts w:ascii="Times New Roman" w:hAnsi="Times New Roman" w:cs="Times New Roman"/>
          <w:sz w:val="24"/>
          <w:szCs w:val="24"/>
          <w:vertAlign w:val="subscript"/>
          <w:lang w:val="en-US"/>
        </w:rPr>
        <w:t>3</w:t>
      </w:r>
      <w:r w:rsidR="00A53480" w:rsidRPr="00CE4F16">
        <w:rPr>
          <w:rFonts w:ascii="Times New Roman" w:hAnsi="Times New Roman" w:cs="Times New Roman"/>
          <w:sz w:val="24"/>
          <w:szCs w:val="24"/>
          <w:lang w:val="en-US"/>
        </w:rPr>
        <w:t>N (</w:t>
      </w:r>
      <w:r w:rsidR="00B43B1B" w:rsidRPr="00CE4F16">
        <w:rPr>
          <w:rFonts w:ascii="Times New Roman" w:hAnsi="Times New Roman" w:cs="Times New Roman"/>
          <w:sz w:val="24"/>
          <w:szCs w:val="24"/>
          <w:lang w:val="en-US"/>
        </w:rPr>
        <w:t>0.39 m</w:t>
      </w:r>
      <w:r w:rsidR="00A53480" w:rsidRPr="00CE4F16">
        <w:rPr>
          <w:rFonts w:ascii="Times New Roman" w:hAnsi="Times New Roman" w:cs="Times New Roman"/>
          <w:sz w:val="24"/>
          <w:szCs w:val="24"/>
          <w:lang w:val="en-US"/>
        </w:rPr>
        <w:t>L, ρ = 0.73 g/cm</w:t>
      </w:r>
      <w:r w:rsidR="00A53480" w:rsidRPr="00CE4F16">
        <w:rPr>
          <w:rFonts w:ascii="Times New Roman" w:hAnsi="Times New Roman" w:cs="Times New Roman"/>
          <w:sz w:val="24"/>
          <w:szCs w:val="24"/>
          <w:vertAlign w:val="superscript"/>
          <w:lang w:val="en-US"/>
        </w:rPr>
        <w:t>3</w:t>
      </w:r>
      <w:r w:rsidR="00B43B1B" w:rsidRPr="00CE4F16">
        <w:rPr>
          <w:rFonts w:ascii="Times New Roman" w:hAnsi="Times New Roman" w:cs="Times New Roman"/>
          <w:sz w:val="24"/>
          <w:szCs w:val="24"/>
          <w:lang w:val="en-US"/>
        </w:rPr>
        <w:t>, 2.81</w:t>
      </w:r>
      <w:r w:rsidR="00A53480" w:rsidRPr="00CE4F16">
        <w:rPr>
          <w:rFonts w:ascii="Times New Roman" w:hAnsi="Times New Roman" w:cs="Times New Roman"/>
          <w:sz w:val="24"/>
          <w:szCs w:val="24"/>
          <w:lang w:val="en-US"/>
        </w:rPr>
        <w:t xml:space="preserve"> mmol, 1.1 eq.) and </w:t>
      </w:r>
      <w:r w:rsidR="00B43B1B" w:rsidRPr="00CE4F16">
        <w:rPr>
          <w:rFonts w:ascii="Times New Roman" w:hAnsi="Times New Roman" w:cs="Times New Roman"/>
          <w:sz w:val="24"/>
          <w:szCs w:val="24"/>
          <w:lang w:val="en-US"/>
        </w:rPr>
        <w:t>azidobenzene</w:t>
      </w:r>
      <w:r w:rsidR="00EA3BF6">
        <w:rPr>
          <w:rFonts w:ascii="Times New Roman" w:hAnsi="Times New Roman" w:cs="Times New Roman"/>
          <w:sz w:val="24"/>
          <w:szCs w:val="24"/>
          <w:lang w:val="en-US"/>
        </w:rPr>
        <w:t xml:space="preserve"> [4]</w:t>
      </w:r>
      <w:r w:rsidR="00B43B1B" w:rsidRPr="00CE4F16">
        <w:rPr>
          <w:rFonts w:ascii="Times New Roman" w:hAnsi="Times New Roman" w:cs="Times New Roman"/>
          <w:sz w:val="24"/>
          <w:szCs w:val="24"/>
          <w:lang w:val="en-US"/>
        </w:rPr>
        <w:t xml:space="preserve"> </w:t>
      </w:r>
      <w:r w:rsidR="00A53480" w:rsidRPr="00CE4F16">
        <w:rPr>
          <w:rFonts w:ascii="Times New Roman" w:hAnsi="Times New Roman" w:cs="Times New Roman"/>
          <w:sz w:val="24"/>
          <w:szCs w:val="24"/>
          <w:lang w:val="en-US"/>
        </w:rPr>
        <w:t>(1</w:t>
      </w:r>
      <w:r w:rsidR="00B43B1B" w:rsidRPr="00CE4F16">
        <w:rPr>
          <w:rFonts w:ascii="Times New Roman" w:hAnsi="Times New Roman" w:cs="Times New Roman"/>
          <w:sz w:val="24"/>
          <w:szCs w:val="24"/>
          <w:lang w:val="en-US"/>
        </w:rPr>
        <w:t>0.1</w:t>
      </w:r>
      <w:r w:rsidR="00A53480" w:rsidRPr="00CE4F16">
        <w:rPr>
          <w:rFonts w:ascii="Times New Roman" w:hAnsi="Times New Roman" w:cs="Times New Roman"/>
          <w:sz w:val="24"/>
          <w:szCs w:val="24"/>
          <w:lang w:val="en-US"/>
        </w:rPr>
        <w:t xml:space="preserve"> mL,</w:t>
      </w:r>
      <w:r w:rsidR="00B43B1B" w:rsidRPr="00CE4F16">
        <w:rPr>
          <w:rFonts w:ascii="Times New Roman" w:hAnsi="Times New Roman" w:cs="Times New Roman"/>
          <w:sz w:val="24"/>
          <w:szCs w:val="24"/>
          <w:lang w:val="en-US"/>
        </w:rPr>
        <w:t xml:space="preserve"> C = 0.38 M (in DCM), 3.83</w:t>
      </w:r>
      <w:r w:rsidR="00A53480" w:rsidRPr="00CE4F16">
        <w:rPr>
          <w:rFonts w:ascii="Times New Roman" w:hAnsi="Times New Roman" w:cs="Times New Roman"/>
          <w:sz w:val="24"/>
          <w:szCs w:val="24"/>
          <w:lang w:val="en-US"/>
        </w:rPr>
        <w:t xml:space="preserve"> mmol, 1.5 eq.),</w:t>
      </w:r>
      <w:r w:rsidR="00B43B1B" w:rsidRPr="00CE4F16">
        <w:rPr>
          <w:rFonts w:ascii="Times New Roman" w:hAnsi="Times New Roman" w:cs="Times New Roman"/>
          <w:sz w:val="24"/>
          <w:szCs w:val="24"/>
          <w:lang w:val="en-US"/>
        </w:rPr>
        <w:t xml:space="preserve"> DCM (18</w:t>
      </w:r>
      <w:r w:rsidR="00A53480" w:rsidRPr="00CE4F16">
        <w:rPr>
          <w:rFonts w:ascii="Times New Roman" w:hAnsi="Times New Roman" w:cs="Times New Roman"/>
          <w:sz w:val="24"/>
          <w:szCs w:val="24"/>
          <w:lang w:val="en-US"/>
        </w:rPr>
        <w:t xml:space="preserve"> mL), 25 °C, </w:t>
      </w:r>
      <w:r w:rsidR="00B43B1B" w:rsidRPr="00CE4F16">
        <w:rPr>
          <w:rFonts w:ascii="Times New Roman" w:hAnsi="Times New Roman" w:cs="Times New Roman"/>
          <w:sz w:val="24"/>
          <w:szCs w:val="24"/>
          <w:lang w:val="en-US"/>
        </w:rPr>
        <w:t>1</w:t>
      </w:r>
      <w:r w:rsidR="00A53480" w:rsidRPr="00CE4F16">
        <w:rPr>
          <w:rFonts w:ascii="Times New Roman" w:hAnsi="Times New Roman" w:cs="Times New Roman"/>
          <w:sz w:val="24"/>
          <w:szCs w:val="24"/>
          <w:lang w:val="en-US"/>
        </w:rPr>
        <w:t xml:space="preserve"> </w:t>
      </w:r>
      <w:r w:rsidR="00B43B1B" w:rsidRPr="00CE4F16">
        <w:rPr>
          <w:rFonts w:ascii="Times New Roman" w:hAnsi="Times New Roman" w:cs="Times New Roman"/>
          <w:sz w:val="24"/>
          <w:szCs w:val="24"/>
          <w:lang w:val="en-US"/>
        </w:rPr>
        <w:t>h</w:t>
      </w:r>
      <w:r w:rsidR="00A53480" w:rsidRPr="00CE4F16">
        <w:rPr>
          <w:rFonts w:ascii="Times New Roman" w:hAnsi="Times New Roman" w:cs="Times New Roman"/>
          <w:sz w:val="24"/>
          <w:szCs w:val="24"/>
          <w:lang w:val="en-US"/>
        </w:rPr>
        <w:t>. Silica gel column chromatogr</w:t>
      </w:r>
      <w:r w:rsidR="00B43B1B" w:rsidRPr="00CE4F16">
        <w:rPr>
          <w:rFonts w:ascii="Times New Roman" w:hAnsi="Times New Roman" w:cs="Times New Roman"/>
          <w:sz w:val="24"/>
          <w:szCs w:val="24"/>
          <w:lang w:val="en-US"/>
        </w:rPr>
        <w:t>aphy (DCM/MeCN, gradient 0% → 10</w:t>
      </w:r>
      <w:r w:rsidR="00A53480" w:rsidRPr="00CE4F16">
        <w:rPr>
          <w:rFonts w:ascii="Times New Roman" w:hAnsi="Times New Roman" w:cs="Times New Roman"/>
          <w:sz w:val="24"/>
          <w:szCs w:val="24"/>
          <w:lang w:val="en-US"/>
        </w:rPr>
        <w:t xml:space="preserve">%) provided product </w:t>
      </w:r>
      <w:r w:rsidR="00B43B1B" w:rsidRPr="00CE4F16">
        <w:rPr>
          <w:rFonts w:ascii="Times New Roman" w:hAnsi="Times New Roman" w:cs="Times New Roman"/>
          <w:b/>
          <w:sz w:val="24"/>
          <w:szCs w:val="24"/>
          <w:lang w:val="en-US"/>
        </w:rPr>
        <w:t>5e</w:t>
      </w:r>
      <w:r w:rsidR="00A53480" w:rsidRPr="00CE4F16">
        <w:rPr>
          <w:rFonts w:ascii="Times New Roman" w:hAnsi="Times New Roman" w:cs="Times New Roman"/>
          <w:b/>
          <w:sz w:val="24"/>
          <w:szCs w:val="24"/>
          <w:lang w:val="en-US"/>
        </w:rPr>
        <w:t xml:space="preserve"> </w:t>
      </w:r>
      <w:r w:rsidR="00A53480" w:rsidRPr="00CE4F16">
        <w:rPr>
          <w:rFonts w:ascii="Times New Roman" w:hAnsi="Times New Roman" w:cs="Times New Roman"/>
          <w:sz w:val="24"/>
          <w:szCs w:val="24"/>
          <w:lang w:val="en-US"/>
        </w:rPr>
        <w:t xml:space="preserve">(yield: </w:t>
      </w:r>
      <w:r w:rsidR="00B43B1B" w:rsidRPr="00CE4F16">
        <w:rPr>
          <w:rFonts w:ascii="Times New Roman" w:hAnsi="Times New Roman" w:cs="Times New Roman"/>
          <w:sz w:val="24"/>
          <w:szCs w:val="24"/>
          <w:lang w:val="en-US"/>
        </w:rPr>
        <w:t>864 mg, 86</w:t>
      </w:r>
      <w:r w:rsidR="00A53480" w:rsidRPr="00CE4F16">
        <w:rPr>
          <w:rFonts w:ascii="Times New Roman" w:hAnsi="Times New Roman" w:cs="Times New Roman"/>
          <w:sz w:val="24"/>
          <w:szCs w:val="24"/>
          <w:lang w:val="en-US"/>
        </w:rPr>
        <w:t xml:space="preserve">%) as a </w:t>
      </w:r>
      <w:r w:rsidR="00B43B1B" w:rsidRPr="00CE4F16">
        <w:rPr>
          <w:rFonts w:ascii="Times New Roman" w:hAnsi="Times New Roman" w:cs="Times New Roman"/>
          <w:sz w:val="24"/>
          <w:szCs w:val="24"/>
          <w:lang w:val="en-US"/>
        </w:rPr>
        <w:t>beige</w:t>
      </w:r>
      <w:r w:rsidR="00A53480" w:rsidRPr="00CE4F16">
        <w:rPr>
          <w:rFonts w:ascii="Times New Roman" w:hAnsi="Times New Roman" w:cs="Times New Roman"/>
          <w:sz w:val="24"/>
          <w:szCs w:val="24"/>
          <w:lang w:val="en-US"/>
        </w:rPr>
        <w:t xml:space="preserve"> amorphous solid. R</w:t>
      </w:r>
      <w:r w:rsidR="00A53480" w:rsidRPr="00CE4F16">
        <w:rPr>
          <w:rFonts w:ascii="Times New Roman" w:hAnsi="Times New Roman" w:cs="Times New Roman"/>
          <w:sz w:val="24"/>
          <w:szCs w:val="24"/>
          <w:vertAlign w:val="subscript"/>
          <w:lang w:val="en-US"/>
        </w:rPr>
        <w:t xml:space="preserve">f </w:t>
      </w:r>
      <w:r w:rsidR="00B43B1B" w:rsidRPr="00CE4F16">
        <w:rPr>
          <w:rFonts w:ascii="Times New Roman" w:hAnsi="Times New Roman" w:cs="Times New Roman"/>
          <w:sz w:val="24"/>
          <w:szCs w:val="24"/>
          <w:lang w:val="en-US"/>
        </w:rPr>
        <w:t>= 0.82</w:t>
      </w:r>
      <w:r w:rsidR="00A53480" w:rsidRPr="00CE4F16">
        <w:rPr>
          <w:rFonts w:ascii="Times New Roman" w:hAnsi="Times New Roman" w:cs="Times New Roman"/>
          <w:sz w:val="24"/>
          <w:szCs w:val="24"/>
          <w:lang w:val="en-US"/>
        </w:rPr>
        <w:t xml:space="preserve"> (DCM/MeCN = 5:1). HPLC: t</w:t>
      </w:r>
      <w:r w:rsidR="00A53480" w:rsidRPr="00CE4F16">
        <w:rPr>
          <w:rFonts w:ascii="Times New Roman" w:hAnsi="Times New Roman" w:cs="Times New Roman"/>
          <w:i/>
          <w:sz w:val="24"/>
          <w:szCs w:val="24"/>
          <w:vertAlign w:val="subscript"/>
          <w:lang w:val="en-US"/>
        </w:rPr>
        <w:t>R</w:t>
      </w:r>
      <w:r w:rsidR="00B43B1B" w:rsidRPr="00CE4F16">
        <w:rPr>
          <w:rFonts w:ascii="Times New Roman" w:hAnsi="Times New Roman" w:cs="Times New Roman"/>
          <w:sz w:val="24"/>
          <w:szCs w:val="24"/>
          <w:lang w:val="en-US"/>
        </w:rPr>
        <w:t xml:space="preserve"> = 7.32</w:t>
      </w:r>
      <w:r w:rsidR="00A53480" w:rsidRPr="00CE4F16">
        <w:rPr>
          <w:rFonts w:ascii="Times New Roman" w:hAnsi="Times New Roman" w:cs="Times New Roman"/>
          <w:sz w:val="24"/>
          <w:szCs w:val="24"/>
          <w:lang w:val="en-US"/>
        </w:rPr>
        <w:t xml:space="preserve"> min, eluent E</w:t>
      </w:r>
      <w:r w:rsidR="00A53480" w:rsidRPr="00CE4F16">
        <w:rPr>
          <w:rFonts w:ascii="Times New Roman" w:hAnsi="Times New Roman" w:cs="Times New Roman"/>
          <w:sz w:val="24"/>
          <w:szCs w:val="24"/>
          <w:vertAlign w:val="subscript"/>
          <w:lang w:val="en-US"/>
        </w:rPr>
        <w:t>1</w:t>
      </w:r>
      <w:r w:rsidR="00A53480" w:rsidRPr="00CE4F16">
        <w:rPr>
          <w:rFonts w:ascii="Times New Roman" w:hAnsi="Times New Roman" w:cs="Times New Roman"/>
          <w:sz w:val="24"/>
          <w:szCs w:val="24"/>
          <w:lang w:val="en-US"/>
        </w:rPr>
        <w:t>. IR (KBr) ν (cm</w:t>
      </w:r>
      <w:r w:rsidR="00A53480" w:rsidRPr="00CE4F16">
        <w:rPr>
          <w:rFonts w:ascii="Times New Roman" w:hAnsi="Times New Roman" w:cs="Times New Roman"/>
          <w:sz w:val="24"/>
          <w:szCs w:val="24"/>
          <w:vertAlign w:val="superscript"/>
          <w:lang w:val="en-US"/>
        </w:rPr>
        <w:t>-1</w:t>
      </w:r>
      <w:r w:rsidR="00A53480" w:rsidRPr="00CE4F16">
        <w:rPr>
          <w:rFonts w:ascii="Times New Roman" w:hAnsi="Times New Roman" w:cs="Times New Roman"/>
          <w:sz w:val="24"/>
          <w:szCs w:val="24"/>
          <w:lang w:val="en-US"/>
        </w:rPr>
        <w:t xml:space="preserve">): </w:t>
      </w:r>
      <w:r w:rsidR="00B43B1B" w:rsidRPr="00CE4F16">
        <w:rPr>
          <w:rFonts w:ascii="Times New Roman" w:hAnsi="Times New Roman" w:cs="Times New Roman"/>
          <w:sz w:val="24"/>
          <w:szCs w:val="24"/>
          <w:lang w:val="en-US"/>
        </w:rPr>
        <w:t>1592, 1506, 1332, 1246, 1157, 1091, 995, 944, 854, 757, 685.</w:t>
      </w:r>
      <w:r w:rsidR="00A53480" w:rsidRPr="00CE4F16">
        <w:rPr>
          <w:rFonts w:ascii="Times New Roman" w:hAnsi="Times New Roman" w:cs="Times New Roman"/>
          <w:sz w:val="24"/>
          <w:szCs w:val="24"/>
          <w:lang w:val="en-US"/>
        </w:rPr>
        <w:t xml:space="preserve"> </w:t>
      </w:r>
      <w:r w:rsidR="00A53480" w:rsidRPr="00CE4F16">
        <w:rPr>
          <w:rFonts w:ascii="Times New Roman" w:hAnsi="Times New Roman" w:cs="Times New Roman"/>
          <w:sz w:val="24"/>
          <w:szCs w:val="24"/>
          <w:vertAlign w:val="superscript"/>
          <w:lang w:val="en-US"/>
        </w:rPr>
        <w:t>1</w:t>
      </w:r>
      <w:r w:rsidR="00A53480" w:rsidRPr="00CE4F16">
        <w:rPr>
          <w:rFonts w:ascii="Times New Roman" w:hAnsi="Times New Roman" w:cs="Times New Roman"/>
          <w:sz w:val="24"/>
          <w:szCs w:val="24"/>
          <w:lang w:val="en-US"/>
        </w:rPr>
        <w:t xml:space="preserve">H-NMR (500 MHz, </w:t>
      </w:r>
      <w:r w:rsidR="00A53480" w:rsidRPr="00CE4F16">
        <w:rPr>
          <w:rFonts w:ascii="Times New Roman" w:hAnsi="Times New Roman" w:cs="Times New Roman"/>
          <w:color w:val="000000" w:themeColor="text1"/>
          <w:sz w:val="24"/>
          <w:szCs w:val="24"/>
          <w:lang w:val="en-US"/>
        </w:rPr>
        <w:t>CDCl</w:t>
      </w:r>
      <w:r w:rsidR="00A53480" w:rsidRPr="00CE4F16">
        <w:rPr>
          <w:rFonts w:ascii="Times New Roman" w:hAnsi="Times New Roman" w:cs="Times New Roman"/>
          <w:color w:val="000000" w:themeColor="text1"/>
          <w:sz w:val="24"/>
          <w:szCs w:val="24"/>
          <w:vertAlign w:val="subscript"/>
          <w:lang w:val="en-US"/>
        </w:rPr>
        <w:t>3</w:t>
      </w:r>
      <w:r w:rsidR="00A53480" w:rsidRPr="00CE4F16">
        <w:rPr>
          <w:rFonts w:ascii="Times New Roman" w:hAnsi="Times New Roman" w:cs="Times New Roman"/>
          <w:sz w:val="24"/>
          <w:szCs w:val="24"/>
          <w:lang w:val="en-US"/>
        </w:rPr>
        <w:t xml:space="preserve">) δ (ppm): </w:t>
      </w:r>
      <w:r w:rsidR="00B43B1B" w:rsidRPr="00CE4F16">
        <w:rPr>
          <w:rFonts w:ascii="Times New Roman" w:hAnsi="Times New Roman" w:cs="Times New Roman"/>
          <w:sz w:val="24"/>
          <w:szCs w:val="24"/>
          <w:lang w:val="en-US"/>
        </w:rPr>
        <w:t xml:space="preserve">9.13 (s, 1H, H-C(triazole)), 8.15 (s, 1H, H-C(8)), 7.87 (d, 2H, </w:t>
      </w:r>
      <w:r w:rsidR="008E7F58">
        <w:rPr>
          <w:rFonts w:ascii="Times New Roman" w:hAnsi="Times New Roman" w:cs="Times New Roman"/>
          <w:sz w:val="24"/>
          <w:szCs w:val="24"/>
          <w:lang w:val="en-US"/>
        </w:rPr>
        <w:br/>
      </w:r>
      <w:r w:rsidR="00B43B1B" w:rsidRPr="00CE4F16">
        <w:rPr>
          <w:rFonts w:ascii="Times New Roman" w:hAnsi="Times New Roman" w:cs="Times New Roman"/>
          <w:sz w:val="24"/>
          <w:szCs w:val="24"/>
          <w:vertAlign w:val="superscript"/>
          <w:lang w:val="en-US"/>
        </w:rPr>
        <w:t>3</w:t>
      </w:r>
      <w:r w:rsidR="00B43B1B" w:rsidRPr="00CE4F16">
        <w:rPr>
          <w:rFonts w:ascii="Times New Roman" w:hAnsi="Times New Roman" w:cs="Times New Roman"/>
          <w:i/>
          <w:sz w:val="24"/>
          <w:szCs w:val="24"/>
          <w:lang w:val="en-US"/>
        </w:rPr>
        <w:t>J</w:t>
      </w:r>
      <w:r w:rsidR="00B43B1B" w:rsidRPr="00CE4F16">
        <w:rPr>
          <w:rFonts w:ascii="Times New Roman" w:hAnsi="Times New Roman" w:cs="Times New Roman"/>
          <w:sz w:val="24"/>
          <w:szCs w:val="24"/>
          <w:lang w:val="en-US"/>
        </w:rPr>
        <w:t xml:space="preserve"> = 8.1 Hz, 2×H-C(Ar)), 7.57 (t, 2H, </w:t>
      </w:r>
      <w:r w:rsidR="00B43B1B" w:rsidRPr="00CE4F16">
        <w:rPr>
          <w:rFonts w:ascii="Times New Roman" w:hAnsi="Times New Roman" w:cs="Times New Roman"/>
          <w:sz w:val="24"/>
          <w:szCs w:val="24"/>
          <w:vertAlign w:val="superscript"/>
          <w:lang w:val="en-US"/>
        </w:rPr>
        <w:t>3</w:t>
      </w:r>
      <w:r w:rsidR="00B43B1B" w:rsidRPr="00CE4F16">
        <w:rPr>
          <w:rFonts w:ascii="Times New Roman" w:hAnsi="Times New Roman" w:cs="Times New Roman"/>
          <w:i/>
          <w:sz w:val="24"/>
          <w:szCs w:val="24"/>
          <w:lang w:val="en-US"/>
        </w:rPr>
        <w:t xml:space="preserve">J </w:t>
      </w:r>
      <w:r w:rsidR="00B43B1B" w:rsidRPr="00CE4F16">
        <w:rPr>
          <w:rFonts w:ascii="Times New Roman" w:hAnsi="Times New Roman" w:cs="Times New Roman"/>
          <w:sz w:val="24"/>
          <w:szCs w:val="24"/>
          <w:lang w:val="en-US"/>
        </w:rPr>
        <w:t xml:space="preserve">= 8.1 Hz, 2×H-C(Ar)), 7.49 (t, 1H, </w:t>
      </w:r>
      <w:r w:rsidR="00B43B1B" w:rsidRPr="00CE4F16">
        <w:rPr>
          <w:rFonts w:ascii="Times New Roman" w:hAnsi="Times New Roman" w:cs="Times New Roman"/>
          <w:sz w:val="24"/>
          <w:szCs w:val="24"/>
          <w:vertAlign w:val="superscript"/>
          <w:lang w:val="en-US"/>
        </w:rPr>
        <w:t>3</w:t>
      </w:r>
      <w:r w:rsidR="00B43B1B" w:rsidRPr="00CE4F16">
        <w:rPr>
          <w:rFonts w:ascii="Times New Roman" w:hAnsi="Times New Roman" w:cs="Times New Roman"/>
          <w:i/>
          <w:sz w:val="24"/>
          <w:szCs w:val="24"/>
          <w:lang w:val="en-US"/>
        </w:rPr>
        <w:t xml:space="preserve">J </w:t>
      </w:r>
      <w:r w:rsidR="00B43B1B" w:rsidRPr="00CE4F16">
        <w:rPr>
          <w:rFonts w:ascii="Times New Roman" w:hAnsi="Times New Roman" w:cs="Times New Roman"/>
          <w:sz w:val="24"/>
          <w:szCs w:val="24"/>
          <w:lang w:val="en-US"/>
        </w:rPr>
        <w:t xml:space="preserve">= 8.1 Hz, H-C(Ar)), 4.29 (t, 2H, </w:t>
      </w:r>
      <w:r w:rsidR="00B43B1B" w:rsidRPr="00CE4F16">
        <w:rPr>
          <w:rFonts w:ascii="Times New Roman" w:hAnsi="Times New Roman" w:cs="Times New Roman"/>
          <w:sz w:val="24"/>
          <w:szCs w:val="24"/>
          <w:vertAlign w:val="superscript"/>
          <w:lang w:val="en-US"/>
        </w:rPr>
        <w:t>3</w:t>
      </w:r>
      <w:r w:rsidR="00B43B1B" w:rsidRPr="00CE4F16">
        <w:rPr>
          <w:rFonts w:ascii="Times New Roman" w:hAnsi="Times New Roman" w:cs="Times New Roman"/>
          <w:i/>
          <w:sz w:val="24"/>
          <w:szCs w:val="24"/>
          <w:lang w:val="en-US"/>
        </w:rPr>
        <w:t>J</w:t>
      </w:r>
      <w:r w:rsidR="00B43B1B" w:rsidRPr="00CE4F16">
        <w:rPr>
          <w:rFonts w:ascii="Times New Roman" w:hAnsi="Times New Roman" w:cs="Times New Roman"/>
          <w:sz w:val="24"/>
          <w:szCs w:val="24"/>
          <w:lang w:val="en-US"/>
        </w:rPr>
        <w:t xml:space="preserve"> = 7.5 Hz, (-CH</w:t>
      </w:r>
      <w:r w:rsidR="00B43B1B" w:rsidRPr="00CE4F16">
        <w:rPr>
          <w:rFonts w:ascii="Times New Roman" w:hAnsi="Times New Roman" w:cs="Times New Roman"/>
          <w:sz w:val="24"/>
          <w:szCs w:val="24"/>
          <w:vertAlign w:val="subscript"/>
          <w:lang w:val="en-US"/>
        </w:rPr>
        <w:t>2</w:t>
      </w:r>
      <w:r w:rsidR="00B43B1B" w:rsidRPr="00CE4F16">
        <w:rPr>
          <w:rFonts w:ascii="Times New Roman" w:hAnsi="Times New Roman" w:cs="Times New Roman"/>
          <w:sz w:val="24"/>
          <w:szCs w:val="24"/>
          <w:lang w:val="en-US"/>
        </w:rPr>
        <w:t>-)), 1.98–1.89 (m, 2H, (-CH</w:t>
      </w:r>
      <w:r w:rsidR="00B43B1B" w:rsidRPr="00CE4F16">
        <w:rPr>
          <w:rFonts w:ascii="Times New Roman" w:hAnsi="Times New Roman" w:cs="Times New Roman"/>
          <w:sz w:val="24"/>
          <w:szCs w:val="24"/>
          <w:vertAlign w:val="subscript"/>
          <w:lang w:val="en-US"/>
        </w:rPr>
        <w:t>2</w:t>
      </w:r>
      <w:r w:rsidR="00B43B1B" w:rsidRPr="00CE4F16">
        <w:rPr>
          <w:rFonts w:ascii="Times New Roman" w:hAnsi="Times New Roman" w:cs="Times New Roman"/>
          <w:sz w:val="24"/>
          <w:szCs w:val="24"/>
          <w:lang w:val="en-US"/>
        </w:rPr>
        <w:t xml:space="preserve">-)), 1.40–1.32 (m, 4H, </w:t>
      </w:r>
      <w:r w:rsidR="00692F47">
        <w:rPr>
          <w:rFonts w:ascii="Times New Roman" w:hAnsi="Times New Roman" w:cs="Times New Roman"/>
          <w:sz w:val="24"/>
          <w:szCs w:val="24"/>
          <w:lang w:val="en-US"/>
        </w:rPr>
        <w:br/>
      </w:r>
      <w:r w:rsidR="00B43B1B" w:rsidRPr="00CE4F16">
        <w:rPr>
          <w:rFonts w:ascii="Times New Roman" w:hAnsi="Times New Roman" w:cs="Times New Roman"/>
          <w:sz w:val="24"/>
          <w:szCs w:val="24"/>
          <w:lang w:val="en-US"/>
        </w:rPr>
        <w:t>2×(-CH</w:t>
      </w:r>
      <w:r w:rsidR="00B43B1B" w:rsidRPr="00CE4F16">
        <w:rPr>
          <w:rFonts w:ascii="Times New Roman" w:hAnsi="Times New Roman" w:cs="Times New Roman"/>
          <w:sz w:val="24"/>
          <w:szCs w:val="24"/>
          <w:vertAlign w:val="subscript"/>
          <w:lang w:val="en-US"/>
        </w:rPr>
        <w:t>2</w:t>
      </w:r>
      <w:r w:rsidR="00B43B1B" w:rsidRPr="00CE4F16">
        <w:rPr>
          <w:rFonts w:ascii="Times New Roman" w:hAnsi="Times New Roman" w:cs="Times New Roman"/>
          <w:sz w:val="24"/>
          <w:szCs w:val="24"/>
          <w:lang w:val="en-US"/>
        </w:rPr>
        <w:t>-)), 1.32–1.22 (m, 4H, 2×(-CH</w:t>
      </w:r>
      <w:r w:rsidR="00B43B1B" w:rsidRPr="00CE4F16">
        <w:rPr>
          <w:rFonts w:ascii="Times New Roman" w:hAnsi="Times New Roman" w:cs="Times New Roman"/>
          <w:sz w:val="24"/>
          <w:szCs w:val="24"/>
          <w:vertAlign w:val="subscript"/>
          <w:lang w:val="en-US"/>
        </w:rPr>
        <w:t>2</w:t>
      </w:r>
      <w:r w:rsidR="00B43B1B" w:rsidRPr="00CE4F16">
        <w:rPr>
          <w:rFonts w:ascii="Times New Roman" w:hAnsi="Times New Roman" w:cs="Times New Roman"/>
          <w:sz w:val="24"/>
          <w:szCs w:val="24"/>
          <w:lang w:val="en-US"/>
        </w:rPr>
        <w:t xml:space="preserve">-)), 0.87 (t, 3H, </w:t>
      </w:r>
      <w:r w:rsidR="00B43B1B" w:rsidRPr="00CE4F16">
        <w:rPr>
          <w:rFonts w:ascii="Times New Roman" w:hAnsi="Times New Roman" w:cs="Times New Roman"/>
          <w:sz w:val="24"/>
          <w:szCs w:val="24"/>
          <w:vertAlign w:val="superscript"/>
          <w:lang w:val="en-US"/>
        </w:rPr>
        <w:t>3</w:t>
      </w:r>
      <w:r w:rsidR="00B43B1B" w:rsidRPr="00CE4F16">
        <w:rPr>
          <w:rFonts w:ascii="Times New Roman" w:hAnsi="Times New Roman" w:cs="Times New Roman"/>
          <w:i/>
          <w:sz w:val="24"/>
          <w:szCs w:val="24"/>
          <w:lang w:val="en-US"/>
        </w:rPr>
        <w:t xml:space="preserve">J </w:t>
      </w:r>
      <w:r w:rsidR="00B43B1B" w:rsidRPr="00CE4F16">
        <w:rPr>
          <w:rFonts w:ascii="Times New Roman" w:hAnsi="Times New Roman" w:cs="Times New Roman"/>
          <w:sz w:val="24"/>
          <w:szCs w:val="24"/>
          <w:lang w:val="en-US"/>
        </w:rPr>
        <w:t>= 7.5 Hz, (-CH</w:t>
      </w:r>
      <w:r w:rsidR="00B43B1B" w:rsidRPr="00CE4F16">
        <w:rPr>
          <w:rFonts w:ascii="Times New Roman" w:hAnsi="Times New Roman" w:cs="Times New Roman"/>
          <w:sz w:val="24"/>
          <w:szCs w:val="24"/>
          <w:vertAlign w:val="subscript"/>
          <w:lang w:val="en-US"/>
        </w:rPr>
        <w:t>3</w:t>
      </w:r>
      <w:r w:rsidR="00B43B1B" w:rsidRPr="00CE4F16">
        <w:rPr>
          <w:rFonts w:ascii="Times New Roman" w:hAnsi="Times New Roman" w:cs="Times New Roman"/>
          <w:sz w:val="24"/>
          <w:szCs w:val="24"/>
          <w:lang w:val="en-US"/>
        </w:rPr>
        <w:t xml:space="preserve">)). </w:t>
      </w:r>
      <w:r w:rsidR="00A53480" w:rsidRPr="00CE4F16">
        <w:rPr>
          <w:rFonts w:ascii="Times New Roman" w:hAnsi="Times New Roman" w:cs="Times New Roman"/>
          <w:sz w:val="24"/>
          <w:szCs w:val="24"/>
          <w:vertAlign w:val="superscript"/>
          <w:lang w:val="en-US"/>
        </w:rPr>
        <w:t>13</w:t>
      </w:r>
      <w:r w:rsidR="00A53480" w:rsidRPr="00CE4F16">
        <w:rPr>
          <w:rFonts w:ascii="Times New Roman" w:hAnsi="Times New Roman" w:cs="Times New Roman"/>
          <w:sz w:val="24"/>
          <w:szCs w:val="24"/>
          <w:lang w:val="en-US"/>
        </w:rPr>
        <w:t xml:space="preserve">C-NMR (126 MHz, </w:t>
      </w:r>
      <w:r w:rsidR="00A53480" w:rsidRPr="00CE4F16">
        <w:rPr>
          <w:rFonts w:ascii="Times New Roman" w:hAnsi="Times New Roman" w:cs="Times New Roman"/>
          <w:color w:val="000000" w:themeColor="text1"/>
          <w:sz w:val="24"/>
          <w:szCs w:val="24"/>
          <w:lang w:val="en-US"/>
        </w:rPr>
        <w:t>CDCl</w:t>
      </w:r>
      <w:r w:rsidR="00A53480" w:rsidRPr="00CE4F16">
        <w:rPr>
          <w:rFonts w:ascii="Times New Roman" w:hAnsi="Times New Roman" w:cs="Times New Roman"/>
          <w:color w:val="000000" w:themeColor="text1"/>
          <w:sz w:val="24"/>
          <w:szCs w:val="24"/>
          <w:vertAlign w:val="subscript"/>
          <w:lang w:val="en-US"/>
        </w:rPr>
        <w:t>3</w:t>
      </w:r>
      <w:r w:rsidR="00A53480" w:rsidRPr="00CE4F16">
        <w:rPr>
          <w:rFonts w:ascii="Times New Roman" w:hAnsi="Times New Roman" w:cs="Times New Roman"/>
          <w:sz w:val="24"/>
          <w:szCs w:val="24"/>
          <w:lang w:val="en-US"/>
        </w:rPr>
        <w:t xml:space="preserve">) δ (ppm): </w:t>
      </w:r>
      <w:r w:rsidR="00B43B1B" w:rsidRPr="00CE4F16">
        <w:rPr>
          <w:rFonts w:ascii="Times New Roman" w:hAnsi="Times New Roman" w:cs="Times New Roman"/>
          <w:sz w:val="24"/>
          <w:szCs w:val="24"/>
          <w:lang w:val="en-US"/>
        </w:rPr>
        <w:t xml:space="preserve">154.6, 154.2, 149.0, 145.8, 144.0, 136.8, 130.0, 129.4, 129.1, 125.0, 121.0, 44.4, 31.7, 30.0, 28.8, 26.0, 22.6, 14.1. </w:t>
      </w:r>
      <w:r w:rsidR="00A53480" w:rsidRPr="00CE4F16">
        <w:rPr>
          <w:rFonts w:ascii="Times New Roman" w:hAnsi="Times New Roman" w:cs="Times New Roman"/>
          <w:sz w:val="24"/>
          <w:szCs w:val="24"/>
          <w:lang w:val="en-US"/>
        </w:rPr>
        <w:t>HRMS (ESI) m/z: [M+H]</w:t>
      </w:r>
      <w:r w:rsidR="00A53480" w:rsidRPr="00CE4F16">
        <w:rPr>
          <w:rFonts w:ascii="Times New Roman" w:hAnsi="Times New Roman" w:cs="Times New Roman"/>
          <w:sz w:val="24"/>
          <w:szCs w:val="24"/>
          <w:vertAlign w:val="superscript"/>
          <w:lang w:val="en-US"/>
        </w:rPr>
        <w:t>+</w:t>
      </w:r>
      <w:r w:rsidR="00A53480" w:rsidRPr="00CE4F16">
        <w:rPr>
          <w:rFonts w:ascii="Times New Roman" w:hAnsi="Times New Roman" w:cs="Times New Roman"/>
          <w:sz w:val="24"/>
          <w:szCs w:val="24"/>
          <w:lang w:val="en-US"/>
        </w:rPr>
        <w:t>Calcd for C</w:t>
      </w:r>
      <w:r w:rsidR="00B43B1B" w:rsidRPr="00CE4F16">
        <w:rPr>
          <w:rFonts w:ascii="Times New Roman" w:hAnsi="Times New Roman" w:cs="Times New Roman"/>
          <w:sz w:val="24"/>
          <w:szCs w:val="24"/>
          <w:vertAlign w:val="subscript"/>
          <w:lang w:val="en-US"/>
        </w:rPr>
        <w:t>20</w:t>
      </w:r>
      <w:r w:rsidR="00A53480" w:rsidRPr="00CE4F16">
        <w:rPr>
          <w:rFonts w:ascii="Times New Roman" w:hAnsi="Times New Roman" w:cs="Times New Roman"/>
          <w:sz w:val="24"/>
          <w:szCs w:val="24"/>
          <w:lang w:val="en-US"/>
        </w:rPr>
        <w:t>H</w:t>
      </w:r>
      <w:r w:rsidR="00B43B1B" w:rsidRPr="00CE4F16">
        <w:rPr>
          <w:rFonts w:ascii="Times New Roman" w:hAnsi="Times New Roman" w:cs="Times New Roman"/>
          <w:sz w:val="24"/>
          <w:szCs w:val="24"/>
          <w:vertAlign w:val="subscript"/>
          <w:lang w:val="en-US"/>
        </w:rPr>
        <w:t>23</w:t>
      </w:r>
      <w:r w:rsidR="00A53480" w:rsidRPr="00CE4F16">
        <w:rPr>
          <w:rFonts w:ascii="Times New Roman" w:hAnsi="Times New Roman" w:cs="Times New Roman"/>
          <w:sz w:val="24"/>
          <w:szCs w:val="24"/>
          <w:lang w:val="en-US"/>
        </w:rPr>
        <w:t>ClN</w:t>
      </w:r>
      <w:r w:rsidR="00A53480" w:rsidRPr="00CE4F16">
        <w:rPr>
          <w:rFonts w:ascii="Times New Roman" w:hAnsi="Times New Roman" w:cs="Times New Roman"/>
          <w:sz w:val="24"/>
          <w:szCs w:val="24"/>
          <w:vertAlign w:val="subscript"/>
          <w:lang w:val="en-US"/>
        </w:rPr>
        <w:t>7</w:t>
      </w:r>
      <w:r w:rsidR="00A53480" w:rsidRPr="00CE4F16">
        <w:rPr>
          <w:rFonts w:ascii="Times New Roman" w:hAnsi="Times New Roman" w:cs="Times New Roman"/>
          <w:sz w:val="24"/>
          <w:szCs w:val="24"/>
          <w:lang w:val="en-US"/>
        </w:rPr>
        <w:t xml:space="preserve"> </w:t>
      </w:r>
      <w:r w:rsidR="00B43B1B" w:rsidRPr="00CE4F16">
        <w:rPr>
          <w:rFonts w:ascii="Times New Roman" w:hAnsi="Times New Roman" w:cs="Times New Roman"/>
          <w:sz w:val="24"/>
          <w:szCs w:val="24"/>
          <w:lang w:val="en-US"/>
        </w:rPr>
        <w:t>396</w:t>
      </w:r>
      <w:r w:rsidR="00A53480" w:rsidRPr="00CE4F16">
        <w:rPr>
          <w:rFonts w:ascii="Times New Roman" w:hAnsi="Times New Roman" w:cs="Times New Roman"/>
          <w:sz w:val="24"/>
          <w:szCs w:val="24"/>
          <w:lang w:val="en-US"/>
        </w:rPr>
        <w:t>.</w:t>
      </w:r>
      <w:r w:rsidR="00B43B1B" w:rsidRPr="00CE4F16">
        <w:rPr>
          <w:rFonts w:ascii="Times New Roman" w:hAnsi="Times New Roman" w:cs="Times New Roman"/>
          <w:sz w:val="24"/>
          <w:szCs w:val="24"/>
          <w:lang w:val="en-US"/>
        </w:rPr>
        <w:t>1698</w:t>
      </w:r>
      <w:r w:rsidR="00A53480" w:rsidRPr="00CE4F16">
        <w:rPr>
          <w:rFonts w:ascii="Times New Roman" w:hAnsi="Times New Roman" w:cs="Times New Roman"/>
          <w:sz w:val="24"/>
          <w:szCs w:val="24"/>
          <w:lang w:val="en-US"/>
        </w:rPr>
        <w:t xml:space="preserve">; Found </w:t>
      </w:r>
      <w:r w:rsidR="00B43B1B" w:rsidRPr="00CE4F16">
        <w:rPr>
          <w:rFonts w:ascii="Times New Roman" w:hAnsi="Times New Roman" w:cs="Times New Roman"/>
          <w:sz w:val="24"/>
          <w:szCs w:val="24"/>
          <w:lang w:val="en-US"/>
        </w:rPr>
        <w:t>396.1684</w:t>
      </w:r>
      <w:r w:rsidR="00A53480" w:rsidRPr="00CE4F16">
        <w:rPr>
          <w:rFonts w:ascii="Times New Roman" w:hAnsi="Times New Roman" w:cs="Times New Roman"/>
          <w:sz w:val="24"/>
          <w:szCs w:val="24"/>
          <w:lang w:val="en-US"/>
        </w:rPr>
        <w:t xml:space="preserve"> (</w:t>
      </w:r>
      <w:r w:rsidR="00B43B1B" w:rsidRPr="00CE4F16">
        <w:rPr>
          <w:rFonts w:ascii="Times New Roman" w:hAnsi="Times New Roman" w:cs="Times New Roman"/>
          <w:sz w:val="24"/>
          <w:szCs w:val="24"/>
          <w:lang w:val="en-US"/>
        </w:rPr>
        <w:t>3.5</w:t>
      </w:r>
      <w:r w:rsidR="00A53480" w:rsidRPr="00CE4F16">
        <w:rPr>
          <w:rFonts w:ascii="Times New Roman" w:hAnsi="Times New Roman" w:cs="Times New Roman"/>
          <w:sz w:val="24"/>
          <w:szCs w:val="24"/>
          <w:lang w:val="en-US"/>
        </w:rPr>
        <w:t xml:space="preserve"> ppm). </w:t>
      </w:r>
    </w:p>
    <w:p w14:paraId="4783840B" w14:textId="77777777" w:rsidR="00A53480" w:rsidRPr="00CE4F16" w:rsidRDefault="00A53480" w:rsidP="00A53480">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 xml:space="preserve">H-NMR (500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5e:</w:t>
      </w:r>
    </w:p>
    <w:p w14:paraId="1B6D7DBA" w14:textId="77777777" w:rsidR="00A53480" w:rsidRPr="00CE4F16" w:rsidRDefault="00B43B1B" w:rsidP="00A53480">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eastAsia="ru-RU"/>
        </w:rPr>
        <w:drawing>
          <wp:inline distT="0" distB="0" distL="0" distR="0" wp14:anchorId="4CB06309" wp14:editId="25D435F3">
            <wp:extent cx="5621573" cy="3999507"/>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a:srcRect t="4412" r="-41"/>
                    <a:stretch>
                      <a:fillRect/>
                    </a:stretch>
                  </pic:blipFill>
                  <pic:spPr bwMode="auto">
                    <a:xfrm>
                      <a:off x="0" y="0"/>
                      <a:ext cx="5622969" cy="4000500"/>
                    </a:xfrm>
                    <a:prstGeom prst="rect">
                      <a:avLst/>
                    </a:prstGeom>
                    <a:noFill/>
                    <a:ln w="9525">
                      <a:noFill/>
                      <a:miter lim="800000"/>
                      <a:headEnd/>
                      <a:tailEnd/>
                    </a:ln>
                  </pic:spPr>
                </pic:pic>
              </a:graphicData>
            </a:graphic>
          </wp:inline>
        </w:drawing>
      </w:r>
    </w:p>
    <w:p w14:paraId="527D1958" w14:textId="56C84A28" w:rsidR="00B43B1B" w:rsidRDefault="00B43B1B" w:rsidP="00A53480">
      <w:pPr>
        <w:jc w:val="both"/>
        <w:rPr>
          <w:rFonts w:ascii="Times New Roman" w:hAnsi="Times New Roman" w:cs="Times New Roman"/>
          <w:b/>
          <w:sz w:val="24"/>
          <w:szCs w:val="24"/>
          <w:vertAlign w:val="superscript"/>
          <w:lang w:val="en-US"/>
        </w:rPr>
      </w:pPr>
    </w:p>
    <w:p w14:paraId="5CD1B7AC" w14:textId="77777777" w:rsidR="00277D7E" w:rsidRPr="00CE4F16" w:rsidRDefault="00277D7E" w:rsidP="00A53480">
      <w:pPr>
        <w:jc w:val="both"/>
        <w:rPr>
          <w:rFonts w:ascii="Times New Roman" w:hAnsi="Times New Roman" w:cs="Times New Roman"/>
          <w:b/>
          <w:sz w:val="24"/>
          <w:szCs w:val="24"/>
          <w:vertAlign w:val="superscript"/>
          <w:lang w:val="en-US"/>
        </w:rPr>
      </w:pPr>
    </w:p>
    <w:p w14:paraId="24421778" w14:textId="77777777" w:rsidR="00B43B1B" w:rsidRPr="00CE4F16" w:rsidRDefault="00B43B1B" w:rsidP="00A53480">
      <w:pPr>
        <w:jc w:val="both"/>
        <w:rPr>
          <w:rFonts w:ascii="Times New Roman" w:hAnsi="Times New Roman" w:cs="Times New Roman"/>
          <w:b/>
          <w:sz w:val="24"/>
          <w:szCs w:val="24"/>
          <w:vertAlign w:val="superscript"/>
          <w:lang w:val="en-US"/>
        </w:rPr>
      </w:pPr>
    </w:p>
    <w:p w14:paraId="168B098C" w14:textId="77777777" w:rsidR="00B43B1B" w:rsidRPr="00CE4F16" w:rsidRDefault="00B43B1B" w:rsidP="00A53480">
      <w:pPr>
        <w:jc w:val="both"/>
        <w:rPr>
          <w:rFonts w:ascii="Times New Roman" w:hAnsi="Times New Roman" w:cs="Times New Roman"/>
          <w:b/>
          <w:sz w:val="24"/>
          <w:szCs w:val="24"/>
          <w:vertAlign w:val="superscript"/>
          <w:lang w:val="en-US"/>
        </w:rPr>
      </w:pPr>
    </w:p>
    <w:p w14:paraId="08EFD9C7" w14:textId="77777777" w:rsidR="00A53480" w:rsidRPr="00CE4F16" w:rsidRDefault="00A53480" w:rsidP="00A53480">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5e:</w:t>
      </w:r>
    </w:p>
    <w:p w14:paraId="74824CAE" w14:textId="192B005B" w:rsidR="00A53480" w:rsidRDefault="00B43B1B" w:rsidP="008E0464">
      <w:pPr>
        <w:jc w:val="both"/>
        <w:rPr>
          <w:rFonts w:ascii="Times New Roman" w:hAnsi="Times New Roman" w:cs="Times New Roman"/>
          <w:b/>
          <w:sz w:val="24"/>
          <w:szCs w:val="20"/>
          <w:lang w:val="en-US"/>
        </w:rPr>
      </w:pPr>
      <w:r w:rsidRPr="00CE4F16">
        <w:rPr>
          <w:rFonts w:ascii="Times New Roman" w:hAnsi="Times New Roman" w:cs="Times New Roman"/>
          <w:b/>
          <w:noProof/>
          <w:sz w:val="24"/>
          <w:szCs w:val="20"/>
          <w:lang w:val="en-US" w:eastAsia="ru-RU"/>
        </w:rPr>
        <w:drawing>
          <wp:inline distT="0" distB="0" distL="0" distR="0" wp14:anchorId="59267169" wp14:editId="32D9A396">
            <wp:extent cx="5557962" cy="4141183"/>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srcRect/>
                    <a:stretch>
                      <a:fillRect/>
                    </a:stretch>
                  </pic:blipFill>
                  <pic:spPr bwMode="auto">
                    <a:xfrm>
                      <a:off x="0" y="0"/>
                      <a:ext cx="5558711" cy="4141741"/>
                    </a:xfrm>
                    <a:prstGeom prst="rect">
                      <a:avLst/>
                    </a:prstGeom>
                    <a:noFill/>
                    <a:ln w="9525">
                      <a:noFill/>
                      <a:miter lim="800000"/>
                      <a:headEnd/>
                      <a:tailEnd/>
                    </a:ln>
                  </pic:spPr>
                </pic:pic>
              </a:graphicData>
            </a:graphic>
          </wp:inline>
        </w:drawing>
      </w:r>
    </w:p>
    <w:p w14:paraId="21B9502B" w14:textId="77777777" w:rsidR="008E7F58" w:rsidRPr="00CE4F16" w:rsidRDefault="008E7F58" w:rsidP="008E0464">
      <w:pPr>
        <w:jc w:val="both"/>
        <w:rPr>
          <w:rFonts w:ascii="Times New Roman" w:hAnsi="Times New Roman" w:cs="Times New Roman"/>
          <w:b/>
          <w:sz w:val="24"/>
          <w:szCs w:val="20"/>
          <w:lang w:val="en-US"/>
        </w:rPr>
      </w:pPr>
    </w:p>
    <w:p w14:paraId="23767F42" w14:textId="28CE3664" w:rsidR="00B43B1B" w:rsidRPr="00277D7E" w:rsidRDefault="00A34561" w:rsidP="00277D7E">
      <w:pPr>
        <w:pStyle w:val="Heading2"/>
        <w:spacing w:after="200"/>
        <w:jc w:val="center"/>
        <w:rPr>
          <w:rFonts w:ascii="Times New Roman" w:hAnsi="Times New Roman" w:cs="Times New Roman"/>
          <w:b/>
          <w:color w:val="000000" w:themeColor="text1"/>
          <w:sz w:val="24"/>
          <w:szCs w:val="20"/>
          <w:lang w:val="en-US"/>
        </w:rPr>
      </w:pPr>
      <w:bookmarkStart w:id="16" w:name="_Toc132191160"/>
      <w:r w:rsidRPr="00277D7E">
        <w:rPr>
          <w:rFonts w:ascii="Times New Roman" w:hAnsi="Times New Roman" w:cs="Times New Roman"/>
          <w:b/>
          <w:color w:val="000000" w:themeColor="text1"/>
          <w:sz w:val="24"/>
          <w:szCs w:val="20"/>
          <w:lang w:val="en-US"/>
        </w:rPr>
        <w:t>2-</w:t>
      </w:r>
      <w:r w:rsidR="003538C6" w:rsidRPr="00277D7E">
        <w:rPr>
          <w:rFonts w:ascii="Times New Roman" w:hAnsi="Times New Roman" w:cs="Times New Roman"/>
          <w:b/>
          <w:color w:val="000000" w:themeColor="text1"/>
          <w:sz w:val="24"/>
          <w:szCs w:val="20"/>
          <w:lang w:val="en-US"/>
        </w:rPr>
        <w:t>C</w:t>
      </w:r>
      <w:r w:rsidRPr="00277D7E">
        <w:rPr>
          <w:rFonts w:ascii="Times New Roman" w:hAnsi="Times New Roman" w:cs="Times New Roman"/>
          <w:b/>
          <w:color w:val="000000" w:themeColor="text1"/>
          <w:sz w:val="24"/>
          <w:szCs w:val="20"/>
          <w:lang w:val="en-US"/>
        </w:rPr>
        <w:t>hloro-9-heptyl-6-[</w:t>
      </w:r>
      <w:r w:rsidR="00B43B1B" w:rsidRPr="00277D7E">
        <w:rPr>
          <w:rFonts w:ascii="Times New Roman" w:hAnsi="Times New Roman" w:cs="Times New Roman"/>
          <w:b/>
          <w:color w:val="000000" w:themeColor="text1"/>
          <w:sz w:val="24"/>
          <w:szCs w:val="20"/>
          <w:lang w:val="en-US"/>
        </w:rPr>
        <w:t>1-(4-methoxyphenyl)-1</w:t>
      </w:r>
      <w:r w:rsidR="00B43B1B" w:rsidRPr="00277D7E">
        <w:rPr>
          <w:rFonts w:ascii="Times New Roman" w:hAnsi="Times New Roman" w:cs="Times New Roman"/>
          <w:b/>
          <w:i/>
          <w:color w:val="000000" w:themeColor="text1"/>
          <w:sz w:val="24"/>
          <w:szCs w:val="20"/>
          <w:lang w:val="en-US"/>
        </w:rPr>
        <w:t>H</w:t>
      </w:r>
      <w:r w:rsidRPr="00277D7E">
        <w:rPr>
          <w:rFonts w:ascii="Times New Roman" w:hAnsi="Times New Roman" w:cs="Times New Roman"/>
          <w:b/>
          <w:color w:val="000000" w:themeColor="text1"/>
          <w:sz w:val="24"/>
          <w:szCs w:val="20"/>
          <w:lang w:val="en-US"/>
        </w:rPr>
        <w:t>-1,2,3-triazol-4-yl]</w:t>
      </w:r>
      <w:r w:rsidR="00B43B1B" w:rsidRPr="00277D7E">
        <w:rPr>
          <w:rFonts w:ascii="Times New Roman" w:hAnsi="Times New Roman" w:cs="Times New Roman"/>
          <w:b/>
          <w:color w:val="000000" w:themeColor="text1"/>
          <w:sz w:val="24"/>
          <w:szCs w:val="20"/>
          <w:lang w:val="en-US"/>
        </w:rPr>
        <w:t>-9</w:t>
      </w:r>
      <w:r w:rsidR="00B43B1B" w:rsidRPr="00277D7E">
        <w:rPr>
          <w:rFonts w:ascii="Times New Roman" w:hAnsi="Times New Roman" w:cs="Times New Roman"/>
          <w:b/>
          <w:i/>
          <w:color w:val="000000" w:themeColor="text1"/>
          <w:sz w:val="24"/>
          <w:szCs w:val="20"/>
          <w:lang w:val="en-US"/>
        </w:rPr>
        <w:t>H</w:t>
      </w:r>
      <w:r w:rsidR="00B43B1B" w:rsidRPr="00277D7E">
        <w:rPr>
          <w:rFonts w:ascii="Times New Roman" w:hAnsi="Times New Roman" w:cs="Times New Roman"/>
          <w:b/>
          <w:color w:val="000000" w:themeColor="text1"/>
          <w:sz w:val="24"/>
          <w:szCs w:val="20"/>
          <w:lang w:val="en-US"/>
        </w:rPr>
        <w:t>-purine</w:t>
      </w:r>
      <w:r w:rsidR="00D3048C" w:rsidRPr="00277D7E">
        <w:rPr>
          <w:rFonts w:ascii="Times New Roman" w:hAnsi="Times New Roman" w:cs="Times New Roman"/>
          <w:b/>
          <w:color w:val="000000" w:themeColor="text1"/>
          <w:sz w:val="24"/>
          <w:szCs w:val="20"/>
          <w:lang w:val="en-US"/>
        </w:rPr>
        <w:t xml:space="preserve"> (5f)</w:t>
      </w:r>
      <w:bookmarkEnd w:id="16"/>
    </w:p>
    <w:p w14:paraId="13FCC312" w14:textId="74AD912E" w:rsidR="002B6994" w:rsidRPr="00CE4F16" w:rsidRDefault="00BA0E12" w:rsidP="002B6994">
      <w:pPr>
        <w:jc w:val="both"/>
        <w:rPr>
          <w:rFonts w:ascii="Times New Roman" w:hAnsi="Times New Roman" w:cs="Times New Roman"/>
          <w:sz w:val="24"/>
          <w:szCs w:val="24"/>
          <w:lang w:val="en-US"/>
        </w:rPr>
      </w:pPr>
      <w:r>
        <w:rPr>
          <w:rFonts w:ascii="Times New Roman" w:hAnsi="Times New Roman" w:cs="Times New Roman"/>
          <w:noProof/>
          <w:sz w:val="24"/>
          <w:szCs w:val="24"/>
          <w:lang w:val="en-US"/>
        </w:rPr>
        <w:object w:dxaOrig="1440" w:dyaOrig="1440" w14:anchorId="62656E2F">
          <v:shape id="_x0000_s1043" type="#_x0000_t75" style="position:absolute;left:0;text-align:left;margin-left:374.35pt;margin-top:3.3pt;width:93.05pt;height:137.9pt;z-index:251682816">
            <v:imagedata r:id="rId59" o:title=""/>
            <w10:wrap type="square"/>
          </v:shape>
          <o:OLEObject Type="Embed" ProgID="ChemDraw.Document.6.0" ShapeID="_x0000_s1043" DrawAspect="Content" ObjectID="_1749635650" r:id="rId60"/>
        </w:object>
      </w:r>
      <w:r w:rsidR="002B6994" w:rsidRPr="00CE4F16">
        <w:rPr>
          <w:rFonts w:ascii="Times New Roman" w:hAnsi="Times New Roman" w:cs="Times New Roman"/>
          <w:b/>
          <w:noProof/>
          <w:sz w:val="24"/>
          <w:szCs w:val="24"/>
          <w:lang w:val="en-US"/>
        </w:rPr>
        <w:t xml:space="preserve">Prepared according to general method B: </w:t>
      </w:r>
      <w:r w:rsidR="002B6994" w:rsidRPr="00CE4F16">
        <w:rPr>
          <w:rFonts w:ascii="Times New Roman" w:hAnsi="Times New Roman" w:cs="Times New Roman"/>
          <w:noProof/>
          <w:sz w:val="24"/>
          <w:szCs w:val="24"/>
          <w:lang w:val="en-US"/>
        </w:rPr>
        <w:t>Compound</w:t>
      </w:r>
      <w:r w:rsidR="002B6994" w:rsidRPr="00CE4F16">
        <w:rPr>
          <w:rFonts w:ascii="Times New Roman" w:hAnsi="Times New Roman" w:cs="Times New Roman"/>
          <w:b/>
          <w:noProof/>
          <w:sz w:val="24"/>
          <w:szCs w:val="24"/>
          <w:lang w:val="en-US"/>
        </w:rPr>
        <w:t xml:space="preserve"> 3</w:t>
      </w:r>
      <w:r w:rsidR="002D3258" w:rsidRPr="00CE4F16">
        <w:rPr>
          <w:rFonts w:ascii="Times New Roman" w:hAnsi="Times New Roman" w:cs="Times New Roman"/>
          <w:b/>
          <w:noProof/>
          <w:sz w:val="24"/>
          <w:szCs w:val="24"/>
          <w:lang w:val="en-US"/>
        </w:rPr>
        <w:t>b</w:t>
      </w:r>
      <w:r w:rsidR="002B6994" w:rsidRPr="00CE4F16">
        <w:rPr>
          <w:rFonts w:ascii="Times New Roman" w:hAnsi="Times New Roman" w:cs="Times New Roman"/>
          <w:sz w:val="24"/>
          <w:szCs w:val="24"/>
          <w:lang w:val="en-US"/>
        </w:rPr>
        <w:t xml:space="preserve"> (835 mg, 2.39 mmol, 1.0 eq.), CuI (73 mg, 0.38 mmol, 0.16 eq.), AcOH (0.15 mL, ρ = 1.05 g/cm</w:t>
      </w:r>
      <w:r w:rsidR="002B6994" w:rsidRPr="00CE4F16">
        <w:rPr>
          <w:rFonts w:ascii="Times New Roman" w:hAnsi="Times New Roman" w:cs="Times New Roman"/>
          <w:sz w:val="24"/>
          <w:szCs w:val="24"/>
          <w:vertAlign w:val="superscript"/>
          <w:lang w:val="en-US"/>
        </w:rPr>
        <w:t>3</w:t>
      </w:r>
      <w:r w:rsidR="002B6994" w:rsidRPr="00CE4F16">
        <w:rPr>
          <w:rFonts w:ascii="Times New Roman" w:hAnsi="Times New Roman" w:cs="Times New Roman"/>
          <w:sz w:val="24"/>
          <w:szCs w:val="24"/>
          <w:lang w:val="en-US"/>
        </w:rPr>
        <w:t>, 2.64 mmol, 1.1 eq.), Et</w:t>
      </w:r>
      <w:r w:rsidR="002B6994" w:rsidRPr="00CE4F16">
        <w:rPr>
          <w:rFonts w:ascii="Times New Roman" w:hAnsi="Times New Roman" w:cs="Times New Roman"/>
          <w:sz w:val="24"/>
          <w:szCs w:val="24"/>
          <w:vertAlign w:val="subscript"/>
          <w:lang w:val="en-US"/>
        </w:rPr>
        <w:t>3</w:t>
      </w:r>
      <w:r w:rsidR="002B6994" w:rsidRPr="00CE4F16">
        <w:rPr>
          <w:rFonts w:ascii="Times New Roman" w:hAnsi="Times New Roman" w:cs="Times New Roman"/>
          <w:sz w:val="24"/>
          <w:szCs w:val="24"/>
          <w:lang w:val="en-US"/>
        </w:rPr>
        <w:t>N (0.37 mL, ρ = 0.73 g/cm</w:t>
      </w:r>
      <w:r w:rsidR="002B6994" w:rsidRPr="00CE4F16">
        <w:rPr>
          <w:rFonts w:ascii="Times New Roman" w:hAnsi="Times New Roman" w:cs="Times New Roman"/>
          <w:sz w:val="24"/>
          <w:szCs w:val="24"/>
          <w:vertAlign w:val="superscript"/>
          <w:lang w:val="en-US"/>
        </w:rPr>
        <w:t>3</w:t>
      </w:r>
      <w:r w:rsidR="002B6994" w:rsidRPr="00CE4F16">
        <w:rPr>
          <w:rFonts w:ascii="Times New Roman" w:hAnsi="Times New Roman" w:cs="Times New Roman"/>
          <w:sz w:val="24"/>
          <w:szCs w:val="24"/>
          <w:lang w:val="en-US"/>
        </w:rPr>
        <w:t>, 2.64 mmol, 1.1 eq.) and 1-azido-4-methoxybenzene</w:t>
      </w:r>
      <w:r w:rsidR="00EA3BF6">
        <w:rPr>
          <w:rFonts w:ascii="Times New Roman" w:hAnsi="Times New Roman" w:cs="Times New Roman"/>
          <w:sz w:val="24"/>
          <w:szCs w:val="24"/>
          <w:lang w:val="en-US"/>
        </w:rPr>
        <w:t xml:space="preserve"> [4]</w:t>
      </w:r>
      <w:r w:rsidR="002B6994" w:rsidRPr="00CE4F16">
        <w:rPr>
          <w:rFonts w:ascii="Times New Roman" w:hAnsi="Times New Roman" w:cs="Times New Roman"/>
          <w:sz w:val="24"/>
          <w:szCs w:val="24"/>
          <w:lang w:val="en-US"/>
        </w:rPr>
        <w:t xml:space="preserve"> (12.8 mL, C = 0.28 M (in DCM), 3.59 mmol, 1.5 eq.), DCM (16 mL), 25 °C, 3 h. Silica gel column chromatography (DCM/MeCN, gradient 0% → 9%) provided product </w:t>
      </w:r>
      <w:r w:rsidR="002B6994" w:rsidRPr="00CE4F16">
        <w:rPr>
          <w:rFonts w:ascii="Times New Roman" w:hAnsi="Times New Roman" w:cs="Times New Roman"/>
          <w:b/>
          <w:sz w:val="24"/>
          <w:szCs w:val="24"/>
          <w:lang w:val="en-US"/>
        </w:rPr>
        <w:t xml:space="preserve">5f </w:t>
      </w:r>
      <w:r w:rsidR="002B6994" w:rsidRPr="00CE4F16">
        <w:rPr>
          <w:rFonts w:ascii="Times New Roman" w:hAnsi="Times New Roman" w:cs="Times New Roman"/>
          <w:sz w:val="24"/>
          <w:szCs w:val="24"/>
          <w:lang w:val="en-US"/>
        </w:rPr>
        <w:t>(yield: 635 mg, 91%) as a pale brown amorphous solid. R</w:t>
      </w:r>
      <w:r w:rsidR="002B6994" w:rsidRPr="00CE4F16">
        <w:rPr>
          <w:rFonts w:ascii="Times New Roman" w:hAnsi="Times New Roman" w:cs="Times New Roman"/>
          <w:sz w:val="24"/>
          <w:szCs w:val="24"/>
          <w:vertAlign w:val="subscript"/>
          <w:lang w:val="en-US"/>
        </w:rPr>
        <w:t xml:space="preserve">f </w:t>
      </w:r>
      <w:r w:rsidR="002B6994" w:rsidRPr="00CE4F16">
        <w:rPr>
          <w:rFonts w:ascii="Times New Roman" w:hAnsi="Times New Roman" w:cs="Times New Roman"/>
          <w:sz w:val="24"/>
          <w:szCs w:val="24"/>
          <w:lang w:val="en-US"/>
        </w:rPr>
        <w:t>= 0.86 (DCM/MeCN = 5:1). HPLC: t</w:t>
      </w:r>
      <w:r w:rsidR="002B6994" w:rsidRPr="00CE4F16">
        <w:rPr>
          <w:rFonts w:ascii="Times New Roman" w:hAnsi="Times New Roman" w:cs="Times New Roman"/>
          <w:i/>
          <w:sz w:val="24"/>
          <w:szCs w:val="24"/>
          <w:vertAlign w:val="subscript"/>
          <w:lang w:val="en-US"/>
        </w:rPr>
        <w:t>R</w:t>
      </w:r>
      <w:r w:rsidR="002B6994" w:rsidRPr="00CE4F16">
        <w:rPr>
          <w:rFonts w:ascii="Times New Roman" w:hAnsi="Times New Roman" w:cs="Times New Roman"/>
          <w:sz w:val="24"/>
          <w:szCs w:val="24"/>
          <w:lang w:val="en-US"/>
        </w:rPr>
        <w:t xml:space="preserve"> = 7.22 min, eluent E</w:t>
      </w:r>
      <w:r w:rsidR="002B6994" w:rsidRPr="00CE4F16">
        <w:rPr>
          <w:rFonts w:ascii="Times New Roman" w:hAnsi="Times New Roman" w:cs="Times New Roman"/>
          <w:sz w:val="24"/>
          <w:szCs w:val="24"/>
          <w:vertAlign w:val="subscript"/>
          <w:lang w:val="en-US"/>
        </w:rPr>
        <w:t>1</w:t>
      </w:r>
      <w:r w:rsidR="002B6994" w:rsidRPr="00CE4F16">
        <w:rPr>
          <w:rFonts w:ascii="Times New Roman" w:hAnsi="Times New Roman" w:cs="Times New Roman"/>
          <w:sz w:val="24"/>
          <w:szCs w:val="24"/>
          <w:lang w:val="en-US"/>
        </w:rPr>
        <w:t>. IR (KBr) ν (cm</w:t>
      </w:r>
      <w:r w:rsidR="002B6994" w:rsidRPr="00CE4F16">
        <w:rPr>
          <w:rFonts w:ascii="Times New Roman" w:hAnsi="Times New Roman" w:cs="Times New Roman"/>
          <w:sz w:val="24"/>
          <w:szCs w:val="24"/>
          <w:vertAlign w:val="superscript"/>
          <w:lang w:val="en-US"/>
        </w:rPr>
        <w:t>-1</w:t>
      </w:r>
      <w:r w:rsidR="002B6994" w:rsidRPr="00CE4F16">
        <w:rPr>
          <w:rFonts w:ascii="Times New Roman" w:hAnsi="Times New Roman" w:cs="Times New Roman"/>
          <w:sz w:val="24"/>
          <w:szCs w:val="24"/>
          <w:lang w:val="en-US"/>
        </w:rPr>
        <w:t xml:space="preserve">): 1592, 1519, 1334, 1246, 1156, 1036, 942, 854, 824, 800, 641. </w:t>
      </w:r>
      <w:r w:rsidR="002B6994" w:rsidRPr="00CE4F16">
        <w:rPr>
          <w:rFonts w:ascii="Times New Roman" w:hAnsi="Times New Roman" w:cs="Times New Roman"/>
          <w:sz w:val="24"/>
          <w:szCs w:val="24"/>
          <w:vertAlign w:val="superscript"/>
          <w:lang w:val="en-US"/>
        </w:rPr>
        <w:t>1</w:t>
      </w:r>
      <w:r w:rsidR="002B6994" w:rsidRPr="00CE4F16">
        <w:rPr>
          <w:rFonts w:ascii="Times New Roman" w:hAnsi="Times New Roman" w:cs="Times New Roman"/>
          <w:sz w:val="24"/>
          <w:szCs w:val="24"/>
          <w:lang w:val="en-US"/>
        </w:rPr>
        <w:t xml:space="preserve">H-NMR </w:t>
      </w:r>
      <w:r w:rsidR="008E7F58">
        <w:rPr>
          <w:rFonts w:ascii="Times New Roman" w:hAnsi="Times New Roman" w:cs="Times New Roman"/>
          <w:sz w:val="24"/>
          <w:szCs w:val="24"/>
          <w:lang w:val="en-US"/>
        </w:rPr>
        <w:br/>
      </w:r>
      <w:r w:rsidR="002B6994" w:rsidRPr="00CE4F16">
        <w:rPr>
          <w:rFonts w:ascii="Times New Roman" w:hAnsi="Times New Roman" w:cs="Times New Roman"/>
          <w:sz w:val="24"/>
          <w:szCs w:val="24"/>
          <w:lang w:val="en-US"/>
        </w:rPr>
        <w:t xml:space="preserve">(500 MHz, </w:t>
      </w:r>
      <w:r w:rsidR="002B6994" w:rsidRPr="00CE4F16">
        <w:rPr>
          <w:rFonts w:ascii="Times New Roman" w:hAnsi="Times New Roman" w:cs="Times New Roman"/>
          <w:color w:val="000000" w:themeColor="text1"/>
          <w:sz w:val="24"/>
          <w:szCs w:val="24"/>
          <w:lang w:val="en-US"/>
        </w:rPr>
        <w:t>CDCl</w:t>
      </w:r>
      <w:r w:rsidR="002B6994" w:rsidRPr="00CE4F16">
        <w:rPr>
          <w:rFonts w:ascii="Times New Roman" w:hAnsi="Times New Roman" w:cs="Times New Roman"/>
          <w:color w:val="000000" w:themeColor="text1"/>
          <w:sz w:val="24"/>
          <w:szCs w:val="24"/>
          <w:vertAlign w:val="subscript"/>
          <w:lang w:val="en-US"/>
        </w:rPr>
        <w:t>3</w:t>
      </w:r>
      <w:r w:rsidR="002B6994" w:rsidRPr="00CE4F16">
        <w:rPr>
          <w:rFonts w:ascii="Times New Roman" w:hAnsi="Times New Roman" w:cs="Times New Roman"/>
          <w:sz w:val="24"/>
          <w:szCs w:val="24"/>
          <w:lang w:val="en-US"/>
        </w:rPr>
        <w:t xml:space="preserve">) δ (ppm): 9.02 (s, 1H, H-C(triazole)), 8.10 (s, 1H, H-C(8)), 7.73 (d, 2H, </w:t>
      </w:r>
      <w:r w:rsidR="008E7F58">
        <w:rPr>
          <w:rFonts w:ascii="Times New Roman" w:hAnsi="Times New Roman" w:cs="Times New Roman"/>
          <w:sz w:val="24"/>
          <w:szCs w:val="24"/>
          <w:lang w:val="en-US"/>
        </w:rPr>
        <w:br/>
      </w:r>
      <w:r w:rsidR="002B6994" w:rsidRPr="00CE4F16">
        <w:rPr>
          <w:rFonts w:ascii="Times New Roman" w:hAnsi="Times New Roman" w:cs="Times New Roman"/>
          <w:sz w:val="24"/>
          <w:szCs w:val="24"/>
          <w:vertAlign w:val="superscript"/>
          <w:lang w:val="en-US"/>
        </w:rPr>
        <w:t>3</w:t>
      </w:r>
      <w:r w:rsidR="002B6994" w:rsidRPr="00CE4F16">
        <w:rPr>
          <w:rFonts w:ascii="Times New Roman" w:hAnsi="Times New Roman" w:cs="Times New Roman"/>
          <w:i/>
          <w:sz w:val="24"/>
          <w:szCs w:val="24"/>
          <w:lang w:val="en-US"/>
        </w:rPr>
        <w:t>J</w:t>
      </w:r>
      <w:r w:rsidR="002B6994" w:rsidRPr="00CE4F16">
        <w:rPr>
          <w:rFonts w:ascii="Times New Roman" w:hAnsi="Times New Roman" w:cs="Times New Roman"/>
          <w:sz w:val="24"/>
          <w:szCs w:val="24"/>
          <w:lang w:val="en-US"/>
        </w:rPr>
        <w:t xml:space="preserve"> = 8.9 Hz, 2×H-C(Ar)), 7.03 (d, 2H, </w:t>
      </w:r>
      <w:r w:rsidR="002B6994" w:rsidRPr="00CE4F16">
        <w:rPr>
          <w:rFonts w:ascii="Times New Roman" w:hAnsi="Times New Roman" w:cs="Times New Roman"/>
          <w:sz w:val="24"/>
          <w:szCs w:val="24"/>
          <w:vertAlign w:val="superscript"/>
          <w:lang w:val="en-US"/>
        </w:rPr>
        <w:t>3</w:t>
      </w:r>
      <w:r w:rsidR="002B6994" w:rsidRPr="00CE4F16">
        <w:rPr>
          <w:rFonts w:ascii="Times New Roman" w:hAnsi="Times New Roman" w:cs="Times New Roman"/>
          <w:i/>
          <w:sz w:val="24"/>
          <w:szCs w:val="24"/>
          <w:lang w:val="en-US"/>
        </w:rPr>
        <w:t xml:space="preserve">J </w:t>
      </w:r>
      <w:r w:rsidR="002B6994" w:rsidRPr="00CE4F16">
        <w:rPr>
          <w:rFonts w:ascii="Times New Roman" w:hAnsi="Times New Roman" w:cs="Times New Roman"/>
          <w:sz w:val="24"/>
          <w:szCs w:val="24"/>
          <w:lang w:val="en-US"/>
        </w:rPr>
        <w:t xml:space="preserve">= 8.9 Hz, 2×H-C(Ar)), 4.27 (t, 2H, </w:t>
      </w:r>
      <w:r w:rsidR="002B6994" w:rsidRPr="00CE4F16">
        <w:rPr>
          <w:rFonts w:ascii="Times New Roman" w:hAnsi="Times New Roman" w:cs="Times New Roman"/>
          <w:sz w:val="24"/>
          <w:szCs w:val="24"/>
          <w:vertAlign w:val="superscript"/>
          <w:lang w:val="en-US"/>
        </w:rPr>
        <w:t>3</w:t>
      </w:r>
      <w:r w:rsidR="002B6994" w:rsidRPr="00CE4F16">
        <w:rPr>
          <w:rFonts w:ascii="Times New Roman" w:hAnsi="Times New Roman" w:cs="Times New Roman"/>
          <w:i/>
          <w:sz w:val="24"/>
          <w:szCs w:val="24"/>
          <w:lang w:val="en-US"/>
        </w:rPr>
        <w:t>J</w:t>
      </w:r>
      <w:r w:rsidR="002B6994" w:rsidRPr="00CE4F16">
        <w:rPr>
          <w:rFonts w:ascii="Times New Roman" w:hAnsi="Times New Roman" w:cs="Times New Roman"/>
          <w:sz w:val="24"/>
          <w:szCs w:val="24"/>
          <w:lang w:val="en-US"/>
        </w:rPr>
        <w:t xml:space="preserve"> = 7.3 Hz, (-CH</w:t>
      </w:r>
      <w:r w:rsidR="002B6994" w:rsidRPr="00CE4F16">
        <w:rPr>
          <w:rFonts w:ascii="Times New Roman" w:hAnsi="Times New Roman" w:cs="Times New Roman"/>
          <w:sz w:val="24"/>
          <w:szCs w:val="24"/>
          <w:vertAlign w:val="subscript"/>
          <w:lang w:val="en-US"/>
        </w:rPr>
        <w:t>2</w:t>
      </w:r>
      <w:r w:rsidR="002B6994" w:rsidRPr="00CE4F16">
        <w:rPr>
          <w:rFonts w:ascii="Times New Roman" w:hAnsi="Times New Roman" w:cs="Times New Roman"/>
          <w:sz w:val="24"/>
          <w:szCs w:val="24"/>
          <w:lang w:val="en-US"/>
        </w:rPr>
        <w:t>-)), 3.87 (s, 3H, -(CH</w:t>
      </w:r>
      <w:r w:rsidR="002B6994" w:rsidRPr="00CE4F16">
        <w:rPr>
          <w:rFonts w:ascii="Times New Roman" w:hAnsi="Times New Roman" w:cs="Times New Roman"/>
          <w:sz w:val="24"/>
          <w:szCs w:val="24"/>
          <w:vertAlign w:val="subscript"/>
          <w:lang w:val="en-US"/>
        </w:rPr>
        <w:t>3</w:t>
      </w:r>
      <w:r w:rsidR="002B6994" w:rsidRPr="00CE4F16">
        <w:rPr>
          <w:rFonts w:ascii="Times New Roman" w:hAnsi="Times New Roman" w:cs="Times New Roman"/>
          <w:sz w:val="24"/>
          <w:szCs w:val="24"/>
          <w:lang w:val="en-US"/>
        </w:rPr>
        <w:t>)), 1.96–1.87 (m, 2H, (-CH</w:t>
      </w:r>
      <w:r w:rsidR="002B6994" w:rsidRPr="00CE4F16">
        <w:rPr>
          <w:rFonts w:ascii="Times New Roman" w:hAnsi="Times New Roman" w:cs="Times New Roman"/>
          <w:sz w:val="24"/>
          <w:szCs w:val="24"/>
          <w:vertAlign w:val="subscript"/>
          <w:lang w:val="en-US"/>
        </w:rPr>
        <w:t>2</w:t>
      </w:r>
      <w:r w:rsidR="002B6994" w:rsidRPr="00CE4F16">
        <w:rPr>
          <w:rFonts w:ascii="Times New Roman" w:hAnsi="Times New Roman" w:cs="Times New Roman"/>
          <w:sz w:val="24"/>
          <w:szCs w:val="24"/>
          <w:lang w:val="en-US"/>
        </w:rPr>
        <w:t>-)), 1.37–1.30 (m, 4H, 2×(-CH</w:t>
      </w:r>
      <w:r w:rsidR="002B6994" w:rsidRPr="00CE4F16">
        <w:rPr>
          <w:rFonts w:ascii="Times New Roman" w:hAnsi="Times New Roman" w:cs="Times New Roman"/>
          <w:sz w:val="24"/>
          <w:szCs w:val="24"/>
          <w:vertAlign w:val="subscript"/>
          <w:lang w:val="en-US"/>
        </w:rPr>
        <w:t>2</w:t>
      </w:r>
      <w:r w:rsidR="002B6994" w:rsidRPr="00CE4F16">
        <w:rPr>
          <w:rFonts w:ascii="Times New Roman" w:hAnsi="Times New Roman" w:cs="Times New Roman"/>
          <w:sz w:val="24"/>
          <w:szCs w:val="24"/>
          <w:lang w:val="en-US"/>
        </w:rPr>
        <w:t>-)), 1.30–1.20 (m, 4H, 2×(-CH</w:t>
      </w:r>
      <w:r w:rsidR="002B6994" w:rsidRPr="00CE4F16">
        <w:rPr>
          <w:rFonts w:ascii="Times New Roman" w:hAnsi="Times New Roman" w:cs="Times New Roman"/>
          <w:sz w:val="24"/>
          <w:szCs w:val="24"/>
          <w:vertAlign w:val="subscript"/>
          <w:lang w:val="en-US"/>
        </w:rPr>
        <w:t>2</w:t>
      </w:r>
      <w:r w:rsidR="002B6994" w:rsidRPr="00CE4F16">
        <w:rPr>
          <w:rFonts w:ascii="Times New Roman" w:hAnsi="Times New Roman" w:cs="Times New Roman"/>
          <w:sz w:val="24"/>
          <w:szCs w:val="24"/>
          <w:lang w:val="en-US"/>
        </w:rPr>
        <w:t xml:space="preserve">-)), 0.85 (t, 3H, </w:t>
      </w:r>
      <w:r w:rsidR="002B6994" w:rsidRPr="00CE4F16">
        <w:rPr>
          <w:rFonts w:ascii="Times New Roman" w:hAnsi="Times New Roman" w:cs="Times New Roman"/>
          <w:sz w:val="24"/>
          <w:szCs w:val="24"/>
          <w:vertAlign w:val="superscript"/>
          <w:lang w:val="en-US"/>
        </w:rPr>
        <w:t>3</w:t>
      </w:r>
      <w:r w:rsidR="002B6994" w:rsidRPr="00CE4F16">
        <w:rPr>
          <w:rFonts w:ascii="Times New Roman" w:hAnsi="Times New Roman" w:cs="Times New Roman"/>
          <w:i/>
          <w:sz w:val="24"/>
          <w:szCs w:val="24"/>
          <w:lang w:val="en-US"/>
        </w:rPr>
        <w:t xml:space="preserve">J </w:t>
      </w:r>
      <w:r w:rsidR="002B6994" w:rsidRPr="00CE4F16">
        <w:rPr>
          <w:rFonts w:ascii="Times New Roman" w:hAnsi="Times New Roman" w:cs="Times New Roman"/>
          <w:sz w:val="24"/>
          <w:szCs w:val="24"/>
          <w:lang w:val="en-US"/>
        </w:rPr>
        <w:t>= 7.3 Hz, (-CH</w:t>
      </w:r>
      <w:r w:rsidR="002B6994" w:rsidRPr="00CE4F16">
        <w:rPr>
          <w:rFonts w:ascii="Times New Roman" w:hAnsi="Times New Roman" w:cs="Times New Roman"/>
          <w:sz w:val="24"/>
          <w:szCs w:val="24"/>
          <w:vertAlign w:val="subscript"/>
          <w:lang w:val="en-US"/>
        </w:rPr>
        <w:t>3</w:t>
      </w:r>
      <w:r w:rsidR="002B6994" w:rsidRPr="00CE4F16">
        <w:rPr>
          <w:rFonts w:ascii="Times New Roman" w:hAnsi="Times New Roman" w:cs="Times New Roman"/>
          <w:sz w:val="24"/>
          <w:szCs w:val="24"/>
          <w:lang w:val="en-US"/>
        </w:rPr>
        <w:t xml:space="preserve">)). </w:t>
      </w:r>
      <w:r w:rsidR="002B6994" w:rsidRPr="00CE4F16">
        <w:rPr>
          <w:rFonts w:ascii="Times New Roman" w:hAnsi="Times New Roman" w:cs="Times New Roman"/>
          <w:sz w:val="24"/>
          <w:szCs w:val="24"/>
          <w:vertAlign w:val="superscript"/>
          <w:lang w:val="en-US"/>
        </w:rPr>
        <w:t>13</w:t>
      </w:r>
      <w:r w:rsidR="002B6994" w:rsidRPr="00CE4F16">
        <w:rPr>
          <w:rFonts w:ascii="Times New Roman" w:hAnsi="Times New Roman" w:cs="Times New Roman"/>
          <w:sz w:val="24"/>
          <w:szCs w:val="24"/>
          <w:lang w:val="en-US"/>
        </w:rPr>
        <w:t xml:space="preserve">C-NMR (126 MHz, </w:t>
      </w:r>
      <w:r w:rsidR="002B6994" w:rsidRPr="00CE4F16">
        <w:rPr>
          <w:rFonts w:ascii="Times New Roman" w:hAnsi="Times New Roman" w:cs="Times New Roman"/>
          <w:color w:val="000000" w:themeColor="text1"/>
          <w:sz w:val="24"/>
          <w:szCs w:val="24"/>
          <w:lang w:val="en-US"/>
        </w:rPr>
        <w:t>CDCl</w:t>
      </w:r>
      <w:r w:rsidR="002B6994" w:rsidRPr="00CE4F16">
        <w:rPr>
          <w:rFonts w:ascii="Times New Roman" w:hAnsi="Times New Roman" w:cs="Times New Roman"/>
          <w:color w:val="000000" w:themeColor="text1"/>
          <w:sz w:val="24"/>
          <w:szCs w:val="24"/>
          <w:vertAlign w:val="subscript"/>
          <w:lang w:val="en-US"/>
        </w:rPr>
        <w:t>3</w:t>
      </w:r>
      <w:r w:rsidR="002B6994" w:rsidRPr="00CE4F16">
        <w:rPr>
          <w:rFonts w:ascii="Times New Roman" w:hAnsi="Times New Roman" w:cs="Times New Roman"/>
          <w:sz w:val="24"/>
          <w:szCs w:val="24"/>
          <w:lang w:val="en-US"/>
        </w:rPr>
        <w:t>) δ (ppm): 160.3, 154.6, 154.1, 149.0, 145.8, 143.7, 130.1, 129.0, 125.0, 122.5, 114.9, 55.8, 44.3, 31.7, 29.9, 28.7, 26.7, 22.6, 14.1. HRMS (ESI) m/z: [M+H]</w:t>
      </w:r>
      <w:r w:rsidR="002B6994" w:rsidRPr="00CE4F16">
        <w:rPr>
          <w:rFonts w:ascii="Times New Roman" w:hAnsi="Times New Roman" w:cs="Times New Roman"/>
          <w:sz w:val="24"/>
          <w:szCs w:val="24"/>
          <w:vertAlign w:val="superscript"/>
          <w:lang w:val="en-US"/>
        </w:rPr>
        <w:t>+</w:t>
      </w:r>
      <w:r w:rsidR="002B6994" w:rsidRPr="00CE4F16">
        <w:rPr>
          <w:rFonts w:ascii="Times New Roman" w:hAnsi="Times New Roman" w:cs="Times New Roman"/>
          <w:sz w:val="24"/>
          <w:szCs w:val="24"/>
          <w:lang w:val="en-US"/>
        </w:rPr>
        <w:t>Calcd for C</w:t>
      </w:r>
      <w:r w:rsidR="002B6994" w:rsidRPr="00CE4F16">
        <w:rPr>
          <w:rFonts w:ascii="Times New Roman" w:hAnsi="Times New Roman" w:cs="Times New Roman"/>
          <w:sz w:val="24"/>
          <w:szCs w:val="24"/>
          <w:vertAlign w:val="subscript"/>
          <w:lang w:val="en-US"/>
        </w:rPr>
        <w:t>21</w:t>
      </w:r>
      <w:r w:rsidR="002B6994" w:rsidRPr="00CE4F16">
        <w:rPr>
          <w:rFonts w:ascii="Times New Roman" w:hAnsi="Times New Roman" w:cs="Times New Roman"/>
          <w:sz w:val="24"/>
          <w:szCs w:val="24"/>
          <w:lang w:val="en-US"/>
        </w:rPr>
        <w:t>H</w:t>
      </w:r>
      <w:r w:rsidR="002B6994" w:rsidRPr="00CE4F16">
        <w:rPr>
          <w:rFonts w:ascii="Times New Roman" w:hAnsi="Times New Roman" w:cs="Times New Roman"/>
          <w:sz w:val="24"/>
          <w:szCs w:val="24"/>
          <w:vertAlign w:val="subscript"/>
          <w:lang w:val="en-US"/>
        </w:rPr>
        <w:t>25</w:t>
      </w:r>
      <w:r w:rsidR="002B6994" w:rsidRPr="00CE4F16">
        <w:rPr>
          <w:rFonts w:ascii="Times New Roman" w:hAnsi="Times New Roman" w:cs="Times New Roman"/>
          <w:sz w:val="24"/>
          <w:szCs w:val="24"/>
          <w:lang w:val="en-US"/>
        </w:rPr>
        <w:t>ClN</w:t>
      </w:r>
      <w:r w:rsidR="002B6994" w:rsidRPr="00CE4F16">
        <w:rPr>
          <w:rFonts w:ascii="Times New Roman" w:hAnsi="Times New Roman" w:cs="Times New Roman"/>
          <w:sz w:val="24"/>
          <w:szCs w:val="24"/>
          <w:vertAlign w:val="subscript"/>
          <w:lang w:val="en-US"/>
        </w:rPr>
        <w:t>7</w:t>
      </w:r>
      <w:r w:rsidR="002B6994" w:rsidRPr="00CE4F16">
        <w:rPr>
          <w:rFonts w:ascii="Times New Roman" w:hAnsi="Times New Roman" w:cs="Times New Roman"/>
          <w:sz w:val="24"/>
          <w:szCs w:val="24"/>
          <w:lang w:val="en-US"/>
        </w:rPr>
        <w:t xml:space="preserve">O 426.1804; Found 426.1803 (0.23 ppm). </w:t>
      </w:r>
    </w:p>
    <w:p w14:paraId="62D456F0" w14:textId="77777777" w:rsidR="002B6994" w:rsidRPr="00CE4F16" w:rsidRDefault="002B6994" w:rsidP="002B6994">
      <w:pPr>
        <w:jc w:val="both"/>
        <w:rPr>
          <w:rFonts w:ascii="Times New Roman" w:hAnsi="Times New Roman" w:cs="Times New Roman"/>
          <w:sz w:val="24"/>
          <w:szCs w:val="24"/>
          <w:lang w:val="en-US"/>
        </w:rPr>
      </w:pPr>
    </w:p>
    <w:p w14:paraId="07182762" w14:textId="748024D6" w:rsidR="002B6994" w:rsidRDefault="002B6994" w:rsidP="002B6994">
      <w:pPr>
        <w:jc w:val="both"/>
        <w:rPr>
          <w:rFonts w:ascii="Times New Roman" w:hAnsi="Times New Roman" w:cs="Times New Roman"/>
          <w:sz w:val="24"/>
          <w:szCs w:val="20"/>
          <w:lang w:val="en-US"/>
        </w:rPr>
      </w:pPr>
    </w:p>
    <w:p w14:paraId="44AB872F" w14:textId="77777777" w:rsidR="002B6994" w:rsidRPr="00CE4F16" w:rsidRDefault="002B6994" w:rsidP="002B6994">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 xml:space="preserve">H-NMR (500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5f:</w:t>
      </w:r>
    </w:p>
    <w:p w14:paraId="036DF2D7" w14:textId="77777777" w:rsidR="002B6994" w:rsidRPr="00CE4F16" w:rsidRDefault="002B6994" w:rsidP="002B6994">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eastAsia="ru-RU"/>
        </w:rPr>
        <w:drawing>
          <wp:inline distT="0" distB="0" distL="0" distR="0" wp14:anchorId="6840DFDB" wp14:editId="1BD8CC26">
            <wp:extent cx="5557962" cy="3641697"/>
            <wp:effectExtent l="0" t="0" r="4638"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a:srcRect t="9920"/>
                    <a:stretch>
                      <a:fillRect/>
                    </a:stretch>
                  </pic:blipFill>
                  <pic:spPr bwMode="auto">
                    <a:xfrm>
                      <a:off x="0" y="0"/>
                      <a:ext cx="5557964" cy="3641698"/>
                    </a:xfrm>
                    <a:prstGeom prst="rect">
                      <a:avLst/>
                    </a:prstGeom>
                    <a:noFill/>
                    <a:ln w="9525">
                      <a:noFill/>
                      <a:miter lim="800000"/>
                      <a:headEnd/>
                      <a:tailEnd/>
                    </a:ln>
                  </pic:spPr>
                </pic:pic>
              </a:graphicData>
            </a:graphic>
          </wp:inline>
        </w:drawing>
      </w:r>
    </w:p>
    <w:p w14:paraId="2C09D0A3" w14:textId="77777777" w:rsidR="002B6994" w:rsidRPr="00CE4F16" w:rsidRDefault="002B6994" w:rsidP="002B6994">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5f:</w:t>
      </w:r>
    </w:p>
    <w:p w14:paraId="0F95CF57" w14:textId="77777777" w:rsidR="002B6994" w:rsidRPr="00CE4F16" w:rsidRDefault="002B6994" w:rsidP="008E0464">
      <w:pPr>
        <w:jc w:val="both"/>
        <w:rPr>
          <w:rFonts w:ascii="Times New Roman" w:hAnsi="Times New Roman" w:cs="Times New Roman"/>
          <w:b/>
          <w:sz w:val="24"/>
          <w:szCs w:val="20"/>
          <w:lang w:val="en-US"/>
        </w:rPr>
      </w:pPr>
      <w:r w:rsidRPr="00CE4F16">
        <w:rPr>
          <w:rFonts w:ascii="Times New Roman" w:hAnsi="Times New Roman" w:cs="Times New Roman"/>
          <w:b/>
          <w:noProof/>
          <w:sz w:val="24"/>
          <w:szCs w:val="20"/>
          <w:lang w:val="en-US" w:eastAsia="ru-RU"/>
        </w:rPr>
        <w:drawing>
          <wp:inline distT="0" distB="0" distL="0" distR="0" wp14:anchorId="671C7D62" wp14:editId="4B02FF8D">
            <wp:extent cx="5716988" cy="392794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srcRect b="1397"/>
                    <a:stretch>
                      <a:fillRect/>
                    </a:stretch>
                  </pic:blipFill>
                  <pic:spPr bwMode="auto">
                    <a:xfrm>
                      <a:off x="0" y="0"/>
                      <a:ext cx="5716988" cy="3927945"/>
                    </a:xfrm>
                    <a:prstGeom prst="rect">
                      <a:avLst/>
                    </a:prstGeom>
                    <a:noFill/>
                    <a:ln w="9525">
                      <a:noFill/>
                      <a:miter lim="800000"/>
                      <a:headEnd/>
                      <a:tailEnd/>
                    </a:ln>
                  </pic:spPr>
                </pic:pic>
              </a:graphicData>
            </a:graphic>
          </wp:inline>
        </w:drawing>
      </w:r>
    </w:p>
    <w:p w14:paraId="013FF315" w14:textId="77777777" w:rsidR="002B6994" w:rsidRPr="00CE4F16" w:rsidRDefault="002B6994" w:rsidP="008E0464">
      <w:pPr>
        <w:jc w:val="both"/>
        <w:rPr>
          <w:rFonts w:ascii="Times New Roman" w:hAnsi="Times New Roman" w:cs="Times New Roman"/>
          <w:b/>
          <w:sz w:val="24"/>
          <w:szCs w:val="20"/>
          <w:lang w:val="en-US"/>
        </w:rPr>
      </w:pPr>
    </w:p>
    <w:p w14:paraId="0D5D2222" w14:textId="77777777" w:rsidR="002B6994" w:rsidRPr="00CE4F16" w:rsidRDefault="002B6994" w:rsidP="008E0464">
      <w:pPr>
        <w:jc w:val="both"/>
        <w:rPr>
          <w:rFonts w:ascii="Times New Roman" w:hAnsi="Times New Roman" w:cs="Times New Roman"/>
          <w:b/>
          <w:sz w:val="24"/>
          <w:szCs w:val="20"/>
          <w:lang w:val="en-US"/>
        </w:rPr>
      </w:pPr>
    </w:p>
    <w:p w14:paraId="48F319FD" w14:textId="64478B64" w:rsidR="002B6994" w:rsidRPr="00277D7E" w:rsidRDefault="00A34561" w:rsidP="00277D7E">
      <w:pPr>
        <w:pStyle w:val="Heading2"/>
        <w:spacing w:after="200"/>
        <w:jc w:val="center"/>
        <w:rPr>
          <w:rFonts w:ascii="Times New Roman" w:hAnsi="Times New Roman" w:cs="Times New Roman"/>
          <w:b/>
          <w:color w:val="000000" w:themeColor="text1"/>
          <w:sz w:val="24"/>
          <w:szCs w:val="20"/>
          <w:lang w:val="en-US"/>
        </w:rPr>
      </w:pPr>
      <w:bookmarkStart w:id="17" w:name="_Toc132191161"/>
      <w:r w:rsidRPr="00277D7E">
        <w:rPr>
          <w:rFonts w:ascii="Times New Roman" w:hAnsi="Times New Roman" w:cs="Times New Roman"/>
          <w:b/>
          <w:color w:val="000000" w:themeColor="text1"/>
          <w:sz w:val="24"/>
          <w:szCs w:val="20"/>
          <w:lang w:val="en-US"/>
        </w:rPr>
        <w:lastRenderedPageBreak/>
        <w:t>2-</w:t>
      </w:r>
      <w:r w:rsidR="001943FA" w:rsidRPr="00277D7E">
        <w:rPr>
          <w:rFonts w:ascii="Times New Roman" w:hAnsi="Times New Roman" w:cs="Times New Roman"/>
          <w:b/>
          <w:color w:val="000000" w:themeColor="text1"/>
          <w:sz w:val="24"/>
          <w:szCs w:val="20"/>
          <w:lang w:val="en-US"/>
        </w:rPr>
        <w:t>C</w:t>
      </w:r>
      <w:r w:rsidRPr="00277D7E">
        <w:rPr>
          <w:rFonts w:ascii="Times New Roman" w:hAnsi="Times New Roman" w:cs="Times New Roman"/>
          <w:b/>
          <w:color w:val="000000" w:themeColor="text1"/>
          <w:sz w:val="24"/>
          <w:szCs w:val="20"/>
          <w:lang w:val="en-US"/>
        </w:rPr>
        <w:t>hloro-9-heptyl-6-[</w:t>
      </w:r>
      <w:r w:rsidR="000E1A59" w:rsidRPr="00277D7E">
        <w:rPr>
          <w:rFonts w:ascii="Times New Roman" w:hAnsi="Times New Roman" w:cs="Times New Roman"/>
          <w:b/>
          <w:color w:val="000000" w:themeColor="text1"/>
          <w:sz w:val="24"/>
          <w:szCs w:val="20"/>
          <w:lang w:val="en-US"/>
        </w:rPr>
        <w:t>1-(4-nitrophenyl)-1</w:t>
      </w:r>
      <w:r w:rsidR="000E1A59" w:rsidRPr="00277D7E">
        <w:rPr>
          <w:rFonts w:ascii="Times New Roman" w:hAnsi="Times New Roman" w:cs="Times New Roman"/>
          <w:b/>
          <w:i/>
          <w:color w:val="000000" w:themeColor="text1"/>
          <w:sz w:val="24"/>
          <w:szCs w:val="20"/>
          <w:lang w:val="en-US"/>
        </w:rPr>
        <w:t>H</w:t>
      </w:r>
      <w:r w:rsidRPr="00277D7E">
        <w:rPr>
          <w:rFonts w:ascii="Times New Roman" w:hAnsi="Times New Roman" w:cs="Times New Roman"/>
          <w:b/>
          <w:color w:val="000000" w:themeColor="text1"/>
          <w:sz w:val="24"/>
          <w:szCs w:val="20"/>
          <w:lang w:val="en-US"/>
        </w:rPr>
        <w:t>-1,2,3-triazol-4-yl]</w:t>
      </w:r>
      <w:r w:rsidR="000E1A59" w:rsidRPr="00277D7E">
        <w:rPr>
          <w:rFonts w:ascii="Times New Roman" w:hAnsi="Times New Roman" w:cs="Times New Roman"/>
          <w:b/>
          <w:color w:val="000000" w:themeColor="text1"/>
          <w:sz w:val="24"/>
          <w:szCs w:val="20"/>
          <w:lang w:val="en-US"/>
        </w:rPr>
        <w:t>-9</w:t>
      </w:r>
      <w:r w:rsidR="000E1A59" w:rsidRPr="00277D7E">
        <w:rPr>
          <w:rFonts w:ascii="Times New Roman" w:hAnsi="Times New Roman" w:cs="Times New Roman"/>
          <w:b/>
          <w:i/>
          <w:color w:val="000000" w:themeColor="text1"/>
          <w:sz w:val="24"/>
          <w:szCs w:val="20"/>
          <w:lang w:val="en-US"/>
        </w:rPr>
        <w:t>H</w:t>
      </w:r>
      <w:r w:rsidR="000E1A59" w:rsidRPr="00277D7E">
        <w:rPr>
          <w:rFonts w:ascii="Times New Roman" w:hAnsi="Times New Roman" w:cs="Times New Roman"/>
          <w:b/>
          <w:color w:val="000000" w:themeColor="text1"/>
          <w:sz w:val="24"/>
          <w:szCs w:val="20"/>
          <w:lang w:val="en-US"/>
        </w:rPr>
        <w:t>-purine (5g)</w:t>
      </w:r>
      <w:bookmarkEnd w:id="17"/>
    </w:p>
    <w:p w14:paraId="3138E7A0" w14:textId="23CEDD4B" w:rsidR="000E1A59" w:rsidRPr="00CE4F16" w:rsidRDefault="00BA0E12" w:rsidP="000E1A59">
      <w:pPr>
        <w:jc w:val="both"/>
        <w:rPr>
          <w:rFonts w:ascii="Times New Roman" w:hAnsi="Times New Roman" w:cs="Times New Roman"/>
          <w:sz w:val="24"/>
          <w:szCs w:val="20"/>
          <w:lang w:val="en-US"/>
        </w:rPr>
      </w:pPr>
      <w:r>
        <w:rPr>
          <w:noProof/>
          <w:lang w:val="en-US"/>
        </w:rPr>
        <w:object w:dxaOrig="1440" w:dyaOrig="1440" w14:anchorId="4D12B417">
          <v:shape id="_x0000_s1045" type="#_x0000_t75" style="position:absolute;left:0;text-align:left;margin-left:376.45pt;margin-top:3.65pt;width:91pt;height:137.9pt;z-index:251684864">
            <v:imagedata r:id="rId63" o:title=""/>
            <w10:wrap type="square"/>
          </v:shape>
          <o:OLEObject Type="Embed" ProgID="ChemDraw.Document.6.0" ShapeID="_x0000_s1045" DrawAspect="Content" ObjectID="_1749635651" r:id="rId64"/>
        </w:object>
      </w:r>
      <w:r w:rsidR="000E1A59" w:rsidRPr="00CE4F16">
        <w:rPr>
          <w:rFonts w:ascii="Times New Roman" w:hAnsi="Times New Roman" w:cs="Times New Roman"/>
          <w:b/>
          <w:noProof/>
          <w:sz w:val="24"/>
          <w:szCs w:val="24"/>
          <w:lang w:val="en-US"/>
        </w:rPr>
        <w:t xml:space="preserve">Prepared according to general method B: </w:t>
      </w:r>
      <w:r w:rsidR="000E1A59" w:rsidRPr="00CE4F16">
        <w:rPr>
          <w:rFonts w:ascii="Times New Roman" w:hAnsi="Times New Roman" w:cs="Times New Roman"/>
          <w:noProof/>
          <w:sz w:val="24"/>
          <w:szCs w:val="24"/>
          <w:lang w:val="en-US"/>
        </w:rPr>
        <w:t>Compound</w:t>
      </w:r>
      <w:r w:rsidR="000E1A59" w:rsidRPr="00CE4F16">
        <w:rPr>
          <w:rFonts w:ascii="Times New Roman" w:hAnsi="Times New Roman" w:cs="Times New Roman"/>
          <w:b/>
          <w:noProof/>
          <w:sz w:val="24"/>
          <w:szCs w:val="24"/>
          <w:lang w:val="en-US"/>
        </w:rPr>
        <w:t xml:space="preserve"> 3</w:t>
      </w:r>
      <w:r w:rsidR="002D3258" w:rsidRPr="00CE4F16">
        <w:rPr>
          <w:rFonts w:ascii="Times New Roman" w:hAnsi="Times New Roman" w:cs="Times New Roman"/>
          <w:b/>
          <w:noProof/>
          <w:sz w:val="24"/>
          <w:szCs w:val="24"/>
          <w:lang w:val="en-US"/>
        </w:rPr>
        <w:t>b</w:t>
      </w:r>
      <w:r w:rsidR="000E1A59" w:rsidRPr="00CE4F16">
        <w:rPr>
          <w:rFonts w:ascii="Times New Roman" w:hAnsi="Times New Roman" w:cs="Times New Roman"/>
          <w:sz w:val="24"/>
          <w:szCs w:val="24"/>
          <w:lang w:val="en-US"/>
        </w:rPr>
        <w:t xml:space="preserve"> (900 mg, 2.58 mmol, 1.0 eq.), CuI (79 mg, 0.41 mmol, 0.16 eq.), AcOH (0.16 mL, ρ = 1.05 g/cm</w:t>
      </w:r>
      <w:r w:rsidR="000E1A59" w:rsidRPr="00CE4F16">
        <w:rPr>
          <w:rFonts w:ascii="Times New Roman" w:hAnsi="Times New Roman" w:cs="Times New Roman"/>
          <w:sz w:val="24"/>
          <w:szCs w:val="24"/>
          <w:vertAlign w:val="superscript"/>
          <w:lang w:val="en-US"/>
        </w:rPr>
        <w:t>3</w:t>
      </w:r>
      <w:r w:rsidR="000E1A59" w:rsidRPr="00CE4F16">
        <w:rPr>
          <w:rFonts w:ascii="Times New Roman" w:hAnsi="Times New Roman" w:cs="Times New Roman"/>
          <w:sz w:val="24"/>
          <w:szCs w:val="24"/>
          <w:lang w:val="en-US"/>
        </w:rPr>
        <w:t>, 2.84 mmol, 1.1 eq.), Et</w:t>
      </w:r>
      <w:r w:rsidR="000E1A59" w:rsidRPr="00CE4F16">
        <w:rPr>
          <w:rFonts w:ascii="Times New Roman" w:hAnsi="Times New Roman" w:cs="Times New Roman"/>
          <w:sz w:val="24"/>
          <w:szCs w:val="24"/>
          <w:vertAlign w:val="subscript"/>
          <w:lang w:val="en-US"/>
        </w:rPr>
        <w:t>3</w:t>
      </w:r>
      <w:r w:rsidR="000E1A59" w:rsidRPr="00CE4F16">
        <w:rPr>
          <w:rFonts w:ascii="Times New Roman" w:hAnsi="Times New Roman" w:cs="Times New Roman"/>
          <w:sz w:val="24"/>
          <w:szCs w:val="24"/>
          <w:lang w:val="en-US"/>
        </w:rPr>
        <w:t>N (0.39 mL, ρ = 0.73 g/cm</w:t>
      </w:r>
      <w:r w:rsidR="000E1A59" w:rsidRPr="00CE4F16">
        <w:rPr>
          <w:rFonts w:ascii="Times New Roman" w:hAnsi="Times New Roman" w:cs="Times New Roman"/>
          <w:sz w:val="24"/>
          <w:szCs w:val="24"/>
          <w:vertAlign w:val="superscript"/>
          <w:lang w:val="en-US"/>
        </w:rPr>
        <w:t>3</w:t>
      </w:r>
      <w:r w:rsidR="000E1A59" w:rsidRPr="00CE4F16">
        <w:rPr>
          <w:rFonts w:ascii="Times New Roman" w:hAnsi="Times New Roman" w:cs="Times New Roman"/>
          <w:sz w:val="24"/>
          <w:szCs w:val="24"/>
          <w:lang w:val="en-US"/>
        </w:rPr>
        <w:t>, 2.84 mmol, 1.1 eq.) and 1-azido-4-nitrobenzene</w:t>
      </w:r>
      <w:r w:rsidR="00EA3BF6">
        <w:rPr>
          <w:rFonts w:ascii="Times New Roman" w:hAnsi="Times New Roman" w:cs="Times New Roman"/>
          <w:sz w:val="24"/>
          <w:szCs w:val="24"/>
          <w:lang w:val="en-US"/>
        </w:rPr>
        <w:t xml:space="preserve"> [4]</w:t>
      </w:r>
      <w:r w:rsidR="000E1A59" w:rsidRPr="00CE4F16">
        <w:rPr>
          <w:rFonts w:ascii="Times New Roman" w:hAnsi="Times New Roman" w:cs="Times New Roman"/>
          <w:sz w:val="24"/>
          <w:szCs w:val="24"/>
          <w:lang w:val="en-US"/>
        </w:rPr>
        <w:t xml:space="preserve"> (63</w:t>
      </w:r>
      <w:r w:rsidR="001943FA">
        <w:rPr>
          <w:rFonts w:ascii="Times New Roman" w:hAnsi="Times New Roman" w:cs="Times New Roman"/>
          <w:sz w:val="24"/>
          <w:szCs w:val="24"/>
          <w:lang w:val="en-US"/>
        </w:rPr>
        <w:t>4</w:t>
      </w:r>
      <w:r w:rsidR="000E1A59" w:rsidRPr="00CE4F16">
        <w:rPr>
          <w:rFonts w:ascii="Times New Roman" w:hAnsi="Times New Roman" w:cs="Times New Roman"/>
          <w:sz w:val="24"/>
          <w:szCs w:val="24"/>
          <w:lang w:val="en-US"/>
        </w:rPr>
        <w:t xml:space="preserve"> mg, 3.87 mmol, 1.5 eq.), DCM (18 mL), 25 °C, 1 h. Silica gel column chromatography (DCM/MeCN, gradient 0% → 10%) provided product </w:t>
      </w:r>
      <w:r w:rsidR="000E1A59" w:rsidRPr="00CE4F16">
        <w:rPr>
          <w:rFonts w:ascii="Times New Roman" w:hAnsi="Times New Roman" w:cs="Times New Roman"/>
          <w:b/>
          <w:sz w:val="24"/>
          <w:szCs w:val="24"/>
          <w:lang w:val="en-US"/>
        </w:rPr>
        <w:t xml:space="preserve">5g </w:t>
      </w:r>
      <w:r w:rsidR="000E1A59" w:rsidRPr="00CE4F16">
        <w:rPr>
          <w:rFonts w:ascii="Times New Roman" w:hAnsi="Times New Roman" w:cs="Times New Roman"/>
          <w:sz w:val="24"/>
          <w:szCs w:val="24"/>
          <w:lang w:val="en-US"/>
        </w:rPr>
        <w:t>(yield: 780 mg, 69%) as a brown amorphous solid. R</w:t>
      </w:r>
      <w:r w:rsidR="000E1A59" w:rsidRPr="00CE4F16">
        <w:rPr>
          <w:rFonts w:ascii="Times New Roman" w:hAnsi="Times New Roman" w:cs="Times New Roman"/>
          <w:sz w:val="24"/>
          <w:szCs w:val="24"/>
          <w:vertAlign w:val="subscript"/>
          <w:lang w:val="en-US"/>
        </w:rPr>
        <w:t xml:space="preserve">f </w:t>
      </w:r>
      <w:r w:rsidR="000E1A59" w:rsidRPr="00CE4F16">
        <w:rPr>
          <w:rFonts w:ascii="Times New Roman" w:hAnsi="Times New Roman" w:cs="Times New Roman"/>
          <w:sz w:val="24"/>
          <w:szCs w:val="24"/>
          <w:lang w:val="en-US"/>
        </w:rPr>
        <w:t>= 0.75 (DCM/MeCN = 10:1). HPLC: t</w:t>
      </w:r>
      <w:r w:rsidR="000E1A59" w:rsidRPr="00CE4F16">
        <w:rPr>
          <w:rFonts w:ascii="Times New Roman" w:hAnsi="Times New Roman" w:cs="Times New Roman"/>
          <w:i/>
          <w:sz w:val="24"/>
          <w:szCs w:val="24"/>
          <w:vertAlign w:val="subscript"/>
          <w:lang w:val="en-US"/>
        </w:rPr>
        <w:t>R</w:t>
      </w:r>
      <w:r w:rsidR="000E1A59" w:rsidRPr="00CE4F16">
        <w:rPr>
          <w:rFonts w:ascii="Times New Roman" w:hAnsi="Times New Roman" w:cs="Times New Roman"/>
          <w:sz w:val="24"/>
          <w:szCs w:val="24"/>
          <w:lang w:val="en-US"/>
        </w:rPr>
        <w:t xml:space="preserve"> = 7.05 min, eluent E</w:t>
      </w:r>
      <w:r w:rsidR="000E1A59" w:rsidRPr="00CE4F16">
        <w:rPr>
          <w:rFonts w:ascii="Times New Roman" w:hAnsi="Times New Roman" w:cs="Times New Roman"/>
          <w:sz w:val="24"/>
          <w:szCs w:val="24"/>
          <w:vertAlign w:val="subscript"/>
          <w:lang w:val="en-US"/>
        </w:rPr>
        <w:t>1</w:t>
      </w:r>
      <w:r w:rsidR="000E1A59" w:rsidRPr="00CE4F16">
        <w:rPr>
          <w:rFonts w:ascii="Times New Roman" w:hAnsi="Times New Roman" w:cs="Times New Roman"/>
          <w:sz w:val="24"/>
          <w:szCs w:val="24"/>
          <w:lang w:val="en-US"/>
        </w:rPr>
        <w:t>. IR (KBr) ν (cm</w:t>
      </w:r>
      <w:r w:rsidR="000E1A59" w:rsidRPr="00CE4F16">
        <w:rPr>
          <w:rFonts w:ascii="Times New Roman" w:hAnsi="Times New Roman" w:cs="Times New Roman"/>
          <w:sz w:val="24"/>
          <w:szCs w:val="24"/>
          <w:vertAlign w:val="superscript"/>
          <w:lang w:val="en-US"/>
        </w:rPr>
        <w:t>-1</w:t>
      </w:r>
      <w:r w:rsidR="000E1A59" w:rsidRPr="00CE4F16">
        <w:rPr>
          <w:rFonts w:ascii="Times New Roman" w:hAnsi="Times New Roman" w:cs="Times New Roman"/>
          <w:sz w:val="24"/>
          <w:szCs w:val="24"/>
          <w:lang w:val="en-US"/>
        </w:rPr>
        <w:t xml:space="preserve">): 1593, 1541, 1498, 1346, 1244, 1157, 1090, 994, 855, 847, 747. </w:t>
      </w:r>
      <w:r w:rsidR="000E1A59" w:rsidRPr="00CE4F16">
        <w:rPr>
          <w:rFonts w:ascii="Times New Roman" w:hAnsi="Times New Roman" w:cs="Times New Roman"/>
          <w:sz w:val="24"/>
          <w:szCs w:val="24"/>
          <w:vertAlign w:val="superscript"/>
          <w:lang w:val="en-US"/>
        </w:rPr>
        <w:t>1</w:t>
      </w:r>
      <w:r w:rsidR="000E1A59" w:rsidRPr="00CE4F16">
        <w:rPr>
          <w:rFonts w:ascii="Times New Roman" w:hAnsi="Times New Roman" w:cs="Times New Roman"/>
          <w:sz w:val="24"/>
          <w:szCs w:val="24"/>
          <w:lang w:val="en-US"/>
        </w:rPr>
        <w:t xml:space="preserve">H-NMR (500 MHz, </w:t>
      </w:r>
      <w:r w:rsidR="000E1A59" w:rsidRPr="00CE4F16">
        <w:rPr>
          <w:rFonts w:ascii="Times New Roman" w:hAnsi="Times New Roman" w:cs="Times New Roman"/>
          <w:color w:val="000000" w:themeColor="text1"/>
          <w:sz w:val="24"/>
          <w:szCs w:val="24"/>
          <w:lang w:val="en-US"/>
        </w:rPr>
        <w:t>CDCl</w:t>
      </w:r>
      <w:r w:rsidR="000E1A59" w:rsidRPr="00CE4F16">
        <w:rPr>
          <w:rFonts w:ascii="Times New Roman" w:hAnsi="Times New Roman" w:cs="Times New Roman"/>
          <w:color w:val="000000" w:themeColor="text1"/>
          <w:sz w:val="24"/>
          <w:szCs w:val="24"/>
          <w:vertAlign w:val="subscript"/>
          <w:lang w:val="en-US"/>
        </w:rPr>
        <w:t>3</w:t>
      </w:r>
      <w:r w:rsidR="000E1A59" w:rsidRPr="00CE4F16">
        <w:rPr>
          <w:rFonts w:ascii="Times New Roman" w:hAnsi="Times New Roman" w:cs="Times New Roman"/>
          <w:sz w:val="24"/>
          <w:szCs w:val="24"/>
          <w:lang w:val="en-US"/>
        </w:rPr>
        <w:t xml:space="preserve">) δ (ppm): 9.26 (s, 1H, H-C(triazole)), 8.46 (d, 2H, </w:t>
      </w:r>
      <w:r w:rsidR="000E1A59" w:rsidRPr="00CE4F16">
        <w:rPr>
          <w:rFonts w:ascii="Times New Roman" w:hAnsi="Times New Roman" w:cs="Times New Roman"/>
          <w:sz w:val="24"/>
          <w:szCs w:val="24"/>
          <w:vertAlign w:val="superscript"/>
          <w:lang w:val="en-US"/>
        </w:rPr>
        <w:t>3</w:t>
      </w:r>
      <w:r w:rsidR="000E1A59" w:rsidRPr="00CE4F16">
        <w:rPr>
          <w:rFonts w:ascii="Times New Roman" w:hAnsi="Times New Roman" w:cs="Times New Roman"/>
          <w:i/>
          <w:sz w:val="24"/>
          <w:szCs w:val="24"/>
          <w:lang w:val="en-US"/>
        </w:rPr>
        <w:t>J</w:t>
      </w:r>
      <w:r w:rsidR="000E1A59" w:rsidRPr="00CE4F16">
        <w:rPr>
          <w:rFonts w:ascii="Times New Roman" w:hAnsi="Times New Roman" w:cs="Times New Roman"/>
          <w:sz w:val="24"/>
          <w:szCs w:val="24"/>
          <w:lang w:val="en-US"/>
        </w:rPr>
        <w:t xml:space="preserve"> = 9.0 Hz, 2×H-C(Ar)), 8.17 (s, 1H, H-C(8)), 8.14 (d, 2H, </w:t>
      </w:r>
      <w:r w:rsidR="000E1A59" w:rsidRPr="00CE4F16">
        <w:rPr>
          <w:rFonts w:ascii="Times New Roman" w:hAnsi="Times New Roman" w:cs="Times New Roman"/>
          <w:sz w:val="24"/>
          <w:szCs w:val="24"/>
          <w:vertAlign w:val="superscript"/>
          <w:lang w:val="en-US"/>
        </w:rPr>
        <w:t>3</w:t>
      </w:r>
      <w:r w:rsidR="000E1A59" w:rsidRPr="00CE4F16">
        <w:rPr>
          <w:rFonts w:ascii="Times New Roman" w:hAnsi="Times New Roman" w:cs="Times New Roman"/>
          <w:i/>
          <w:sz w:val="24"/>
          <w:szCs w:val="24"/>
          <w:lang w:val="en-US"/>
        </w:rPr>
        <w:t xml:space="preserve">J </w:t>
      </w:r>
      <w:r w:rsidR="000E1A59" w:rsidRPr="00CE4F16">
        <w:rPr>
          <w:rFonts w:ascii="Times New Roman" w:hAnsi="Times New Roman" w:cs="Times New Roman"/>
          <w:sz w:val="24"/>
          <w:szCs w:val="24"/>
          <w:lang w:val="en-US"/>
        </w:rPr>
        <w:t xml:space="preserve">= 9.0 Hz, 2×H-C(Ar)), 4.30 (t, 2H, </w:t>
      </w:r>
      <w:r w:rsidR="000E1A59" w:rsidRPr="00CE4F16">
        <w:rPr>
          <w:rFonts w:ascii="Times New Roman" w:hAnsi="Times New Roman" w:cs="Times New Roman"/>
          <w:sz w:val="24"/>
          <w:szCs w:val="24"/>
          <w:vertAlign w:val="superscript"/>
          <w:lang w:val="en-US"/>
        </w:rPr>
        <w:t>3</w:t>
      </w:r>
      <w:r w:rsidR="000E1A59" w:rsidRPr="00CE4F16">
        <w:rPr>
          <w:rFonts w:ascii="Times New Roman" w:hAnsi="Times New Roman" w:cs="Times New Roman"/>
          <w:i/>
          <w:sz w:val="24"/>
          <w:szCs w:val="24"/>
          <w:lang w:val="en-US"/>
        </w:rPr>
        <w:t>J</w:t>
      </w:r>
      <w:r w:rsidR="000E1A59" w:rsidRPr="00CE4F16">
        <w:rPr>
          <w:rFonts w:ascii="Times New Roman" w:hAnsi="Times New Roman" w:cs="Times New Roman"/>
          <w:sz w:val="24"/>
          <w:szCs w:val="24"/>
          <w:lang w:val="en-US"/>
        </w:rPr>
        <w:t xml:space="preserve"> = 7.3 Hz, (-CH</w:t>
      </w:r>
      <w:r w:rsidR="000E1A59" w:rsidRPr="00CE4F16">
        <w:rPr>
          <w:rFonts w:ascii="Times New Roman" w:hAnsi="Times New Roman" w:cs="Times New Roman"/>
          <w:sz w:val="24"/>
          <w:szCs w:val="24"/>
          <w:vertAlign w:val="subscript"/>
          <w:lang w:val="en-US"/>
        </w:rPr>
        <w:t>2</w:t>
      </w:r>
      <w:r w:rsidR="000E1A59" w:rsidRPr="00CE4F16">
        <w:rPr>
          <w:rFonts w:ascii="Times New Roman" w:hAnsi="Times New Roman" w:cs="Times New Roman"/>
          <w:sz w:val="24"/>
          <w:szCs w:val="24"/>
          <w:lang w:val="en-US"/>
        </w:rPr>
        <w:t>-)), 2.00–1.91 (m, 2H, (-CH</w:t>
      </w:r>
      <w:r w:rsidR="000E1A59" w:rsidRPr="00CE4F16">
        <w:rPr>
          <w:rFonts w:ascii="Times New Roman" w:hAnsi="Times New Roman" w:cs="Times New Roman"/>
          <w:sz w:val="24"/>
          <w:szCs w:val="24"/>
          <w:vertAlign w:val="subscript"/>
          <w:lang w:val="en-US"/>
        </w:rPr>
        <w:t>2</w:t>
      </w:r>
      <w:r w:rsidR="000E1A59" w:rsidRPr="00CE4F16">
        <w:rPr>
          <w:rFonts w:ascii="Times New Roman" w:hAnsi="Times New Roman" w:cs="Times New Roman"/>
          <w:sz w:val="24"/>
          <w:szCs w:val="24"/>
          <w:lang w:val="en-US"/>
        </w:rPr>
        <w:t>-)), 1.40–1.32 (m, 4H, 2×(-CH</w:t>
      </w:r>
      <w:r w:rsidR="000E1A59" w:rsidRPr="00CE4F16">
        <w:rPr>
          <w:rFonts w:ascii="Times New Roman" w:hAnsi="Times New Roman" w:cs="Times New Roman"/>
          <w:sz w:val="24"/>
          <w:szCs w:val="24"/>
          <w:vertAlign w:val="subscript"/>
          <w:lang w:val="en-US"/>
        </w:rPr>
        <w:t>2</w:t>
      </w:r>
      <w:r w:rsidR="000E1A59" w:rsidRPr="00CE4F16">
        <w:rPr>
          <w:rFonts w:ascii="Times New Roman" w:hAnsi="Times New Roman" w:cs="Times New Roman"/>
          <w:sz w:val="24"/>
          <w:szCs w:val="24"/>
          <w:lang w:val="en-US"/>
        </w:rPr>
        <w:t>-)), 1.32–1.22 (m, 4H, 2×(-CH</w:t>
      </w:r>
      <w:r w:rsidR="000E1A59" w:rsidRPr="00CE4F16">
        <w:rPr>
          <w:rFonts w:ascii="Times New Roman" w:hAnsi="Times New Roman" w:cs="Times New Roman"/>
          <w:sz w:val="24"/>
          <w:szCs w:val="24"/>
          <w:vertAlign w:val="subscript"/>
          <w:lang w:val="en-US"/>
        </w:rPr>
        <w:t>2</w:t>
      </w:r>
      <w:r w:rsidR="000E1A59" w:rsidRPr="00CE4F16">
        <w:rPr>
          <w:rFonts w:ascii="Times New Roman" w:hAnsi="Times New Roman" w:cs="Times New Roman"/>
          <w:sz w:val="24"/>
          <w:szCs w:val="24"/>
          <w:lang w:val="en-US"/>
        </w:rPr>
        <w:t xml:space="preserve">-)), 0.87 (t, 3H, </w:t>
      </w:r>
      <w:r w:rsidR="000E1A59" w:rsidRPr="00CE4F16">
        <w:rPr>
          <w:rFonts w:ascii="Times New Roman" w:hAnsi="Times New Roman" w:cs="Times New Roman"/>
          <w:sz w:val="24"/>
          <w:szCs w:val="24"/>
          <w:vertAlign w:val="superscript"/>
          <w:lang w:val="en-US"/>
        </w:rPr>
        <w:t>3</w:t>
      </w:r>
      <w:r w:rsidR="000E1A59" w:rsidRPr="00CE4F16">
        <w:rPr>
          <w:rFonts w:ascii="Times New Roman" w:hAnsi="Times New Roman" w:cs="Times New Roman"/>
          <w:i/>
          <w:sz w:val="24"/>
          <w:szCs w:val="24"/>
          <w:lang w:val="en-US"/>
        </w:rPr>
        <w:t xml:space="preserve">J </w:t>
      </w:r>
      <w:r w:rsidR="000E1A59" w:rsidRPr="00CE4F16">
        <w:rPr>
          <w:rFonts w:ascii="Times New Roman" w:hAnsi="Times New Roman" w:cs="Times New Roman"/>
          <w:sz w:val="24"/>
          <w:szCs w:val="24"/>
          <w:lang w:val="en-US"/>
        </w:rPr>
        <w:t>= 7.3 Hz, (-CH</w:t>
      </w:r>
      <w:r w:rsidR="000E1A59" w:rsidRPr="00CE4F16">
        <w:rPr>
          <w:rFonts w:ascii="Times New Roman" w:hAnsi="Times New Roman" w:cs="Times New Roman"/>
          <w:sz w:val="24"/>
          <w:szCs w:val="24"/>
          <w:vertAlign w:val="subscript"/>
          <w:lang w:val="en-US"/>
        </w:rPr>
        <w:t>3</w:t>
      </w:r>
      <w:r w:rsidR="000E1A59" w:rsidRPr="00CE4F16">
        <w:rPr>
          <w:rFonts w:ascii="Times New Roman" w:hAnsi="Times New Roman" w:cs="Times New Roman"/>
          <w:sz w:val="24"/>
          <w:szCs w:val="24"/>
          <w:lang w:val="en-US"/>
        </w:rPr>
        <w:t xml:space="preserve">)). </w:t>
      </w:r>
      <w:r w:rsidR="000E1A59" w:rsidRPr="00CE4F16">
        <w:rPr>
          <w:rFonts w:ascii="Times New Roman" w:hAnsi="Times New Roman" w:cs="Times New Roman"/>
          <w:sz w:val="24"/>
          <w:szCs w:val="24"/>
          <w:vertAlign w:val="superscript"/>
          <w:lang w:val="en-US"/>
        </w:rPr>
        <w:t>13</w:t>
      </w:r>
      <w:r w:rsidR="000E1A59" w:rsidRPr="00CE4F16">
        <w:rPr>
          <w:rFonts w:ascii="Times New Roman" w:hAnsi="Times New Roman" w:cs="Times New Roman"/>
          <w:sz w:val="24"/>
          <w:szCs w:val="24"/>
          <w:lang w:val="en-US"/>
        </w:rPr>
        <w:t xml:space="preserve">C-NMR (126 MHz, </w:t>
      </w:r>
      <w:r w:rsidR="000E1A59" w:rsidRPr="00CE4F16">
        <w:rPr>
          <w:rFonts w:ascii="Times New Roman" w:hAnsi="Times New Roman" w:cs="Times New Roman"/>
          <w:color w:val="000000" w:themeColor="text1"/>
          <w:sz w:val="24"/>
          <w:szCs w:val="24"/>
          <w:lang w:val="en-US"/>
        </w:rPr>
        <w:t>CDCl</w:t>
      </w:r>
      <w:r w:rsidR="000E1A59" w:rsidRPr="00CE4F16">
        <w:rPr>
          <w:rFonts w:ascii="Times New Roman" w:hAnsi="Times New Roman" w:cs="Times New Roman"/>
          <w:color w:val="000000" w:themeColor="text1"/>
          <w:sz w:val="24"/>
          <w:szCs w:val="24"/>
          <w:vertAlign w:val="subscript"/>
          <w:lang w:val="en-US"/>
        </w:rPr>
        <w:t>3</w:t>
      </w:r>
      <w:r w:rsidR="000E1A59" w:rsidRPr="00CE4F16">
        <w:rPr>
          <w:rFonts w:ascii="Times New Roman" w:hAnsi="Times New Roman" w:cs="Times New Roman"/>
          <w:sz w:val="24"/>
          <w:szCs w:val="24"/>
          <w:lang w:val="en-US"/>
        </w:rPr>
        <w:t>) δ (ppm): 154.7, 154.3, 148.2, 147.7, 146.1, 144.8, 140.9, 129.2, 125.8, 124.8, 121.0, 44.4, 31.7, 30.0, 28.8, 26.7, 22.6, 14.1. HRMS (ESI) m/z: [M+H]</w:t>
      </w:r>
      <w:r w:rsidR="000E1A59" w:rsidRPr="00CE4F16">
        <w:rPr>
          <w:rFonts w:ascii="Times New Roman" w:hAnsi="Times New Roman" w:cs="Times New Roman"/>
          <w:sz w:val="24"/>
          <w:szCs w:val="24"/>
          <w:vertAlign w:val="superscript"/>
          <w:lang w:val="en-US"/>
        </w:rPr>
        <w:t>+</w:t>
      </w:r>
      <w:r w:rsidR="000E1A59" w:rsidRPr="00CE4F16">
        <w:rPr>
          <w:rFonts w:ascii="Times New Roman" w:hAnsi="Times New Roman" w:cs="Times New Roman"/>
          <w:sz w:val="24"/>
          <w:szCs w:val="24"/>
          <w:lang w:val="en-US"/>
        </w:rPr>
        <w:t>Calcd for C</w:t>
      </w:r>
      <w:r w:rsidR="000E1A59" w:rsidRPr="00CE4F16">
        <w:rPr>
          <w:rFonts w:ascii="Times New Roman" w:hAnsi="Times New Roman" w:cs="Times New Roman"/>
          <w:sz w:val="24"/>
          <w:szCs w:val="24"/>
          <w:vertAlign w:val="subscript"/>
          <w:lang w:val="en-US"/>
        </w:rPr>
        <w:t>20</w:t>
      </w:r>
      <w:r w:rsidR="000E1A59" w:rsidRPr="00CE4F16">
        <w:rPr>
          <w:rFonts w:ascii="Times New Roman" w:hAnsi="Times New Roman" w:cs="Times New Roman"/>
          <w:sz w:val="24"/>
          <w:szCs w:val="24"/>
          <w:lang w:val="en-US"/>
        </w:rPr>
        <w:t>H</w:t>
      </w:r>
      <w:r w:rsidR="000E1A59" w:rsidRPr="00CE4F16">
        <w:rPr>
          <w:rFonts w:ascii="Times New Roman" w:hAnsi="Times New Roman" w:cs="Times New Roman"/>
          <w:sz w:val="24"/>
          <w:szCs w:val="24"/>
          <w:vertAlign w:val="subscript"/>
          <w:lang w:val="en-US"/>
        </w:rPr>
        <w:t>22</w:t>
      </w:r>
      <w:r w:rsidR="000E1A59" w:rsidRPr="00CE4F16">
        <w:rPr>
          <w:rFonts w:ascii="Times New Roman" w:hAnsi="Times New Roman" w:cs="Times New Roman"/>
          <w:sz w:val="24"/>
          <w:szCs w:val="24"/>
          <w:lang w:val="en-US"/>
        </w:rPr>
        <w:t>ClN</w:t>
      </w:r>
      <w:r w:rsidR="000E1A59" w:rsidRPr="00CE4F16">
        <w:rPr>
          <w:rFonts w:ascii="Times New Roman" w:hAnsi="Times New Roman" w:cs="Times New Roman"/>
          <w:sz w:val="24"/>
          <w:szCs w:val="24"/>
          <w:vertAlign w:val="subscript"/>
          <w:lang w:val="en-US"/>
        </w:rPr>
        <w:t>8</w:t>
      </w:r>
      <w:r w:rsidR="000E1A59" w:rsidRPr="00CE4F16">
        <w:rPr>
          <w:rFonts w:ascii="Times New Roman" w:hAnsi="Times New Roman" w:cs="Times New Roman"/>
          <w:sz w:val="24"/>
          <w:szCs w:val="24"/>
          <w:lang w:val="en-US"/>
        </w:rPr>
        <w:t>O</w:t>
      </w:r>
      <w:r w:rsidR="000E1A59" w:rsidRPr="00CE4F16">
        <w:rPr>
          <w:rFonts w:ascii="Times New Roman" w:hAnsi="Times New Roman" w:cs="Times New Roman"/>
          <w:sz w:val="24"/>
          <w:szCs w:val="24"/>
          <w:vertAlign w:val="subscript"/>
          <w:lang w:val="en-US"/>
        </w:rPr>
        <w:t>2</w:t>
      </w:r>
      <w:r w:rsidR="000E1A59" w:rsidRPr="00CE4F16">
        <w:rPr>
          <w:rFonts w:ascii="Times New Roman" w:hAnsi="Times New Roman" w:cs="Times New Roman"/>
          <w:sz w:val="24"/>
          <w:szCs w:val="24"/>
          <w:lang w:val="en-US"/>
        </w:rPr>
        <w:t xml:space="preserve"> 441.1549; Found 441.1548 (0.23 ppm). </w:t>
      </w:r>
    </w:p>
    <w:p w14:paraId="6F1AA5B6" w14:textId="77777777" w:rsidR="000E1A59" w:rsidRPr="00CE4F16" w:rsidRDefault="000E1A59" w:rsidP="000E1A59">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 xml:space="preserve">H-NMR (500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5g:</w:t>
      </w:r>
    </w:p>
    <w:p w14:paraId="6C5426FC" w14:textId="77777777" w:rsidR="000E1A59" w:rsidRPr="00CE4F16" w:rsidRDefault="000E1A59" w:rsidP="000E1A59">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eastAsia="ru-RU"/>
        </w:rPr>
        <w:drawing>
          <wp:inline distT="0" distB="0" distL="0" distR="0" wp14:anchorId="6193B776" wp14:editId="7AF2134A">
            <wp:extent cx="5586999" cy="3833446"/>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a:srcRect t="7036" r="-104"/>
                    <a:stretch>
                      <a:fillRect/>
                    </a:stretch>
                  </pic:blipFill>
                  <pic:spPr bwMode="auto">
                    <a:xfrm>
                      <a:off x="0" y="0"/>
                      <a:ext cx="5586999" cy="3833446"/>
                    </a:xfrm>
                    <a:prstGeom prst="rect">
                      <a:avLst/>
                    </a:prstGeom>
                    <a:noFill/>
                    <a:ln w="9525">
                      <a:noFill/>
                      <a:miter lim="800000"/>
                      <a:headEnd/>
                      <a:tailEnd/>
                    </a:ln>
                  </pic:spPr>
                </pic:pic>
              </a:graphicData>
            </a:graphic>
          </wp:inline>
        </w:drawing>
      </w:r>
    </w:p>
    <w:p w14:paraId="736872BA" w14:textId="77777777" w:rsidR="000E1A59" w:rsidRPr="00CE4F16" w:rsidRDefault="000E1A59" w:rsidP="000E1A59">
      <w:pPr>
        <w:jc w:val="both"/>
        <w:rPr>
          <w:rFonts w:ascii="Times New Roman" w:hAnsi="Times New Roman" w:cs="Times New Roman"/>
          <w:b/>
          <w:sz w:val="24"/>
          <w:szCs w:val="24"/>
          <w:lang w:val="en-US"/>
        </w:rPr>
      </w:pPr>
    </w:p>
    <w:p w14:paraId="09063A0B" w14:textId="77777777" w:rsidR="000E1A59" w:rsidRPr="00CE4F16" w:rsidRDefault="000E1A59" w:rsidP="000E1A59">
      <w:pPr>
        <w:jc w:val="both"/>
        <w:rPr>
          <w:rFonts w:ascii="Times New Roman" w:hAnsi="Times New Roman" w:cs="Times New Roman"/>
          <w:b/>
          <w:sz w:val="24"/>
          <w:szCs w:val="24"/>
          <w:lang w:val="en-US"/>
        </w:rPr>
      </w:pPr>
    </w:p>
    <w:p w14:paraId="4EED5DD6" w14:textId="77777777" w:rsidR="000E1A59" w:rsidRPr="00CE4F16" w:rsidRDefault="000E1A59" w:rsidP="000E1A59">
      <w:pPr>
        <w:jc w:val="both"/>
        <w:rPr>
          <w:rFonts w:ascii="Times New Roman" w:hAnsi="Times New Roman" w:cs="Times New Roman"/>
          <w:b/>
          <w:sz w:val="24"/>
          <w:szCs w:val="24"/>
          <w:lang w:val="en-US"/>
        </w:rPr>
      </w:pPr>
    </w:p>
    <w:p w14:paraId="0335AA2C" w14:textId="77777777" w:rsidR="000E1A59" w:rsidRPr="00CE4F16" w:rsidRDefault="000E1A59" w:rsidP="000E1A59">
      <w:pPr>
        <w:jc w:val="both"/>
        <w:rPr>
          <w:rFonts w:ascii="Times New Roman" w:hAnsi="Times New Roman" w:cs="Times New Roman"/>
          <w:b/>
          <w:sz w:val="24"/>
          <w:szCs w:val="24"/>
          <w:lang w:val="en-US"/>
        </w:rPr>
      </w:pPr>
    </w:p>
    <w:p w14:paraId="3CCDFBC7" w14:textId="77777777" w:rsidR="000E1A59" w:rsidRPr="00CE4F16" w:rsidRDefault="000E1A59" w:rsidP="000E1A59">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5g:</w:t>
      </w:r>
    </w:p>
    <w:p w14:paraId="4540D810" w14:textId="77777777" w:rsidR="000E1A59" w:rsidRPr="00CE4F16" w:rsidRDefault="000E1A59" w:rsidP="008E0464">
      <w:pPr>
        <w:jc w:val="both"/>
        <w:rPr>
          <w:rFonts w:ascii="Times New Roman" w:hAnsi="Times New Roman" w:cs="Times New Roman"/>
          <w:b/>
          <w:sz w:val="24"/>
          <w:szCs w:val="20"/>
          <w:lang w:val="en-US"/>
        </w:rPr>
      </w:pPr>
      <w:r w:rsidRPr="00CE4F16">
        <w:rPr>
          <w:rFonts w:ascii="Times New Roman" w:hAnsi="Times New Roman" w:cs="Times New Roman"/>
          <w:b/>
          <w:noProof/>
          <w:sz w:val="24"/>
          <w:szCs w:val="20"/>
          <w:lang w:val="en-US" w:eastAsia="ru-RU"/>
        </w:rPr>
        <w:drawing>
          <wp:inline distT="0" distB="0" distL="0" distR="0" wp14:anchorId="33DAED87" wp14:editId="70D72064">
            <wp:extent cx="5579745" cy="3890270"/>
            <wp:effectExtent l="0" t="0" r="190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a:srcRect/>
                    <a:stretch>
                      <a:fillRect/>
                    </a:stretch>
                  </pic:blipFill>
                  <pic:spPr bwMode="auto">
                    <a:xfrm>
                      <a:off x="0" y="0"/>
                      <a:ext cx="5579745" cy="3890270"/>
                    </a:xfrm>
                    <a:prstGeom prst="rect">
                      <a:avLst/>
                    </a:prstGeom>
                    <a:noFill/>
                    <a:ln w="9525">
                      <a:noFill/>
                      <a:miter lim="800000"/>
                      <a:headEnd/>
                      <a:tailEnd/>
                    </a:ln>
                  </pic:spPr>
                </pic:pic>
              </a:graphicData>
            </a:graphic>
          </wp:inline>
        </w:drawing>
      </w:r>
    </w:p>
    <w:p w14:paraId="63ADB554" w14:textId="77777777" w:rsidR="002D3258" w:rsidRPr="00CE4F16" w:rsidRDefault="002D3258" w:rsidP="008E0464">
      <w:pPr>
        <w:jc w:val="both"/>
        <w:rPr>
          <w:rFonts w:ascii="Times New Roman" w:hAnsi="Times New Roman" w:cs="Times New Roman"/>
          <w:b/>
          <w:sz w:val="24"/>
          <w:szCs w:val="20"/>
          <w:lang w:val="en-US"/>
        </w:rPr>
      </w:pPr>
    </w:p>
    <w:p w14:paraId="1A12375A" w14:textId="77777777" w:rsidR="002D3258" w:rsidRPr="00277D7E" w:rsidRDefault="002D3258" w:rsidP="00277D7E">
      <w:pPr>
        <w:pStyle w:val="Heading2"/>
        <w:spacing w:after="200"/>
        <w:jc w:val="center"/>
        <w:rPr>
          <w:rFonts w:ascii="Times New Roman" w:hAnsi="Times New Roman" w:cs="Times New Roman"/>
          <w:b/>
          <w:color w:val="000000" w:themeColor="text1"/>
          <w:sz w:val="24"/>
          <w:szCs w:val="24"/>
          <w:lang w:val="en-US"/>
        </w:rPr>
      </w:pPr>
      <w:bookmarkStart w:id="18" w:name="_Toc132191162"/>
      <w:r w:rsidRPr="00277D7E">
        <w:rPr>
          <w:rFonts w:ascii="Times New Roman" w:hAnsi="Times New Roman" w:cs="Times New Roman"/>
          <w:b/>
          <w:color w:val="000000" w:themeColor="text1"/>
          <w:sz w:val="24"/>
          <w:szCs w:val="24"/>
          <w:lang w:val="en-US"/>
        </w:rPr>
        <w:t>9-[2-(</w:t>
      </w:r>
      <w:r w:rsidRPr="00277D7E">
        <w:rPr>
          <w:rFonts w:ascii="Times New Roman" w:hAnsi="Times New Roman" w:cs="Times New Roman"/>
          <w:b/>
          <w:i/>
          <w:color w:val="000000" w:themeColor="text1"/>
          <w:sz w:val="24"/>
          <w:szCs w:val="24"/>
          <w:lang w:val="en-US"/>
        </w:rPr>
        <w:t>Tert</w:t>
      </w:r>
      <w:r w:rsidRPr="00277D7E">
        <w:rPr>
          <w:rFonts w:ascii="Times New Roman" w:hAnsi="Times New Roman" w:cs="Times New Roman"/>
          <w:b/>
          <w:color w:val="000000" w:themeColor="text1"/>
          <w:sz w:val="24"/>
          <w:szCs w:val="24"/>
          <w:lang w:val="en-US"/>
        </w:rPr>
        <w:t>-butyldimethylsilaniloxy)-1-(</w:t>
      </w:r>
      <w:r w:rsidRPr="00277D7E">
        <w:rPr>
          <w:rFonts w:ascii="Times New Roman" w:hAnsi="Times New Roman" w:cs="Times New Roman"/>
          <w:b/>
          <w:i/>
          <w:color w:val="000000" w:themeColor="text1"/>
          <w:sz w:val="24"/>
          <w:szCs w:val="24"/>
          <w:lang w:val="en-US"/>
        </w:rPr>
        <w:t>tert</w:t>
      </w:r>
      <w:r w:rsidRPr="00277D7E">
        <w:rPr>
          <w:rFonts w:ascii="Times New Roman" w:hAnsi="Times New Roman" w:cs="Times New Roman"/>
          <w:b/>
          <w:color w:val="000000" w:themeColor="text1"/>
          <w:sz w:val="24"/>
          <w:szCs w:val="24"/>
          <w:lang w:val="en-US"/>
        </w:rPr>
        <w:t>-butyldimethylsilaniloxymethyl)ethyl]-2-chloro-6-[</w:t>
      </w:r>
      <w:r w:rsidR="004E0D2F" w:rsidRPr="00277D7E">
        <w:rPr>
          <w:rFonts w:ascii="Times New Roman" w:hAnsi="Times New Roman" w:cs="Times New Roman"/>
          <w:b/>
          <w:color w:val="000000" w:themeColor="text1"/>
          <w:sz w:val="24"/>
          <w:szCs w:val="24"/>
          <w:lang w:val="en-US"/>
        </w:rPr>
        <w:t>1-</w:t>
      </w:r>
      <w:r w:rsidRPr="00277D7E">
        <w:rPr>
          <w:rFonts w:ascii="Times New Roman" w:hAnsi="Times New Roman" w:cs="Times New Roman"/>
          <w:b/>
          <w:color w:val="000000" w:themeColor="text1"/>
          <w:sz w:val="24"/>
          <w:szCs w:val="24"/>
          <w:lang w:val="en-US"/>
        </w:rPr>
        <w:t>(4-methoxyphenyl)-1</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-1,2,3-triazol-4-yl]-9</w:t>
      </w:r>
      <w:r w:rsidRPr="00277D7E">
        <w:rPr>
          <w:rFonts w:ascii="Times New Roman" w:hAnsi="Times New Roman" w:cs="Times New Roman"/>
          <w:b/>
          <w:i/>
          <w:color w:val="000000" w:themeColor="text1"/>
          <w:sz w:val="24"/>
          <w:szCs w:val="24"/>
          <w:lang w:val="en-US"/>
        </w:rPr>
        <w:t>H</w:t>
      </w:r>
      <w:r w:rsidR="004E0D2F" w:rsidRPr="00277D7E">
        <w:rPr>
          <w:rFonts w:ascii="Times New Roman" w:hAnsi="Times New Roman" w:cs="Times New Roman"/>
          <w:b/>
          <w:color w:val="000000" w:themeColor="text1"/>
          <w:sz w:val="24"/>
          <w:szCs w:val="24"/>
          <w:lang w:val="en-US"/>
        </w:rPr>
        <w:t>-purine (5h</w:t>
      </w:r>
      <w:r w:rsidRPr="00277D7E">
        <w:rPr>
          <w:rFonts w:ascii="Times New Roman" w:hAnsi="Times New Roman" w:cs="Times New Roman"/>
          <w:b/>
          <w:color w:val="000000" w:themeColor="text1"/>
          <w:sz w:val="24"/>
          <w:szCs w:val="24"/>
          <w:lang w:val="en-US"/>
        </w:rPr>
        <w:t>)</w:t>
      </w:r>
      <w:bookmarkEnd w:id="18"/>
    </w:p>
    <w:p w14:paraId="47E23762" w14:textId="381C1EC5" w:rsidR="004E0D2F" w:rsidRPr="00CE4F16" w:rsidRDefault="00BA0E12" w:rsidP="004E0D2F">
      <w:pPr>
        <w:jc w:val="both"/>
        <w:rPr>
          <w:rFonts w:ascii="Times New Roman" w:hAnsi="Times New Roman" w:cs="Times New Roman"/>
          <w:sz w:val="24"/>
          <w:szCs w:val="24"/>
          <w:lang w:val="en-US"/>
        </w:rPr>
      </w:pPr>
      <w:r>
        <w:rPr>
          <w:rFonts w:ascii="Times New Roman" w:hAnsi="Times New Roman" w:cs="Times New Roman"/>
          <w:noProof/>
          <w:sz w:val="24"/>
          <w:szCs w:val="24"/>
          <w:lang w:val="en-US"/>
        </w:rPr>
        <w:object w:dxaOrig="1440" w:dyaOrig="1440" w14:anchorId="0802A00E">
          <v:shape id="_x0000_s1047" type="#_x0000_t75" style="position:absolute;left:0;text-align:left;margin-left:353.15pt;margin-top:5.4pt;width:112.1pt;height:159.6pt;z-index:251686912">
            <v:imagedata r:id="rId67" o:title=""/>
            <w10:wrap type="square"/>
          </v:shape>
          <o:OLEObject Type="Embed" ProgID="ChemDraw.Document.6.0" ShapeID="_x0000_s1047" DrawAspect="Content" ObjectID="_1749635652" r:id="rId68"/>
        </w:object>
      </w:r>
      <w:r w:rsidR="004E0D2F" w:rsidRPr="00CE4F16">
        <w:rPr>
          <w:rFonts w:ascii="Times New Roman" w:hAnsi="Times New Roman" w:cs="Times New Roman"/>
          <w:b/>
          <w:noProof/>
          <w:sz w:val="24"/>
          <w:szCs w:val="24"/>
          <w:lang w:val="en-US"/>
        </w:rPr>
        <w:t xml:space="preserve">Prepared according to general method B: </w:t>
      </w:r>
      <w:r w:rsidR="004E0D2F" w:rsidRPr="00CE4F16">
        <w:rPr>
          <w:rFonts w:ascii="Times New Roman" w:hAnsi="Times New Roman" w:cs="Times New Roman"/>
          <w:noProof/>
          <w:sz w:val="24"/>
          <w:szCs w:val="24"/>
          <w:lang w:val="en-US"/>
        </w:rPr>
        <w:t>Compound</w:t>
      </w:r>
      <w:r w:rsidR="004E0D2F" w:rsidRPr="00CE4F16">
        <w:rPr>
          <w:rFonts w:ascii="Times New Roman" w:hAnsi="Times New Roman" w:cs="Times New Roman"/>
          <w:b/>
          <w:noProof/>
          <w:sz w:val="24"/>
          <w:szCs w:val="24"/>
          <w:lang w:val="en-US"/>
        </w:rPr>
        <w:t xml:space="preserve"> 3c</w:t>
      </w:r>
      <w:r w:rsidR="004E0D2F" w:rsidRPr="00CE4F16">
        <w:rPr>
          <w:rFonts w:ascii="Times New Roman" w:hAnsi="Times New Roman" w:cs="Times New Roman"/>
          <w:sz w:val="24"/>
          <w:szCs w:val="24"/>
          <w:lang w:val="en-US"/>
        </w:rPr>
        <w:t xml:space="preserve"> (1.87 g, 3.38 mmol, 1.0 eq.), CuI (103 mg, 0.54 mmol, 0.16 eq.), AcOH (0.21 mL, ρ = 1.05 g/cm</w:t>
      </w:r>
      <w:r w:rsidR="004E0D2F" w:rsidRPr="00CE4F16">
        <w:rPr>
          <w:rFonts w:ascii="Times New Roman" w:hAnsi="Times New Roman" w:cs="Times New Roman"/>
          <w:sz w:val="24"/>
          <w:szCs w:val="24"/>
          <w:vertAlign w:val="superscript"/>
          <w:lang w:val="en-US"/>
        </w:rPr>
        <w:t>3</w:t>
      </w:r>
      <w:r w:rsidR="004E0D2F" w:rsidRPr="00CE4F16">
        <w:rPr>
          <w:rFonts w:ascii="Times New Roman" w:hAnsi="Times New Roman" w:cs="Times New Roman"/>
          <w:sz w:val="24"/>
          <w:szCs w:val="24"/>
          <w:lang w:val="en-US"/>
        </w:rPr>
        <w:t>, 3.71 mmol, 1.1 eq.), Et</w:t>
      </w:r>
      <w:r w:rsidR="004E0D2F" w:rsidRPr="00CE4F16">
        <w:rPr>
          <w:rFonts w:ascii="Times New Roman" w:hAnsi="Times New Roman" w:cs="Times New Roman"/>
          <w:sz w:val="24"/>
          <w:szCs w:val="24"/>
          <w:vertAlign w:val="subscript"/>
          <w:lang w:val="en-US"/>
        </w:rPr>
        <w:t>3</w:t>
      </w:r>
      <w:r w:rsidR="004E0D2F" w:rsidRPr="00CE4F16">
        <w:rPr>
          <w:rFonts w:ascii="Times New Roman" w:hAnsi="Times New Roman" w:cs="Times New Roman"/>
          <w:sz w:val="24"/>
          <w:szCs w:val="24"/>
          <w:lang w:val="en-US"/>
        </w:rPr>
        <w:t>N (0.52 mL, ρ = 0.73 g/cm</w:t>
      </w:r>
      <w:r w:rsidR="004E0D2F" w:rsidRPr="00CE4F16">
        <w:rPr>
          <w:rFonts w:ascii="Times New Roman" w:hAnsi="Times New Roman" w:cs="Times New Roman"/>
          <w:sz w:val="24"/>
          <w:szCs w:val="24"/>
          <w:vertAlign w:val="superscript"/>
          <w:lang w:val="en-US"/>
        </w:rPr>
        <w:t>3</w:t>
      </w:r>
      <w:r w:rsidR="004E0D2F" w:rsidRPr="00CE4F16">
        <w:rPr>
          <w:rFonts w:ascii="Times New Roman" w:hAnsi="Times New Roman" w:cs="Times New Roman"/>
          <w:sz w:val="24"/>
          <w:szCs w:val="24"/>
          <w:lang w:val="en-US"/>
        </w:rPr>
        <w:t>, 3.71 mmol, 1.1 eq.) and 1-azido-4-methoxybenzene</w:t>
      </w:r>
      <w:r w:rsidR="00EA3BF6">
        <w:rPr>
          <w:rFonts w:ascii="Times New Roman" w:hAnsi="Times New Roman" w:cs="Times New Roman"/>
          <w:sz w:val="24"/>
          <w:szCs w:val="24"/>
          <w:lang w:val="en-US"/>
        </w:rPr>
        <w:t xml:space="preserve"> [4]</w:t>
      </w:r>
      <w:r w:rsidR="004E0D2F" w:rsidRPr="00CE4F16">
        <w:rPr>
          <w:rFonts w:ascii="Times New Roman" w:hAnsi="Times New Roman" w:cs="Times New Roman"/>
          <w:sz w:val="24"/>
          <w:szCs w:val="24"/>
          <w:lang w:val="en-US"/>
        </w:rPr>
        <w:t xml:space="preserve"> (6.84 mL, C = 0.74 M (in DCM), 5.06 mmol, 1.5 eq.), DCM (37 mL), 25 °C, 2 h. Silica gel column chromatography (DCM/MeCN, gradient 0% → 15%) provided product </w:t>
      </w:r>
      <w:r w:rsidR="004E0D2F" w:rsidRPr="00CE4F16">
        <w:rPr>
          <w:rFonts w:ascii="Times New Roman" w:hAnsi="Times New Roman" w:cs="Times New Roman"/>
          <w:b/>
          <w:sz w:val="24"/>
          <w:szCs w:val="24"/>
          <w:lang w:val="en-US"/>
        </w:rPr>
        <w:t xml:space="preserve">5h </w:t>
      </w:r>
      <w:r w:rsidR="004E0D2F" w:rsidRPr="00CE4F16">
        <w:rPr>
          <w:rFonts w:ascii="Times New Roman" w:hAnsi="Times New Roman" w:cs="Times New Roman"/>
          <w:sz w:val="24"/>
          <w:szCs w:val="24"/>
          <w:lang w:val="en-US"/>
        </w:rPr>
        <w:t>(yield: 1.89 g, 89%) as a brown amorphous solid. R</w:t>
      </w:r>
      <w:r w:rsidR="004E0D2F" w:rsidRPr="00CE4F16">
        <w:rPr>
          <w:rFonts w:ascii="Times New Roman" w:hAnsi="Times New Roman" w:cs="Times New Roman"/>
          <w:sz w:val="24"/>
          <w:szCs w:val="24"/>
          <w:vertAlign w:val="subscript"/>
          <w:lang w:val="en-US"/>
        </w:rPr>
        <w:t xml:space="preserve">f </w:t>
      </w:r>
      <w:r w:rsidR="004E0D2F" w:rsidRPr="00CE4F16">
        <w:rPr>
          <w:rFonts w:ascii="Times New Roman" w:hAnsi="Times New Roman" w:cs="Times New Roman"/>
          <w:sz w:val="24"/>
          <w:szCs w:val="24"/>
          <w:lang w:val="en-US"/>
        </w:rPr>
        <w:t>= 0.78 (DCM/MeCN = 5:1). HPLC: t</w:t>
      </w:r>
      <w:r w:rsidR="004E0D2F" w:rsidRPr="00CE4F16">
        <w:rPr>
          <w:rFonts w:ascii="Times New Roman" w:hAnsi="Times New Roman" w:cs="Times New Roman"/>
          <w:i/>
          <w:sz w:val="24"/>
          <w:szCs w:val="24"/>
          <w:vertAlign w:val="subscript"/>
          <w:lang w:val="en-US"/>
        </w:rPr>
        <w:t>R</w:t>
      </w:r>
      <w:r w:rsidR="004E0D2F" w:rsidRPr="00CE4F16">
        <w:rPr>
          <w:rFonts w:ascii="Times New Roman" w:hAnsi="Times New Roman" w:cs="Times New Roman"/>
          <w:sz w:val="24"/>
          <w:szCs w:val="24"/>
          <w:lang w:val="en-US"/>
        </w:rPr>
        <w:t xml:space="preserve"> = 5.46 min, eluent </w:t>
      </w:r>
      <w:r w:rsidR="004E0D2F" w:rsidRPr="001943FA">
        <w:rPr>
          <w:rFonts w:ascii="Times New Roman" w:hAnsi="Times New Roman" w:cs="Times New Roman"/>
          <w:sz w:val="24"/>
          <w:szCs w:val="24"/>
          <w:lang w:val="en-US"/>
        </w:rPr>
        <w:t>E</w:t>
      </w:r>
      <w:r w:rsidR="001943FA">
        <w:rPr>
          <w:rFonts w:ascii="Times New Roman" w:hAnsi="Times New Roman" w:cs="Times New Roman"/>
          <w:sz w:val="24"/>
          <w:szCs w:val="24"/>
          <w:vertAlign w:val="subscript"/>
          <w:lang w:val="en-US"/>
        </w:rPr>
        <w:t>2</w:t>
      </w:r>
      <w:r w:rsidR="004E0D2F" w:rsidRPr="00CE4F16">
        <w:rPr>
          <w:rFonts w:ascii="Times New Roman" w:hAnsi="Times New Roman" w:cs="Times New Roman"/>
          <w:sz w:val="24"/>
          <w:szCs w:val="24"/>
          <w:lang w:val="en-US"/>
        </w:rPr>
        <w:t>. IR (KBr) ν (cm</w:t>
      </w:r>
      <w:r w:rsidR="004E0D2F" w:rsidRPr="00CE4F16">
        <w:rPr>
          <w:rFonts w:ascii="Times New Roman" w:hAnsi="Times New Roman" w:cs="Times New Roman"/>
          <w:sz w:val="24"/>
          <w:szCs w:val="24"/>
          <w:vertAlign w:val="superscript"/>
          <w:lang w:val="en-US"/>
        </w:rPr>
        <w:t>-1</w:t>
      </w:r>
      <w:r w:rsidR="004E0D2F" w:rsidRPr="00CE4F16">
        <w:rPr>
          <w:rFonts w:ascii="Times New Roman" w:hAnsi="Times New Roman" w:cs="Times New Roman"/>
          <w:sz w:val="24"/>
          <w:szCs w:val="24"/>
          <w:lang w:val="en-US"/>
        </w:rPr>
        <w:t xml:space="preserve">): 1592, 1519, 1329, 1253, 1109, 1090, 1031, 939, 831, 776. </w:t>
      </w:r>
      <w:r w:rsidR="004E0D2F" w:rsidRPr="00CE4F16">
        <w:rPr>
          <w:rFonts w:ascii="Times New Roman" w:hAnsi="Times New Roman" w:cs="Times New Roman"/>
          <w:sz w:val="24"/>
          <w:szCs w:val="24"/>
          <w:vertAlign w:val="superscript"/>
          <w:lang w:val="en-US"/>
        </w:rPr>
        <w:t>1</w:t>
      </w:r>
      <w:r w:rsidR="004E0D2F" w:rsidRPr="00CE4F16">
        <w:rPr>
          <w:rFonts w:ascii="Times New Roman" w:hAnsi="Times New Roman" w:cs="Times New Roman"/>
          <w:sz w:val="24"/>
          <w:szCs w:val="24"/>
          <w:lang w:val="en-US"/>
        </w:rPr>
        <w:t xml:space="preserve">H-NMR (500 MHz, </w:t>
      </w:r>
      <w:r w:rsidR="004E0D2F" w:rsidRPr="00CE4F16">
        <w:rPr>
          <w:rFonts w:ascii="Times New Roman" w:hAnsi="Times New Roman" w:cs="Times New Roman"/>
          <w:color w:val="000000" w:themeColor="text1"/>
          <w:sz w:val="24"/>
          <w:szCs w:val="24"/>
          <w:lang w:val="en-US"/>
        </w:rPr>
        <w:t>CDCl</w:t>
      </w:r>
      <w:r w:rsidR="004E0D2F" w:rsidRPr="00CE4F16">
        <w:rPr>
          <w:rFonts w:ascii="Times New Roman" w:hAnsi="Times New Roman" w:cs="Times New Roman"/>
          <w:color w:val="000000" w:themeColor="text1"/>
          <w:sz w:val="24"/>
          <w:szCs w:val="24"/>
          <w:vertAlign w:val="subscript"/>
          <w:lang w:val="en-US"/>
        </w:rPr>
        <w:t>3</w:t>
      </w:r>
      <w:r w:rsidR="004E0D2F" w:rsidRPr="00CE4F16">
        <w:rPr>
          <w:rFonts w:ascii="Times New Roman" w:hAnsi="Times New Roman" w:cs="Times New Roman"/>
          <w:sz w:val="24"/>
          <w:szCs w:val="24"/>
          <w:lang w:val="en-US"/>
        </w:rPr>
        <w:t>) δ (ppm): 9.06 (s, 1H, H-C(triazole)), 8.37 (s, 1H,</w:t>
      </w:r>
      <w:r w:rsidR="001943FA">
        <w:rPr>
          <w:rFonts w:ascii="Times New Roman" w:hAnsi="Times New Roman" w:cs="Times New Roman"/>
          <w:sz w:val="24"/>
          <w:szCs w:val="24"/>
          <w:lang w:val="en-US"/>
        </w:rPr>
        <w:t xml:space="preserve"> </w:t>
      </w:r>
      <w:r w:rsidR="004E0D2F" w:rsidRPr="00CE4F16">
        <w:rPr>
          <w:rFonts w:ascii="Times New Roman" w:hAnsi="Times New Roman" w:cs="Times New Roman"/>
          <w:sz w:val="24"/>
          <w:szCs w:val="24"/>
          <w:lang w:val="en-US"/>
        </w:rPr>
        <w:t xml:space="preserve">H-C(8)), 7.77 (d, 2H, </w:t>
      </w:r>
      <w:r w:rsidR="004E0D2F" w:rsidRPr="00CE4F16">
        <w:rPr>
          <w:rFonts w:ascii="Times New Roman" w:hAnsi="Times New Roman" w:cs="Times New Roman"/>
          <w:sz w:val="24"/>
          <w:szCs w:val="24"/>
          <w:vertAlign w:val="superscript"/>
          <w:lang w:val="en-US"/>
        </w:rPr>
        <w:t>3</w:t>
      </w:r>
      <w:r w:rsidR="004E0D2F" w:rsidRPr="00CE4F16">
        <w:rPr>
          <w:rFonts w:ascii="Times New Roman" w:hAnsi="Times New Roman" w:cs="Times New Roman"/>
          <w:i/>
          <w:sz w:val="24"/>
          <w:szCs w:val="24"/>
          <w:lang w:val="en-US"/>
        </w:rPr>
        <w:t xml:space="preserve">J </w:t>
      </w:r>
      <w:r w:rsidR="004E0D2F" w:rsidRPr="00CE4F16">
        <w:rPr>
          <w:rFonts w:ascii="Times New Roman" w:hAnsi="Times New Roman" w:cs="Times New Roman"/>
          <w:sz w:val="24"/>
          <w:szCs w:val="24"/>
          <w:lang w:val="en-US"/>
        </w:rPr>
        <w:t xml:space="preserve">= 8.5 Hz, 2×H-C(Ar)), 7.05 (d, 2H, </w:t>
      </w:r>
      <w:r w:rsidR="004E0D2F" w:rsidRPr="00CE4F16">
        <w:rPr>
          <w:rFonts w:ascii="Times New Roman" w:hAnsi="Times New Roman" w:cs="Times New Roman"/>
          <w:sz w:val="24"/>
          <w:szCs w:val="24"/>
          <w:vertAlign w:val="superscript"/>
          <w:lang w:val="en-US"/>
        </w:rPr>
        <w:t>3</w:t>
      </w:r>
      <w:r w:rsidR="004E0D2F" w:rsidRPr="00CE4F16">
        <w:rPr>
          <w:rFonts w:ascii="Times New Roman" w:hAnsi="Times New Roman" w:cs="Times New Roman"/>
          <w:i/>
          <w:sz w:val="24"/>
          <w:szCs w:val="24"/>
          <w:lang w:val="en-US"/>
        </w:rPr>
        <w:t xml:space="preserve">J </w:t>
      </w:r>
      <w:r w:rsidR="004E0D2F" w:rsidRPr="00CE4F16">
        <w:rPr>
          <w:rFonts w:ascii="Times New Roman" w:hAnsi="Times New Roman" w:cs="Times New Roman"/>
          <w:sz w:val="24"/>
          <w:szCs w:val="24"/>
          <w:lang w:val="en-US"/>
        </w:rPr>
        <w:t>= 8.5 Hz, 2×H-C(Ar)), 4.87 (q</w:t>
      </w:r>
      <w:r w:rsidR="001943FA">
        <w:rPr>
          <w:rFonts w:ascii="Times New Roman" w:hAnsi="Times New Roman" w:cs="Times New Roman"/>
          <w:sz w:val="24"/>
          <w:szCs w:val="24"/>
          <w:lang w:val="en-US"/>
        </w:rPr>
        <w:t>uintet</w:t>
      </w:r>
      <w:r w:rsidR="004E0D2F" w:rsidRPr="00CE4F16">
        <w:rPr>
          <w:rFonts w:ascii="Times New Roman" w:hAnsi="Times New Roman" w:cs="Times New Roman"/>
          <w:sz w:val="24"/>
          <w:szCs w:val="24"/>
          <w:lang w:val="en-US"/>
        </w:rPr>
        <w:t xml:space="preserve">, 1H, </w:t>
      </w:r>
      <w:r w:rsidR="004E0D2F" w:rsidRPr="00CE4F16">
        <w:rPr>
          <w:rFonts w:ascii="Times New Roman" w:hAnsi="Times New Roman" w:cs="Times New Roman"/>
          <w:sz w:val="24"/>
          <w:szCs w:val="24"/>
          <w:vertAlign w:val="superscript"/>
          <w:lang w:val="en-US"/>
        </w:rPr>
        <w:t>3</w:t>
      </w:r>
      <w:r w:rsidR="004E0D2F" w:rsidRPr="00CE4F16">
        <w:rPr>
          <w:rFonts w:ascii="Times New Roman" w:hAnsi="Times New Roman" w:cs="Times New Roman"/>
          <w:i/>
          <w:sz w:val="24"/>
          <w:szCs w:val="24"/>
          <w:lang w:val="en-US"/>
        </w:rPr>
        <w:t>J</w:t>
      </w:r>
      <w:r w:rsidR="004E0D2F" w:rsidRPr="00CE4F16">
        <w:rPr>
          <w:rFonts w:ascii="Times New Roman" w:hAnsi="Times New Roman" w:cs="Times New Roman"/>
          <w:sz w:val="24"/>
          <w:szCs w:val="24"/>
          <w:lang w:val="en-US"/>
        </w:rPr>
        <w:t xml:space="preserve"> = 5.3 Hz, (-CH-)), 4.10 (dd, 2H, </w:t>
      </w:r>
      <w:r w:rsidR="004E0D2F" w:rsidRPr="00CE4F16">
        <w:rPr>
          <w:rFonts w:ascii="Times New Roman" w:hAnsi="Times New Roman" w:cs="Times New Roman"/>
          <w:sz w:val="24"/>
          <w:szCs w:val="24"/>
          <w:vertAlign w:val="superscript"/>
          <w:lang w:val="en-US"/>
        </w:rPr>
        <w:t>2</w:t>
      </w:r>
      <w:r w:rsidR="004E0D2F" w:rsidRPr="00CE4F16">
        <w:rPr>
          <w:rFonts w:ascii="Times New Roman" w:hAnsi="Times New Roman" w:cs="Times New Roman"/>
          <w:i/>
          <w:sz w:val="24"/>
          <w:szCs w:val="24"/>
          <w:lang w:val="en-US"/>
        </w:rPr>
        <w:t>J</w:t>
      </w:r>
      <w:r w:rsidR="004E0D2F" w:rsidRPr="00CE4F16">
        <w:rPr>
          <w:rFonts w:ascii="Times New Roman" w:hAnsi="Times New Roman" w:cs="Times New Roman"/>
          <w:sz w:val="24"/>
          <w:szCs w:val="24"/>
          <w:lang w:val="en-US"/>
        </w:rPr>
        <w:t xml:space="preserve"> = 10.5 Hz, </w:t>
      </w:r>
      <w:r w:rsidR="004E0D2F" w:rsidRPr="00CE4F16">
        <w:rPr>
          <w:rFonts w:ascii="Times New Roman" w:hAnsi="Times New Roman" w:cs="Times New Roman"/>
          <w:sz w:val="24"/>
          <w:szCs w:val="24"/>
          <w:vertAlign w:val="superscript"/>
          <w:lang w:val="en-US"/>
        </w:rPr>
        <w:t>3</w:t>
      </w:r>
      <w:r w:rsidR="004E0D2F" w:rsidRPr="00CE4F16">
        <w:rPr>
          <w:rFonts w:ascii="Times New Roman" w:hAnsi="Times New Roman" w:cs="Times New Roman"/>
          <w:i/>
          <w:sz w:val="24"/>
          <w:szCs w:val="24"/>
          <w:lang w:val="en-US"/>
        </w:rPr>
        <w:t>J</w:t>
      </w:r>
      <w:r w:rsidR="004E0D2F" w:rsidRPr="00CE4F16">
        <w:rPr>
          <w:rFonts w:ascii="Times New Roman" w:hAnsi="Times New Roman" w:cs="Times New Roman"/>
          <w:sz w:val="24"/>
          <w:szCs w:val="24"/>
          <w:lang w:val="en-US"/>
        </w:rPr>
        <w:t xml:space="preserve"> = 5.3 Hz, 2×(H</w:t>
      </w:r>
      <w:r w:rsidR="004E0D2F" w:rsidRPr="00CE4F16">
        <w:rPr>
          <w:rFonts w:ascii="Times New Roman" w:hAnsi="Times New Roman" w:cs="Times New Roman"/>
          <w:sz w:val="24"/>
          <w:szCs w:val="24"/>
          <w:vertAlign w:val="subscript"/>
          <w:lang w:val="en-US"/>
        </w:rPr>
        <w:t>a</w:t>
      </w:r>
      <w:r w:rsidR="004E0D2F" w:rsidRPr="00CE4F16">
        <w:rPr>
          <w:rFonts w:ascii="Times New Roman" w:hAnsi="Times New Roman" w:cs="Times New Roman"/>
          <w:sz w:val="24"/>
          <w:szCs w:val="24"/>
          <w:lang w:val="en-US"/>
        </w:rPr>
        <w:t xml:space="preserve">-C)), 4.02 (dd, 2H, </w:t>
      </w:r>
      <w:r w:rsidR="004E0D2F" w:rsidRPr="00CE4F16">
        <w:rPr>
          <w:rFonts w:ascii="Times New Roman" w:hAnsi="Times New Roman" w:cs="Times New Roman"/>
          <w:sz w:val="24"/>
          <w:szCs w:val="24"/>
          <w:vertAlign w:val="superscript"/>
          <w:lang w:val="en-US"/>
        </w:rPr>
        <w:t>2</w:t>
      </w:r>
      <w:r w:rsidR="004E0D2F" w:rsidRPr="00CE4F16">
        <w:rPr>
          <w:rFonts w:ascii="Times New Roman" w:hAnsi="Times New Roman" w:cs="Times New Roman"/>
          <w:i/>
          <w:sz w:val="24"/>
          <w:szCs w:val="24"/>
          <w:lang w:val="en-US"/>
        </w:rPr>
        <w:t>J</w:t>
      </w:r>
      <w:r w:rsidR="004E0D2F" w:rsidRPr="00CE4F16">
        <w:rPr>
          <w:rFonts w:ascii="Times New Roman" w:hAnsi="Times New Roman" w:cs="Times New Roman"/>
          <w:sz w:val="24"/>
          <w:szCs w:val="24"/>
          <w:lang w:val="en-US"/>
        </w:rPr>
        <w:t xml:space="preserve"> = 10.5 Hz, </w:t>
      </w:r>
      <w:r w:rsidR="004E0D2F" w:rsidRPr="00CE4F16">
        <w:rPr>
          <w:rFonts w:ascii="Times New Roman" w:hAnsi="Times New Roman" w:cs="Times New Roman"/>
          <w:sz w:val="24"/>
          <w:szCs w:val="24"/>
          <w:vertAlign w:val="superscript"/>
          <w:lang w:val="en-US"/>
        </w:rPr>
        <w:t>3</w:t>
      </w:r>
      <w:r w:rsidR="004E0D2F" w:rsidRPr="00CE4F16">
        <w:rPr>
          <w:rFonts w:ascii="Times New Roman" w:hAnsi="Times New Roman" w:cs="Times New Roman"/>
          <w:i/>
          <w:sz w:val="24"/>
          <w:szCs w:val="24"/>
          <w:lang w:val="en-US"/>
        </w:rPr>
        <w:t>J</w:t>
      </w:r>
      <w:r w:rsidR="004E0D2F" w:rsidRPr="00CE4F16">
        <w:rPr>
          <w:rFonts w:ascii="Times New Roman" w:hAnsi="Times New Roman" w:cs="Times New Roman"/>
          <w:sz w:val="24"/>
          <w:szCs w:val="24"/>
          <w:lang w:val="en-US"/>
        </w:rPr>
        <w:t xml:space="preserve"> = 5.3 Hz, 2×(H</w:t>
      </w:r>
      <w:r w:rsidR="004E0D2F" w:rsidRPr="00CE4F16">
        <w:rPr>
          <w:rFonts w:ascii="Times New Roman" w:hAnsi="Times New Roman" w:cs="Times New Roman"/>
          <w:sz w:val="24"/>
          <w:szCs w:val="24"/>
          <w:vertAlign w:val="subscript"/>
          <w:lang w:val="en-US"/>
        </w:rPr>
        <w:t>b</w:t>
      </w:r>
      <w:r w:rsidR="004E0D2F" w:rsidRPr="00CE4F16">
        <w:rPr>
          <w:rFonts w:ascii="Times New Roman" w:hAnsi="Times New Roman" w:cs="Times New Roman"/>
          <w:sz w:val="24"/>
          <w:szCs w:val="24"/>
          <w:lang w:val="en-US"/>
        </w:rPr>
        <w:t>-C)), 3.89 (s, 3H, (-CH</w:t>
      </w:r>
      <w:r w:rsidR="004E0D2F" w:rsidRPr="00CE4F16">
        <w:rPr>
          <w:rFonts w:ascii="Times New Roman" w:hAnsi="Times New Roman" w:cs="Times New Roman"/>
          <w:sz w:val="24"/>
          <w:szCs w:val="24"/>
          <w:vertAlign w:val="subscript"/>
          <w:lang w:val="en-US"/>
        </w:rPr>
        <w:t>3</w:t>
      </w:r>
      <w:r w:rsidR="004E0D2F" w:rsidRPr="00CE4F16">
        <w:rPr>
          <w:rFonts w:ascii="Times New Roman" w:hAnsi="Times New Roman" w:cs="Times New Roman"/>
          <w:sz w:val="24"/>
          <w:szCs w:val="24"/>
          <w:lang w:val="en-US"/>
        </w:rPr>
        <w:t>)), 0.88 (s, 18H, 2×C(CH</w:t>
      </w:r>
      <w:r w:rsidR="004E0D2F" w:rsidRPr="00CE4F16">
        <w:rPr>
          <w:rFonts w:ascii="Times New Roman" w:hAnsi="Times New Roman" w:cs="Times New Roman"/>
          <w:sz w:val="24"/>
          <w:szCs w:val="24"/>
          <w:vertAlign w:val="subscript"/>
          <w:lang w:val="en-US"/>
        </w:rPr>
        <w:t>3</w:t>
      </w:r>
      <w:r w:rsidR="004E0D2F" w:rsidRPr="00CE4F16">
        <w:rPr>
          <w:rFonts w:ascii="Times New Roman" w:hAnsi="Times New Roman" w:cs="Times New Roman"/>
          <w:sz w:val="24"/>
          <w:szCs w:val="24"/>
          <w:lang w:val="en-US"/>
        </w:rPr>
        <w:t>)</w:t>
      </w:r>
      <w:r w:rsidR="004E0D2F" w:rsidRPr="00CE4F16">
        <w:rPr>
          <w:rFonts w:ascii="Times New Roman" w:hAnsi="Times New Roman" w:cs="Times New Roman"/>
          <w:sz w:val="24"/>
          <w:szCs w:val="24"/>
          <w:vertAlign w:val="subscript"/>
          <w:lang w:val="en-US"/>
        </w:rPr>
        <w:t>3</w:t>
      </w:r>
      <w:r w:rsidR="004E0D2F" w:rsidRPr="00CE4F16">
        <w:rPr>
          <w:rFonts w:ascii="Times New Roman" w:hAnsi="Times New Roman" w:cs="Times New Roman"/>
          <w:sz w:val="24"/>
          <w:szCs w:val="24"/>
          <w:lang w:val="en-US"/>
        </w:rPr>
        <w:t>), 0.02 (s, 6H, 2×Si-(CH</w:t>
      </w:r>
      <w:r w:rsidR="004E0D2F" w:rsidRPr="00CE4F16">
        <w:rPr>
          <w:rFonts w:ascii="Times New Roman" w:hAnsi="Times New Roman" w:cs="Times New Roman"/>
          <w:sz w:val="24"/>
          <w:szCs w:val="24"/>
          <w:vertAlign w:val="subscript"/>
          <w:lang w:val="en-US"/>
        </w:rPr>
        <w:t>3</w:t>
      </w:r>
      <w:r w:rsidR="004E0D2F" w:rsidRPr="00CE4F16">
        <w:rPr>
          <w:rFonts w:ascii="Times New Roman" w:hAnsi="Times New Roman" w:cs="Times New Roman"/>
          <w:sz w:val="24"/>
          <w:szCs w:val="24"/>
          <w:lang w:val="en-US"/>
        </w:rPr>
        <w:t>)), 0.01 (s, 6H, Si-(CH</w:t>
      </w:r>
      <w:r w:rsidR="004E0D2F" w:rsidRPr="00CE4F16">
        <w:rPr>
          <w:rFonts w:ascii="Times New Roman" w:hAnsi="Times New Roman" w:cs="Times New Roman"/>
          <w:sz w:val="24"/>
          <w:szCs w:val="24"/>
          <w:vertAlign w:val="subscript"/>
          <w:lang w:val="en-US"/>
        </w:rPr>
        <w:t>3</w:t>
      </w:r>
      <w:r w:rsidR="004E0D2F" w:rsidRPr="00CE4F16">
        <w:rPr>
          <w:rFonts w:ascii="Times New Roman" w:hAnsi="Times New Roman" w:cs="Times New Roman"/>
          <w:sz w:val="24"/>
          <w:szCs w:val="24"/>
          <w:lang w:val="en-US"/>
        </w:rPr>
        <w:t>)</w:t>
      </w:r>
      <w:r w:rsidR="004E0D2F" w:rsidRPr="00CE4F16">
        <w:rPr>
          <w:rFonts w:ascii="Times New Roman" w:hAnsi="Times New Roman" w:cs="Times New Roman"/>
          <w:sz w:val="24"/>
          <w:szCs w:val="24"/>
          <w:vertAlign w:val="subscript"/>
          <w:lang w:val="en-US"/>
        </w:rPr>
        <w:t>2</w:t>
      </w:r>
      <w:r w:rsidR="004E0D2F" w:rsidRPr="00CE4F16">
        <w:rPr>
          <w:rFonts w:ascii="Times New Roman" w:hAnsi="Times New Roman" w:cs="Times New Roman"/>
          <w:sz w:val="24"/>
          <w:szCs w:val="24"/>
          <w:lang w:val="en-US"/>
        </w:rPr>
        <w:t xml:space="preserve">). </w:t>
      </w:r>
      <w:r w:rsidR="004E0D2F" w:rsidRPr="00CE4F16">
        <w:rPr>
          <w:rFonts w:ascii="Times New Roman" w:hAnsi="Times New Roman" w:cs="Times New Roman"/>
          <w:sz w:val="24"/>
          <w:szCs w:val="24"/>
          <w:vertAlign w:val="superscript"/>
          <w:lang w:val="en-US"/>
        </w:rPr>
        <w:t>13</w:t>
      </w:r>
      <w:r w:rsidR="004E0D2F" w:rsidRPr="00CE4F16">
        <w:rPr>
          <w:rFonts w:ascii="Times New Roman" w:hAnsi="Times New Roman" w:cs="Times New Roman"/>
          <w:sz w:val="24"/>
          <w:szCs w:val="24"/>
          <w:lang w:val="en-US"/>
        </w:rPr>
        <w:t xml:space="preserve">C-NMR (126 MHz, </w:t>
      </w:r>
      <w:r w:rsidR="004E0D2F" w:rsidRPr="00CE4F16">
        <w:rPr>
          <w:rFonts w:ascii="Times New Roman" w:hAnsi="Times New Roman" w:cs="Times New Roman"/>
          <w:color w:val="000000" w:themeColor="text1"/>
          <w:sz w:val="24"/>
          <w:szCs w:val="24"/>
          <w:lang w:val="en-US"/>
        </w:rPr>
        <w:t>CDCl</w:t>
      </w:r>
      <w:r w:rsidR="004E0D2F" w:rsidRPr="00CE4F16">
        <w:rPr>
          <w:rFonts w:ascii="Times New Roman" w:hAnsi="Times New Roman" w:cs="Times New Roman"/>
          <w:color w:val="000000" w:themeColor="text1"/>
          <w:sz w:val="24"/>
          <w:szCs w:val="24"/>
          <w:vertAlign w:val="subscript"/>
          <w:lang w:val="en-US"/>
        </w:rPr>
        <w:t>3</w:t>
      </w:r>
      <w:r w:rsidR="004E0D2F" w:rsidRPr="00CE4F16">
        <w:rPr>
          <w:rFonts w:ascii="Times New Roman" w:hAnsi="Times New Roman" w:cs="Times New Roman"/>
          <w:sz w:val="24"/>
          <w:szCs w:val="24"/>
          <w:lang w:val="en-US"/>
        </w:rPr>
        <w:t xml:space="preserve">) δ (ppm): </w:t>
      </w:r>
      <w:r w:rsidR="002D310C" w:rsidRPr="00CE4F16">
        <w:rPr>
          <w:rFonts w:ascii="Times New Roman" w:hAnsi="Times New Roman" w:cs="Times New Roman"/>
          <w:sz w:val="24"/>
          <w:szCs w:val="24"/>
          <w:lang w:val="en-US"/>
        </w:rPr>
        <w:t xml:space="preserve">160.3, 154.41, 154.38, 148.9, 145.8, 143.8, 130.3, 128.7, 125.1, 122.7, 115.0, 61.2 </w:t>
      </w:r>
      <w:r w:rsidR="002D310C" w:rsidRPr="00D554BF">
        <w:rPr>
          <w:rFonts w:ascii="Times New Roman" w:hAnsi="Times New Roman" w:cs="Times New Roman"/>
          <w:sz w:val="24"/>
          <w:szCs w:val="24"/>
          <w:lang w:val="en-US"/>
        </w:rPr>
        <w:t>(2C),</w:t>
      </w:r>
      <w:r w:rsidR="00340287">
        <w:rPr>
          <w:rStyle w:val="FootnoteReference"/>
          <w:rFonts w:ascii="Times New Roman" w:hAnsi="Times New Roman" w:cs="Times New Roman"/>
          <w:sz w:val="24"/>
          <w:szCs w:val="24"/>
          <w:lang w:val="en-US"/>
        </w:rPr>
        <w:footnoteReference w:customMarkFollows="1" w:id="3"/>
        <w:t>1</w:t>
      </w:r>
      <w:r w:rsidR="002D310C" w:rsidRPr="00CE4F16">
        <w:rPr>
          <w:rFonts w:ascii="Times New Roman" w:hAnsi="Times New Roman" w:cs="Times New Roman"/>
          <w:sz w:val="24"/>
          <w:szCs w:val="24"/>
          <w:lang w:val="en-US"/>
        </w:rPr>
        <w:t xml:space="preserve"> 58.0, 55.8, 25.9, 18.2, -5.4, -5.5. </w:t>
      </w:r>
      <w:r w:rsidR="004E0D2F" w:rsidRPr="00CE4F16">
        <w:rPr>
          <w:rFonts w:ascii="Times New Roman" w:hAnsi="Times New Roman" w:cs="Times New Roman"/>
          <w:sz w:val="24"/>
          <w:szCs w:val="24"/>
          <w:lang w:val="en-US"/>
        </w:rPr>
        <w:t>HRMS (ESI) m/z: [M+H]</w:t>
      </w:r>
      <w:r w:rsidR="004E0D2F" w:rsidRPr="00CE4F16">
        <w:rPr>
          <w:rFonts w:ascii="Times New Roman" w:hAnsi="Times New Roman" w:cs="Times New Roman"/>
          <w:sz w:val="24"/>
          <w:szCs w:val="24"/>
          <w:vertAlign w:val="superscript"/>
          <w:lang w:val="en-US"/>
        </w:rPr>
        <w:t>+</w:t>
      </w:r>
      <w:r w:rsidR="004E0D2F" w:rsidRPr="00CE4F16">
        <w:rPr>
          <w:rFonts w:ascii="Times New Roman" w:hAnsi="Times New Roman" w:cs="Times New Roman"/>
          <w:sz w:val="24"/>
          <w:szCs w:val="24"/>
          <w:lang w:val="en-US"/>
        </w:rPr>
        <w:t>Calcd for C</w:t>
      </w:r>
      <w:r w:rsidR="004E0D2F" w:rsidRPr="00CE4F16">
        <w:rPr>
          <w:rFonts w:ascii="Times New Roman" w:hAnsi="Times New Roman" w:cs="Times New Roman"/>
          <w:sz w:val="24"/>
          <w:szCs w:val="24"/>
          <w:vertAlign w:val="subscript"/>
          <w:lang w:val="en-US"/>
        </w:rPr>
        <w:t>2</w:t>
      </w:r>
      <w:r w:rsidR="002D310C" w:rsidRPr="00CE4F16">
        <w:rPr>
          <w:rFonts w:ascii="Times New Roman" w:hAnsi="Times New Roman" w:cs="Times New Roman"/>
          <w:sz w:val="24"/>
          <w:szCs w:val="24"/>
          <w:vertAlign w:val="subscript"/>
          <w:lang w:val="en-US"/>
        </w:rPr>
        <w:t>9</w:t>
      </w:r>
      <w:r w:rsidR="004E0D2F" w:rsidRPr="00CE4F16">
        <w:rPr>
          <w:rFonts w:ascii="Times New Roman" w:hAnsi="Times New Roman" w:cs="Times New Roman"/>
          <w:sz w:val="24"/>
          <w:szCs w:val="24"/>
          <w:lang w:val="en-US"/>
        </w:rPr>
        <w:t>H</w:t>
      </w:r>
      <w:r w:rsidR="002D310C" w:rsidRPr="00CE4F16">
        <w:rPr>
          <w:rFonts w:ascii="Times New Roman" w:hAnsi="Times New Roman" w:cs="Times New Roman"/>
          <w:sz w:val="24"/>
          <w:szCs w:val="24"/>
          <w:vertAlign w:val="subscript"/>
          <w:lang w:val="en-US"/>
        </w:rPr>
        <w:t>45</w:t>
      </w:r>
      <w:r w:rsidR="004E0D2F" w:rsidRPr="00CE4F16">
        <w:rPr>
          <w:rFonts w:ascii="Times New Roman" w:hAnsi="Times New Roman" w:cs="Times New Roman"/>
          <w:sz w:val="24"/>
          <w:szCs w:val="24"/>
          <w:lang w:val="en-US"/>
        </w:rPr>
        <w:t>ClN</w:t>
      </w:r>
      <w:r w:rsidR="002D310C" w:rsidRPr="00CE4F16">
        <w:rPr>
          <w:rFonts w:ascii="Times New Roman" w:hAnsi="Times New Roman" w:cs="Times New Roman"/>
          <w:sz w:val="24"/>
          <w:szCs w:val="24"/>
          <w:vertAlign w:val="subscript"/>
          <w:lang w:val="en-US"/>
        </w:rPr>
        <w:t>7</w:t>
      </w:r>
      <w:r w:rsidR="004E0D2F" w:rsidRPr="00CE4F16">
        <w:rPr>
          <w:rFonts w:ascii="Times New Roman" w:hAnsi="Times New Roman" w:cs="Times New Roman"/>
          <w:sz w:val="24"/>
          <w:szCs w:val="24"/>
          <w:lang w:val="en-US"/>
        </w:rPr>
        <w:t>O</w:t>
      </w:r>
      <w:r w:rsidR="002D310C" w:rsidRPr="00CE4F16">
        <w:rPr>
          <w:rFonts w:ascii="Times New Roman" w:hAnsi="Times New Roman" w:cs="Times New Roman"/>
          <w:sz w:val="24"/>
          <w:szCs w:val="24"/>
          <w:vertAlign w:val="subscript"/>
          <w:lang w:val="en-US"/>
        </w:rPr>
        <w:t>3</w:t>
      </w:r>
      <w:r w:rsidR="002D310C" w:rsidRPr="00CE4F16">
        <w:rPr>
          <w:rFonts w:ascii="Times New Roman" w:hAnsi="Times New Roman" w:cs="Times New Roman"/>
          <w:sz w:val="24"/>
          <w:szCs w:val="24"/>
          <w:lang w:val="en-US"/>
        </w:rPr>
        <w:t>Si</w:t>
      </w:r>
      <w:r w:rsidR="002D310C" w:rsidRPr="00CE4F16">
        <w:rPr>
          <w:rFonts w:ascii="Times New Roman" w:hAnsi="Times New Roman" w:cs="Times New Roman"/>
          <w:sz w:val="24"/>
          <w:szCs w:val="24"/>
          <w:vertAlign w:val="subscript"/>
          <w:lang w:val="en-US"/>
        </w:rPr>
        <w:t>3</w:t>
      </w:r>
      <w:r w:rsidR="004E0D2F" w:rsidRPr="00CE4F16">
        <w:rPr>
          <w:rFonts w:ascii="Times New Roman" w:hAnsi="Times New Roman" w:cs="Times New Roman"/>
          <w:sz w:val="24"/>
          <w:szCs w:val="24"/>
          <w:lang w:val="en-US"/>
        </w:rPr>
        <w:t xml:space="preserve"> </w:t>
      </w:r>
      <w:r w:rsidR="002D310C" w:rsidRPr="00CE4F16">
        <w:rPr>
          <w:rFonts w:ascii="Times New Roman" w:hAnsi="Times New Roman" w:cs="Times New Roman"/>
          <w:sz w:val="24"/>
          <w:szCs w:val="24"/>
          <w:lang w:val="en-US"/>
        </w:rPr>
        <w:t>630.2805; Found 630.2794 (1.7</w:t>
      </w:r>
      <w:r w:rsidR="004E0D2F" w:rsidRPr="00CE4F16">
        <w:rPr>
          <w:rFonts w:ascii="Times New Roman" w:hAnsi="Times New Roman" w:cs="Times New Roman"/>
          <w:sz w:val="24"/>
          <w:szCs w:val="24"/>
          <w:lang w:val="en-US"/>
        </w:rPr>
        <w:t xml:space="preserve"> ppm). </w:t>
      </w:r>
    </w:p>
    <w:p w14:paraId="08F15A9A" w14:textId="77777777" w:rsidR="004E0D2F" w:rsidRPr="00CE4F16" w:rsidRDefault="004E0D2F" w:rsidP="004E0D2F">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 xml:space="preserve">H-NMR (500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5h:</w:t>
      </w:r>
      <w:r w:rsidR="002D310C" w:rsidRPr="00CE4F16">
        <w:rPr>
          <w:lang w:val="en-US"/>
        </w:rPr>
        <w:t xml:space="preserve"> </w:t>
      </w:r>
    </w:p>
    <w:p w14:paraId="2E2D8483" w14:textId="77777777" w:rsidR="004E0D2F" w:rsidRPr="00CE4F16" w:rsidRDefault="002D310C" w:rsidP="004E0D2F">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eastAsia="ru-RU"/>
        </w:rPr>
        <w:drawing>
          <wp:inline distT="0" distB="0" distL="0" distR="0" wp14:anchorId="67C2F926" wp14:editId="3DDD0C42">
            <wp:extent cx="5581816" cy="3498574"/>
            <wp:effectExtent l="0" t="0" r="0" b="0"/>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69"/>
                    <a:srcRect t="9836"/>
                    <a:stretch>
                      <a:fillRect/>
                    </a:stretch>
                  </pic:blipFill>
                  <pic:spPr bwMode="auto">
                    <a:xfrm>
                      <a:off x="0" y="0"/>
                      <a:ext cx="5581816" cy="3498574"/>
                    </a:xfrm>
                    <a:prstGeom prst="rect">
                      <a:avLst/>
                    </a:prstGeom>
                    <a:noFill/>
                    <a:ln w="9525">
                      <a:noFill/>
                      <a:miter lim="800000"/>
                      <a:headEnd/>
                      <a:tailEnd/>
                    </a:ln>
                  </pic:spPr>
                </pic:pic>
              </a:graphicData>
            </a:graphic>
          </wp:inline>
        </w:drawing>
      </w:r>
    </w:p>
    <w:p w14:paraId="234162C5" w14:textId="77777777" w:rsidR="004E0D2F" w:rsidRPr="00CE4F16" w:rsidRDefault="004E0D2F" w:rsidP="004E0D2F">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5h:</w:t>
      </w:r>
    </w:p>
    <w:p w14:paraId="1E76D67E" w14:textId="77777777" w:rsidR="002D3258" w:rsidRPr="00CE4F16" w:rsidRDefault="002D310C" w:rsidP="008E0464">
      <w:pPr>
        <w:jc w:val="both"/>
        <w:rPr>
          <w:rFonts w:ascii="Times New Roman" w:hAnsi="Times New Roman" w:cs="Times New Roman"/>
          <w:b/>
          <w:sz w:val="24"/>
          <w:szCs w:val="20"/>
          <w:lang w:val="en-US"/>
        </w:rPr>
      </w:pPr>
      <w:r w:rsidRPr="00CE4F16">
        <w:rPr>
          <w:rFonts w:ascii="Times New Roman" w:hAnsi="Times New Roman" w:cs="Times New Roman"/>
          <w:b/>
          <w:noProof/>
          <w:sz w:val="24"/>
          <w:szCs w:val="20"/>
          <w:lang w:val="en-US" w:eastAsia="ru-RU"/>
        </w:rPr>
        <w:drawing>
          <wp:inline distT="0" distB="0" distL="0" distR="0" wp14:anchorId="642C1791" wp14:editId="0A90FC7B">
            <wp:extent cx="5579745" cy="3892416"/>
            <wp:effectExtent l="0" t="0" r="1905" b="0"/>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70"/>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500F58B8" w14:textId="1F8F9467" w:rsidR="002D310C" w:rsidRDefault="002D310C" w:rsidP="008E0464">
      <w:pPr>
        <w:jc w:val="both"/>
        <w:rPr>
          <w:rFonts w:ascii="Times New Roman" w:hAnsi="Times New Roman" w:cs="Times New Roman"/>
          <w:b/>
          <w:sz w:val="24"/>
          <w:szCs w:val="20"/>
          <w:lang w:val="en-US"/>
        </w:rPr>
      </w:pPr>
    </w:p>
    <w:p w14:paraId="623CE4DE" w14:textId="77777777" w:rsidR="00277D7E" w:rsidRPr="00CE4F16" w:rsidRDefault="00277D7E" w:rsidP="008E0464">
      <w:pPr>
        <w:jc w:val="both"/>
        <w:rPr>
          <w:rFonts w:ascii="Times New Roman" w:hAnsi="Times New Roman" w:cs="Times New Roman"/>
          <w:b/>
          <w:sz w:val="24"/>
          <w:szCs w:val="20"/>
          <w:lang w:val="en-US"/>
        </w:rPr>
      </w:pPr>
    </w:p>
    <w:p w14:paraId="13E4EF5C" w14:textId="77777777" w:rsidR="00140E74" w:rsidRPr="00277D7E" w:rsidRDefault="00140E74" w:rsidP="00277D7E">
      <w:pPr>
        <w:pStyle w:val="Heading2"/>
        <w:spacing w:after="200"/>
        <w:jc w:val="center"/>
        <w:rPr>
          <w:rFonts w:ascii="Times New Roman" w:hAnsi="Times New Roman" w:cs="Times New Roman"/>
          <w:color w:val="000000" w:themeColor="text1"/>
          <w:sz w:val="24"/>
          <w:szCs w:val="24"/>
          <w:lang w:val="en-US"/>
        </w:rPr>
      </w:pPr>
      <w:bookmarkStart w:id="19" w:name="_Toc132191163"/>
      <w:r w:rsidRPr="00277D7E">
        <w:rPr>
          <w:rFonts w:ascii="Times New Roman" w:hAnsi="Times New Roman" w:cs="Times New Roman"/>
          <w:b/>
          <w:color w:val="000000" w:themeColor="text1"/>
          <w:sz w:val="24"/>
          <w:szCs w:val="24"/>
          <w:lang w:val="en-US"/>
        </w:rPr>
        <w:lastRenderedPageBreak/>
        <w:t>2-{2-Chloro-6-[1-(cyanomethyl)-1</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-1,2,3-triazol-4-yl]-9</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-purin-9-yl}ethyl 3,3,3-triphenylpropanoate (5i)</w:t>
      </w:r>
      <w:bookmarkEnd w:id="19"/>
    </w:p>
    <w:p w14:paraId="50BF54EB" w14:textId="1C7F5F5B" w:rsidR="00140E74" w:rsidRPr="00CE4F16" w:rsidRDefault="00BA0E12" w:rsidP="002C1AD2">
      <w:pPr>
        <w:spacing w:after="0"/>
        <w:jc w:val="both"/>
        <w:rPr>
          <w:rFonts w:ascii="Times New Roman" w:hAnsi="Times New Roman" w:cs="Times New Roman"/>
          <w:sz w:val="24"/>
          <w:szCs w:val="24"/>
          <w:lang w:val="en-US"/>
        </w:rPr>
      </w:pPr>
      <w:r>
        <w:rPr>
          <w:rFonts w:ascii="Times New Roman" w:hAnsi="Times New Roman" w:cs="Times New Roman"/>
          <w:noProof/>
          <w:sz w:val="24"/>
          <w:szCs w:val="24"/>
          <w:lang w:val="en-US"/>
        </w:rPr>
        <w:object w:dxaOrig="1440" w:dyaOrig="1440" w14:anchorId="1A7F3C69">
          <v:shape id="_x0000_s1048" type="#_x0000_t75" style="position:absolute;left:0;text-align:left;margin-left:296.9pt;margin-top:6.15pt;width:162.45pt;height:148.55pt;z-index:251688960" wrapcoords="14662 309 4844 309 4058 463 4451 2777 2487 3857 2356 4629 0 7560 0 8486 7069 10183 9949 10183 11389 12651 13091 15120 10342 17434 9818 19286 10735 21137 10865 21137 12698 21137 13222 21137 14007 20520 16102 20057 19636 18514 19375 15737 18851 15120 17411 14349 14138 12651 14924 10800 14793 10183 18065 10183 21469 8949 21600 7406 20553 5246 17018 2777 17149 2006 16625 1234 15316 309 14662 309">
            <v:imagedata r:id="rId71" o:title=""/>
            <w10:wrap type="square"/>
          </v:shape>
          <o:OLEObject Type="Embed" ProgID="ChemDraw.Document.6.0" ShapeID="_x0000_s1048" DrawAspect="Content" ObjectID="_1749635653" r:id="rId72"/>
        </w:object>
      </w:r>
      <w:r w:rsidR="00140E74" w:rsidRPr="00CE4F16">
        <w:rPr>
          <w:rFonts w:ascii="Times New Roman" w:hAnsi="Times New Roman" w:cs="Times New Roman"/>
          <w:b/>
          <w:noProof/>
          <w:sz w:val="24"/>
          <w:szCs w:val="24"/>
          <w:lang w:val="en-US"/>
        </w:rPr>
        <w:t>Prepar</w:t>
      </w:r>
      <w:r w:rsidR="002C1AD2" w:rsidRPr="00CE4F16">
        <w:rPr>
          <w:rFonts w:ascii="Times New Roman" w:hAnsi="Times New Roman" w:cs="Times New Roman"/>
          <w:b/>
          <w:noProof/>
          <w:sz w:val="24"/>
          <w:szCs w:val="24"/>
          <w:lang w:val="en-US"/>
        </w:rPr>
        <w:t>ed according to general method B</w:t>
      </w:r>
      <w:r w:rsidR="00140E74" w:rsidRPr="00CE4F16">
        <w:rPr>
          <w:rFonts w:ascii="Times New Roman" w:hAnsi="Times New Roman" w:cs="Times New Roman"/>
          <w:b/>
          <w:noProof/>
          <w:sz w:val="24"/>
          <w:szCs w:val="24"/>
          <w:lang w:val="en-US"/>
        </w:rPr>
        <w:t xml:space="preserve">: </w:t>
      </w:r>
      <w:r w:rsidR="00140E74" w:rsidRPr="00CE4F16">
        <w:rPr>
          <w:rFonts w:ascii="Times New Roman" w:hAnsi="Times New Roman" w:cs="Times New Roman"/>
          <w:sz w:val="24"/>
          <w:szCs w:val="24"/>
          <w:lang w:val="en-US"/>
        </w:rPr>
        <w:t xml:space="preserve">Compound </w:t>
      </w:r>
      <w:r w:rsidR="00140E74" w:rsidRPr="00CE4F16">
        <w:rPr>
          <w:rFonts w:ascii="Times New Roman" w:hAnsi="Times New Roman" w:cs="Times New Roman"/>
          <w:b/>
          <w:sz w:val="24"/>
          <w:szCs w:val="24"/>
          <w:lang w:val="en-US"/>
        </w:rPr>
        <w:t>3a</w:t>
      </w:r>
      <w:r w:rsidR="00140E74" w:rsidRPr="00CE4F16">
        <w:rPr>
          <w:rFonts w:ascii="Times New Roman" w:hAnsi="Times New Roman" w:cs="Times New Roman"/>
          <w:sz w:val="24"/>
          <w:szCs w:val="24"/>
          <w:lang w:val="en-US"/>
        </w:rPr>
        <w:t xml:space="preserve"> (300 mg, 0.53 mmol, 1.0 eq.), CuI (15 mg, 0.08 mmol, 0.15 eq.), AcOH (35 µL, ρ = 1.05 g/cm</w:t>
      </w:r>
      <w:r w:rsidR="00140E74" w:rsidRPr="00CE4F16">
        <w:rPr>
          <w:rFonts w:ascii="Times New Roman" w:hAnsi="Times New Roman" w:cs="Times New Roman"/>
          <w:sz w:val="24"/>
          <w:szCs w:val="24"/>
          <w:vertAlign w:val="superscript"/>
          <w:lang w:val="en-US"/>
        </w:rPr>
        <w:t>3</w:t>
      </w:r>
      <w:r w:rsidR="00140E74" w:rsidRPr="00CE4F16">
        <w:rPr>
          <w:rFonts w:ascii="Times New Roman" w:hAnsi="Times New Roman" w:cs="Times New Roman"/>
          <w:sz w:val="24"/>
          <w:szCs w:val="24"/>
          <w:lang w:val="en-US"/>
        </w:rPr>
        <w:t>, 0.58 mmol, 1.1 eq.), Et</w:t>
      </w:r>
      <w:r w:rsidR="00140E74" w:rsidRPr="00CE4F16">
        <w:rPr>
          <w:rFonts w:ascii="Times New Roman" w:hAnsi="Times New Roman" w:cs="Times New Roman"/>
          <w:sz w:val="24"/>
          <w:szCs w:val="24"/>
          <w:vertAlign w:val="subscript"/>
          <w:lang w:val="en-US"/>
        </w:rPr>
        <w:t>3</w:t>
      </w:r>
      <w:r w:rsidR="00140E74" w:rsidRPr="00CE4F16">
        <w:rPr>
          <w:rFonts w:ascii="Times New Roman" w:hAnsi="Times New Roman" w:cs="Times New Roman"/>
          <w:sz w:val="24"/>
          <w:szCs w:val="24"/>
          <w:lang w:val="en-US"/>
        </w:rPr>
        <w:t>N (80 µL, ρ = 0.73 g/cm</w:t>
      </w:r>
      <w:r w:rsidR="00140E74" w:rsidRPr="00CE4F16">
        <w:rPr>
          <w:rFonts w:ascii="Times New Roman" w:hAnsi="Times New Roman" w:cs="Times New Roman"/>
          <w:sz w:val="24"/>
          <w:szCs w:val="24"/>
          <w:vertAlign w:val="superscript"/>
          <w:lang w:val="en-US"/>
        </w:rPr>
        <w:t>3</w:t>
      </w:r>
      <w:r w:rsidR="00140E74" w:rsidRPr="00CE4F16">
        <w:rPr>
          <w:rFonts w:ascii="Times New Roman" w:hAnsi="Times New Roman" w:cs="Times New Roman"/>
          <w:sz w:val="24"/>
          <w:szCs w:val="24"/>
          <w:lang w:val="en-US"/>
        </w:rPr>
        <w:t xml:space="preserve">, 0.58 mmol, 1.1 eq.), </w:t>
      </w:r>
      <w:r w:rsidR="00D554BF">
        <w:rPr>
          <w:rFonts w:ascii="Times New Roman" w:hAnsi="Times New Roman" w:cs="Times New Roman"/>
          <w:sz w:val="24"/>
          <w:szCs w:val="24"/>
          <w:lang w:val="en-US"/>
        </w:rPr>
        <w:br/>
        <w:t>2-</w:t>
      </w:r>
      <w:r w:rsidR="00140E74" w:rsidRPr="00CE4F16">
        <w:rPr>
          <w:rFonts w:ascii="Times New Roman" w:hAnsi="Times New Roman" w:cs="Times New Roman"/>
          <w:sz w:val="24"/>
          <w:szCs w:val="24"/>
          <w:lang w:val="en-US"/>
        </w:rPr>
        <w:t>azidoacetonitrile</w:t>
      </w:r>
      <w:r w:rsidR="00E2754B">
        <w:rPr>
          <w:rFonts w:ascii="Times New Roman" w:hAnsi="Times New Roman" w:cs="Times New Roman"/>
          <w:sz w:val="24"/>
          <w:szCs w:val="24"/>
          <w:lang w:val="en-US"/>
        </w:rPr>
        <w:t xml:space="preserve"> [6]</w:t>
      </w:r>
      <w:r w:rsidR="00140E74" w:rsidRPr="00CE4F16">
        <w:rPr>
          <w:rFonts w:ascii="Times New Roman" w:hAnsi="Times New Roman" w:cs="Times New Roman"/>
          <w:sz w:val="24"/>
          <w:szCs w:val="24"/>
          <w:lang w:val="en-US"/>
        </w:rPr>
        <w:t xml:space="preserve"> (65 mg, 0.80 mmol, 1.5 eq.), DCM (5 mL), 1 h, 20 °C. For workup of this compound saturated EDTA solution (3×10 mL) was used instead of NaHS. Silica gel column chromatography (DCM/MeCN, gradient 0% → 15%) provided product </w:t>
      </w:r>
      <w:r w:rsidR="002C1AD2" w:rsidRPr="00CE4F16">
        <w:rPr>
          <w:rFonts w:ascii="Times New Roman" w:hAnsi="Times New Roman" w:cs="Times New Roman"/>
          <w:b/>
          <w:sz w:val="24"/>
          <w:szCs w:val="24"/>
          <w:lang w:val="en-US"/>
        </w:rPr>
        <w:t>5i</w:t>
      </w:r>
      <w:r w:rsidR="00140E74" w:rsidRPr="00CE4F16">
        <w:rPr>
          <w:rFonts w:ascii="Times New Roman" w:hAnsi="Times New Roman" w:cs="Times New Roman"/>
          <w:sz w:val="24"/>
          <w:szCs w:val="24"/>
          <w:lang w:val="en-US"/>
        </w:rPr>
        <w:t xml:space="preserve"> (yield: 184 mg, 59%), as a colorless solid. R</w:t>
      </w:r>
      <w:r w:rsidR="00140E74" w:rsidRPr="00CE4F16">
        <w:rPr>
          <w:rFonts w:ascii="Times New Roman" w:hAnsi="Times New Roman" w:cs="Times New Roman"/>
          <w:sz w:val="24"/>
          <w:szCs w:val="24"/>
          <w:vertAlign w:val="subscript"/>
          <w:lang w:val="en-US"/>
        </w:rPr>
        <w:t>f</w:t>
      </w:r>
      <w:r w:rsidR="00D554BF">
        <w:rPr>
          <w:rFonts w:ascii="Times New Roman" w:hAnsi="Times New Roman" w:cs="Times New Roman"/>
          <w:sz w:val="24"/>
          <w:szCs w:val="24"/>
          <w:vertAlign w:val="subscript"/>
          <w:lang w:val="en-US"/>
        </w:rPr>
        <w:t xml:space="preserve"> </w:t>
      </w:r>
      <w:r w:rsidR="00140E74" w:rsidRPr="00CE4F16">
        <w:rPr>
          <w:rFonts w:ascii="Times New Roman" w:hAnsi="Times New Roman" w:cs="Times New Roman"/>
          <w:sz w:val="24"/>
          <w:szCs w:val="24"/>
          <w:lang w:val="en-US"/>
        </w:rPr>
        <w:t>= 0.28 (DCM/MeCN = 5</w:t>
      </w:r>
      <w:r w:rsidR="00D554BF">
        <w:rPr>
          <w:rFonts w:ascii="Times New Roman" w:hAnsi="Times New Roman" w:cs="Times New Roman"/>
          <w:sz w:val="24"/>
          <w:szCs w:val="24"/>
          <w:lang w:val="en-US"/>
        </w:rPr>
        <w:t>:</w:t>
      </w:r>
      <w:r w:rsidR="00140E74" w:rsidRPr="00CE4F16">
        <w:rPr>
          <w:rFonts w:ascii="Times New Roman" w:hAnsi="Times New Roman" w:cs="Times New Roman"/>
          <w:sz w:val="24"/>
          <w:szCs w:val="24"/>
          <w:lang w:val="en-US"/>
        </w:rPr>
        <w:t>1). HPLC: t</w:t>
      </w:r>
      <w:r w:rsidR="00140E74" w:rsidRPr="00CE4F16">
        <w:rPr>
          <w:rFonts w:ascii="Times New Roman" w:hAnsi="Times New Roman" w:cs="Times New Roman"/>
          <w:i/>
          <w:sz w:val="24"/>
          <w:szCs w:val="24"/>
          <w:vertAlign w:val="subscript"/>
          <w:lang w:val="en-US"/>
        </w:rPr>
        <w:t>R</w:t>
      </w:r>
      <w:r w:rsidR="00140E74" w:rsidRPr="00CE4F16">
        <w:rPr>
          <w:rFonts w:ascii="Times New Roman" w:hAnsi="Times New Roman" w:cs="Times New Roman"/>
          <w:sz w:val="24"/>
          <w:szCs w:val="24"/>
          <w:lang w:val="en-US"/>
        </w:rPr>
        <w:t xml:space="preserve"> = 6.33 min, eluent E</w:t>
      </w:r>
      <w:r w:rsidR="00140E74" w:rsidRPr="00CE4F16">
        <w:rPr>
          <w:rFonts w:ascii="Times New Roman" w:hAnsi="Times New Roman" w:cs="Times New Roman"/>
          <w:sz w:val="24"/>
          <w:szCs w:val="24"/>
          <w:vertAlign w:val="subscript"/>
          <w:lang w:val="en-US"/>
        </w:rPr>
        <w:t>1</w:t>
      </w:r>
      <w:r w:rsidR="00140E74" w:rsidRPr="00CE4F16">
        <w:rPr>
          <w:rFonts w:ascii="Times New Roman" w:hAnsi="Times New Roman" w:cs="Times New Roman"/>
          <w:sz w:val="24"/>
          <w:szCs w:val="24"/>
          <w:lang w:val="en-US"/>
        </w:rPr>
        <w:t>. IR (KBr) ν (cm</w:t>
      </w:r>
      <w:r w:rsidR="00140E74" w:rsidRPr="00CE4F16">
        <w:rPr>
          <w:rFonts w:ascii="Times New Roman" w:hAnsi="Times New Roman" w:cs="Times New Roman"/>
          <w:sz w:val="24"/>
          <w:szCs w:val="24"/>
          <w:vertAlign w:val="superscript"/>
          <w:lang w:val="en-US"/>
        </w:rPr>
        <w:t>-1</w:t>
      </w:r>
      <w:r w:rsidR="00140E74" w:rsidRPr="00CE4F16">
        <w:rPr>
          <w:rFonts w:ascii="Times New Roman" w:hAnsi="Times New Roman" w:cs="Times New Roman"/>
          <w:sz w:val="24"/>
          <w:szCs w:val="24"/>
          <w:lang w:val="en-US"/>
        </w:rPr>
        <w:t xml:space="preserve">): 3106, 3000, 2251, 1733, 1595, 1325, 1210, 1043. </w:t>
      </w:r>
      <w:r w:rsidR="00D554BF">
        <w:rPr>
          <w:rFonts w:ascii="Times New Roman" w:hAnsi="Times New Roman" w:cs="Times New Roman"/>
          <w:sz w:val="24"/>
          <w:szCs w:val="24"/>
          <w:lang w:val="en-US"/>
        </w:rPr>
        <w:br/>
      </w:r>
      <w:r w:rsidR="00140E74" w:rsidRPr="00CE4F16">
        <w:rPr>
          <w:rFonts w:ascii="Times New Roman" w:hAnsi="Times New Roman" w:cs="Times New Roman"/>
          <w:sz w:val="24"/>
          <w:szCs w:val="24"/>
          <w:vertAlign w:val="superscript"/>
          <w:lang w:val="en-US"/>
        </w:rPr>
        <w:t>1</w:t>
      </w:r>
      <w:r w:rsidR="00140E74" w:rsidRPr="00CE4F16">
        <w:rPr>
          <w:rFonts w:ascii="Times New Roman" w:hAnsi="Times New Roman" w:cs="Times New Roman"/>
          <w:sz w:val="24"/>
          <w:szCs w:val="24"/>
          <w:lang w:val="en-US"/>
        </w:rPr>
        <w:t>H-NMR (500 MHz, DMSO-d</w:t>
      </w:r>
      <w:r w:rsidR="00140E74" w:rsidRPr="00CE4F16">
        <w:rPr>
          <w:rFonts w:ascii="Times New Roman" w:hAnsi="Times New Roman" w:cs="Times New Roman"/>
          <w:sz w:val="24"/>
          <w:szCs w:val="24"/>
          <w:vertAlign w:val="subscript"/>
          <w:lang w:val="en-US"/>
        </w:rPr>
        <w:t>6</w:t>
      </w:r>
      <w:r w:rsidR="00140E74" w:rsidRPr="00CE4F16">
        <w:rPr>
          <w:rFonts w:ascii="Times New Roman" w:hAnsi="Times New Roman" w:cs="Times New Roman"/>
          <w:sz w:val="24"/>
          <w:szCs w:val="24"/>
          <w:lang w:val="en-US"/>
        </w:rPr>
        <w:t xml:space="preserve">) δ (ppm): 9.38 (s, 1H, H-C(triazole)), 8.56 (s, 1H, H-C(8)), </w:t>
      </w:r>
      <w:r w:rsidR="00340287">
        <w:rPr>
          <w:rFonts w:ascii="Times New Roman" w:hAnsi="Times New Roman" w:cs="Times New Roman"/>
          <w:sz w:val="24"/>
          <w:szCs w:val="24"/>
          <w:lang w:val="en-US"/>
        </w:rPr>
        <w:br/>
      </w:r>
      <w:r w:rsidR="00140E74" w:rsidRPr="00CE4F16">
        <w:rPr>
          <w:rFonts w:ascii="Times New Roman" w:hAnsi="Times New Roman" w:cs="Times New Roman"/>
          <w:sz w:val="24"/>
          <w:szCs w:val="24"/>
          <w:lang w:val="en-US"/>
        </w:rPr>
        <w:t>7.19‒7.03 (m, 15H, 15×H-C(Ar)), 6.00 (s, 2H, (-CH</w:t>
      </w:r>
      <w:r w:rsidR="00140E74" w:rsidRPr="00CE4F16">
        <w:rPr>
          <w:rFonts w:ascii="Times New Roman" w:hAnsi="Times New Roman" w:cs="Times New Roman"/>
          <w:sz w:val="24"/>
          <w:szCs w:val="24"/>
          <w:vertAlign w:val="subscript"/>
          <w:lang w:val="en-US"/>
        </w:rPr>
        <w:t>2</w:t>
      </w:r>
      <w:r w:rsidR="00140E74" w:rsidRPr="00CE4F16">
        <w:rPr>
          <w:rFonts w:ascii="Times New Roman" w:hAnsi="Times New Roman" w:cs="Times New Roman"/>
          <w:sz w:val="24"/>
          <w:szCs w:val="24"/>
          <w:lang w:val="en-US"/>
        </w:rPr>
        <w:t>-)), 4.34 (t, 2H,</w:t>
      </w:r>
      <w:r w:rsidR="00140E74" w:rsidRPr="00CE4F16">
        <w:rPr>
          <w:rFonts w:ascii="Times New Roman" w:hAnsi="Times New Roman" w:cs="Times New Roman"/>
          <w:i/>
          <w:sz w:val="24"/>
          <w:szCs w:val="24"/>
          <w:vertAlign w:val="superscript"/>
          <w:lang w:val="en-US"/>
        </w:rPr>
        <w:t xml:space="preserve"> 3</w:t>
      </w:r>
      <w:r w:rsidR="00140E74" w:rsidRPr="00CE4F16">
        <w:rPr>
          <w:rFonts w:ascii="Times New Roman" w:hAnsi="Times New Roman" w:cs="Times New Roman"/>
          <w:i/>
          <w:sz w:val="24"/>
          <w:szCs w:val="24"/>
          <w:lang w:val="en-US"/>
        </w:rPr>
        <w:t xml:space="preserve">J </w:t>
      </w:r>
      <w:r w:rsidR="00140E74" w:rsidRPr="00CE4F16">
        <w:rPr>
          <w:rFonts w:ascii="Times New Roman" w:hAnsi="Times New Roman" w:cs="Times New Roman"/>
          <w:sz w:val="24"/>
          <w:szCs w:val="24"/>
          <w:lang w:val="en-US"/>
        </w:rPr>
        <w:t>= 4.9 Hz, (-CH</w:t>
      </w:r>
      <w:r w:rsidR="00140E74" w:rsidRPr="00CE4F16">
        <w:rPr>
          <w:rFonts w:ascii="Times New Roman" w:hAnsi="Times New Roman" w:cs="Times New Roman"/>
          <w:sz w:val="24"/>
          <w:szCs w:val="24"/>
          <w:vertAlign w:val="subscript"/>
          <w:lang w:val="en-US"/>
        </w:rPr>
        <w:t>2</w:t>
      </w:r>
      <w:r w:rsidR="00140E74" w:rsidRPr="00CE4F16">
        <w:rPr>
          <w:rFonts w:ascii="Times New Roman" w:hAnsi="Times New Roman" w:cs="Times New Roman"/>
          <w:sz w:val="24"/>
          <w:szCs w:val="24"/>
          <w:lang w:val="en-US"/>
        </w:rPr>
        <w:t>-)), 4.15 (t, 2H,</w:t>
      </w:r>
      <w:r w:rsidR="00140E74" w:rsidRPr="00CE4F16">
        <w:rPr>
          <w:rFonts w:ascii="Times New Roman" w:hAnsi="Times New Roman" w:cs="Times New Roman"/>
          <w:i/>
          <w:sz w:val="24"/>
          <w:szCs w:val="24"/>
          <w:vertAlign w:val="superscript"/>
          <w:lang w:val="en-US"/>
        </w:rPr>
        <w:t xml:space="preserve"> 3</w:t>
      </w:r>
      <w:r w:rsidR="00140E74" w:rsidRPr="00CE4F16">
        <w:rPr>
          <w:rFonts w:ascii="Times New Roman" w:hAnsi="Times New Roman" w:cs="Times New Roman"/>
          <w:i/>
          <w:sz w:val="24"/>
          <w:szCs w:val="24"/>
          <w:lang w:val="en-US"/>
        </w:rPr>
        <w:t xml:space="preserve">J </w:t>
      </w:r>
      <w:r w:rsidR="00140E74" w:rsidRPr="00CE4F16">
        <w:rPr>
          <w:rFonts w:ascii="Times New Roman" w:hAnsi="Times New Roman" w:cs="Times New Roman"/>
          <w:sz w:val="24"/>
          <w:szCs w:val="24"/>
          <w:lang w:val="en-US"/>
        </w:rPr>
        <w:t>= 4.9 Hz, (-CH</w:t>
      </w:r>
      <w:r w:rsidR="00140E74" w:rsidRPr="00CE4F16">
        <w:rPr>
          <w:rFonts w:ascii="Times New Roman" w:hAnsi="Times New Roman" w:cs="Times New Roman"/>
          <w:sz w:val="24"/>
          <w:szCs w:val="24"/>
          <w:vertAlign w:val="subscript"/>
          <w:lang w:val="en-US"/>
        </w:rPr>
        <w:t>2</w:t>
      </w:r>
      <w:r w:rsidR="00140E74" w:rsidRPr="00CE4F16">
        <w:rPr>
          <w:rFonts w:ascii="Times New Roman" w:hAnsi="Times New Roman" w:cs="Times New Roman"/>
          <w:sz w:val="24"/>
          <w:szCs w:val="24"/>
          <w:lang w:val="en-US"/>
        </w:rPr>
        <w:t>-)), 3.75 (s, 2H, (-CH</w:t>
      </w:r>
      <w:r w:rsidR="00140E74" w:rsidRPr="00CE4F16">
        <w:rPr>
          <w:rFonts w:ascii="Times New Roman" w:hAnsi="Times New Roman" w:cs="Times New Roman"/>
          <w:sz w:val="24"/>
          <w:szCs w:val="24"/>
          <w:vertAlign w:val="subscript"/>
          <w:lang w:val="en-US"/>
        </w:rPr>
        <w:t>2</w:t>
      </w:r>
      <w:r w:rsidR="00140E74" w:rsidRPr="00CE4F16">
        <w:rPr>
          <w:rFonts w:ascii="Times New Roman" w:hAnsi="Times New Roman" w:cs="Times New Roman"/>
          <w:sz w:val="24"/>
          <w:szCs w:val="24"/>
          <w:lang w:val="en-US"/>
        </w:rPr>
        <w:t xml:space="preserve">-)). </w:t>
      </w:r>
      <w:r w:rsidR="00140E74" w:rsidRPr="00CE4F16">
        <w:rPr>
          <w:rFonts w:ascii="Times New Roman" w:hAnsi="Times New Roman" w:cs="Times New Roman"/>
          <w:sz w:val="24"/>
          <w:szCs w:val="24"/>
          <w:vertAlign w:val="superscript"/>
          <w:lang w:val="en-US"/>
        </w:rPr>
        <w:t>13</w:t>
      </w:r>
      <w:r w:rsidR="00140E74" w:rsidRPr="00CE4F16">
        <w:rPr>
          <w:rFonts w:ascii="Times New Roman" w:hAnsi="Times New Roman" w:cs="Times New Roman"/>
          <w:sz w:val="24"/>
          <w:szCs w:val="24"/>
          <w:lang w:val="en-US"/>
        </w:rPr>
        <w:t>C-NMR (126 MHz, DMSO-d</w:t>
      </w:r>
      <w:r w:rsidR="00140E74" w:rsidRPr="00CE4F16">
        <w:rPr>
          <w:rFonts w:ascii="Times New Roman" w:hAnsi="Times New Roman" w:cs="Times New Roman"/>
          <w:sz w:val="24"/>
          <w:szCs w:val="24"/>
          <w:vertAlign w:val="subscript"/>
          <w:lang w:val="en-US"/>
        </w:rPr>
        <w:t>6</w:t>
      </w:r>
      <w:r w:rsidR="00140E74" w:rsidRPr="00CE4F16">
        <w:rPr>
          <w:rFonts w:ascii="Times New Roman" w:hAnsi="Times New Roman" w:cs="Times New Roman"/>
          <w:sz w:val="24"/>
          <w:szCs w:val="24"/>
          <w:lang w:val="en-US"/>
        </w:rPr>
        <w:t xml:space="preserve">) δ (ppm): 169.9, 153.8, 152.8, 147.9, 147.4, 146.2, 141.6, 129.6, 128.7 </w:t>
      </w:r>
      <w:r w:rsidR="00140E74" w:rsidRPr="00D554BF">
        <w:rPr>
          <w:rFonts w:ascii="Times New Roman" w:hAnsi="Times New Roman" w:cs="Times New Roman"/>
          <w:sz w:val="24"/>
          <w:szCs w:val="24"/>
          <w:lang w:val="en-US"/>
        </w:rPr>
        <w:t>(2C),</w:t>
      </w:r>
      <w:r w:rsidR="00692F47">
        <w:rPr>
          <w:rStyle w:val="FootnoteReference"/>
          <w:rFonts w:ascii="Times New Roman" w:hAnsi="Times New Roman" w:cs="Times New Roman"/>
          <w:sz w:val="24"/>
          <w:szCs w:val="24"/>
          <w:lang w:val="en-US"/>
        </w:rPr>
        <w:footnoteReference w:customMarkFollows="1" w:id="4"/>
        <w:t>2</w:t>
      </w:r>
      <w:r w:rsidR="00140E74" w:rsidRPr="00CE4F16">
        <w:rPr>
          <w:rFonts w:ascii="Times New Roman" w:hAnsi="Times New Roman" w:cs="Times New Roman"/>
          <w:sz w:val="24"/>
          <w:szCs w:val="24"/>
          <w:lang w:val="en-US"/>
        </w:rPr>
        <w:t xml:space="preserve"> 127.6, 125.9, 114.9, 61.5, 55.1, 45.0, 42.6, 37.7. HRMS(ESI) m/z: [M+H]</w:t>
      </w:r>
      <w:r w:rsidR="00140E74" w:rsidRPr="00CE4F16">
        <w:rPr>
          <w:rFonts w:ascii="Times New Roman" w:hAnsi="Times New Roman" w:cs="Times New Roman"/>
          <w:sz w:val="24"/>
          <w:szCs w:val="24"/>
          <w:vertAlign w:val="superscript"/>
          <w:lang w:val="en-US"/>
        </w:rPr>
        <w:t>+</w:t>
      </w:r>
      <w:r w:rsidR="00140E74" w:rsidRPr="00CE4F16">
        <w:rPr>
          <w:rFonts w:ascii="Times New Roman" w:hAnsi="Times New Roman" w:cs="Times New Roman"/>
          <w:sz w:val="24"/>
          <w:szCs w:val="24"/>
          <w:lang w:val="en-US"/>
        </w:rPr>
        <w:t>Calcd for C</w:t>
      </w:r>
      <w:r w:rsidR="00140E74" w:rsidRPr="00CE4F16">
        <w:rPr>
          <w:rFonts w:ascii="Times New Roman" w:hAnsi="Times New Roman" w:cs="Times New Roman"/>
          <w:sz w:val="24"/>
          <w:szCs w:val="24"/>
          <w:vertAlign w:val="subscript"/>
          <w:lang w:val="en-US"/>
        </w:rPr>
        <w:t>32</w:t>
      </w:r>
      <w:r w:rsidR="00140E74" w:rsidRPr="00CE4F16">
        <w:rPr>
          <w:rFonts w:ascii="Times New Roman" w:hAnsi="Times New Roman" w:cs="Times New Roman"/>
          <w:sz w:val="24"/>
          <w:szCs w:val="24"/>
          <w:lang w:val="en-US"/>
        </w:rPr>
        <w:t>H</w:t>
      </w:r>
      <w:r w:rsidR="00140E74" w:rsidRPr="00CE4F16">
        <w:rPr>
          <w:rFonts w:ascii="Times New Roman" w:hAnsi="Times New Roman" w:cs="Times New Roman"/>
          <w:sz w:val="24"/>
          <w:szCs w:val="24"/>
          <w:vertAlign w:val="subscript"/>
          <w:lang w:val="en-US"/>
        </w:rPr>
        <w:t>26</w:t>
      </w:r>
      <w:r w:rsidR="00140E74" w:rsidRPr="00CE4F16">
        <w:rPr>
          <w:rFonts w:ascii="Times New Roman" w:hAnsi="Times New Roman" w:cs="Times New Roman"/>
          <w:sz w:val="24"/>
          <w:szCs w:val="24"/>
          <w:lang w:val="en-US"/>
        </w:rPr>
        <w:t>ClN</w:t>
      </w:r>
      <w:r w:rsidR="00140E74" w:rsidRPr="00CE4F16">
        <w:rPr>
          <w:rFonts w:ascii="Times New Roman" w:hAnsi="Times New Roman" w:cs="Times New Roman"/>
          <w:sz w:val="24"/>
          <w:szCs w:val="24"/>
          <w:vertAlign w:val="subscript"/>
          <w:lang w:val="en-US"/>
        </w:rPr>
        <w:t>8</w:t>
      </w:r>
      <w:r w:rsidR="00140E74" w:rsidRPr="00CE4F16">
        <w:rPr>
          <w:rFonts w:ascii="Times New Roman" w:hAnsi="Times New Roman" w:cs="Times New Roman"/>
          <w:sz w:val="24"/>
          <w:szCs w:val="24"/>
          <w:lang w:val="en-US"/>
        </w:rPr>
        <w:t>O</w:t>
      </w:r>
      <w:r w:rsidR="00140E74" w:rsidRPr="00CE4F16">
        <w:rPr>
          <w:rFonts w:ascii="Times New Roman" w:hAnsi="Times New Roman" w:cs="Times New Roman"/>
          <w:sz w:val="24"/>
          <w:szCs w:val="24"/>
          <w:vertAlign w:val="subscript"/>
          <w:lang w:val="en-US"/>
        </w:rPr>
        <w:t>2</w:t>
      </w:r>
      <w:r w:rsidR="00140E74" w:rsidRPr="00CE4F16">
        <w:rPr>
          <w:rFonts w:ascii="Times New Roman" w:hAnsi="Times New Roman" w:cs="Times New Roman"/>
          <w:sz w:val="24"/>
          <w:szCs w:val="24"/>
          <w:lang w:val="en-US"/>
        </w:rPr>
        <w:t xml:space="preserve"> 589.1862; Found 589.1857 (0.85 ppm).</w:t>
      </w:r>
    </w:p>
    <w:p w14:paraId="074188F3" w14:textId="77777777" w:rsidR="00B22F3F" w:rsidRPr="00CE4F16" w:rsidRDefault="00B22F3F" w:rsidP="002C1AD2">
      <w:pPr>
        <w:spacing w:after="0"/>
        <w:jc w:val="both"/>
        <w:rPr>
          <w:rFonts w:ascii="Times New Roman" w:hAnsi="Times New Roman" w:cs="Times New Roman"/>
          <w:sz w:val="24"/>
          <w:szCs w:val="24"/>
          <w:lang w:val="en-US"/>
        </w:rPr>
      </w:pPr>
    </w:p>
    <w:p w14:paraId="57299390" w14:textId="782F8B25" w:rsidR="00140E74" w:rsidRPr="00CE4F16" w:rsidRDefault="00140E74" w:rsidP="00140E74">
      <w:pPr>
        <w:spacing w:after="0" w:line="360" w:lineRule="auto"/>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DMSO-d</w:t>
      </w:r>
      <w:r w:rsidRPr="00CE4F16">
        <w:rPr>
          <w:rFonts w:ascii="Times New Roman" w:hAnsi="Times New Roman" w:cs="Times New Roman"/>
          <w:b/>
          <w:sz w:val="24"/>
          <w:szCs w:val="24"/>
          <w:vertAlign w:val="subscript"/>
          <w:lang w:val="en-US"/>
        </w:rPr>
        <w:t>6</w:t>
      </w:r>
      <w:r w:rsidRPr="00CE4F16">
        <w:rPr>
          <w:rFonts w:ascii="Times New Roman" w:hAnsi="Times New Roman" w:cs="Times New Roman"/>
          <w:b/>
          <w:sz w:val="24"/>
          <w:szCs w:val="24"/>
          <w:lang w:val="en-US"/>
        </w:rPr>
        <w:t xml:space="preserve">) spectrum of compound 5i: </w:t>
      </w:r>
      <w:r w:rsidRPr="00CE4F16">
        <w:rPr>
          <w:rFonts w:ascii="Times New Roman" w:hAnsi="Times New Roman" w:cs="Times New Roman"/>
          <w:b/>
          <w:noProof/>
          <w:sz w:val="24"/>
          <w:szCs w:val="24"/>
          <w:lang w:val="en-US" w:eastAsia="ru-RU"/>
        </w:rPr>
        <w:drawing>
          <wp:inline distT="0" distB="0" distL="0" distR="0" wp14:anchorId="1E3D401E" wp14:editId="2ED18CAD">
            <wp:extent cx="5731510" cy="399836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3998360"/>
                    </a:xfrm>
                    <a:prstGeom prst="rect">
                      <a:avLst/>
                    </a:prstGeom>
                    <a:noFill/>
                    <a:ln>
                      <a:noFill/>
                    </a:ln>
                  </pic:spPr>
                </pic:pic>
              </a:graphicData>
            </a:graphic>
          </wp:inline>
        </w:drawing>
      </w:r>
    </w:p>
    <w:p w14:paraId="52FA0579" w14:textId="77777777" w:rsidR="00B22F3F" w:rsidRPr="00CE4F16" w:rsidRDefault="00B22F3F" w:rsidP="00140E74">
      <w:pPr>
        <w:spacing w:after="0" w:line="360" w:lineRule="auto"/>
        <w:rPr>
          <w:rFonts w:ascii="Times New Roman" w:hAnsi="Times New Roman" w:cs="Times New Roman"/>
          <w:sz w:val="24"/>
          <w:szCs w:val="24"/>
          <w:lang w:val="en-US"/>
        </w:rPr>
      </w:pPr>
    </w:p>
    <w:p w14:paraId="710ECD22" w14:textId="77777777" w:rsidR="002D310C" w:rsidRPr="00CE4F16" w:rsidRDefault="00140E74" w:rsidP="00140E74">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C-NMR (126 MHz, DMSO-d</w:t>
      </w:r>
      <w:r w:rsidRPr="00CE4F16">
        <w:rPr>
          <w:rFonts w:ascii="Times New Roman" w:hAnsi="Times New Roman" w:cs="Times New Roman"/>
          <w:b/>
          <w:sz w:val="24"/>
          <w:szCs w:val="24"/>
          <w:vertAlign w:val="subscript"/>
          <w:lang w:val="en-US"/>
        </w:rPr>
        <w:t>6</w:t>
      </w:r>
      <w:r w:rsidRPr="00CE4F16">
        <w:rPr>
          <w:rFonts w:ascii="Times New Roman" w:hAnsi="Times New Roman" w:cs="Times New Roman"/>
          <w:b/>
          <w:sz w:val="24"/>
          <w:szCs w:val="24"/>
          <w:lang w:val="en-US"/>
        </w:rPr>
        <w:t>) spectrum of compound 5i:</w:t>
      </w:r>
    </w:p>
    <w:p w14:paraId="5FE078AD" w14:textId="77777777" w:rsidR="00140E74" w:rsidRPr="00CE4F16" w:rsidRDefault="00140E74" w:rsidP="00140E74">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eastAsia="ru-RU"/>
        </w:rPr>
        <w:drawing>
          <wp:inline distT="0" distB="0" distL="0" distR="0" wp14:anchorId="380E9127" wp14:editId="21E369E0">
            <wp:extent cx="5731510" cy="399836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1510" cy="3998360"/>
                    </a:xfrm>
                    <a:prstGeom prst="rect">
                      <a:avLst/>
                    </a:prstGeom>
                    <a:noFill/>
                    <a:ln>
                      <a:noFill/>
                    </a:ln>
                  </pic:spPr>
                </pic:pic>
              </a:graphicData>
            </a:graphic>
          </wp:inline>
        </w:drawing>
      </w:r>
    </w:p>
    <w:p w14:paraId="41827145" w14:textId="77777777" w:rsidR="00140E74" w:rsidRPr="00CE4F16" w:rsidRDefault="00140E74" w:rsidP="00140E74">
      <w:pPr>
        <w:jc w:val="both"/>
        <w:rPr>
          <w:rFonts w:ascii="Times New Roman" w:hAnsi="Times New Roman" w:cs="Times New Roman"/>
          <w:b/>
          <w:sz w:val="24"/>
          <w:szCs w:val="24"/>
          <w:lang w:val="en-US"/>
        </w:rPr>
      </w:pPr>
    </w:p>
    <w:p w14:paraId="44403789" w14:textId="77777777" w:rsidR="002C1AD2" w:rsidRPr="00277D7E" w:rsidRDefault="002C1AD2" w:rsidP="00277D7E">
      <w:pPr>
        <w:pStyle w:val="Heading2"/>
        <w:spacing w:after="200"/>
        <w:jc w:val="center"/>
        <w:rPr>
          <w:rFonts w:ascii="Times New Roman" w:hAnsi="Times New Roman" w:cs="Times New Roman"/>
          <w:color w:val="000000" w:themeColor="text1"/>
          <w:sz w:val="24"/>
          <w:szCs w:val="24"/>
          <w:lang w:val="en-US"/>
        </w:rPr>
      </w:pPr>
      <w:bookmarkStart w:id="20" w:name="_Toc132191164"/>
      <w:r w:rsidRPr="00277D7E">
        <w:rPr>
          <w:rFonts w:ascii="Times New Roman" w:hAnsi="Times New Roman" w:cs="Times New Roman"/>
          <w:b/>
          <w:color w:val="000000" w:themeColor="text1"/>
          <w:sz w:val="24"/>
          <w:szCs w:val="24"/>
          <w:lang w:val="en-US"/>
        </w:rPr>
        <w:t>2-{2-Chloro-6-[1-(2-methoxy-2-oxoethyl)-1</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-1,2,3-triazol-4-yl]-9</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-purin-9-yl}et</w:t>
      </w:r>
      <w:r w:rsidR="00A34561" w:rsidRPr="00277D7E">
        <w:rPr>
          <w:rFonts w:ascii="Times New Roman" w:hAnsi="Times New Roman" w:cs="Times New Roman"/>
          <w:b/>
          <w:color w:val="000000" w:themeColor="text1"/>
          <w:sz w:val="24"/>
          <w:szCs w:val="24"/>
          <w:lang w:val="en-US"/>
        </w:rPr>
        <w:t>hyl 3,3,3-triphenylpropanoate (5j</w:t>
      </w:r>
      <w:r w:rsidRPr="00277D7E">
        <w:rPr>
          <w:rFonts w:ascii="Times New Roman" w:hAnsi="Times New Roman" w:cs="Times New Roman"/>
          <w:b/>
          <w:color w:val="000000" w:themeColor="text1"/>
          <w:sz w:val="24"/>
          <w:szCs w:val="24"/>
          <w:lang w:val="en-US"/>
        </w:rPr>
        <w:t>)</w:t>
      </w:r>
      <w:bookmarkEnd w:id="20"/>
    </w:p>
    <w:p w14:paraId="6E9F69F1" w14:textId="4A75D2BA" w:rsidR="002C1AD2" w:rsidRPr="00CE4F16" w:rsidRDefault="00BA0E12" w:rsidP="002C1AD2">
      <w:pPr>
        <w:spacing w:after="0"/>
        <w:jc w:val="both"/>
        <w:rPr>
          <w:rFonts w:ascii="Times New Roman" w:hAnsi="Times New Roman" w:cs="Times New Roman"/>
          <w:sz w:val="24"/>
          <w:szCs w:val="24"/>
          <w:lang w:val="en-US"/>
        </w:rPr>
      </w:pPr>
      <w:r>
        <w:rPr>
          <w:rFonts w:ascii="Times New Roman" w:hAnsi="Times New Roman" w:cs="Times New Roman"/>
          <w:noProof/>
          <w:sz w:val="24"/>
          <w:szCs w:val="24"/>
          <w:lang w:val="en-US"/>
        </w:rPr>
        <w:object w:dxaOrig="1440" w:dyaOrig="1440" w14:anchorId="2C616EA6">
          <v:shape id="_x0000_s1049" type="#_x0000_t75" style="position:absolute;left:0;text-align:left;margin-left:301.7pt;margin-top:5.5pt;width:162.45pt;height:160.15pt;z-index:251691008" wrapcoords="14662 309 4844 309 4058 463 4451 2777 2487 3857 2356 4629 0 7560 0 8486 7069 10183 9949 10183 11389 12651 13091 15120 10342 17434 9818 19286 10735 21137 10865 21137 12698 21137 13222 21137 14007 20520 16102 20057 19636 18514 19375 15737 18851 15120 17411 14349 14138 12651 14924 10800 14793 10183 18065 10183 21469 8949 21600 7406 20553 5246 17018 2777 17149 2006 16625 1234 15316 309 14662 309">
            <v:imagedata r:id="rId75" o:title=""/>
            <w10:wrap type="square"/>
          </v:shape>
          <o:OLEObject Type="Embed" ProgID="ChemDraw.Document.6.0" ShapeID="_x0000_s1049" DrawAspect="Content" ObjectID="_1749635654" r:id="rId76"/>
        </w:object>
      </w:r>
      <w:r w:rsidR="002C1AD2" w:rsidRPr="00CE4F16">
        <w:rPr>
          <w:rFonts w:ascii="Times New Roman" w:hAnsi="Times New Roman" w:cs="Times New Roman"/>
          <w:b/>
          <w:noProof/>
          <w:sz w:val="24"/>
          <w:szCs w:val="24"/>
          <w:lang w:val="en-US"/>
        </w:rPr>
        <w:t xml:space="preserve"> Prepared according to general method B: </w:t>
      </w:r>
      <w:r w:rsidR="002C1AD2" w:rsidRPr="00CE4F16">
        <w:rPr>
          <w:rFonts w:ascii="Times New Roman" w:hAnsi="Times New Roman" w:cs="Times New Roman"/>
          <w:sz w:val="24"/>
          <w:szCs w:val="24"/>
          <w:lang w:val="en-US"/>
        </w:rPr>
        <w:t xml:space="preserve">Compound </w:t>
      </w:r>
      <w:r w:rsidR="002C1AD2" w:rsidRPr="00CE4F16">
        <w:rPr>
          <w:rFonts w:ascii="Times New Roman" w:hAnsi="Times New Roman" w:cs="Times New Roman"/>
          <w:b/>
          <w:sz w:val="24"/>
          <w:szCs w:val="24"/>
          <w:lang w:val="en-US"/>
        </w:rPr>
        <w:t>3a</w:t>
      </w:r>
      <w:r w:rsidR="002C1AD2" w:rsidRPr="00CE4F16">
        <w:rPr>
          <w:rFonts w:ascii="Times New Roman" w:hAnsi="Times New Roman" w:cs="Times New Roman"/>
          <w:sz w:val="24"/>
          <w:szCs w:val="24"/>
          <w:lang w:val="en-US"/>
        </w:rPr>
        <w:t xml:space="preserve"> (600 mg, 1.06 mmol, 1.0 eq.), CuI (30 mg, 0.16 mmol, 0.15 eq.), AcOH (70 µL, ρ = 1.05 g/cm</w:t>
      </w:r>
      <w:r w:rsidR="002C1AD2" w:rsidRPr="00CE4F16">
        <w:rPr>
          <w:rFonts w:ascii="Times New Roman" w:hAnsi="Times New Roman" w:cs="Times New Roman"/>
          <w:sz w:val="24"/>
          <w:szCs w:val="24"/>
          <w:vertAlign w:val="superscript"/>
          <w:lang w:val="en-US"/>
        </w:rPr>
        <w:t>3</w:t>
      </w:r>
      <w:r w:rsidR="002C1AD2" w:rsidRPr="00CE4F16">
        <w:rPr>
          <w:rFonts w:ascii="Times New Roman" w:hAnsi="Times New Roman" w:cs="Times New Roman"/>
          <w:sz w:val="24"/>
          <w:szCs w:val="24"/>
          <w:lang w:val="en-US"/>
        </w:rPr>
        <w:t>, 1.17 mmol, 1.1 eq.), Et</w:t>
      </w:r>
      <w:r w:rsidR="002C1AD2" w:rsidRPr="00CE4F16">
        <w:rPr>
          <w:rFonts w:ascii="Times New Roman" w:hAnsi="Times New Roman" w:cs="Times New Roman"/>
          <w:sz w:val="24"/>
          <w:szCs w:val="24"/>
          <w:vertAlign w:val="subscript"/>
          <w:lang w:val="en-US"/>
        </w:rPr>
        <w:t>3</w:t>
      </w:r>
      <w:r w:rsidR="002C1AD2" w:rsidRPr="00CE4F16">
        <w:rPr>
          <w:rFonts w:ascii="Times New Roman" w:hAnsi="Times New Roman" w:cs="Times New Roman"/>
          <w:sz w:val="24"/>
          <w:szCs w:val="24"/>
          <w:lang w:val="en-US"/>
        </w:rPr>
        <w:t>N (162 µL, ρ = 0.73 g/cm</w:t>
      </w:r>
      <w:r w:rsidR="002C1AD2" w:rsidRPr="00CE4F16">
        <w:rPr>
          <w:rFonts w:ascii="Times New Roman" w:hAnsi="Times New Roman" w:cs="Times New Roman"/>
          <w:sz w:val="24"/>
          <w:szCs w:val="24"/>
          <w:vertAlign w:val="superscript"/>
          <w:lang w:val="en-US"/>
        </w:rPr>
        <w:t>3</w:t>
      </w:r>
      <w:r w:rsidR="002C1AD2" w:rsidRPr="00CE4F16">
        <w:rPr>
          <w:rFonts w:ascii="Times New Roman" w:hAnsi="Times New Roman" w:cs="Times New Roman"/>
          <w:sz w:val="24"/>
          <w:szCs w:val="24"/>
          <w:lang w:val="en-US"/>
        </w:rPr>
        <w:t xml:space="preserve">, 1.17 mmol, 1.1 eq.) and methyl </w:t>
      </w:r>
      <w:r w:rsidR="00340287">
        <w:rPr>
          <w:rFonts w:ascii="Times New Roman" w:hAnsi="Times New Roman" w:cs="Times New Roman"/>
          <w:sz w:val="24"/>
          <w:szCs w:val="24"/>
          <w:lang w:val="en-US"/>
        </w:rPr>
        <w:br/>
      </w:r>
      <w:r w:rsidR="002C1AD2" w:rsidRPr="00CE4F16">
        <w:rPr>
          <w:rFonts w:ascii="Times New Roman" w:hAnsi="Times New Roman" w:cs="Times New Roman"/>
          <w:sz w:val="24"/>
          <w:szCs w:val="24"/>
          <w:lang w:val="en-US"/>
        </w:rPr>
        <w:t>2-azidoacetate</w:t>
      </w:r>
      <w:r w:rsidR="00E2754B">
        <w:rPr>
          <w:rFonts w:ascii="Times New Roman" w:hAnsi="Times New Roman" w:cs="Times New Roman"/>
          <w:sz w:val="24"/>
          <w:szCs w:val="24"/>
          <w:lang w:val="en-US"/>
        </w:rPr>
        <w:t xml:space="preserve"> [7]</w:t>
      </w:r>
      <w:r w:rsidR="002C1AD2" w:rsidRPr="00CE4F16">
        <w:rPr>
          <w:rFonts w:ascii="Times New Roman" w:hAnsi="Times New Roman" w:cs="Times New Roman"/>
          <w:sz w:val="24"/>
          <w:szCs w:val="24"/>
          <w:lang w:val="en-US"/>
        </w:rPr>
        <w:t xml:space="preserve"> (</w:t>
      </w:r>
      <w:r w:rsidR="00D554BF">
        <w:rPr>
          <w:rFonts w:ascii="Times New Roman" w:hAnsi="Times New Roman" w:cs="Times New Roman"/>
          <w:sz w:val="24"/>
          <w:szCs w:val="24"/>
          <w:lang w:val="en-US"/>
        </w:rPr>
        <w:t>184</w:t>
      </w:r>
      <w:r w:rsidR="002C1AD2" w:rsidRPr="00CE4F16">
        <w:rPr>
          <w:rFonts w:ascii="Times New Roman" w:hAnsi="Times New Roman" w:cs="Times New Roman"/>
          <w:sz w:val="24"/>
          <w:szCs w:val="24"/>
          <w:lang w:val="en-US"/>
        </w:rPr>
        <w:t xml:space="preserve"> </w:t>
      </w:r>
      <w:r w:rsidR="00D554BF">
        <w:rPr>
          <w:rFonts w:ascii="Times New Roman" w:hAnsi="Times New Roman" w:cs="Times New Roman"/>
          <w:sz w:val="24"/>
          <w:szCs w:val="24"/>
          <w:lang w:val="en-US"/>
        </w:rPr>
        <w:t>mg</w:t>
      </w:r>
      <w:r w:rsidR="002C1AD2" w:rsidRPr="00CE4F16">
        <w:rPr>
          <w:rFonts w:ascii="Times New Roman" w:hAnsi="Times New Roman" w:cs="Times New Roman"/>
          <w:sz w:val="24"/>
          <w:szCs w:val="24"/>
          <w:lang w:val="en-US"/>
        </w:rPr>
        <w:t>,</w:t>
      </w:r>
      <w:r w:rsidR="00D554BF">
        <w:rPr>
          <w:rFonts w:ascii="Times New Roman" w:hAnsi="Times New Roman" w:cs="Times New Roman"/>
          <w:sz w:val="24"/>
          <w:szCs w:val="24"/>
          <w:lang w:val="en-US"/>
        </w:rPr>
        <w:t xml:space="preserve"> </w:t>
      </w:r>
      <w:r w:rsidR="002C1AD2" w:rsidRPr="00CE4F16">
        <w:rPr>
          <w:rFonts w:ascii="Times New Roman" w:hAnsi="Times New Roman" w:cs="Times New Roman"/>
          <w:sz w:val="24"/>
          <w:szCs w:val="24"/>
          <w:lang w:val="en-US"/>
        </w:rPr>
        <w:t xml:space="preserve">1.60 mmol, 1.5 eq.), DCM (10 mL), 20 °C, 1h. Silica gel column chromatography (DCM/MeCN, gradient 0% → 20%) provided product </w:t>
      </w:r>
      <w:r w:rsidR="002C1AD2" w:rsidRPr="00CE4F16">
        <w:rPr>
          <w:rFonts w:ascii="Times New Roman" w:hAnsi="Times New Roman" w:cs="Times New Roman"/>
          <w:b/>
          <w:sz w:val="24"/>
          <w:szCs w:val="24"/>
          <w:lang w:val="en-US"/>
        </w:rPr>
        <w:t>5j</w:t>
      </w:r>
      <w:r w:rsidR="002C1AD2" w:rsidRPr="00CE4F16">
        <w:rPr>
          <w:rFonts w:ascii="Times New Roman" w:hAnsi="Times New Roman" w:cs="Times New Roman"/>
          <w:sz w:val="24"/>
          <w:szCs w:val="24"/>
          <w:lang w:val="en-US"/>
        </w:rPr>
        <w:t xml:space="preserve"> (yield: 486 mg, 74%) as a brown solid. R</w:t>
      </w:r>
      <w:r w:rsidR="002C1AD2" w:rsidRPr="00CE4F16">
        <w:rPr>
          <w:rFonts w:ascii="Times New Roman" w:hAnsi="Times New Roman" w:cs="Times New Roman"/>
          <w:sz w:val="24"/>
          <w:szCs w:val="24"/>
          <w:vertAlign w:val="subscript"/>
          <w:lang w:val="en-US"/>
        </w:rPr>
        <w:t xml:space="preserve">f </w:t>
      </w:r>
      <w:r w:rsidR="002C1AD2" w:rsidRPr="00CE4F16">
        <w:rPr>
          <w:rFonts w:ascii="Times New Roman" w:hAnsi="Times New Roman" w:cs="Times New Roman"/>
          <w:sz w:val="24"/>
          <w:szCs w:val="24"/>
          <w:lang w:val="en-US"/>
        </w:rPr>
        <w:t>= 0.31 (DCM/MeCN = 5</w:t>
      </w:r>
      <w:r w:rsidR="00D554BF">
        <w:rPr>
          <w:rFonts w:ascii="Times New Roman" w:hAnsi="Times New Roman" w:cs="Times New Roman"/>
          <w:sz w:val="24"/>
          <w:szCs w:val="24"/>
          <w:lang w:val="en-US"/>
        </w:rPr>
        <w:t>:</w:t>
      </w:r>
      <w:r w:rsidR="002C1AD2" w:rsidRPr="00CE4F16">
        <w:rPr>
          <w:rFonts w:ascii="Times New Roman" w:hAnsi="Times New Roman" w:cs="Times New Roman"/>
          <w:sz w:val="24"/>
          <w:szCs w:val="24"/>
          <w:lang w:val="en-US"/>
        </w:rPr>
        <w:t>1). HPLC: t</w:t>
      </w:r>
      <w:r w:rsidR="002C1AD2" w:rsidRPr="00CE4F16">
        <w:rPr>
          <w:rFonts w:ascii="Times New Roman" w:hAnsi="Times New Roman" w:cs="Times New Roman"/>
          <w:i/>
          <w:sz w:val="24"/>
          <w:szCs w:val="24"/>
          <w:vertAlign w:val="subscript"/>
          <w:lang w:val="en-US"/>
        </w:rPr>
        <w:t>R</w:t>
      </w:r>
      <w:r w:rsidR="002C1AD2" w:rsidRPr="00CE4F16">
        <w:rPr>
          <w:rFonts w:ascii="Times New Roman" w:hAnsi="Times New Roman" w:cs="Times New Roman"/>
          <w:sz w:val="24"/>
          <w:szCs w:val="24"/>
          <w:lang w:val="en-US"/>
        </w:rPr>
        <w:t xml:space="preserve"> = 6.35 min, eluent E</w:t>
      </w:r>
      <w:r w:rsidR="002C1AD2" w:rsidRPr="00CE4F16">
        <w:rPr>
          <w:rFonts w:ascii="Times New Roman" w:hAnsi="Times New Roman" w:cs="Times New Roman"/>
          <w:sz w:val="24"/>
          <w:szCs w:val="24"/>
          <w:vertAlign w:val="subscript"/>
          <w:lang w:val="en-US"/>
        </w:rPr>
        <w:t>1</w:t>
      </w:r>
      <w:r w:rsidR="002C1AD2" w:rsidRPr="00CE4F16">
        <w:rPr>
          <w:rFonts w:ascii="Times New Roman" w:hAnsi="Times New Roman" w:cs="Times New Roman"/>
          <w:sz w:val="24"/>
          <w:szCs w:val="24"/>
          <w:lang w:val="en-US"/>
        </w:rPr>
        <w:t>. IR (KBr) ν (cm</w:t>
      </w:r>
      <w:r w:rsidR="002C1AD2" w:rsidRPr="00CE4F16">
        <w:rPr>
          <w:rFonts w:ascii="Times New Roman" w:hAnsi="Times New Roman" w:cs="Times New Roman"/>
          <w:sz w:val="24"/>
          <w:szCs w:val="24"/>
          <w:vertAlign w:val="superscript"/>
          <w:lang w:val="en-US"/>
        </w:rPr>
        <w:t>-1</w:t>
      </w:r>
      <w:r w:rsidR="002C1AD2" w:rsidRPr="00CE4F16">
        <w:rPr>
          <w:rFonts w:ascii="Times New Roman" w:hAnsi="Times New Roman" w:cs="Times New Roman"/>
          <w:sz w:val="24"/>
          <w:szCs w:val="24"/>
          <w:lang w:val="en-US"/>
        </w:rPr>
        <w:t xml:space="preserve">): 3054, 2937, 1753, 1732, 1594, 1325, 1206, 1137. </w:t>
      </w:r>
      <w:r w:rsidR="002C1AD2" w:rsidRPr="00CE4F16">
        <w:rPr>
          <w:rFonts w:ascii="Times New Roman" w:hAnsi="Times New Roman" w:cs="Times New Roman"/>
          <w:sz w:val="24"/>
          <w:szCs w:val="24"/>
          <w:vertAlign w:val="superscript"/>
          <w:lang w:val="en-US"/>
        </w:rPr>
        <w:t>1</w:t>
      </w:r>
      <w:r w:rsidR="002C1AD2" w:rsidRPr="00CE4F16">
        <w:rPr>
          <w:rFonts w:ascii="Times New Roman" w:hAnsi="Times New Roman" w:cs="Times New Roman"/>
          <w:sz w:val="24"/>
          <w:szCs w:val="24"/>
          <w:lang w:val="en-US"/>
        </w:rPr>
        <w:t>H-NMR (500 MHz, CDCl</w:t>
      </w:r>
      <w:r w:rsidR="002C1AD2" w:rsidRPr="00CE4F16">
        <w:rPr>
          <w:rFonts w:ascii="Times New Roman" w:hAnsi="Times New Roman" w:cs="Times New Roman"/>
          <w:sz w:val="24"/>
          <w:szCs w:val="24"/>
          <w:vertAlign w:val="subscript"/>
          <w:lang w:val="en-US"/>
        </w:rPr>
        <w:t>3</w:t>
      </w:r>
      <w:r w:rsidR="002C1AD2" w:rsidRPr="00CE4F16">
        <w:rPr>
          <w:rFonts w:ascii="Times New Roman" w:hAnsi="Times New Roman" w:cs="Times New Roman"/>
          <w:sz w:val="24"/>
          <w:szCs w:val="24"/>
          <w:lang w:val="en-US"/>
        </w:rPr>
        <w:t>) δ (ppm): 8.86 (s, 1H, H-C(triazole)), 7.78 (s, 1H, H-C(8)), 7.26‒7.13 (m, 15H, 15×H-C(Ar)), 5.32 (s, 2H, (-CH</w:t>
      </w:r>
      <w:r w:rsidR="002C1AD2" w:rsidRPr="00CE4F16">
        <w:rPr>
          <w:rFonts w:ascii="Times New Roman" w:hAnsi="Times New Roman" w:cs="Times New Roman"/>
          <w:sz w:val="24"/>
          <w:szCs w:val="24"/>
          <w:vertAlign w:val="subscript"/>
          <w:lang w:val="en-US"/>
        </w:rPr>
        <w:t>2</w:t>
      </w:r>
      <w:r w:rsidR="002C1AD2" w:rsidRPr="00CE4F16">
        <w:rPr>
          <w:rFonts w:ascii="Times New Roman" w:hAnsi="Times New Roman" w:cs="Times New Roman"/>
          <w:sz w:val="24"/>
          <w:szCs w:val="24"/>
          <w:lang w:val="en-US"/>
        </w:rPr>
        <w:t xml:space="preserve">-)), </w:t>
      </w:r>
      <w:r w:rsidR="00340287">
        <w:rPr>
          <w:rFonts w:ascii="Times New Roman" w:hAnsi="Times New Roman" w:cs="Times New Roman"/>
          <w:sz w:val="24"/>
          <w:szCs w:val="24"/>
          <w:lang w:val="en-US"/>
        </w:rPr>
        <w:br/>
      </w:r>
      <w:r w:rsidR="002C1AD2" w:rsidRPr="00CE4F16">
        <w:rPr>
          <w:rFonts w:ascii="Times New Roman" w:hAnsi="Times New Roman" w:cs="Times New Roman"/>
          <w:sz w:val="24"/>
          <w:szCs w:val="24"/>
          <w:lang w:val="en-US"/>
        </w:rPr>
        <w:t>4.23‒4.18 (m, 2H, (-CH</w:t>
      </w:r>
      <w:r w:rsidR="002C1AD2" w:rsidRPr="00CE4F16">
        <w:rPr>
          <w:rFonts w:ascii="Times New Roman" w:hAnsi="Times New Roman" w:cs="Times New Roman"/>
          <w:sz w:val="24"/>
          <w:szCs w:val="24"/>
          <w:vertAlign w:val="subscript"/>
          <w:lang w:val="en-US"/>
        </w:rPr>
        <w:t>2</w:t>
      </w:r>
      <w:r w:rsidR="002C1AD2" w:rsidRPr="00CE4F16">
        <w:rPr>
          <w:rFonts w:ascii="Times New Roman" w:hAnsi="Times New Roman" w:cs="Times New Roman"/>
          <w:sz w:val="24"/>
          <w:szCs w:val="24"/>
          <w:lang w:val="en-US"/>
        </w:rPr>
        <w:t>-)), 4.18‒4.13 (m, 2H, (-CH</w:t>
      </w:r>
      <w:r w:rsidR="002C1AD2" w:rsidRPr="00CE4F16">
        <w:rPr>
          <w:rFonts w:ascii="Times New Roman" w:hAnsi="Times New Roman" w:cs="Times New Roman"/>
          <w:sz w:val="24"/>
          <w:szCs w:val="24"/>
          <w:vertAlign w:val="subscript"/>
          <w:lang w:val="en-US"/>
        </w:rPr>
        <w:t>2</w:t>
      </w:r>
      <w:r w:rsidR="002C1AD2" w:rsidRPr="00CE4F16">
        <w:rPr>
          <w:rFonts w:ascii="Times New Roman" w:hAnsi="Times New Roman" w:cs="Times New Roman"/>
          <w:sz w:val="24"/>
          <w:szCs w:val="24"/>
          <w:lang w:val="en-US"/>
        </w:rPr>
        <w:t>-)), 3.83 (s, 3H, (-CH</w:t>
      </w:r>
      <w:r w:rsidR="002C1AD2" w:rsidRPr="00CE4F16">
        <w:rPr>
          <w:rFonts w:ascii="Times New Roman" w:hAnsi="Times New Roman" w:cs="Times New Roman"/>
          <w:sz w:val="24"/>
          <w:szCs w:val="24"/>
          <w:vertAlign w:val="subscript"/>
          <w:lang w:val="en-US"/>
        </w:rPr>
        <w:t>3</w:t>
      </w:r>
      <w:r w:rsidR="002C1AD2" w:rsidRPr="00CE4F16">
        <w:rPr>
          <w:rFonts w:ascii="Times New Roman" w:hAnsi="Times New Roman" w:cs="Times New Roman"/>
          <w:sz w:val="24"/>
          <w:szCs w:val="24"/>
          <w:lang w:val="en-US"/>
        </w:rPr>
        <w:t xml:space="preserve">)), 3.71 (s, 2H, </w:t>
      </w:r>
      <w:r w:rsidR="00340287">
        <w:rPr>
          <w:rFonts w:ascii="Times New Roman" w:hAnsi="Times New Roman" w:cs="Times New Roman"/>
          <w:sz w:val="24"/>
          <w:szCs w:val="24"/>
          <w:lang w:val="en-US"/>
        </w:rPr>
        <w:br/>
      </w:r>
      <w:r w:rsidR="002C1AD2" w:rsidRPr="00CE4F16">
        <w:rPr>
          <w:rFonts w:ascii="Times New Roman" w:hAnsi="Times New Roman" w:cs="Times New Roman"/>
          <w:sz w:val="24"/>
          <w:szCs w:val="24"/>
          <w:lang w:val="en-US"/>
        </w:rPr>
        <w:t>(-CH</w:t>
      </w:r>
      <w:r w:rsidR="002C1AD2" w:rsidRPr="00CE4F16">
        <w:rPr>
          <w:rFonts w:ascii="Times New Roman" w:hAnsi="Times New Roman" w:cs="Times New Roman"/>
          <w:sz w:val="24"/>
          <w:szCs w:val="24"/>
          <w:vertAlign w:val="subscript"/>
          <w:lang w:val="en-US"/>
        </w:rPr>
        <w:t>2</w:t>
      </w:r>
      <w:r w:rsidR="002C1AD2" w:rsidRPr="00CE4F16">
        <w:rPr>
          <w:rFonts w:ascii="Times New Roman" w:hAnsi="Times New Roman" w:cs="Times New Roman"/>
          <w:sz w:val="24"/>
          <w:szCs w:val="24"/>
          <w:lang w:val="en-US"/>
        </w:rPr>
        <w:t xml:space="preserve">-)). </w:t>
      </w:r>
      <w:r w:rsidR="002C1AD2" w:rsidRPr="00CE4F16">
        <w:rPr>
          <w:rFonts w:ascii="Times New Roman" w:hAnsi="Times New Roman" w:cs="Times New Roman"/>
          <w:sz w:val="24"/>
          <w:szCs w:val="24"/>
          <w:vertAlign w:val="superscript"/>
          <w:lang w:val="en-US"/>
        </w:rPr>
        <w:t>13</w:t>
      </w:r>
      <w:r w:rsidR="002C1AD2" w:rsidRPr="00CE4F16">
        <w:rPr>
          <w:rFonts w:ascii="Times New Roman" w:hAnsi="Times New Roman" w:cs="Times New Roman"/>
          <w:sz w:val="24"/>
          <w:szCs w:val="24"/>
          <w:lang w:val="en-US"/>
        </w:rPr>
        <w:t>C-NMR (126 MHz, CDCl</w:t>
      </w:r>
      <w:r w:rsidR="002C1AD2" w:rsidRPr="00CE4F16">
        <w:rPr>
          <w:rFonts w:ascii="Times New Roman" w:hAnsi="Times New Roman" w:cs="Times New Roman"/>
          <w:sz w:val="24"/>
          <w:szCs w:val="24"/>
          <w:vertAlign w:val="subscript"/>
          <w:lang w:val="en-US"/>
        </w:rPr>
        <w:t>3</w:t>
      </w:r>
      <w:r w:rsidR="002C1AD2" w:rsidRPr="00CE4F16">
        <w:rPr>
          <w:rFonts w:ascii="Times New Roman" w:hAnsi="Times New Roman" w:cs="Times New Roman"/>
          <w:sz w:val="24"/>
          <w:szCs w:val="24"/>
          <w:lang w:val="en-US"/>
        </w:rPr>
        <w:t>) δ (ppm): 170.5, 166.4, 154.7, 153.9, 149.1, 146.2, 146.0, 143.7, 129.1, 128.9, 128.7, 128.0, 126.5, 61.8, 55.9, 53.4, 51.0, 46.0, 42.8. HRMS (ESI) m/z: [M+H]</w:t>
      </w:r>
      <w:r w:rsidR="002C1AD2" w:rsidRPr="00CE4F16">
        <w:rPr>
          <w:rFonts w:ascii="Times New Roman" w:hAnsi="Times New Roman" w:cs="Times New Roman"/>
          <w:sz w:val="24"/>
          <w:szCs w:val="24"/>
          <w:vertAlign w:val="superscript"/>
          <w:lang w:val="en-US"/>
        </w:rPr>
        <w:t>+</w:t>
      </w:r>
      <w:r w:rsidR="002C1AD2" w:rsidRPr="00CE4F16">
        <w:rPr>
          <w:rFonts w:ascii="Times New Roman" w:hAnsi="Times New Roman" w:cs="Times New Roman"/>
          <w:sz w:val="24"/>
          <w:szCs w:val="24"/>
          <w:lang w:val="en-US"/>
        </w:rPr>
        <w:t>Calcd for C</w:t>
      </w:r>
      <w:r w:rsidR="002C1AD2" w:rsidRPr="00CE4F16">
        <w:rPr>
          <w:rFonts w:ascii="Times New Roman" w:hAnsi="Times New Roman" w:cs="Times New Roman"/>
          <w:sz w:val="24"/>
          <w:szCs w:val="24"/>
          <w:vertAlign w:val="subscript"/>
          <w:lang w:val="en-US"/>
        </w:rPr>
        <w:t>33</w:t>
      </w:r>
      <w:r w:rsidR="002C1AD2" w:rsidRPr="00CE4F16">
        <w:rPr>
          <w:rFonts w:ascii="Times New Roman" w:hAnsi="Times New Roman" w:cs="Times New Roman"/>
          <w:sz w:val="24"/>
          <w:szCs w:val="24"/>
          <w:lang w:val="en-US"/>
        </w:rPr>
        <w:t>H</w:t>
      </w:r>
      <w:r w:rsidR="002C1AD2" w:rsidRPr="00CE4F16">
        <w:rPr>
          <w:rFonts w:ascii="Times New Roman" w:hAnsi="Times New Roman" w:cs="Times New Roman"/>
          <w:sz w:val="24"/>
          <w:szCs w:val="24"/>
          <w:vertAlign w:val="subscript"/>
          <w:lang w:val="en-US"/>
        </w:rPr>
        <w:t>29</w:t>
      </w:r>
      <w:r w:rsidR="002C1AD2" w:rsidRPr="00CE4F16">
        <w:rPr>
          <w:rFonts w:ascii="Times New Roman" w:hAnsi="Times New Roman" w:cs="Times New Roman"/>
          <w:sz w:val="24"/>
          <w:szCs w:val="24"/>
          <w:lang w:val="en-US"/>
        </w:rPr>
        <w:t>ClN</w:t>
      </w:r>
      <w:r w:rsidR="002C1AD2" w:rsidRPr="00CE4F16">
        <w:rPr>
          <w:rFonts w:ascii="Times New Roman" w:hAnsi="Times New Roman" w:cs="Times New Roman"/>
          <w:sz w:val="24"/>
          <w:szCs w:val="24"/>
          <w:vertAlign w:val="subscript"/>
          <w:lang w:val="en-US"/>
        </w:rPr>
        <w:t>7</w:t>
      </w:r>
      <w:r w:rsidR="002C1AD2" w:rsidRPr="00CE4F16">
        <w:rPr>
          <w:rFonts w:ascii="Times New Roman" w:hAnsi="Times New Roman" w:cs="Times New Roman"/>
          <w:sz w:val="24"/>
          <w:szCs w:val="24"/>
          <w:lang w:val="en-US"/>
        </w:rPr>
        <w:t>O</w:t>
      </w:r>
      <w:r w:rsidR="002C1AD2" w:rsidRPr="00CE4F16">
        <w:rPr>
          <w:rFonts w:ascii="Times New Roman" w:hAnsi="Times New Roman" w:cs="Times New Roman"/>
          <w:sz w:val="24"/>
          <w:szCs w:val="24"/>
          <w:vertAlign w:val="subscript"/>
          <w:lang w:val="en-US"/>
        </w:rPr>
        <w:t>4</w:t>
      </w:r>
      <w:r w:rsidR="002C1AD2" w:rsidRPr="00CE4F16">
        <w:rPr>
          <w:rFonts w:ascii="Times New Roman" w:hAnsi="Times New Roman" w:cs="Times New Roman"/>
          <w:sz w:val="24"/>
          <w:szCs w:val="24"/>
          <w:lang w:val="en-US"/>
        </w:rPr>
        <w:t xml:space="preserve"> 622.1964; Found 622.1971 (1.13 ppm).</w:t>
      </w:r>
    </w:p>
    <w:p w14:paraId="74B04752" w14:textId="77777777" w:rsidR="002C1AD2" w:rsidRPr="00CE4F16" w:rsidRDefault="002C1AD2" w:rsidP="002C1AD2">
      <w:pPr>
        <w:spacing w:after="0"/>
        <w:jc w:val="both"/>
        <w:rPr>
          <w:rFonts w:ascii="Times New Roman" w:hAnsi="Times New Roman" w:cs="Times New Roman"/>
          <w:sz w:val="24"/>
          <w:szCs w:val="24"/>
          <w:lang w:val="en-US"/>
        </w:rPr>
      </w:pPr>
    </w:p>
    <w:p w14:paraId="29AD0FE6" w14:textId="18524488" w:rsidR="002C1AD2" w:rsidRPr="00CE4F16" w:rsidRDefault="002C1AD2" w:rsidP="002C1AD2">
      <w:pPr>
        <w:spacing w:after="0"/>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5j: </w:t>
      </w:r>
      <w:r w:rsidRPr="00CE4F16">
        <w:rPr>
          <w:rFonts w:ascii="Times New Roman" w:hAnsi="Times New Roman" w:cs="Times New Roman"/>
          <w:b/>
          <w:noProof/>
          <w:sz w:val="24"/>
          <w:szCs w:val="24"/>
          <w:lang w:val="en-US" w:eastAsia="ru-RU"/>
        </w:rPr>
        <w:drawing>
          <wp:inline distT="0" distB="0" distL="0" distR="0" wp14:anchorId="30DE9997" wp14:editId="66B7140A">
            <wp:extent cx="5731510" cy="3998360"/>
            <wp:effectExtent l="0" t="0" r="2540" b="0"/>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1510" cy="3998360"/>
                    </a:xfrm>
                    <a:prstGeom prst="rect">
                      <a:avLst/>
                    </a:prstGeom>
                    <a:noFill/>
                    <a:ln>
                      <a:noFill/>
                    </a:ln>
                  </pic:spPr>
                </pic:pic>
              </a:graphicData>
            </a:graphic>
          </wp:inline>
        </w:drawing>
      </w:r>
    </w:p>
    <w:p w14:paraId="271BC909" w14:textId="77777777" w:rsidR="00B22F3F" w:rsidRPr="00CE4F16" w:rsidRDefault="00B22F3F" w:rsidP="002C1AD2">
      <w:pPr>
        <w:spacing w:after="0"/>
        <w:rPr>
          <w:rFonts w:ascii="Times New Roman" w:hAnsi="Times New Roman" w:cs="Times New Roman"/>
          <w:sz w:val="24"/>
          <w:szCs w:val="24"/>
          <w:lang w:val="en-US"/>
        </w:rPr>
      </w:pPr>
    </w:p>
    <w:p w14:paraId="6F47AED0" w14:textId="77777777" w:rsidR="002C1AD2" w:rsidRPr="00CE4F16" w:rsidRDefault="002C1AD2" w:rsidP="002C1AD2">
      <w:pPr>
        <w:spacing w:after="0"/>
        <w:rPr>
          <w:b/>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5j:</w:t>
      </w:r>
      <w:r w:rsidRPr="00CE4F16">
        <w:rPr>
          <w:b/>
          <w:lang w:val="en-US"/>
        </w:rPr>
        <w:t xml:space="preserve"> </w:t>
      </w:r>
      <w:r w:rsidRPr="00CE4F16">
        <w:rPr>
          <w:b/>
          <w:noProof/>
          <w:lang w:val="en-US" w:eastAsia="ru-RU"/>
        </w:rPr>
        <w:drawing>
          <wp:inline distT="0" distB="0" distL="0" distR="0" wp14:anchorId="1888A9D6" wp14:editId="4DE8474A">
            <wp:extent cx="5731510" cy="3998360"/>
            <wp:effectExtent l="0" t="0" r="2540" b="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1510" cy="3998360"/>
                    </a:xfrm>
                    <a:prstGeom prst="rect">
                      <a:avLst/>
                    </a:prstGeom>
                    <a:noFill/>
                    <a:ln>
                      <a:noFill/>
                    </a:ln>
                  </pic:spPr>
                </pic:pic>
              </a:graphicData>
            </a:graphic>
          </wp:inline>
        </w:drawing>
      </w:r>
    </w:p>
    <w:p w14:paraId="2C0A4D9C" w14:textId="77777777" w:rsidR="00140E74" w:rsidRPr="00CE4F16" w:rsidRDefault="00140E74" w:rsidP="002C1AD2">
      <w:pPr>
        <w:jc w:val="both"/>
        <w:rPr>
          <w:rFonts w:ascii="Times New Roman" w:hAnsi="Times New Roman" w:cs="Times New Roman"/>
          <w:b/>
          <w:sz w:val="24"/>
          <w:szCs w:val="24"/>
          <w:lang w:val="en-US"/>
        </w:rPr>
      </w:pPr>
    </w:p>
    <w:p w14:paraId="225030D1" w14:textId="77777777" w:rsidR="002C1AD2" w:rsidRPr="00277D7E" w:rsidRDefault="002C1AD2" w:rsidP="00277D7E">
      <w:pPr>
        <w:pStyle w:val="Heading2"/>
        <w:spacing w:after="200"/>
        <w:jc w:val="center"/>
        <w:rPr>
          <w:rFonts w:ascii="Times New Roman" w:hAnsi="Times New Roman" w:cs="Times New Roman"/>
          <w:color w:val="000000" w:themeColor="text1"/>
          <w:sz w:val="24"/>
          <w:szCs w:val="24"/>
          <w:lang w:val="en-US"/>
        </w:rPr>
      </w:pPr>
      <w:bookmarkStart w:id="21" w:name="_Toc132191165"/>
      <w:r w:rsidRPr="00277D7E">
        <w:rPr>
          <w:rFonts w:ascii="Times New Roman" w:hAnsi="Times New Roman" w:cs="Times New Roman"/>
          <w:b/>
          <w:color w:val="000000" w:themeColor="text1"/>
          <w:sz w:val="24"/>
          <w:szCs w:val="24"/>
          <w:lang w:val="en-US"/>
        </w:rPr>
        <w:lastRenderedPageBreak/>
        <w:t>2-[2-Chloro-6-(1-cyclohexyl-1</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-1,2,3-triazol-4-yl)-9</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-purin-9-yl]ethyl 3,3,3-triphenylpropanoate (</w:t>
      </w:r>
      <w:r w:rsidR="001B7957" w:rsidRPr="00277D7E">
        <w:rPr>
          <w:rFonts w:ascii="Times New Roman" w:hAnsi="Times New Roman" w:cs="Times New Roman"/>
          <w:b/>
          <w:color w:val="000000" w:themeColor="text1"/>
          <w:sz w:val="24"/>
          <w:szCs w:val="24"/>
          <w:lang w:val="en-US"/>
        </w:rPr>
        <w:t>5k</w:t>
      </w:r>
      <w:r w:rsidRPr="00277D7E">
        <w:rPr>
          <w:rFonts w:ascii="Times New Roman" w:hAnsi="Times New Roman" w:cs="Times New Roman"/>
          <w:b/>
          <w:color w:val="000000" w:themeColor="text1"/>
          <w:sz w:val="24"/>
          <w:szCs w:val="24"/>
          <w:lang w:val="en-US"/>
        </w:rPr>
        <w:t>)</w:t>
      </w:r>
      <w:bookmarkEnd w:id="21"/>
    </w:p>
    <w:p w14:paraId="796D7EEA" w14:textId="2F102703" w:rsidR="002C1AD2" w:rsidRPr="00CE4F16" w:rsidRDefault="00BA0E12" w:rsidP="001B7957">
      <w:pPr>
        <w:spacing w:after="0"/>
        <w:jc w:val="both"/>
        <w:rPr>
          <w:rFonts w:ascii="Times New Roman" w:hAnsi="Times New Roman" w:cs="Times New Roman"/>
          <w:sz w:val="24"/>
          <w:szCs w:val="24"/>
          <w:lang w:val="en-US"/>
        </w:rPr>
      </w:pPr>
      <w:r>
        <w:rPr>
          <w:rFonts w:ascii="Times New Roman" w:hAnsi="Times New Roman" w:cs="Times New Roman"/>
          <w:noProof/>
          <w:sz w:val="24"/>
          <w:szCs w:val="24"/>
          <w:lang w:val="en-US"/>
        </w:rPr>
        <w:object w:dxaOrig="1440" w:dyaOrig="1440" w14:anchorId="6303C5D6">
          <v:shape id="_x0000_s1050" type="#_x0000_t75" style="position:absolute;left:0;text-align:left;margin-left:301.1pt;margin-top:4.8pt;width:162.45pt;height:170.6pt;z-index:251693056" wrapcoords="14662 309 4844 309 4058 463 4451 2777 2487 3857 2356 4629 0 7560 0 8486 7069 10183 9949 10183 11389 12651 13091 15120 10342 17434 9818 19286 10735 21137 10865 21137 12698 21137 13222 21137 14007 20520 16102 20057 19636 18514 19375 15737 18851 15120 17411 14349 14138 12651 14924 10800 14793 10183 18065 10183 21469 8949 21600 7406 20553 5246 17018 2777 17149 2006 16625 1234 15316 309 14662 309">
            <v:imagedata r:id="rId79" o:title=""/>
            <w10:wrap type="square"/>
          </v:shape>
          <o:OLEObject Type="Embed" ProgID="ChemDraw.Document.6.0" ShapeID="_x0000_s1050" DrawAspect="Content" ObjectID="_1749635655" r:id="rId80"/>
        </w:object>
      </w:r>
      <w:r w:rsidR="002C1AD2" w:rsidRPr="00CE4F16">
        <w:rPr>
          <w:rFonts w:ascii="Times New Roman" w:hAnsi="Times New Roman" w:cs="Times New Roman"/>
          <w:b/>
          <w:noProof/>
          <w:sz w:val="24"/>
          <w:szCs w:val="24"/>
          <w:lang w:val="en-US"/>
        </w:rPr>
        <w:t xml:space="preserve">Prepared according to general method A: </w:t>
      </w:r>
      <w:r w:rsidR="002C1AD2" w:rsidRPr="00CE4F16">
        <w:rPr>
          <w:rFonts w:ascii="Times New Roman" w:hAnsi="Times New Roman" w:cs="Times New Roman"/>
          <w:sz w:val="24"/>
          <w:szCs w:val="24"/>
          <w:lang w:val="en-US"/>
        </w:rPr>
        <w:t xml:space="preserve">Compound </w:t>
      </w:r>
      <w:r w:rsidR="002C1AD2" w:rsidRPr="00CE4F16">
        <w:rPr>
          <w:rFonts w:ascii="Times New Roman" w:hAnsi="Times New Roman" w:cs="Times New Roman"/>
          <w:b/>
          <w:sz w:val="24"/>
          <w:szCs w:val="24"/>
          <w:lang w:val="en-US"/>
        </w:rPr>
        <w:t>3a</w:t>
      </w:r>
      <w:r w:rsidR="002C1AD2" w:rsidRPr="00CE4F16">
        <w:rPr>
          <w:rFonts w:ascii="Times New Roman" w:hAnsi="Times New Roman" w:cs="Times New Roman"/>
          <w:sz w:val="24"/>
          <w:szCs w:val="24"/>
          <w:lang w:val="en-US"/>
        </w:rPr>
        <w:t xml:space="preserve"> (500 mg, 0.88 mmol, 1.0 eq.), CuI (25 mg, 0.13 mmol, 0.15 eq.), AcOH (58 µL, ρ = 1.05 g/cm</w:t>
      </w:r>
      <w:r w:rsidR="002C1AD2" w:rsidRPr="00CE4F16">
        <w:rPr>
          <w:rFonts w:ascii="Times New Roman" w:hAnsi="Times New Roman" w:cs="Times New Roman"/>
          <w:sz w:val="24"/>
          <w:szCs w:val="24"/>
          <w:vertAlign w:val="superscript"/>
          <w:lang w:val="en-US"/>
        </w:rPr>
        <w:t>3</w:t>
      </w:r>
      <w:r w:rsidR="002C1AD2" w:rsidRPr="00CE4F16">
        <w:rPr>
          <w:rFonts w:ascii="Times New Roman" w:hAnsi="Times New Roman" w:cs="Times New Roman"/>
          <w:sz w:val="24"/>
          <w:szCs w:val="24"/>
          <w:lang w:val="en-US"/>
        </w:rPr>
        <w:t>, 0.97 mmol, 1.1 eq.), Et</w:t>
      </w:r>
      <w:r w:rsidR="002C1AD2" w:rsidRPr="00CE4F16">
        <w:rPr>
          <w:rFonts w:ascii="Times New Roman" w:hAnsi="Times New Roman" w:cs="Times New Roman"/>
          <w:sz w:val="24"/>
          <w:szCs w:val="24"/>
          <w:vertAlign w:val="subscript"/>
          <w:lang w:val="en-US"/>
        </w:rPr>
        <w:t>3</w:t>
      </w:r>
      <w:r w:rsidR="002C1AD2" w:rsidRPr="00CE4F16">
        <w:rPr>
          <w:rFonts w:ascii="Times New Roman" w:hAnsi="Times New Roman" w:cs="Times New Roman"/>
          <w:sz w:val="24"/>
          <w:szCs w:val="24"/>
          <w:lang w:val="en-US"/>
        </w:rPr>
        <w:t>N (135 µL, ρ = 0.73 g/cm</w:t>
      </w:r>
      <w:r w:rsidR="002C1AD2" w:rsidRPr="00CE4F16">
        <w:rPr>
          <w:rFonts w:ascii="Times New Roman" w:hAnsi="Times New Roman" w:cs="Times New Roman"/>
          <w:sz w:val="24"/>
          <w:szCs w:val="24"/>
          <w:vertAlign w:val="superscript"/>
          <w:lang w:val="en-US"/>
        </w:rPr>
        <w:t>3</w:t>
      </w:r>
      <w:r w:rsidR="002C1AD2" w:rsidRPr="00CE4F16">
        <w:rPr>
          <w:rFonts w:ascii="Times New Roman" w:hAnsi="Times New Roman" w:cs="Times New Roman"/>
          <w:sz w:val="24"/>
          <w:szCs w:val="24"/>
          <w:lang w:val="en-US"/>
        </w:rPr>
        <w:t>, 0.97 mmol, 1.1 eq.),</w:t>
      </w:r>
      <w:r w:rsidR="001B7957" w:rsidRPr="00CE4F16">
        <w:rPr>
          <w:rFonts w:ascii="Times New Roman" w:hAnsi="Times New Roman" w:cs="Times New Roman"/>
          <w:sz w:val="24"/>
          <w:szCs w:val="24"/>
          <w:lang w:val="en-US"/>
        </w:rPr>
        <w:t xml:space="preserve"> </w:t>
      </w:r>
      <w:r w:rsidR="00364D9C">
        <w:rPr>
          <w:rFonts w:ascii="Times New Roman" w:hAnsi="Times New Roman" w:cs="Times New Roman"/>
          <w:sz w:val="24"/>
          <w:szCs w:val="24"/>
          <w:lang w:val="en-US"/>
        </w:rPr>
        <w:t>azidocyclohexane</w:t>
      </w:r>
      <w:r w:rsidR="00E2754B">
        <w:rPr>
          <w:rFonts w:ascii="Times New Roman" w:hAnsi="Times New Roman" w:cs="Times New Roman"/>
          <w:sz w:val="24"/>
          <w:szCs w:val="24"/>
          <w:lang w:val="en-US"/>
        </w:rPr>
        <w:t xml:space="preserve"> [8] </w:t>
      </w:r>
      <w:r w:rsidR="002C1AD2" w:rsidRPr="00CE4F16">
        <w:rPr>
          <w:rFonts w:ascii="Times New Roman" w:hAnsi="Times New Roman" w:cs="Times New Roman"/>
          <w:sz w:val="24"/>
          <w:szCs w:val="24"/>
          <w:lang w:val="en-US"/>
        </w:rPr>
        <w:t xml:space="preserve">(166 mg, 1.33 mmol, 1.5 eq.), DCM (10 mL), 4 h, 20 °C. Silica gel column chromatography (DCM/MeCN, gradient 0% → 15%) provided product </w:t>
      </w:r>
      <w:r w:rsidR="001B7957" w:rsidRPr="00CE4F16">
        <w:rPr>
          <w:rFonts w:ascii="Times New Roman" w:hAnsi="Times New Roman" w:cs="Times New Roman"/>
          <w:b/>
          <w:sz w:val="24"/>
          <w:szCs w:val="24"/>
          <w:lang w:val="en-US"/>
        </w:rPr>
        <w:t>5k</w:t>
      </w:r>
      <w:r w:rsidR="002C1AD2" w:rsidRPr="00CE4F16">
        <w:rPr>
          <w:rFonts w:ascii="Times New Roman" w:hAnsi="Times New Roman" w:cs="Times New Roman"/>
          <w:sz w:val="24"/>
          <w:szCs w:val="24"/>
          <w:lang w:val="en-US"/>
        </w:rPr>
        <w:t xml:space="preserve"> (yield: 429 mg, 77%) as a pale yellow solid. R</w:t>
      </w:r>
      <w:r w:rsidR="002C1AD2" w:rsidRPr="00CE4F16">
        <w:rPr>
          <w:rFonts w:ascii="Times New Roman" w:hAnsi="Times New Roman" w:cs="Times New Roman"/>
          <w:sz w:val="24"/>
          <w:szCs w:val="24"/>
          <w:vertAlign w:val="subscript"/>
          <w:lang w:val="en-US"/>
        </w:rPr>
        <w:t>f</w:t>
      </w:r>
      <w:r w:rsidR="001B7957" w:rsidRPr="00CE4F16">
        <w:rPr>
          <w:rFonts w:ascii="Times New Roman" w:hAnsi="Times New Roman" w:cs="Times New Roman"/>
          <w:sz w:val="24"/>
          <w:szCs w:val="24"/>
          <w:vertAlign w:val="subscript"/>
          <w:lang w:val="en-US"/>
        </w:rPr>
        <w:t xml:space="preserve"> </w:t>
      </w:r>
      <w:r w:rsidR="002C1AD2" w:rsidRPr="00CE4F16">
        <w:rPr>
          <w:rFonts w:ascii="Times New Roman" w:hAnsi="Times New Roman" w:cs="Times New Roman"/>
          <w:sz w:val="24"/>
          <w:szCs w:val="24"/>
          <w:lang w:val="en-US"/>
        </w:rPr>
        <w:t>= 0.20 (DCM/MeCN = 10/1).</w:t>
      </w:r>
      <w:r w:rsidR="00364D9C">
        <w:rPr>
          <w:rFonts w:ascii="Times New Roman" w:hAnsi="Times New Roman" w:cs="Times New Roman"/>
          <w:sz w:val="24"/>
          <w:szCs w:val="24"/>
          <w:lang w:val="en-US"/>
        </w:rPr>
        <w:t xml:space="preserve"> </w:t>
      </w:r>
      <w:r w:rsidR="002C1AD2" w:rsidRPr="00CE4F16">
        <w:rPr>
          <w:rFonts w:ascii="Times New Roman" w:hAnsi="Times New Roman" w:cs="Times New Roman"/>
          <w:sz w:val="24"/>
          <w:szCs w:val="24"/>
          <w:lang w:val="en-US"/>
        </w:rPr>
        <w:t>HPLC: t</w:t>
      </w:r>
      <w:r w:rsidR="002C1AD2" w:rsidRPr="00CE4F16">
        <w:rPr>
          <w:rFonts w:ascii="Times New Roman" w:hAnsi="Times New Roman" w:cs="Times New Roman"/>
          <w:i/>
          <w:sz w:val="24"/>
          <w:szCs w:val="24"/>
          <w:vertAlign w:val="subscript"/>
          <w:lang w:val="en-US"/>
        </w:rPr>
        <w:t>R</w:t>
      </w:r>
      <w:r w:rsidR="002C1AD2" w:rsidRPr="00CE4F16">
        <w:rPr>
          <w:rFonts w:ascii="Times New Roman" w:hAnsi="Times New Roman" w:cs="Times New Roman"/>
          <w:sz w:val="24"/>
          <w:szCs w:val="24"/>
          <w:lang w:val="en-US"/>
        </w:rPr>
        <w:t xml:space="preserve"> = 7.47 min, eluent E</w:t>
      </w:r>
      <w:r w:rsidR="002C1AD2" w:rsidRPr="00CE4F16">
        <w:rPr>
          <w:rFonts w:ascii="Times New Roman" w:hAnsi="Times New Roman" w:cs="Times New Roman"/>
          <w:sz w:val="24"/>
          <w:szCs w:val="24"/>
          <w:vertAlign w:val="subscript"/>
          <w:lang w:val="en-US"/>
        </w:rPr>
        <w:t>1</w:t>
      </w:r>
      <w:r w:rsidR="002C1AD2" w:rsidRPr="00CE4F16">
        <w:rPr>
          <w:rFonts w:ascii="Times New Roman" w:hAnsi="Times New Roman" w:cs="Times New Roman"/>
          <w:sz w:val="24"/>
          <w:szCs w:val="24"/>
          <w:lang w:val="en-US"/>
        </w:rPr>
        <w:t>. IR (KBr) ν (cm</w:t>
      </w:r>
      <w:r w:rsidR="002C1AD2" w:rsidRPr="00CE4F16">
        <w:rPr>
          <w:rFonts w:ascii="Times New Roman" w:hAnsi="Times New Roman" w:cs="Times New Roman"/>
          <w:sz w:val="24"/>
          <w:szCs w:val="24"/>
          <w:vertAlign w:val="superscript"/>
          <w:lang w:val="en-US"/>
        </w:rPr>
        <w:t>-1</w:t>
      </w:r>
      <w:r w:rsidR="002C1AD2" w:rsidRPr="00CE4F16">
        <w:rPr>
          <w:rFonts w:ascii="Times New Roman" w:hAnsi="Times New Roman" w:cs="Times New Roman"/>
          <w:sz w:val="24"/>
          <w:szCs w:val="24"/>
          <w:lang w:val="en-US"/>
        </w:rPr>
        <w:t xml:space="preserve">): 2936, 2858, 1741, 1591, 1447, 1324, 1143, 880. </w:t>
      </w:r>
      <w:r w:rsidR="002C1AD2" w:rsidRPr="00CE4F16">
        <w:rPr>
          <w:rFonts w:ascii="Times New Roman" w:hAnsi="Times New Roman" w:cs="Times New Roman"/>
          <w:sz w:val="24"/>
          <w:szCs w:val="24"/>
          <w:vertAlign w:val="superscript"/>
          <w:lang w:val="en-US"/>
        </w:rPr>
        <w:t>1</w:t>
      </w:r>
      <w:r w:rsidR="002C1AD2" w:rsidRPr="00CE4F16">
        <w:rPr>
          <w:rFonts w:ascii="Times New Roman" w:hAnsi="Times New Roman" w:cs="Times New Roman"/>
          <w:sz w:val="24"/>
          <w:szCs w:val="24"/>
          <w:lang w:val="en-US"/>
        </w:rPr>
        <w:t>H-NMR (500 MHz, CDCl</w:t>
      </w:r>
      <w:r w:rsidR="002C1AD2" w:rsidRPr="00CE4F16">
        <w:rPr>
          <w:rFonts w:ascii="Times New Roman" w:hAnsi="Times New Roman" w:cs="Times New Roman"/>
          <w:sz w:val="24"/>
          <w:szCs w:val="24"/>
          <w:vertAlign w:val="subscript"/>
          <w:lang w:val="en-US"/>
        </w:rPr>
        <w:t>3</w:t>
      </w:r>
      <w:r w:rsidR="002C1AD2" w:rsidRPr="00CE4F16">
        <w:rPr>
          <w:rFonts w:ascii="Times New Roman" w:hAnsi="Times New Roman" w:cs="Times New Roman"/>
          <w:sz w:val="24"/>
          <w:szCs w:val="24"/>
          <w:lang w:val="en-US"/>
        </w:rPr>
        <w:t xml:space="preserve">) δ (ppm): 8.68 (s, 1H, </w:t>
      </w:r>
      <w:r w:rsidR="00340287">
        <w:rPr>
          <w:rFonts w:ascii="Times New Roman" w:hAnsi="Times New Roman" w:cs="Times New Roman"/>
          <w:sz w:val="24"/>
          <w:szCs w:val="24"/>
          <w:lang w:val="en-US"/>
        </w:rPr>
        <w:br/>
      </w:r>
      <w:r w:rsidR="002C1AD2" w:rsidRPr="00CE4F16">
        <w:rPr>
          <w:rFonts w:ascii="Times New Roman" w:hAnsi="Times New Roman" w:cs="Times New Roman"/>
          <w:sz w:val="24"/>
          <w:szCs w:val="24"/>
          <w:lang w:val="en-US"/>
        </w:rPr>
        <w:t>H-C(triazole)), 7.79 (s, 1H, H-C(8)), 7.26‒7.14 (m, 15H, 15×H-C(Ar)), 4.64 (tt, 1H,</w:t>
      </w:r>
      <w:r w:rsidR="002C1AD2" w:rsidRPr="00CE4F16">
        <w:rPr>
          <w:rFonts w:ascii="Times New Roman" w:hAnsi="Times New Roman" w:cs="Times New Roman"/>
          <w:i/>
          <w:sz w:val="24"/>
          <w:szCs w:val="24"/>
          <w:vertAlign w:val="superscript"/>
          <w:lang w:val="en-US"/>
        </w:rPr>
        <w:t xml:space="preserve"> 3</w:t>
      </w:r>
      <w:r w:rsidR="002C1AD2" w:rsidRPr="00CE4F16">
        <w:rPr>
          <w:rFonts w:ascii="Times New Roman" w:hAnsi="Times New Roman" w:cs="Times New Roman"/>
          <w:i/>
          <w:sz w:val="24"/>
          <w:szCs w:val="24"/>
          <w:lang w:val="en-US"/>
        </w:rPr>
        <w:t xml:space="preserve">J </w:t>
      </w:r>
      <w:r w:rsidR="002C1AD2" w:rsidRPr="00CE4F16">
        <w:rPr>
          <w:rFonts w:ascii="Times New Roman" w:hAnsi="Times New Roman" w:cs="Times New Roman"/>
          <w:sz w:val="24"/>
          <w:szCs w:val="24"/>
          <w:lang w:val="en-US"/>
        </w:rPr>
        <w:t>= 11.8 Hz,</w:t>
      </w:r>
      <w:r w:rsidR="002C1AD2" w:rsidRPr="00CE4F16">
        <w:rPr>
          <w:rFonts w:ascii="Times New Roman" w:hAnsi="Times New Roman" w:cs="Times New Roman"/>
          <w:i/>
          <w:sz w:val="24"/>
          <w:szCs w:val="24"/>
          <w:vertAlign w:val="superscript"/>
          <w:lang w:val="en-US"/>
        </w:rPr>
        <w:t xml:space="preserve"> 3</w:t>
      </w:r>
      <w:r w:rsidR="002C1AD2" w:rsidRPr="00CE4F16">
        <w:rPr>
          <w:rFonts w:ascii="Times New Roman" w:hAnsi="Times New Roman" w:cs="Times New Roman"/>
          <w:i/>
          <w:sz w:val="24"/>
          <w:szCs w:val="24"/>
          <w:lang w:val="en-US"/>
        </w:rPr>
        <w:t xml:space="preserve">J </w:t>
      </w:r>
      <w:r w:rsidR="002C1AD2" w:rsidRPr="00CE4F16">
        <w:rPr>
          <w:rFonts w:ascii="Times New Roman" w:hAnsi="Times New Roman" w:cs="Times New Roman"/>
          <w:sz w:val="24"/>
          <w:szCs w:val="24"/>
          <w:lang w:val="en-US"/>
        </w:rPr>
        <w:t>= 3.6 Hz, (-CH-)), 4.23‒4.17 (m, 2H, (-CH</w:t>
      </w:r>
      <w:r w:rsidR="002C1AD2" w:rsidRPr="00CE4F16">
        <w:rPr>
          <w:rFonts w:ascii="Times New Roman" w:hAnsi="Times New Roman" w:cs="Times New Roman"/>
          <w:sz w:val="24"/>
          <w:szCs w:val="24"/>
          <w:vertAlign w:val="subscript"/>
          <w:lang w:val="en-US"/>
        </w:rPr>
        <w:t>2</w:t>
      </w:r>
      <w:r w:rsidR="002C1AD2" w:rsidRPr="00CE4F16">
        <w:rPr>
          <w:rFonts w:ascii="Times New Roman" w:hAnsi="Times New Roman" w:cs="Times New Roman"/>
          <w:sz w:val="24"/>
          <w:szCs w:val="24"/>
          <w:lang w:val="en-US"/>
        </w:rPr>
        <w:t>-)), 4.17‒4.11 (m, 2H, (-CH</w:t>
      </w:r>
      <w:r w:rsidR="002C1AD2" w:rsidRPr="00CE4F16">
        <w:rPr>
          <w:rFonts w:ascii="Times New Roman" w:hAnsi="Times New Roman" w:cs="Times New Roman"/>
          <w:sz w:val="24"/>
          <w:szCs w:val="24"/>
          <w:vertAlign w:val="subscript"/>
          <w:lang w:val="en-US"/>
        </w:rPr>
        <w:t>2</w:t>
      </w:r>
      <w:r w:rsidR="002C1AD2" w:rsidRPr="00CE4F16">
        <w:rPr>
          <w:rFonts w:ascii="Times New Roman" w:hAnsi="Times New Roman" w:cs="Times New Roman"/>
          <w:sz w:val="24"/>
          <w:szCs w:val="24"/>
          <w:lang w:val="en-US"/>
        </w:rPr>
        <w:t>-)), 3.70 (s, 2H, (-CH</w:t>
      </w:r>
      <w:r w:rsidR="002C1AD2" w:rsidRPr="00CE4F16">
        <w:rPr>
          <w:rFonts w:ascii="Times New Roman" w:hAnsi="Times New Roman" w:cs="Times New Roman"/>
          <w:sz w:val="24"/>
          <w:szCs w:val="24"/>
          <w:vertAlign w:val="subscript"/>
          <w:lang w:val="en-US"/>
        </w:rPr>
        <w:t>2</w:t>
      </w:r>
      <w:r w:rsidR="002C1AD2" w:rsidRPr="00CE4F16">
        <w:rPr>
          <w:rFonts w:ascii="Times New Roman" w:hAnsi="Times New Roman" w:cs="Times New Roman"/>
          <w:sz w:val="24"/>
          <w:szCs w:val="24"/>
          <w:lang w:val="en-US"/>
        </w:rPr>
        <w:t>-)), 2.32 (d, 2H,</w:t>
      </w:r>
      <w:r w:rsidR="002C1AD2" w:rsidRPr="00CE4F16">
        <w:rPr>
          <w:rFonts w:ascii="Times New Roman" w:hAnsi="Times New Roman" w:cs="Times New Roman"/>
          <w:i/>
          <w:sz w:val="24"/>
          <w:szCs w:val="24"/>
          <w:vertAlign w:val="superscript"/>
          <w:lang w:val="en-US"/>
        </w:rPr>
        <w:t>3</w:t>
      </w:r>
      <w:r w:rsidR="002C1AD2" w:rsidRPr="00CE4F16">
        <w:rPr>
          <w:rFonts w:ascii="Times New Roman" w:hAnsi="Times New Roman" w:cs="Times New Roman"/>
          <w:i/>
          <w:sz w:val="24"/>
          <w:szCs w:val="24"/>
          <w:lang w:val="en-US"/>
        </w:rPr>
        <w:t xml:space="preserve">J </w:t>
      </w:r>
      <w:r w:rsidR="002C1AD2" w:rsidRPr="00CE4F16">
        <w:rPr>
          <w:rFonts w:ascii="Times New Roman" w:hAnsi="Times New Roman" w:cs="Times New Roman"/>
          <w:sz w:val="24"/>
          <w:szCs w:val="24"/>
          <w:lang w:val="en-US"/>
        </w:rPr>
        <w:t>= 11.8 Hz, 2×(H</w:t>
      </w:r>
      <w:r w:rsidR="002C1AD2" w:rsidRPr="00CE4F16">
        <w:rPr>
          <w:rFonts w:ascii="Times New Roman" w:hAnsi="Times New Roman" w:cs="Times New Roman"/>
          <w:sz w:val="24"/>
          <w:szCs w:val="24"/>
          <w:vertAlign w:val="subscript"/>
          <w:lang w:val="en-US"/>
        </w:rPr>
        <w:t>ax</w:t>
      </w:r>
      <w:r w:rsidR="002C1AD2" w:rsidRPr="00CE4F16">
        <w:rPr>
          <w:rFonts w:ascii="Times New Roman" w:hAnsi="Times New Roman" w:cs="Times New Roman"/>
          <w:sz w:val="24"/>
          <w:szCs w:val="24"/>
          <w:lang w:val="en-US"/>
        </w:rPr>
        <w:t xml:space="preserve">-CH-)), 1.97 (d, 2H, </w:t>
      </w:r>
      <w:r w:rsidR="002C1AD2" w:rsidRPr="00CE4F16">
        <w:rPr>
          <w:rFonts w:ascii="Times New Roman" w:hAnsi="Times New Roman" w:cs="Times New Roman"/>
          <w:i/>
          <w:sz w:val="24"/>
          <w:szCs w:val="24"/>
          <w:vertAlign w:val="superscript"/>
          <w:lang w:val="en-US"/>
        </w:rPr>
        <w:t>2</w:t>
      </w:r>
      <w:r w:rsidR="002C1AD2" w:rsidRPr="00CE4F16">
        <w:rPr>
          <w:rFonts w:ascii="Times New Roman" w:hAnsi="Times New Roman" w:cs="Times New Roman"/>
          <w:i/>
          <w:sz w:val="24"/>
          <w:szCs w:val="24"/>
          <w:lang w:val="en-US"/>
        </w:rPr>
        <w:t xml:space="preserve">J </w:t>
      </w:r>
      <w:r w:rsidR="002C1AD2" w:rsidRPr="00CE4F16">
        <w:rPr>
          <w:rFonts w:ascii="Times New Roman" w:hAnsi="Times New Roman" w:cs="Times New Roman"/>
          <w:sz w:val="24"/>
          <w:szCs w:val="24"/>
          <w:lang w:val="en-US"/>
        </w:rPr>
        <w:t>= 13.8 Hz, 2×(H</w:t>
      </w:r>
      <w:r w:rsidR="002C1AD2" w:rsidRPr="00CE4F16">
        <w:rPr>
          <w:rFonts w:ascii="Times New Roman" w:hAnsi="Times New Roman" w:cs="Times New Roman"/>
          <w:sz w:val="24"/>
          <w:szCs w:val="24"/>
          <w:vertAlign w:val="subscript"/>
          <w:lang w:val="en-US"/>
        </w:rPr>
        <w:t>eq</w:t>
      </w:r>
      <w:r w:rsidR="002C1AD2" w:rsidRPr="00CE4F16">
        <w:rPr>
          <w:rFonts w:ascii="Times New Roman" w:hAnsi="Times New Roman" w:cs="Times New Roman"/>
          <w:sz w:val="24"/>
          <w:szCs w:val="24"/>
          <w:lang w:val="en-US"/>
        </w:rPr>
        <w:t>-CH-)), 1.88‒1.77 (m, 3H, 3×(H</w:t>
      </w:r>
      <w:r w:rsidR="002C1AD2" w:rsidRPr="00CE4F16">
        <w:rPr>
          <w:rFonts w:ascii="Times New Roman" w:hAnsi="Times New Roman" w:cs="Times New Roman"/>
          <w:sz w:val="24"/>
          <w:szCs w:val="24"/>
          <w:vertAlign w:val="subscript"/>
          <w:lang w:val="en-US"/>
        </w:rPr>
        <w:t>eq</w:t>
      </w:r>
      <w:r w:rsidR="002C1AD2" w:rsidRPr="00CE4F16">
        <w:rPr>
          <w:rFonts w:ascii="Times New Roman" w:hAnsi="Times New Roman" w:cs="Times New Roman"/>
          <w:sz w:val="24"/>
          <w:szCs w:val="24"/>
          <w:lang w:val="en-US"/>
        </w:rPr>
        <w:t>-CH-)), 1.51 (qt, 2H,</w:t>
      </w:r>
      <w:r w:rsidR="002C1AD2" w:rsidRPr="00CE4F16">
        <w:rPr>
          <w:rFonts w:ascii="Times New Roman" w:hAnsi="Times New Roman" w:cs="Times New Roman"/>
          <w:i/>
          <w:sz w:val="24"/>
          <w:szCs w:val="24"/>
          <w:vertAlign w:val="superscript"/>
          <w:lang w:val="en-US"/>
        </w:rPr>
        <w:t xml:space="preserve"> 2</w:t>
      </w:r>
      <w:r w:rsidR="002C1AD2" w:rsidRPr="00CE4F16">
        <w:rPr>
          <w:rFonts w:ascii="Times New Roman" w:hAnsi="Times New Roman" w:cs="Times New Roman"/>
          <w:i/>
          <w:sz w:val="24"/>
          <w:szCs w:val="24"/>
          <w:lang w:val="en-US"/>
        </w:rPr>
        <w:t xml:space="preserve">J </w:t>
      </w:r>
      <w:r w:rsidR="002C1AD2" w:rsidRPr="00CE4F16">
        <w:rPr>
          <w:rFonts w:ascii="Times New Roman" w:hAnsi="Times New Roman" w:cs="Times New Roman"/>
          <w:sz w:val="24"/>
          <w:szCs w:val="24"/>
          <w:lang w:val="en-US"/>
        </w:rPr>
        <w:t xml:space="preserve">= </w:t>
      </w:r>
      <w:r w:rsidR="002C1AD2" w:rsidRPr="00CE4F16">
        <w:rPr>
          <w:rFonts w:ascii="Times New Roman" w:hAnsi="Times New Roman" w:cs="Times New Roman"/>
          <w:i/>
          <w:sz w:val="24"/>
          <w:szCs w:val="24"/>
          <w:vertAlign w:val="superscript"/>
          <w:lang w:val="en-US"/>
        </w:rPr>
        <w:t>3</w:t>
      </w:r>
      <w:r w:rsidR="002C1AD2" w:rsidRPr="00CE4F16">
        <w:rPr>
          <w:rFonts w:ascii="Times New Roman" w:hAnsi="Times New Roman" w:cs="Times New Roman"/>
          <w:i/>
          <w:sz w:val="24"/>
          <w:szCs w:val="24"/>
          <w:lang w:val="en-US"/>
        </w:rPr>
        <w:t xml:space="preserve">J </w:t>
      </w:r>
      <w:r w:rsidR="002C1AD2" w:rsidRPr="00CE4F16">
        <w:rPr>
          <w:rFonts w:ascii="Times New Roman" w:hAnsi="Times New Roman" w:cs="Times New Roman"/>
          <w:sz w:val="24"/>
          <w:szCs w:val="24"/>
          <w:lang w:val="en-US"/>
        </w:rPr>
        <w:t>= 12.9 Hz,</w:t>
      </w:r>
      <w:r w:rsidR="00340287">
        <w:rPr>
          <w:rFonts w:ascii="Times New Roman" w:hAnsi="Times New Roman" w:cs="Times New Roman"/>
          <w:sz w:val="24"/>
          <w:szCs w:val="24"/>
          <w:lang w:val="en-US"/>
        </w:rPr>
        <w:br/>
      </w:r>
      <w:r w:rsidR="002C1AD2" w:rsidRPr="00CE4F16">
        <w:rPr>
          <w:rFonts w:ascii="Times New Roman" w:hAnsi="Times New Roman" w:cs="Times New Roman"/>
          <w:i/>
          <w:sz w:val="24"/>
          <w:szCs w:val="24"/>
          <w:vertAlign w:val="superscript"/>
          <w:lang w:val="en-US"/>
        </w:rPr>
        <w:t xml:space="preserve"> 3</w:t>
      </w:r>
      <w:r w:rsidR="002C1AD2" w:rsidRPr="00CE4F16">
        <w:rPr>
          <w:rFonts w:ascii="Times New Roman" w:hAnsi="Times New Roman" w:cs="Times New Roman"/>
          <w:i/>
          <w:sz w:val="24"/>
          <w:szCs w:val="24"/>
          <w:lang w:val="en-US"/>
        </w:rPr>
        <w:t xml:space="preserve">J </w:t>
      </w:r>
      <w:r w:rsidR="002C1AD2" w:rsidRPr="00CE4F16">
        <w:rPr>
          <w:rFonts w:ascii="Times New Roman" w:hAnsi="Times New Roman" w:cs="Times New Roman"/>
          <w:sz w:val="24"/>
          <w:szCs w:val="24"/>
          <w:lang w:val="en-US"/>
        </w:rPr>
        <w:t>= 3.7 Hz, 2×(H</w:t>
      </w:r>
      <w:r w:rsidR="002C1AD2" w:rsidRPr="00CE4F16">
        <w:rPr>
          <w:rFonts w:ascii="Times New Roman" w:hAnsi="Times New Roman" w:cs="Times New Roman"/>
          <w:sz w:val="24"/>
          <w:szCs w:val="24"/>
          <w:vertAlign w:val="subscript"/>
          <w:lang w:val="en-US"/>
        </w:rPr>
        <w:t>ax</w:t>
      </w:r>
      <w:r w:rsidR="002C1AD2" w:rsidRPr="00CE4F16">
        <w:rPr>
          <w:rFonts w:ascii="Times New Roman" w:hAnsi="Times New Roman" w:cs="Times New Roman"/>
          <w:sz w:val="24"/>
          <w:szCs w:val="24"/>
          <w:lang w:val="en-US"/>
        </w:rPr>
        <w:t xml:space="preserve">-CH-)), 1.33 (qt, 1H, </w:t>
      </w:r>
      <w:r w:rsidR="002C1AD2" w:rsidRPr="00CE4F16">
        <w:rPr>
          <w:rFonts w:ascii="Times New Roman" w:hAnsi="Times New Roman" w:cs="Times New Roman"/>
          <w:i/>
          <w:sz w:val="24"/>
          <w:szCs w:val="24"/>
          <w:vertAlign w:val="superscript"/>
          <w:lang w:val="en-US"/>
        </w:rPr>
        <w:t>2</w:t>
      </w:r>
      <w:r w:rsidR="002C1AD2" w:rsidRPr="00CE4F16">
        <w:rPr>
          <w:rFonts w:ascii="Times New Roman" w:hAnsi="Times New Roman" w:cs="Times New Roman"/>
          <w:i/>
          <w:sz w:val="24"/>
          <w:szCs w:val="24"/>
          <w:lang w:val="en-US"/>
        </w:rPr>
        <w:t xml:space="preserve">J </w:t>
      </w:r>
      <w:r w:rsidR="002C1AD2" w:rsidRPr="00CE4F16">
        <w:rPr>
          <w:rFonts w:ascii="Times New Roman" w:hAnsi="Times New Roman" w:cs="Times New Roman"/>
          <w:sz w:val="24"/>
          <w:szCs w:val="24"/>
          <w:lang w:val="en-US"/>
        </w:rPr>
        <w:t xml:space="preserve">= </w:t>
      </w:r>
      <w:r w:rsidR="002C1AD2" w:rsidRPr="00CE4F16">
        <w:rPr>
          <w:rFonts w:ascii="Times New Roman" w:hAnsi="Times New Roman" w:cs="Times New Roman"/>
          <w:i/>
          <w:sz w:val="24"/>
          <w:szCs w:val="24"/>
          <w:vertAlign w:val="superscript"/>
          <w:lang w:val="en-US"/>
        </w:rPr>
        <w:t>3</w:t>
      </w:r>
      <w:r w:rsidR="002C1AD2" w:rsidRPr="00CE4F16">
        <w:rPr>
          <w:rFonts w:ascii="Times New Roman" w:hAnsi="Times New Roman" w:cs="Times New Roman"/>
          <w:i/>
          <w:sz w:val="24"/>
          <w:szCs w:val="24"/>
          <w:lang w:val="en-US"/>
        </w:rPr>
        <w:t xml:space="preserve">J </w:t>
      </w:r>
      <w:r w:rsidR="002C1AD2" w:rsidRPr="00CE4F16">
        <w:rPr>
          <w:rFonts w:ascii="Times New Roman" w:hAnsi="Times New Roman" w:cs="Times New Roman"/>
          <w:sz w:val="24"/>
          <w:szCs w:val="24"/>
          <w:lang w:val="en-US"/>
        </w:rPr>
        <w:t>= 12.9 Hz,</w:t>
      </w:r>
      <w:r w:rsidR="002C1AD2" w:rsidRPr="00CE4F16">
        <w:rPr>
          <w:rFonts w:ascii="Times New Roman" w:hAnsi="Times New Roman" w:cs="Times New Roman"/>
          <w:i/>
          <w:sz w:val="24"/>
          <w:szCs w:val="24"/>
          <w:vertAlign w:val="superscript"/>
          <w:lang w:val="en-US"/>
        </w:rPr>
        <w:t xml:space="preserve"> 3</w:t>
      </w:r>
      <w:r w:rsidR="002C1AD2" w:rsidRPr="00CE4F16">
        <w:rPr>
          <w:rFonts w:ascii="Times New Roman" w:hAnsi="Times New Roman" w:cs="Times New Roman"/>
          <w:i/>
          <w:sz w:val="24"/>
          <w:szCs w:val="24"/>
          <w:lang w:val="en-US"/>
        </w:rPr>
        <w:t xml:space="preserve">J </w:t>
      </w:r>
      <w:r w:rsidR="002C1AD2" w:rsidRPr="00CE4F16">
        <w:rPr>
          <w:rFonts w:ascii="Times New Roman" w:hAnsi="Times New Roman" w:cs="Times New Roman"/>
          <w:sz w:val="24"/>
          <w:szCs w:val="24"/>
          <w:lang w:val="en-US"/>
        </w:rPr>
        <w:t>= 3.7 Hz, (H</w:t>
      </w:r>
      <w:r w:rsidR="002C1AD2" w:rsidRPr="00CE4F16">
        <w:rPr>
          <w:rFonts w:ascii="Times New Roman" w:hAnsi="Times New Roman" w:cs="Times New Roman"/>
          <w:sz w:val="24"/>
          <w:szCs w:val="24"/>
          <w:vertAlign w:val="subscript"/>
          <w:lang w:val="en-US"/>
        </w:rPr>
        <w:t>ax</w:t>
      </w:r>
      <w:r w:rsidR="002C1AD2" w:rsidRPr="00CE4F16">
        <w:rPr>
          <w:rFonts w:ascii="Times New Roman" w:hAnsi="Times New Roman" w:cs="Times New Roman"/>
          <w:sz w:val="24"/>
          <w:szCs w:val="24"/>
          <w:lang w:val="en-US"/>
        </w:rPr>
        <w:t>-CH-)).</w:t>
      </w:r>
      <w:r w:rsidR="00340287">
        <w:rPr>
          <w:rFonts w:ascii="Times New Roman" w:hAnsi="Times New Roman" w:cs="Times New Roman"/>
          <w:sz w:val="24"/>
          <w:szCs w:val="24"/>
          <w:lang w:val="en-US"/>
        </w:rPr>
        <w:t xml:space="preserve"> </w:t>
      </w:r>
      <w:r w:rsidR="002C1AD2" w:rsidRPr="00CE4F16">
        <w:rPr>
          <w:rFonts w:ascii="Times New Roman" w:hAnsi="Times New Roman" w:cs="Times New Roman"/>
          <w:sz w:val="24"/>
          <w:szCs w:val="24"/>
          <w:vertAlign w:val="superscript"/>
          <w:lang w:val="en-US"/>
        </w:rPr>
        <w:t>13</w:t>
      </w:r>
      <w:r w:rsidR="002C1AD2" w:rsidRPr="00CE4F16">
        <w:rPr>
          <w:rFonts w:ascii="Times New Roman" w:hAnsi="Times New Roman" w:cs="Times New Roman"/>
          <w:sz w:val="24"/>
          <w:szCs w:val="24"/>
          <w:lang w:val="en-US"/>
        </w:rPr>
        <w:t>C-NMR (126 MHz, CDCl</w:t>
      </w:r>
      <w:r w:rsidR="002C1AD2" w:rsidRPr="00CE4F16">
        <w:rPr>
          <w:rFonts w:ascii="Times New Roman" w:hAnsi="Times New Roman" w:cs="Times New Roman"/>
          <w:sz w:val="24"/>
          <w:szCs w:val="24"/>
          <w:vertAlign w:val="subscript"/>
          <w:lang w:val="en-US"/>
        </w:rPr>
        <w:t>3</w:t>
      </w:r>
      <w:r w:rsidR="002C1AD2" w:rsidRPr="00CE4F16">
        <w:rPr>
          <w:rFonts w:ascii="Times New Roman" w:hAnsi="Times New Roman" w:cs="Times New Roman"/>
          <w:sz w:val="24"/>
          <w:szCs w:val="24"/>
          <w:lang w:val="en-US"/>
        </w:rPr>
        <w:t>) δ (ppm): 170.4, 154.6, 153.8, 149.6, 146.2, 145.8, 142.9, 129.1, 128.7, 128.0, 126.5, 124.7, 61.8, 60.5, 55.9, 46.0, 42.8, 33.7, 25.2 (2C).</w:t>
      </w:r>
      <w:r w:rsidR="00A50B64">
        <w:rPr>
          <w:rStyle w:val="FootnoteReference"/>
          <w:rFonts w:ascii="Times New Roman" w:hAnsi="Times New Roman" w:cs="Times New Roman"/>
          <w:sz w:val="24"/>
          <w:szCs w:val="24"/>
          <w:lang w:val="en-US"/>
        </w:rPr>
        <w:footnoteReference w:customMarkFollows="1" w:id="5"/>
        <w:t>2</w:t>
      </w:r>
      <w:r w:rsidR="002C1AD2" w:rsidRPr="00CE4F16">
        <w:rPr>
          <w:rFonts w:ascii="Times New Roman" w:hAnsi="Times New Roman" w:cs="Times New Roman"/>
          <w:sz w:val="24"/>
          <w:szCs w:val="24"/>
          <w:lang w:val="en-US"/>
        </w:rPr>
        <w:t xml:space="preserve"> HRMS(ESI) m/z: [M+H]</w:t>
      </w:r>
      <w:r w:rsidR="002C1AD2" w:rsidRPr="00CE4F16">
        <w:rPr>
          <w:rFonts w:ascii="Times New Roman" w:hAnsi="Times New Roman" w:cs="Times New Roman"/>
          <w:sz w:val="24"/>
          <w:szCs w:val="24"/>
          <w:vertAlign w:val="superscript"/>
          <w:lang w:val="en-US"/>
        </w:rPr>
        <w:t>+</w:t>
      </w:r>
      <w:r w:rsidR="002C1AD2" w:rsidRPr="00CE4F16">
        <w:rPr>
          <w:rFonts w:ascii="Times New Roman" w:hAnsi="Times New Roman" w:cs="Times New Roman"/>
          <w:sz w:val="24"/>
          <w:szCs w:val="24"/>
          <w:lang w:val="en-US"/>
        </w:rPr>
        <w:t>Calcd for C</w:t>
      </w:r>
      <w:r w:rsidR="002C1AD2" w:rsidRPr="00CE4F16">
        <w:rPr>
          <w:rFonts w:ascii="Times New Roman" w:hAnsi="Times New Roman" w:cs="Times New Roman"/>
          <w:sz w:val="24"/>
          <w:szCs w:val="24"/>
          <w:vertAlign w:val="subscript"/>
          <w:lang w:val="en-US"/>
        </w:rPr>
        <w:t>36</w:t>
      </w:r>
      <w:r w:rsidR="002C1AD2" w:rsidRPr="00CE4F16">
        <w:rPr>
          <w:rFonts w:ascii="Times New Roman" w:hAnsi="Times New Roman" w:cs="Times New Roman"/>
          <w:sz w:val="24"/>
          <w:szCs w:val="24"/>
          <w:lang w:val="en-US"/>
        </w:rPr>
        <w:t>H</w:t>
      </w:r>
      <w:r w:rsidR="002C1AD2" w:rsidRPr="00CE4F16">
        <w:rPr>
          <w:rFonts w:ascii="Times New Roman" w:hAnsi="Times New Roman" w:cs="Times New Roman"/>
          <w:sz w:val="24"/>
          <w:szCs w:val="24"/>
          <w:vertAlign w:val="subscript"/>
          <w:lang w:val="en-US"/>
        </w:rPr>
        <w:t>35</w:t>
      </w:r>
      <w:r w:rsidR="002C1AD2" w:rsidRPr="00CE4F16">
        <w:rPr>
          <w:rFonts w:ascii="Times New Roman" w:hAnsi="Times New Roman" w:cs="Times New Roman"/>
          <w:sz w:val="24"/>
          <w:szCs w:val="24"/>
          <w:lang w:val="en-US"/>
        </w:rPr>
        <w:t>ClN</w:t>
      </w:r>
      <w:r w:rsidR="002C1AD2" w:rsidRPr="00CE4F16">
        <w:rPr>
          <w:rFonts w:ascii="Times New Roman" w:hAnsi="Times New Roman" w:cs="Times New Roman"/>
          <w:sz w:val="24"/>
          <w:szCs w:val="24"/>
          <w:vertAlign w:val="subscript"/>
          <w:lang w:val="en-US"/>
        </w:rPr>
        <w:t>7</w:t>
      </w:r>
      <w:r w:rsidR="002C1AD2" w:rsidRPr="00CE4F16">
        <w:rPr>
          <w:rFonts w:ascii="Times New Roman" w:hAnsi="Times New Roman" w:cs="Times New Roman"/>
          <w:sz w:val="24"/>
          <w:szCs w:val="24"/>
          <w:lang w:val="en-US"/>
        </w:rPr>
        <w:t>O</w:t>
      </w:r>
      <w:r w:rsidR="002C1AD2" w:rsidRPr="00CE4F16">
        <w:rPr>
          <w:rFonts w:ascii="Times New Roman" w:hAnsi="Times New Roman" w:cs="Times New Roman"/>
          <w:sz w:val="24"/>
          <w:szCs w:val="24"/>
          <w:vertAlign w:val="subscript"/>
          <w:lang w:val="en-US"/>
        </w:rPr>
        <w:t>2</w:t>
      </w:r>
      <w:r w:rsidR="002C1AD2" w:rsidRPr="00CE4F16">
        <w:rPr>
          <w:rFonts w:ascii="Times New Roman" w:hAnsi="Times New Roman" w:cs="Times New Roman"/>
          <w:sz w:val="24"/>
          <w:szCs w:val="24"/>
          <w:lang w:val="en-US"/>
        </w:rPr>
        <w:t xml:space="preserve"> 632.2535; Found 632.2515 (3.16 ppm).</w:t>
      </w:r>
    </w:p>
    <w:p w14:paraId="78AAD1AA" w14:textId="77777777" w:rsidR="002C1AD2" w:rsidRPr="00CE4F16" w:rsidRDefault="002C1AD2" w:rsidP="002C1AD2">
      <w:pPr>
        <w:spacing w:after="0" w:line="360" w:lineRule="auto"/>
        <w:jc w:val="both"/>
        <w:rPr>
          <w:rFonts w:ascii="Times New Roman" w:hAnsi="Times New Roman" w:cs="Times New Roman"/>
          <w:sz w:val="24"/>
          <w:szCs w:val="24"/>
          <w:lang w:val="en-US"/>
        </w:rPr>
      </w:pPr>
    </w:p>
    <w:p w14:paraId="4C3A4DEF" w14:textId="77777777" w:rsidR="002C1AD2" w:rsidRPr="00CE4F16" w:rsidRDefault="002C1AD2" w:rsidP="002C1AD2">
      <w:pPr>
        <w:rPr>
          <w:rFonts w:ascii="Times New Roman" w:hAnsi="Times New Roman" w:cs="Times New Roman"/>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w:t>
      </w:r>
      <w:r w:rsidR="001B7957" w:rsidRPr="00CE4F16">
        <w:rPr>
          <w:rFonts w:ascii="Times New Roman" w:hAnsi="Times New Roman" w:cs="Times New Roman"/>
          <w:b/>
          <w:sz w:val="24"/>
          <w:szCs w:val="24"/>
          <w:lang w:val="en-US"/>
        </w:rPr>
        <w:t>5k</w:t>
      </w:r>
      <w:r w:rsidRPr="00CE4F16">
        <w:rPr>
          <w:rFonts w:ascii="Times New Roman" w:hAnsi="Times New Roman" w:cs="Times New Roman"/>
          <w:b/>
          <w:sz w:val="24"/>
          <w:szCs w:val="24"/>
          <w:lang w:val="en-US"/>
        </w:rPr>
        <w:t xml:space="preserve">: </w:t>
      </w:r>
      <w:r w:rsidRPr="00CE4F16">
        <w:rPr>
          <w:rFonts w:ascii="Times New Roman" w:hAnsi="Times New Roman" w:cs="Times New Roman"/>
          <w:b/>
          <w:noProof/>
          <w:sz w:val="24"/>
          <w:szCs w:val="24"/>
          <w:lang w:val="en-US" w:eastAsia="ru-RU"/>
        </w:rPr>
        <w:drawing>
          <wp:inline distT="0" distB="0" distL="0" distR="0" wp14:anchorId="22C9886C" wp14:editId="63606B66">
            <wp:extent cx="5730761" cy="3963670"/>
            <wp:effectExtent l="0" t="0" r="0" b="0"/>
            <wp:docPr id="1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81">
                      <a:extLst>
                        <a:ext uri="{28A0092B-C50C-407E-A947-70E740481C1C}">
                          <a14:useLocalDpi xmlns:a14="http://schemas.microsoft.com/office/drawing/2010/main" val="0"/>
                        </a:ext>
                      </a:extLst>
                    </a:blip>
                    <a:srcRect t="3524"/>
                    <a:stretch/>
                  </pic:blipFill>
                  <pic:spPr bwMode="auto">
                    <a:xfrm>
                      <a:off x="0" y="0"/>
                      <a:ext cx="5731510" cy="3964188"/>
                    </a:xfrm>
                    <a:prstGeom prst="rect">
                      <a:avLst/>
                    </a:prstGeom>
                    <a:noFill/>
                    <a:ln>
                      <a:noFill/>
                    </a:ln>
                    <a:extLst>
                      <a:ext uri="{53640926-AAD7-44D8-BBD7-CCE9431645EC}">
                        <a14:shadowObscured xmlns:a14="http://schemas.microsoft.com/office/drawing/2010/main"/>
                      </a:ext>
                    </a:extLst>
                  </pic:spPr>
                </pic:pic>
              </a:graphicData>
            </a:graphic>
          </wp:inline>
        </w:drawing>
      </w:r>
    </w:p>
    <w:p w14:paraId="73CCA84E" w14:textId="77777777" w:rsidR="002C1AD2" w:rsidRPr="00CE4F16" w:rsidRDefault="002C1AD2" w:rsidP="002C1AD2">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001B7957" w:rsidRPr="00CE4F16">
        <w:rPr>
          <w:rFonts w:ascii="Times New Roman" w:hAnsi="Times New Roman" w:cs="Times New Roman"/>
          <w:b/>
          <w:sz w:val="24"/>
          <w:szCs w:val="24"/>
          <w:lang w:val="en-US"/>
        </w:rPr>
        <w:t>) spectrum of compound 5k</w:t>
      </w:r>
      <w:r w:rsidRPr="00CE4F16">
        <w:rPr>
          <w:rFonts w:ascii="Times New Roman" w:hAnsi="Times New Roman" w:cs="Times New Roman"/>
          <w:b/>
          <w:sz w:val="24"/>
          <w:szCs w:val="24"/>
          <w:lang w:val="en-US"/>
        </w:rPr>
        <w:t xml:space="preserve">: </w:t>
      </w:r>
    </w:p>
    <w:p w14:paraId="0D61BA6A" w14:textId="77777777" w:rsidR="002C1AD2" w:rsidRPr="00CE4F16" w:rsidRDefault="002C1AD2" w:rsidP="002C1AD2">
      <w:pPr>
        <w:jc w:val="both"/>
        <w:rPr>
          <w:rFonts w:ascii="Times New Roman" w:hAnsi="Times New Roman" w:cs="Times New Roman"/>
          <w:b/>
          <w:sz w:val="24"/>
          <w:szCs w:val="24"/>
          <w:lang w:val="en-US"/>
        </w:rPr>
      </w:pPr>
      <w:r w:rsidRPr="00CE4F16">
        <w:rPr>
          <w:b/>
          <w:noProof/>
          <w:lang w:val="en-US" w:eastAsia="ru-RU"/>
        </w:rPr>
        <w:drawing>
          <wp:inline distT="0" distB="0" distL="0" distR="0" wp14:anchorId="52A1B996" wp14:editId="2159928D">
            <wp:extent cx="5731510" cy="3998360"/>
            <wp:effectExtent l="0" t="0" r="2540" b="0"/>
            <wp:docPr id="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510" cy="3998360"/>
                    </a:xfrm>
                    <a:prstGeom prst="rect">
                      <a:avLst/>
                    </a:prstGeom>
                    <a:noFill/>
                    <a:ln>
                      <a:noFill/>
                    </a:ln>
                  </pic:spPr>
                </pic:pic>
              </a:graphicData>
            </a:graphic>
          </wp:inline>
        </w:drawing>
      </w:r>
    </w:p>
    <w:p w14:paraId="79393491" w14:textId="77777777" w:rsidR="001B7957" w:rsidRPr="00CE4F16" w:rsidRDefault="001B7957" w:rsidP="002C1AD2">
      <w:pPr>
        <w:jc w:val="both"/>
        <w:rPr>
          <w:rFonts w:ascii="Times New Roman" w:hAnsi="Times New Roman" w:cs="Times New Roman"/>
          <w:b/>
          <w:sz w:val="24"/>
          <w:szCs w:val="24"/>
          <w:lang w:val="en-US"/>
        </w:rPr>
      </w:pPr>
    </w:p>
    <w:p w14:paraId="22A2AA7E" w14:textId="77777777" w:rsidR="001B7957" w:rsidRPr="00277D7E" w:rsidRDefault="001B7957" w:rsidP="00277D7E">
      <w:pPr>
        <w:pStyle w:val="Heading2"/>
        <w:spacing w:after="200"/>
        <w:jc w:val="center"/>
        <w:rPr>
          <w:rFonts w:ascii="Times New Roman" w:hAnsi="Times New Roman" w:cs="Times New Roman"/>
          <w:color w:val="000000" w:themeColor="text1"/>
          <w:sz w:val="24"/>
          <w:szCs w:val="24"/>
          <w:lang w:val="en-US"/>
        </w:rPr>
      </w:pPr>
      <w:bookmarkStart w:id="22" w:name="_Toc132191166"/>
      <w:r w:rsidRPr="00277D7E">
        <w:rPr>
          <w:rFonts w:ascii="Times New Roman" w:hAnsi="Times New Roman" w:cs="Times New Roman"/>
          <w:b/>
          <w:color w:val="000000" w:themeColor="text1"/>
          <w:sz w:val="24"/>
          <w:szCs w:val="24"/>
          <w:lang w:val="en-US"/>
        </w:rPr>
        <w:lastRenderedPageBreak/>
        <w:t>2-[2-Chloro-6-(1-decyl-1</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-1,2,3-triazol-4-yl)-9</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-purin-9-yl]ethyl 3,3,3-triphenylpropanoate (5l)</w:t>
      </w:r>
      <w:bookmarkEnd w:id="22"/>
    </w:p>
    <w:p w14:paraId="55737B83" w14:textId="19B57D40" w:rsidR="001B7957" w:rsidRPr="00CE4F16" w:rsidRDefault="00BA0E12" w:rsidP="001B7957">
      <w:pPr>
        <w:spacing w:after="0"/>
        <w:jc w:val="both"/>
        <w:rPr>
          <w:rFonts w:ascii="Times New Roman" w:hAnsi="Times New Roman" w:cs="Times New Roman"/>
          <w:sz w:val="24"/>
          <w:szCs w:val="24"/>
          <w:lang w:val="en-US"/>
        </w:rPr>
      </w:pPr>
      <w:r>
        <w:rPr>
          <w:rFonts w:ascii="Times New Roman" w:hAnsi="Times New Roman" w:cs="Times New Roman"/>
          <w:noProof/>
          <w:sz w:val="24"/>
          <w:szCs w:val="24"/>
          <w:lang w:val="en-US"/>
        </w:rPr>
        <w:object w:dxaOrig="1440" w:dyaOrig="1440" w14:anchorId="0457E3A6">
          <v:shape id="_x0000_s1051" type="#_x0000_t75" style="position:absolute;left:0;text-align:left;margin-left:306.55pt;margin-top:1.4pt;width:162.7pt;height:154.2pt;z-index:251695104" wrapcoords="14662 309 4844 309 4058 463 4451 2777 2487 3857 2356 4629 0 7560 0 8486 7069 10183 9949 10183 11389 12651 13091 15120 10342 17434 9818 19286 10735 21137 10865 21137 12698 21137 13222 21137 14007 20520 16102 20057 19636 18514 19375 15737 18851 15120 17411 14349 14138 12651 14924 10800 14793 10183 18065 10183 21469 8949 21600 7406 20553 5246 17018 2777 17149 2006 16625 1234 15316 309 14662 309">
            <v:imagedata r:id="rId83" o:title=""/>
            <w10:wrap type="square"/>
          </v:shape>
          <o:OLEObject Type="Embed" ProgID="ChemDraw.Document.6.0" ShapeID="_x0000_s1051" DrawAspect="Content" ObjectID="_1749635656" r:id="rId84"/>
        </w:object>
      </w:r>
      <w:r w:rsidR="001B7957" w:rsidRPr="00CE4F16">
        <w:rPr>
          <w:rFonts w:ascii="Times New Roman" w:hAnsi="Times New Roman" w:cs="Times New Roman"/>
          <w:b/>
          <w:noProof/>
          <w:sz w:val="24"/>
          <w:szCs w:val="24"/>
          <w:lang w:val="en-US"/>
        </w:rPr>
        <w:t xml:space="preserve">Prepared according to the general method B: </w:t>
      </w:r>
      <w:r w:rsidR="001B7957" w:rsidRPr="00CE4F16">
        <w:rPr>
          <w:rFonts w:ascii="Times New Roman" w:hAnsi="Times New Roman" w:cs="Times New Roman"/>
          <w:sz w:val="24"/>
          <w:szCs w:val="24"/>
          <w:lang w:val="en-US"/>
        </w:rPr>
        <w:t xml:space="preserve">Compound </w:t>
      </w:r>
      <w:r w:rsidR="001B7957" w:rsidRPr="00CE4F16">
        <w:rPr>
          <w:rFonts w:ascii="Times New Roman" w:hAnsi="Times New Roman" w:cs="Times New Roman"/>
          <w:b/>
          <w:sz w:val="24"/>
          <w:szCs w:val="24"/>
          <w:lang w:val="en-US"/>
        </w:rPr>
        <w:t>3a</w:t>
      </w:r>
      <w:r w:rsidR="001B7957" w:rsidRPr="00CE4F16">
        <w:rPr>
          <w:rFonts w:ascii="Times New Roman" w:hAnsi="Times New Roman" w:cs="Times New Roman"/>
          <w:sz w:val="24"/>
          <w:szCs w:val="24"/>
          <w:lang w:val="en-US"/>
        </w:rPr>
        <w:t xml:space="preserve"> (500 mg, 0.88 mmol, 1.0 eq.), CuI (25 mg, 0.13 mmol, 0.15 eq.), AcOH (58 µL, ρ = 1.05 g/cm</w:t>
      </w:r>
      <w:r w:rsidR="001B7957" w:rsidRPr="00CE4F16">
        <w:rPr>
          <w:rFonts w:ascii="Times New Roman" w:hAnsi="Times New Roman" w:cs="Times New Roman"/>
          <w:sz w:val="24"/>
          <w:szCs w:val="24"/>
          <w:vertAlign w:val="superscript"/>
          <w:lang w:val="en-US"/>
        </w:rPr>
        <w:t>3</w:t>
      </w:r>
      <w:r w:rsidR="001B7957" w:rsidRPr="00CE4F16">
        <w:rPr>
          <w:rFonts w:ascii="Times New Roman" w:hAnsi="Times New Roman" w:cs="Times New Roman"/>
          <w:sz w:val="24"/>
          <w:szCs w:val="24"/>
          <w:lang w:val="en-US"/>
        </w:rPr>
        <w:t>, 0.97 mmol, 1.1 eq.), Et</w:t>
      </w:r>
      <w:r w:rsidR="001B7957" w:rsidRPr="00CE4F16">
        <w:rPr>
          <w:rFonts w:ascii="Times New Roman" w:hAnsi="Times New Roman" w:cs="Times New Roman"/>
          <w:sz w:val="24"/>
          <w:szCs w:val="24"/>
          <w:vertAlign w:val="subscript"/>
          <w:lang w:val="en-US"/>
        </w:rPr>
        <w:t>3</w:t>
      </w:r>
      <w:r w:rsidR="001B7957" w:rsidRPr="00CE4F16">
        <w:rPr>
          <w:rFonts w:ascii="Times New Roman" w:hAnsi="Times New Roman" w:cs="Times New Roman"/>
          <w:sz w:val="24"/>
          <w:szCs w:val="24"/>
          <w:lang w:val="en-US"/>
        </w:rPr>
        <w:t>N (135 µL, ρ = 0.73 g/cm</w:t>
      </w:r>
      <w:r w:rsidR="001B7957" w:rsidRPr="00CE4F16">
        <w:rPr>
          <w:rFonts w:ascii="Times New Roman" w:hAnsi="Times New Roman" w:cs="Times New Roman"/>
          <w:sz w:val="24"/>
          <w:szCs w:val="24"/>
          <w:vertAlign w:val="superscript"/>
          <w:lang w:val="en-US"/>
        </w:rPr>
        <w:t>3</w:t>
      </w:r>
      <w:r w:rsidR="001B7957" w:rsidRPr="00CE4F16">
        <w:rPr>
          <w:rFonts w:ascii="Times New Roman" w:hAnsi="Times New Roman" w:cs="Times New Roman"/>
          <w:sz w:val="24"/>
          <w:szCs w:val="24"/>
          <w:lang w:val="en-US"/>
        </w:rPr>
        <w:t xml:space="preserve">, 0.97 mmol, 1.1 eq.), </w:t>
      </w:r>
      <w:r w:rsidR="00A50B64">
        <w:rPr>
          <w:rFonts w:ascii="Times New Roman" w:hAnsi="Times New Roman" w:cs="Times New Roman"/>
          <w:sz w:val="24"/>
          <w:szCs w:val="24"/>
          <w:lang w:val="en-US"/>
        </w:rPr>
        <w:br/>
      </w:r>
      <w:r w:rsidR="00364D9C">
        <w:rPr>
          <w:rFonts w:ascii="Times New Roman" w:hAnsi="Times New Roman" w:cs="Times New Roman"/>
          <w:sz w:val="24"/>
          <w:szCs w:val="24"/>
          <w:lang w:val="en-US"/>
        </w:rPr>
        <w:t>1-azidodecane</w:t>
      </w:r>
      <w:r w:rsidR="00E2754B">
        <w:rPr>
          <w:rFonts w:ascii="Times New Roman" w:hAnsi="Times New Roman" w:cs="Times New Roman"/>
          <w:sz w:val="24"/>
          <w:szCs w:val="24"/>
          <w:lang w:val="en-US"/>
        </w:rPr>
        <w:t xml:space="preserve"> [8]</w:t>
      </w:r>
      <w:r w:rsidR="001B7957" w:rsidRPr="00CE4F16">
        <w:rPr>
          <w:rFonts w:ascii="Times New Roman" w:hAnsi="Times New Roman" w:cs="Times New Roman"/>
          <w:sz w:val="24"/>
          <w:szCs w:val="24"/>
          <w:lang w:val="en-US"/>
        </w:rPr>
        <w:t xml:space="preserve"> (243 mg, 1.33 mmol, 1.5 eq.), DCM (10 mL), 1 h, 20 °C. Silica gel column chromatography (DCM/MeCN, gradient 0% → 10%) provided product </w:t>
      </w:r>
      <w:r w:rsidR="001B7957" w:rsidRPr="00CE4F16">
        <w:rPr>
          <w:rFonts w:ascii="Times New Roman" w:hAnsi="Times New Roman" w:cs="Times New Roman"/>
          <w:b/>
          <w:sz w:val="24"/>
          <w:szCs w:val="24"/>
          <w:lang w:val="en-US"/>
        </w:rPr>
        <w:t>5l</w:t>
      </w:r>
      <w:r w:rsidR="001B7957" w:rsidRPr="00CE4F16">
        <w:rPr>
          <w:rFonts w:ascii="Times New Roman" w:hAnsi="Times New Roman" w:cs="Times New Roman"/>
          <w:sz w:val="24"/>
          <w:szCs w:val="24"/>
          <w:lang w:val="en-US"/>
        </w:rPr>
        <w:t xml:space="preserve"> (yield: 532 mg, 88%) as a pale yellow solid. R</w:t>
      </w:r>
      <w:r w:rsidR="001B7957" w:rsidRPr="00CE4F16">
        <w:rPr>
          <w:rFonts w:ascii="Times New Roman" w:hAnsi="Times New Roman" w:cs="Times New Roman"/>
          <w:sz w:val="24"/>
          <w:szCs w:val="24"/>
          <w:vertAlign w:val="subscript"/>
          <w:lang w:val="en-US"/>
        </w:rPr>
        <w:t>f</w:t>
      </w:r>
      <w:r w:rsidR="001B7957" w:rsidRPr="00CE4F16">
        <w:rPr>
          <w:rFonts w:ascii="Times New Roman" w:hAnsi="Times New Roman" w:cs="Times New Roman"/>
          <w:sz w:val="24"/>
          <w:szCs w:val="24"/>
          <w:lang w:val="en-US"/>
        </w:rPr>
        <w:t>= 0.26 (DCM/MeCN = 10/1). m. p. = 58‒64°C. HPLC: t</w:t>
      </w:r>
      <w:r w:rsidR="001B7957" w:rsidRPr="00CE4F16">
        <w:rPr>
          <w:rFonts w:ascii="Times New Roman" w:hAnsi="Times New Roman" w:cs="Times New Roman"/>
          <w:i/>
          <w:sz w:val="24"/>
          <w:szCs w:val="24"/>
          <w:vertAlign w:val="subscript"/>
          <w:lang w:val="en-US"/>
        </w:rPr>
        <w:t>R</w:t>
      </w:r>
      <w:r w:rsidR="001B7957" w:rsidRPr="00CE4F16">
        <w:rPr>
          <w:rFonts w:ascii="Times New Roman" w:hAnsi="Times New Roman" w:cs="Times New Roman"/>
          <w:sz w:val="24"/>
          <w:szCs w:val="24"/>
          <w:lang w:val="en-US"/>
        </w:rPr>
        <w:t xml:space="preserve"> = 9.41 min, eluent E</w:t>
      </w:r>
      <w:r w:rsidR="001B7957" w:rsidRPr="00CE4F16">
        <w:rPr>
          <w:rFonts w:ascii="Times New Roman" w:hAnsi="Times New Roman" w:cs="Times New Roman"/>
          <w:sz w:val="24"/>
          <w:szCs w:val="24"/>
          <w:vertAlign w:val="subscript"/>
          <w:lang w:val="en-US"/>
        </w:rPr>
        <w:t>1</w:t>
      </w:r>
      <w:r w:rsidR="001B7957" w:rsidRPr="00CE4F16">
        <w:rPr>
          <w:rFonts w:ascii="Times New Roman" w:hAnsi="Times New Roman" w:cs="Times New Roman"/>
          <w:sz w:val="24"/>
          <w:szCs w:val="24"/>
          <w:lang w:val="en-US"/>
        </w:rPr>
        <w:t>. IR (KBr) ν (cm</w:t>
      </w:r>
      <w:r w:rsidR="001B7957" w:rsidRPr="00CE4F16">
        <w:rPr>
          <w:rFonts w:ascii="Times New Roman" w:hAnsi="Times New Roman" w:cs="Times New Roman"/>
          <w:sz w:val="24"/>
          <w:szCs w:val="24"/>
          <w:vertAlign w:val="superscript"/>
          <w:lang w:val="en-US"/>
        </w:rPr>
        <w:t>-1</w:t>
      </w:r>
      <w:r w:rsidR="001B7957" w:rsidRPr="00CE4F16">
        <w:rPr>
          <w:rFonts w:ascii="Times New Roman" w:hAnsi="Times New Roman" w:cs="Times New Roman"/>
          <w:sz w:val="24"/>
          <w:szCs w:val="24"/>
          <w:lang w:val="en-US"/>
        </w:rPr>
        <w:t xml:space="preserve">): 2926, 2855, 1741, 1594, 1446, 1325, 1144, 1041. </w:t>
      </w:r>
      <w:r w:rsidR="001B7957" w:rsidRPr="00CE4F16">
        <w:rPr>
          <w:rFonts w:ascii="Times New Roman" w:hAnsi="Times New Roman" w:cs="Times New Roman"/>
          <w:sz w:val="24"/>
          <w:szCs w:val="24"/>
          <w:vertAlign w:val="superscript"/>
          <w:lang w:val="en-US"/>
        </w:rPr>
        <w:t>1</w:t>
      </w:r>
      <w:r w:rsidR="001B7957" w:rsidRPr="00CE4F16">
        <w:rPr>
          <w:rFonts w:ascii="Times New Roman" w:hAnsi="Times New Roman" w:cs="Times New Roman"/>
          <w:sz w:val="24"/>
          <w:szCs w:val="24"/>
          <w:lang w:val="en-US"/>
        </w:rPr>
        <w:t>H-NMR (500 MHz, CDCl</w:t>
      </w:r>
      <w:r w:rsidR="001B7957" w:rsidRPr="00CE4F16">
        <w:rPr>
          <w:rFonts w:ascii="Times New Roman" w:hAnsi="Times New Roman" w:cs="Times New Roman"/>
          <w:sz w:val="24"/>
          <w:szCs w:val="24"/>
          <w:vertAlign w:val="subscript"/>
          <w:lang w:val="en-US"/>
        </w:rPr>
        <w:t>3</w:t>
      </w:r>
      <w:r w:rsidR="001B7957" w:rsidRPr="00CE4F16">
        <w:rPr>
          <w:rFonts w:ascii="Times New Roman" w:hAnsi="Times New Roman" w:cs="Times New Roman"/>
          <w:sz w:val="24"/>
          <w:szCs w:val="24"/>
          <w:lang w:val="en-US"/>
        </w:rPr>
        <w:t>) δ (ppm): 8.67 (s, 1H, H-C(triazole)), 7.78 (s, 1H, H-C(8)), 7.26‒7.12 (m, 15H, 15×H-C(Ar)), 4.50 (t, 2H,</w:t>
      </w:r>
      <w:r w:rsidR="001B7957" w:rsidRPr="00CE4F16">
        <w:rPr>
          <w:rFonts w:ascii="Times New Roman" w:hAnsi="Times New Roman" w:cs="Times New Roman"/>
          <w:i/>
          <w:sz w:val="24"/>
          <w:szCs w:val="24"/>
          <w:vertAlign w:val="superscript"/>
          <w:lang w:val="en-US"/>
        </w:rPr>
        <w:t xml:space="preserve"> 3</w:t>
      </w:r>
      <w:r w:rsidR="001B7957" w:rsidRPr="00CE4F16">
        <w:rPr>
          <w:rFonts w:ascii="Times New Roman" w:hAnsi="Times New Roman" w:cs="Times New Roman"/>
          <w:i/>
          <w:sz w:val="24"/>
          <w:szCs w:val="24"/>
          <w:lang w:val="en-US"/>
        </w:rPr>
        <w:t xml:space="preserve">J </w:t>
      </w:r>
      <w:r w:rsidR="001B7957" w:rsidRPr="00CE4F16">
        <w:rPr>
          <w:rFonts w:ascii="Times New Roman" w:hAnsi="Times New Roman" w:cs="Times New Roman"/>
          <w:sz w:val="24"/>
          <w:szCs w:val="24"/>
          <w:lang w:val="en-US"/>
        </w:rPr>
        <w:t>= 7.1 Hz,</w:t>
      </w:r>
      <w:r w:rsidR="00364D9C">
        <w:rPr>
          <w:rFonts w:ascii="Times New Roman" w:hAnsi="Times New Roman" w:cs="Times New Roman"/>
          <w:sz w:val="24"/>
          <w:szCs w:val="24"/>
          <w:lang w:val="en-US"/>
        </w:rPr>
        <w:t xml:space="preserve"> </w:t>
      </w:r>
      <w:r w:rsidR="001B7957" w:rsidRPr="00CE4F16">
        <w:rPr>
          <w:rFonts w:ascii="Times New Roman" w:hAnsi="Times New Roman" w:cs="Times New Roman"/>
          <w:sz w:val="24"/>
          <w:szCs w:val="24"/>
          <w:lang w:val="en-US"/>
        </w:rPr>
        <w:t>(-CH</w:t>
      </w:r>
      <w:r w:rsidR="001B7957" w:rsidRPr="00CE4F16">
        <w:rPr>
          <w:rFonts w:ascii="Times New Roman" w:hAnsi="Times New Roman" w:cs="Times New Roman"/>
          <w:sz w:val="24"/>
          <w:szCs w:val="24"/>
          <w:vertAlign w:val="subscript"/>
          <w:lang w:val="en-US"/>
        </w:rPr>
        <w:t>2</w:t>
      </w:r>
      <w:r w:rsidR="001B7957" w:rsidRPr="00CE4F16">
        <w:rPr>
          <w:rFonts w:ascii="Times New Roman" w:hAnsi="Times New Roman" w:cs="Times New Roman"/>
          <w:sz w:val="24"/>
          <w:szCs w:val="24"/>
          <w:lang w:val="en-US"/>
        </w:rPr>
        <w:t>-)), 4.24‒4.18 (m, 2H, (-CH</w:t>
      </w:r>
      <w:r w:rsidR="001B7957" w:rsidRPr="00CE4F16">
        <w:rPr>
          <w:rFonts w:ascii="Times New Roman" w:hAnsi="Times New Roman" w:cs="Times New Roman"/>
          <w:sz w:val="24"/>
          <w:szCs w:val="24"/>
          <w:vertAlign w:val="subscript"/>
          <w:lang w:val="en-US"/>
        </w:rPr>
        <w:t>2</w:t>
      </w:r>
      <w:r w:rsidR="001B7957" w:rsidRPr="00CE4F16">
        <w:rPr>
          <w:rFonts w:ascii="Times New Roman" w:hAnsi="Times New Roman" w:cs="Times New Roman"/>
          <w:sz w:val="24"/>
          <w:szCs w:val="24"/>
          <w:lang w:val="en-US"/>
        </w:rPr>
        <w:t>-)), 4.18‒4.12 (m, 2H, (-CH</w:t>
      </w:r>
      <w:r w:rsidR="001B7957" w:rsidRPr="00CE4F16">
        <w:rPr>
          <w:rFonts w:ascii="Times New Roman" w:hAnsi="Times New Roman" w:cs="Times New Roman"/>
          <w:sz w:val="24"/>
          <w:szCs w:val="24"/>
          <w:vertAlign w:val="subscript"/>
          <w:lang w:val="en-US"/>
        </w:rPr>
        <w:t>2</w:t>
      </w:r>
      <w:r w:rsidR="001B7957" w:rsidRPr="00CE4F16">
        <w:rPr>
          <w:rFonts w:ascii="Times New Roman" w:hAnsi="Times New Roman" w:cs="Times New Roman"/>
          <w:sz w:val="24"/>
          <w:szCs w:val="24"/>
          <w:lang w:val="en-US"/>
        </w:rPr>
        <w:t>-)), 3.71 (s, 2H, (-CH</w:t>
      </w:r>
      <w:r w:rsidR="001B7957" w:rsidRPr="00CE4F16">
        <w:rPr>
          <w:rFonts w:ascii="Times New Roman" w:hAnsi="Times New Roman" w:cs="Times New Roman"/>
          <w:sz w:val="24"/>
          <w:szCs w:val="24"/>
          <w:vertAlign w:val="subscript"/>
          <w:lang w:val="en-US"/>
        </w:rPr>
        <w:t>2</w:t>
      </w:r>
      <w:r w:rsidR="001B7957" w:rsidRPr="00CE4F16">
        <w:rPr>
          <w:rFonts w:ascii="Times New Roman" w:hAnsi="Times New Roman" w:cs="Times New Roman"/>
          <w:sz w:val="24"/>
          <w:szCs w:val="24"/>
          <w:lang w:val="en-US"/>
        </w:rPr>
        <w:t>-)), 2.00 (quintet, 2H,</w:t>
      </w:r>
      <w:r w:rsidR="001B7957" w:rsidRPr="00CE4F16">
        <w:rPr>
          <w:rFonts w:ascii="Times New Roman" w:hAnsi="Times New Roman" w:cs="Times New Roman"/>
          <w:i/>
          <w:sz w:val="24"/>
          <w:szCs w:val="24"/>
          <w:vertAlign w:val="superscript"/>
          <w:lang w:val="en-US"/>
        </w:rPr>
        <w:t xml:space="preserve"> 3</w:t>
      </w:r>
      <w:r w:rsidR="001B7957" w:rsidRPr="00CE4F16">
        <w:rPr>
          <w:rFonts w:ascii="Times New Roman" w:hAnsi="Times New Roman" w:cs="Times New Roman"/>
          <w:i/>
          <w:sz w:val="24"/>
          <w:szCs w:val="24"/>
          <w:lang w:val="en-US"/>
        </w:rPr>
        <w:t xml:space="preserve">J </w:t>
      </w:r>
      <w:r w:rsidR="001B7957" w:rsidRPr="00CE4F16">
        <w:rPr>
          <w:rFonts w:ascii="Times New Roman" w:hAnsi="Times New Roman" w:cs="Times New Roman"/>
          <w:sz w:val="24"/>
          <w:szCs w:val="24"/>
          <w:lang w:val="en-US"/>
        </w:rPr>
        <w:t>= 7.1 Hz,</w:t>
      </w:r>
      <w:r w:rsidR="00E2754B">
        <w:rPr>
          <w:rFonts w:ascii="Times New Roman" w:hAnsi="Times New Roman" w:cs="Times New Roman"/>
          <w:sz w:val="24"/>
          <w:szCs w:val="24"/>
          <w:lang w:val="en-US"/>
        </w:rPr>
        <w:t xml:space="preserve"> </w:t>
      </w:r>
      <w:r w:rsidR="00340287">
        <w:rPr>
          <w:rFonts w:ascii="Times New Roman" w:hAnsi="Times New Roman" w:cs="Times New Roman"/>
          <w:sz w:val="24"/>
          <w:szCs w:val="24"/>
          <w:lang w:val="en-US"/>
        </w:rPr>
        <w:br/>
      </w:r>
      <w:r w:rsidR="001B7957" w:rsidRPr="00CE4F16">
        <w:rPr>
          <w:rFonts w:ascii="Times New Roman" w:hAnsi="Times New Roman" w:cs="Times New Roman"/>
          <w:sz w:val="24"/>
          <w:szCs w:val="24"/>
          <w:lang w:val="en-US"/>
        </w:rPr>
        <w:t>(-CH</w:t>
      </w:r>
      <w:r w:rsidR="001B7957" w:rsidRPr="00CE4F16">
        <w:rPr>
          <w:rFonts w:ascii="Times New Roman" w:hAnsi="Times New Roman" w:cs="Times New Roman"/>
          <w:sz w:val="24"/>
          <w:szCs w:val="24"/>
          <w:vertAlign w:val="subscript"/>
          <w:lang w:val="en-US"/>
        </w:rPr>
        <w:t>2</w:t>
      </w:r>
      <w:r w:rsidR="001B7957" w:rsidRPr="00CE4F16">
        <w:rPr>
          <w:rFonts w:ascii="Times New Roman" w:hAnsi="Times New Roman" w:cs="Times New Roman"/>
          <w:sz w:val="24"/>
          <w:szCs w:val="24"/>
          <w:lang w:val="en-US"/>
        </w:rPr>
        <w:t>-)), 1.41‒1.32 (m, 4H, 2×(-CH</w:t>
      </w:r>
      <w:r w:rsidR="001B7957" w:rsidRPr="00CE4F16">
        <w:rPr>
          <w:rFonts w:ascii="Times New Roman" w:hAnsi="Times New Roman" w:cs="Times New Roman"/>
          <w:sz w:val="24"/>
          <w:szCs w:val="24"/>
          <w:vertAlign w:val="subscript"/>
          <w:lang w:val="en-US"/>
        </w:rPr>
        <w:t>2</w:t>
      </w:r>
      <w:r w:rsidR="001B7957" w:rsidRPr="00CE4F16">
        <w:rPr>
          <w:rFonts w:ascii="Times New Roman" w:hAnsi="Times New Roman" w:cs="Times New Roman"/>
          <w:sz w:val="24"/>
          <w:szCs w:val="24"/>
          <w:lang w:val="en-US"/>
        </w:rPr>
        <w:t>-)), 1.32‒1.20 (m, 10H, 5×(-CH</w:t>
      </w:r>
      <w:r w:rsidR="001B7957" w:rsidRPr="00CE4F16">
        <w:rPr>
          <w:rFonts w:ascii="Times New Roman" w:hAnsi="Times New Roman" w:cs="Times New Roman"/>
          <w:sz w:val="24"/>
          <w:szCs w:val="24"/>
          <w:vertAlign w:val="subscript"/>
          <w:lang w:val="en-US"/>
        </w:rPr>
        <w:t>2</w:t>
      </w:r>
      <w:r w:rsidR="001B7957" w:rsidRPr="00CE4F16">
        <w:rPr>
          <w:rFonts w:ascii="Times New Roman" w:hAnsi="Times New Roman" w:cs="Times New Roman"/>
          <w:sz w:val="24"/>
          <w:szCs w:val="24"/>
          <w:lang w:val="en-US"/>
        </w:rPr>
        <w:t>-)), 0.87 (t, 3H,</w:t>
      </w:r>
      <w:r w:rsidR="001B7957" w:rsidRPr="00CE4F16">
        <w:rPr>
          <w:rFonts w:ascii="Times New Roman" w:hAnsi="Times New Roman" w:cs="Times New Roman"/>
          <w:i/>
          <w:sz w:val="24"/>
          <w:szCs w:val="24"/>
          <w:vertAlign w:val="superscript"/>
          <w:lang w:val="en-US"/>
        </w:rPr>
        <w:t xml:space="preserve"> 3</w:t>
      </w:r>
      <w:r w:rsidR="001B7957" w:rsidRPr="00CE4F16">
        <w:rPr>
          <w:rFonts w:ascii="Times New Roman" w:hAnsi="Times New Roman" w:cs="Times New Roman"/>
          <w:i/>
          <w:sz w:val="24"/>
          <w:szCs w:val="24"/>
          <w:lang w:val="en-US"/>
        </w:rPr>
        <w:t xml:space="preserve">J </w:t>
      </w:r>
      <w:r w:rsidR="001B7957" w:rsidRPr="00CE4F16">
        <w:rPr>
          <w:rFonts w:ascii="Times New Roman" w:hAnsi="Times New Roman" w:cs="Times New Roman"/>
          <w:sz w:val="24"/>
          <w:szCs w:val="24"/>
          <w:lang w:val="en-US"/>
        </w:rPr>
        <w:t>= 6.6 Hz, (-CH</w:t>
      </w:r>
      <w:r w:rsidR="001B7957" w:rsidRPr="00CE4F16">
        <w:rPr>
          <w:rFonts w:ascii="Times New Roman" w:hAnsi="Times New Roman" w:cs="Times New Roman"/>
          <w:sz w:val="24"/>
          <w:szCs w:val="24"/>
          <w:vertAlign w:val="subscript"/>
          <w:lang w:val="en-US"/>
        </w:rPr>
        <w:t>3</w:t>
      </w:r>
      <w:r w:rsidR="001B7957" w:rsidRPr="00CE4F16">
        <w:rPr>
          <w:rFonts w:ascii="Times New Roman" w:hAnsi="Times New Roman" w:cs="Times New Roman"/>
          <w:sz w:val="24"/>
          <w:szCs w:val="24"/>
          <w:lang w:val="en-US"/>
        </w:rPr>
        <w:t xml:space="preserve">)). </w:t>
      </w:r>
      <w:r w:rsidR="001B7957" w:rsidRPr="00CE4F16">
        <w:rPr>
          <w:rFonts w:ascii="Times New Roman" w:hAnsi="Times New Roman" w:cs="Times New Roman"/>
          <w:sz w:val="24"/>
          <w:szCs w:val="24"/>
          <w:vertAlign w:val="superscript"/>
          <w:lang w:val="en-US"/>
        </w:rPr>
        <w:t>13</w:t>
      </w:r>
      <w:r w:rsidR="001B7957" w:rsidRPr="00CE4F16">
        <w:rPr>
          <w:rFonts w:ascii="Times New Roman" w:hAnsi="Times New Roman" w:cs="Times New Roman"/>
          <w:sz w:val="24"/>
          <w:szCs w:val="24"/>
          <w:lang w:val="en-US"/>
        </w:rPr>
        <w:t>C-NMR (126 MHz, CDCl</w:t>
      </w:r>
      <w:r w:rsidR="001B7957" w:rsidRPr="00CE4F16">
        <w:rPr>
          <w:rFonts w:ascii="Times New Roman" w:hAnsi="Times New Roman" w:cs="Times New Roman"/>
          <w:sz w:val="24"/>
          <w:szCs w:val="24"/>
          <w:vertAlign w:val="subscript"/>
          <w:lang w:val="en-US"/>
        </w:rPr>
        <w:t>3</w:t>
      </w:r>
      <w:r w:rsidR="001B7957" w:rsidRPr="00CE4F16">
        <w:rPr>
          <w:rFonts w:ascii="Times New Roman" w:hAnsi="Times New Roman" w:cs="Times New Roman"/>
          <w:sz w:val="24"/>
          <w:szCs w:val="24"/>
          <w:lang w:val="en-US"/>
        </w:rPr>
        <w:t>) δ (ppm): 170.4, 154.6, 153.8, 149.5, 146.2, 145.8, 143.2, 129.1, 128.7, 128.0, 126.9, 126.5, 61.8, 55.9, 50.8, 46.0, 42.8, 31.9, 30.4, 29.5, 29.4, 29.3, 29.1, 26.5, 22.7, 14.2. HRMS(ESI) m/z: [M+H]</w:t>
      </w:r>
      <w:r w:rsidR="001B7957" w:rsidRPr="00CE4F16">
        <w:rPr>
          <w:rFonts w:ascii="Times New Roman" w:hAnsi="Times New Roman" w:cs="Times New Roman"/>
          <w:sz w:val="24"/>
          <w:szCs w:val="24"/>
          <w:vertAlign w:val="superscript"/>
          <w:lang w:val="en-US"/>
        </w:rPr>
        <w:t>+</w:t>
      </w:r>
      <w:r w:rsidR="001B7957" w:rsidRPr="00CE4F16">
        <w:rPr>
          <w:rFonts w:ascii="Times New Roman" w:hAnsi="Times New Roman" w:cs="Times New Roman"/>
          <w:sz w:val="24"/>
          <w:szCs w:val="24"/>
          <w:lang w:val="en-US"/>
        </w:rPr>
        <w:t>Calcd for C</w:t>
      </w:r>
      <w:r w:rsidR="001B7957" w:rsidRPr="00CE4F16">
        <w:rPr>
          <w:rFonts w:ascii="Times New Roman" w:hAnsi="Times New Roman" w:cs="Times New Roman"/>
          <w:sz w:val="24"/>
          <w:szCs w:val="24"/>
          <w:vertAlign w:val="subscript"/>
          <w:lang w:val="en-US"/>
        </w:rPr>
        <w:t>40</w:t>
      </w:r>
      <w:r w:rsidR="001B7957" w:rsidRPr="00CE4F16">
        <w:rPr>
          <w:rFonts w:ascii="Times New Roman" w:hAnsi="Times New Roman" w:cs="Times New Roman"/>
          <w:sz w:val="24"/>
          <w:szCs w:val="24"/>
          <w:lang w:val="en-US"/>
        </w:rPr>
        <w:t>H</w:t>
      </w:r>
      <w:r w:rsidR="001B7957" w:rsidRPr="00CE4F16">
        <w:rPr>
          <w:rFonts w:ascii="Times New Roman" w:hAnsi="Times New Roman" w:cs="Times New Roman"/>
          <w:sz w:val="24"/>
          <w:szCs w:val="24"/>
          <w:vertAlign w:val="subscript"/>
          <w:lang w:val="en-US"/>
        </w:rPr>
        <w:t>45</w:t>
      </w:r>
      <w:r w:rsidR="001B7957" w:rsidRPr="00CE4F16">
        <w:rPr>
          <w:rFonts w:ascii="Times New Roman" w:hAnsi="Times New Roman" w:cs="Times New Roman"/>
          <w:sz w:val="24"/>
          <w:szCs w:val="24"/>
          <w:lang w:val="en-US"/>
        </w:rPr>
        <w:t>ClN</w:t>
      </w:r>
      <w:r w:rsidR="001B7957" w:rsidRPr="00CE4F16">
        <w:rPr>
          <w:rFonts w:ascii="Times New Roman" w:hAnsi="Times New Roman" w:cs="Times New Roman"/>
          <w:sz w:val="24"/>
          <w:szCs w:val="24"/>
          <w:vertAlign w:val="subscript"/>
          <w:lang w:val="en-US"/>
        </w:rPr>
        <w:t>7</w:t>
      </w:r>
      <w:r w:rsidR="001B7957" w:rsidRPr="00CE4F16">
        <w:rPr>
          <w:rFonts w:ascii="Times New Roman" w:hAnsi="Times New Roman" w:cs="Times New Roman"/>
          <w:sz w:val="24"/>
          <w:szCs w:val="24"/>
          <w:lang w:val="en-US"/>
        </w:rPr>
        <w:t>O</w:t>
      </w:r>
      <w:r w:rsidR="001B7957" w:rsidRPr="00CE4F16">
        <w:rPr>
          <w:rFonts w:ascii="Times New Roman" w:hAnsi="Times New Roman" w:cs="Times New Roman"/>
          <w:sz w:val="24"/>
          <w:szCs w:val="24"/>
          <w:vertAlign w:val="subscript"/>
          <w:lang w:val="en-US"/>
        </w:rPr>
        <w:t>2</w:t>
      </w:r>
      <w:r w:rsidR="001B7957" w:rsidRPr="00CE4F16">
        <w:rPr>
          <w:rFonts w:ascii="Times New Roman" w:hAnsi="Times New Roman" w:cs="Times New Roman"/>
          <w:sz w:val="24"/>
          <w:szCs w:val="24"/>
          <w:lang w:val="en-US"/>
        </w:rPr>
        <w:t xml:space="preserve"> 690.3318; Found 690.3316 (0.29 ppm).</w:t>
      </w:r>
    </w:p>
    <w:p w14:paraId="4A564554" w14:textId="77777777" w:rsidR="001B7957" w:rsidRPr="00CE4F16" w:rsidRDefault="001B7957" w:rsidP="001B7957">
      <w:pPr>
        <w:spacing w:after="0"/>
        <w:jc w:val="both"/>
        <w:rPr>
          <w:rFonts w:ascii="Times New Roman" w:hAnsi="Times New Roman" w:cs="Times New Roman"/>
          <w:sz w:val="24"/>
          <w:szCs w:val="24"/>
          <w:lang w:val="en-US"/>
        </w:rPr>
      </w:pPr>
    </w:p>
    <w:p w14:paraId="6AAE8134" w14:textId="77777777" w:rsidR="001B7957" w:rsidRPr="00CE4F16" w:rsidRDefault="001B7957" w:rsidP="001B7957">
      <w:pPr>
        <w:spacing w:after="0" w:line="360" w:lineRule="auto"/>
        <w:rPr>
          <w:rFonts w:ascii="Times New Roman" w:hAnsi="Times New Roman" w:cs="Times New Roman"/>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5l: </w:t>
      </w:r>
      <w:r w:rsidRPr="00CE4F16">
        <w:rPr>
          <w:rFonts w:ascii="Times New Roman" w:hAnsi="Times New Roman" w:cs="Times New Roman"/>
          <w:b/>
          <w:noProof/>
          <w:sz w:val="24"/>
          <w:szCs w:val="24"/>
          <w:lang w:val="en-US" w:eastAsia="ru-RU"/>
        </w:rPr>
        <w:drawing>
          <wp:inline distT="0" distB="0" distL="0" distR="0" wp14:anchorId="3AC5022A" wp14:editId="32F0DB34">
            <wp:extent cx="5731510" cy="39800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1510" cy="3980070"/>
                    </a:xfrm>
                    <a:prstGeom prst="rect">
                      <a:avLst/>
                    </a:prstGeom>
                    <a:noFill/>
                    <a:ln>
                      <a:noFill/>
                    </a:ln>
                  </pic:spPr>
                </pic:pic>
              </a:graphicData>
            </a:graphic>
          </wp:inline>
        </w:drawing>
      </w:r>
    </w:p>
    <w:p w14:paraId="439F91FD" w14:textId="77777777" w:rsidR="001B7957" w:rsidRPr="00CE4F16" w:rsidRDefault="001B7957" w:rsidP="001B7957">
      <w:pPr>
        <w:spacing w:after="0" w:line="360" w:lineRule="auto"/>
        <w:rPr>
          <w:b/>
          <w:caps/>
          <w:sz w:val="28"/>
          <w:szCs w:val="28"/>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5l:</w:t>
      </w:r>
      <w:r w:rsidRPr="00CE4F16">
        <w:rPr>
          <w:b/>
          <w:lang w:val="en-US"/>
        </w:rPr>
        <w:t xml:space="preserve"> </w:t>
      </w:r>
      <w:r w:rsidRPr="00CE4F16">
        <w:rPr>
          <w:b/>
          <w:noProof/>
          <w:lang w:val="en-US" w:eastAsia="ru-RU"/>
        </w:rPr>
        <w:drawing>
          <wp:inline distT="0" distB="0" distL="0" distR="0" wp14:anchorId="5D161A7A" wp14:editId="3402AA30">
            <wp:extent cx="5731510" cy="408791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1510" cy="4087915"/>
                    </a:xfrm>
                    <a:prstGeom prst="rect">
                      <a:avLst/>
                    </a:prstGeom>
                    <a:noFill/>
                    <a:ln>
                      <a:noFill/>
                    </a:ln>
                  </pic:spPr>
                </pic:pic>
              </a:graphicData>
            </a:graphic>
          </wp:inline>
        </w:drawing>
      </w:r>
    </w:p>
    <w:p w14:paraId="5BB0788A" w14:textId="77777777" w:rsidR="001B7957" w:rsidRPr="00CE4F16" w:rsidRDefault="001B7957" w:rsidP="002C1AD2">
      <w:pPr>
        <w:jc w:val="both"/>
        <w:rPr>
          <w:rFonts w:ascii="Times New Roman" w:hAnsi="Times New Roman" w:cs="Times New Roman"/>
          <w:b/>
          <w:sz w:val="24"/>
          <w:szCs w:val="24"/>
          <w:lang w:val="en-US"/>
        </w:rPr>
      </w:pPr>
    </w:p>
    <w:p w14:paraId="1C0D39F9" w14:textId="03EC350C" w:rsidR="001428EE" w:rsidRPr="00277D7E" w:rsidRDefault="00A34561" w:rsidP="00277D7E">
      <w:pPr>
        <w:pStyle w:val="Heading2"/>
        <w:spacing w:after="200"/>
        <w:jc w:val="center"/>
        <w:rPr>
          <w:rFonts w:ascii="Times New Roman" w:hAnsi="Times New Roman" w:cs="Times New Roman"/>
          <w:b/>
          <w:color w:val="000000" w:themeColor="text1"/>
          <w:sz w:val="24"/>
          <w:szCs w:val="24"/>
          <w:lang w:val="en-US"/>
        </w:rPr>
      </w:pPr>
      <w:bookmarkStart w:id="23" w:name="_Toc132191167"/>
      <w:r w:rsidRPr="00277D7E">
        <w:rPr>
          <w:rFonts w:ascii="Times New Roman" w:hAnsi="Times New Roman" w:cs="Times New Roman"/>
          <w:b/>
          <w:color w:val="000000" w:themeColor="text1"/>
          <w:sz w:val="24"/>
          <w:szCs w:val="24"/>
          <w:lang w:val="en-US"/>
        </w:rPr>
        <w:t>2-[</w:t>
      </w:r>
      <w:r w:rsidR="001428EE" w:rsidRPr="00277D7E">
        <w:rPr>
          <w:rFonts w:ascii="Times New Roman" w:hAnsi="Times New Roman" w:cs="Times New Roman"/>
          <w:b/>
          <w:color w:val="000000" w:themeColor="text1"/>
          <w:sz w:val="24"/>
          <w:szCs w:val="24"/>
          <w:lang w:val="en-US"/>
        </w:rPr>
        <w:t>6-(1-</w:t>
      </w:r>
      <w:r w:rsidR="00364D9C" w:rsidRPr="00277D7E">
        <w:rPr>
          <w:rFonts w:ascii="Times New Roman" w:hAnsi="Times New Roman" w:cs="Times New Roman"/>
          <w:b/>
          <w:color w:val="000000" w:themeColor="text1"/>
          <w:sz w:val="24"/>
          <w:szCs w:val="24"/>
          <w:lang w:val="en-US"/>
        </w:rPr>
        <w:t>B</w:t>
      </w:r>
      <w:r w:rsidR="001428EE" w:rsidRPr="00277D7E">
        <w:rPr>
          <w:rFonts w:ascii="Times New Roman" w:hAnsi="Times New Roman" w:cs="Times New Roman"/>
          <w:b/>
          <w:color w:val="000000" w:themeColor="text1"/>
          <w:sz w:val="24"/>
          <w:szCs w:val="24"/>
          <w:lang w:val="en-US"/>
        </w:rPr>
        <w:t>enzyl-1</w:t>
      </w:r>
      <w:r w:rsidR="001428EE" w:rsidRPr="00277D7E">
        <w:rPr>
          <w:rFonts w:ascii="Times New Roman" w:hAnsi="Times New Roman" w:cs="Times New Roman"/>
          <w:b/>
          <w:i/>
          <w:color w:val="000000" w:themeColor="text1"/>
          <w:sz w:val="24"/>
          <w:szCs w:val="24"/>
          <w:lang w:val="en-US"/>
        </w:rPr>
        <w:t>H</w:t>
      </w:r>
      <w:r w:rsidR="001428EE" w:rsidRPr="00277D7E">
        <w:rPr>
          <w:rFonts w:ascii="Times New Roman" w:hAnsi="Times New Roman" w:cs="Times New Roman"/>
          <w:b/>
          <w:color w:val="000000" w:themeColor="text1"/>
          <w:sz w:val="24"/>
          <w:szCs w:val="24"/>
          <w:lang w:val="en-US"/>
        </w:rPr>
        <w:t>-1,2,3-triazol-4-yl)-2-chloro-9</w:t>
      </w:r>
      <w:r w:rsidR="001428EE"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-purin-9-yl]</w:t>
      </w:r>
      <w:r w:rsidR="001428EE" w:rsidRPr="00277D7E">
        <w:rPr>
          <w:rFonts w:ascii="Times New Roman" w:hAnsi="Times New Roman" w:cs="Times New Roman"/>
          <w:b/>
          <w:color w:val="000000" w:themeColor="text1"/>
          <w:sz w:val="24"/>
          <w:szCs w:val="24"/>
          <w:lang w:val="en-US"/>
        </w:rPr>
        <w:t>ethyl 3,3,3-triphenylpropanoate (5m)</w:t>
      </w:r>
      <w:bookmarkEnd w:id="23"/>
    </w:p>
    <w:p w14:paraId="4275D841" w14:textId="07BEC1A6" w:rsidR="001428EE" w:rsidRPr="00CE4F16" w:rsidRDefault="00BA0E12" w:rsidP="001428EE">
      <w:pPr>
        <w:jc w:val="both"/>
        <w:rPr>
          <w:rFonts w:ascii="Times New Roman" w:hAnsi="Times New Roman" w:cs="Times New Roman"/>
          <w:sz w:val="24"/>
          <w:szCs w:val="24"/>
          <w:lang w:val="en-US"/>
        </w:rPr>
      </w:pPr>
      <w:r>
        <w:rPr>
          <w:rFonts w:ascii="Times New Roman" w:hAnsi="Times New Roman" w:cs="Times New Roman"/>
          <w:noProof/>
          <w:sz w:val="24"/>
          <w:szCs w:val="24"/>
          <w:lang w:val="en-US"/>
        </w:rPr>
        <w:object w:dxaOrig="1440" w:dyaOrig="1440" w14:anchorId="6547D48B">
          <v:shape id="_x0000_s1053" type="#_x0000_t75" style="position:absolute;left:0;text-align:left;margin-left:297.2pt;margin-top:5.25pt;width:169.8pt;height:132.45pt;z-index:251697152">
            <v:imagedata r:id="rId87" o:title=""/>
            <w10:wrap type="square"/>
          </v:shape>
          <o:OLEObject Type="Embed" ProgID="ChemDraw.Document.6.0" ShapeID="_x0000_s1053" DrawAspect="Content" ObjectID="_1749635657" r:id="rId88"/>
        </w:object>
      </w:r>
      <w:r w:rsidR="001428EE" w:rsidRPr="00CE4F16">
        <w:rPr>
          <w:rFonts w:ascii="Times New Roman" w:hAnsi="Times New Roman" w:cs="Times New Roman"/>
          <w:b/>
          <w:noProof/>
          <w:sz w:val="24"/>
          <w:szCs w:val="24"/>
          <w:lang w:val="en-US"/>
        </w:rPr>
        <w:t xml:space="preserve">Prepared according to general method B: </w:t>
      </w:r>
      <w:r w:rsidR="001428EE" w:rsidRPr="00CE4F16">
        <w:rPr>
          <w:rFonts w:ascii="Times New Roman" w:hAnsi="Times New Roman" w:cs="Times New Roman"/>
          <w:noProof/>
          <w:sz w:val="24"/>
          <w:szCs w:val="24"/>
          <w:lang w:val="en-US"/>
        </w:rPr>
        <w:t>Compound</w:t>
      </w:r>
      <w:r w:rsidR="001428EE" w:rsidRPr="00CE4F16">
        <w:rPr>
          <w:rFonts w:ascii="Times New Roman" w:hAnsi="Times New Roman" w:cs="Times New Roman"/>
          <w:b/>
          <w:noProof/>
          <w:sz w:val="24"/>
          <w:szCs w:val="24"/>
          <w:lang w:val="en-US"/>
        </w:rPr>
        <w:t xml:space="preserve"> 3a</w:t>
      </w:r>
      <w:r w:rsidR="001428EE" w:rsidRPr="00CE4F16">
        <w:rPr>
          <w:rFonts w:ascii="Times New Roman" w:hAnsi="Times New Roman" w:cs="Times New Roman"/>
          <w:sz w:val="24"/>
          <w:szCs w:val="24"/>
          <w:lang w:val="en-US"/>
        </w:rPr>
        <w:t xml:space="preserve"> (1.0 g, 1.73 mmol, 1.0 eq.), CuI (53 mg, 0.28 mmol, 0.16 eq.), AcOH (0.11 mL, ρ = 1.05 g/cm</w:t>
      </w:r>
      <w:r w:rsidR="001428EE" w:rsidRPr="00CE4F16">
        <w:rPr>
          <w:rFonts w:ascii="Times New Roman" w:hAnsi="Times New Roman" w:cs="Times New Roman"/>
          <w:sz w:val="24"/>
          <w:szCs w:val="24"/>
          <w:vertAlign w:val="superscript"/>
          <w:lang w:val="en-US"/>
        </w:rPr>
        <w:t>3</w:t>
      </w:r>
      <w:r w:rsidR="001428EE" w:rsidRPr="00CE4F16">
        <w:rPr>
          <w:rFonts w:ascii="Times New Roman" w:hAnsi="Times New Roman" w:cs="Times New Roman"/>
          <w:sz w:val="24"/>
          <w:szCs w:val="24"/>
          <w:lang w:val="en-US"/>
        </w:rPr>
        <w:t>, 1.90 mmol, 1.1 eq.), Et</w:t>
      </w:r>
      <w:r w:rsidR="001428EE" w:rsidRPr="00CE4F16">
        <w:rPr>
          <w:rFonts w:ascii="Times New Roman" w:hAnsi="Times New Roman" w:cs="Times New Roman"/>
          <w:sz w:val="24"/>
          <w:szCs w:val="24"/>
          <w:vertAlign w:val="subscript"/>
          <w:lang w:val="en-US"/>
        </w:rPr>
        <w:t>3</w:t>
      </w:r>
      <w:r w:rsidR="001428EE" w:rsidRPr="00CE4F16">
        <w:rPr>
          <w:rFonts w:ascii="Times New Roman" w:hAnsi="Times New Roman" w:cs="Times New Roman"/>
          <w:sz w:val="24"/>
          <w:szCs w:val="24"/>
          <w:lang w:val="en-US"/>
        </w:rPr>
        <w:t>N (0.26 mL, ρ = 0.73 g/cm</w:t>
      </w:r>
      <w:r w:rsidR="001428EE" w:rsidRPr="00CE4F16">
        <w:rPr>
          <w:rFonts w:ascii="Times New Roman" w:hAnsi="Times New Roman" w:cs="Times New Roman"/>
          <w:sz w:val="24"/>
          <w:szCs w:val="24"/>
          <w:vertAlign w:val="superscript"/>
          <w:lang w:val="en-US"/>
        </w:rPr>
        <w:t>3</w:t>
      </w:r>
      <w:r w:rsidR="001428EE" w:rsidRPr="00CE4F16">
        <w:rPr>
          <w:rFonts w:ascii="Times New Roman" w:hAnsi="Times New Roman" w:cs="Times New Roman"/>
          <w:sz w:val="24"/>
          <w:szCs w:val="24"/>
          <w:lang w:val="en-US"/>
        </w:rPr>
        <w:t xml:space="preserve">, 1.90 mmol, 1.1 eq.) and </w:t>
      </w:r>
      <w:r w:rsidR="00364D9C">
        <w:rPr>
          <w:rFonts w:ascii="Times New Roman" w:hAnsi="Times New Roman" w:cs="Times New Roman"/>
          <w:sz w:val="24"/>
          <w:szCs w:val="24"/>
          <w:lang w:val="en-US"/>
        </w:rPr>
        <w:t>(azidomethyl)benzene</w:t>
      </w:r>
      <w:r w:rsidR="00E2754B">
        <w:rPr>
          <w:rFonts w:ascii="Times New Roman" w:hAnsi="Times New Roman" w:cs="Times New Roman"/>
          <w:sz w:val="24"/>
          <w:szCs w:val="24"/>
          <w:lang w:val="en-US"/>
        </w:rPr>
        <w:t xml:space="preserve"> [8]</w:t>
      </w:r>
      <w:r w:rsidR="001428EE" w:rsidRPr="00CE4F16">
        <w:rPr>
          <w:rFonts w:ascii="Times New Roman" w:hAnsi="Times New Roman" w:cs="Times New Roman"/>
          <w:sz w:val="24"/>
          <w:szCs w:val="24"/>
          <w:lang w:val="en-US"/>
        </w:rPr>
        <w:t xml:space="preserve"> (3.65 mL, C = 0.71</w:t>
      </w:r>
      <w:r w:rsidR="00364D9C">
        <w:rPr>
          <w:rFonts w:ascii="Times New Roman" w:hAnsi="Times New Roman" w:cs="Times New Roman"/>
          <w:sz w:val="24"/>
          <w:szCs w:val="24"/>
          <w:lang w:val="en-US"/>
        </w:rPr>
        <w:t xml:space="preserve"> </w:t>
      </w:r>
      <w:r w:rsidR="001428EE" w:rsidRPr="00CE4F16">
        <w:rPr>
          <w:rFonts w:ascii="Times New Roman" w:hAnsi="Times New Roman" w:cs="Times New Roman"/>
          <w:sz w:val="24"/>
          <w:szCs w:val="24"/>
          <w:lang w:val="en-US"/>
        </w:rPr>
        <w:t xml:space="preserve">M (in DCM), 2.60 mmol, 1.5 eq.), DCM (20 mL), 25 °C, 2 h. Silica gel column chromatography (DCM/MeCN, gradient 0% → 30%) provided product </w:t>
      </w:r>
      <w:r w:rsidR="001428EE" w:rsidRPr="00CE4F16">
        <w:rPr>
          <w:rFonts w:ascii="Times New Roman" w:hAnsi="Times New Roman" w:cs="Times New Roman"/>
          <w:b/>
          <w:sz w:val="24"/>
          <w:szCs w:val="24"/>
          <w:lang w:val="en-US"/>
        </w:rPr>
        <w:t xml:space="preserve">5m </w:t>
      </w:r>
      <w:r w:rsidR="001428EE" w:rsidRPr="00CE4F16">
        <w:rPr>
          <w:rFonts w:ascii="Times New Roman" w:hAnsi="Times New Roman" w:cs="Times New Roman"/>
          <w:sz w:val="24"/>
          <w:szCs w:val="24"/>
          <w:lang w:val="en-US"/>
        </w:rPr>
        <w:t>(yield: 984 mg, 83%) as a gray amorphous solid. R</w:t>
      </w:r>
      <w:r w:rsidR="001428EE" w:rsidRPr="00CE4F16">
        <w:rPr>
          <w:rFonts w:ascii="Times New Roman" w:hAnsi="Times New Roman" w:cs="Times New Roman"/>
          <w:sz w:val="24"/>
          <w:szCs w:val="24"/>
          <w:vertAlign w:val="subscript"/>
          <w:lang w:val="en-US"/>
        </w:rPr>
        <w:t xml:space="preserve">f </w:t>
      </w:r>
      <w:r w:rsidR="001428EE" w:rsidRPr="00CE4F16">
        <w:rPr>
          <w:rFonts w:ascii="Times New Roman" w:hAnsi="Times New Roman" w:cs="Times New Roman"/>
          <w:sz w:val="24"/>
          <w:szCs w:val="24"/>
          <w:lang w:val="en-US"/>
        </w:rPr>
        <w:t>= 0.52 (DCM/MeOH = 20:1). HPLC: t</w:t>
      </w:r>
      <w:r w:rsidR="001428EE" w:rsidRPr="00CE4F16">
        <w:rPr>
          <w:rFonts w:ascii="Times New Roman" w:hAnsi="Times New Roman" w:cs="Times New Roman"/>
          <w:i/>
          <w:sz w:val="24"/>
          <w:szCs w:val="24"/>
          <w:vertAlign w:val="subscript"/>
          <w:lang w:val="en-US"/>
        </w:rPr>
        <w:t>R</w:t>
      </w:r>
      <w:r w:rsidR="001428EE" w:rsidRPr="00CE4F16">
        <w:rPr>
          <w:rFonts w:ascii="Times New Roman" w:hAnsi="Times New Roman" w:cs="Times New Roman"/>
          <w:sz w:val="24"/>
          <w:szCs w:val="24"/>
          <w:lang w:val="en-US"/>
        </w:rPr>
        <w:t xml:space="preserve"> = 7.17 min, eluent E</w:t>
      </w:r>
      <w:r w:rsidR="001428EE" w:rsidRPr="00CE4F16">
        <w:rPr>
          <w:rFonts w:ascii="Times New Roman" w:hAnsi="Times New Roman" w:cs="Times New Roman"/>
          <w:sz w:val="24"/>
          <w:szCs w:val="24"/>
          <w:vertAlign w:val="subscript"/>
          <w:lang w:val="en-US"/>
        </w:rPr>
        <w:t>1</w:t>
      </w:r>
      <w:r w:rsidR="001428EE" w:rsidRPr="00CE4F16">
        <w:rPr>
          <w:rFonts w:ascii="Times New Roman" w:hAnsi="Times New Roman" w:cs="Times New Roman"/>
          <w:sz w:val="24"/>
          <w:szCs w:val="24"/>
          <w:lang w:val="en-US"/>
        </w:rPr>
        <w:t>. IR (KBr) ν (cm</w:t>
      </w:r>
      <w:r w:rsidR="001428EE" w:rsidRPr="00CE4F16">
        <w:rPr>
          <w:rFonts w:ascii="Times New Roman" w:hAnsi="Times New Roman" w:cs="Times New Roman"/>
          <w:sz w:val="24"/>
          <w:szCs w:val="24"/>
          <w:vertAlign w:val="superscript"/>
          <w:lang w:val="en-US"/>
        </w:rPr>
        <w:t>-1</w:t>
      </w:r>
      <w:r w:rsidR="001428EE" w:rsidRPr="00CE4F16">
        <w:rPr>
          <w:rFonts w:ascii="Times New Roman" w:hAnsi="Times New Roman" w:cs="Times New Roman"/>
          <w:sz w:val="24"/>
          <w:szCs w:val="24"/>
          <w:lang w:val="en-US"/>
        </w:rPr>
        <w:t xml:space="preserve">): </w:t>
      </w:r>
      <w:r w:rsidR="001B3EC1" w:rsidRPr="00CE4F16">
        <w:rPr>
          <w:rFonts w:ascii="Times New Roman" w:hAnsi="Times New Roman" w:cs="Times New Roman"/>
          <w:sz w:val="24"/>
          <w:szCs w:val="24"/>
          <w:lang w:val="en-US"/>
        </w:rPr>
        <w:t>1736</w:t>
      </w:r>
      <w:r w:rsidR="001428EE" w:rsidRPr="00CE4F16">
        <w:rPr>
          <w:rFonts w:ascii="Times New Roman" w:hAnsi="Times New Roman" w:cs="Times New Roman"/>
          <w:sz w:val="24"/>
          <w:szCs w:val="24"/>
          <w:lang w:val="en-US"/>
        </w:rPr>
        <w:t xml:space="preserve">, 1593, 1496, 1325, 1236, 1145, 1042, 938, 857, 701. </w:t>
      </w:r>
      <w:r w:rsidR="001428EE" w:rsidRPr="00CE4F16">
        <w:rPr>
          <w:rFonts w:ascii="Times New Roman" w:hAnsi="Times New Roman" w:cs="Times New Roman"/>
          <w:sz w:val="24"/>
          <w:szCs w:val="24"/>
          <w:vertAlign w:val="superscript"/>
          <w:lang w:val="en-US"/>
        </w:rPr>
        <w:t>1</w:t>
      </w:r>
      <w:r w:rsidR="001428EE" w:rsidRPr="00CE4F16">
        <w:rPr>
          <w:rFonts w:ascii="Times New Roman" w:hAnsi="Times New Roman" w:cs="Times New Roman"/>
          <w:sz w:val="24"/>
          <w:szCs w:val="24"/>
          <w:lang w:val="en-US"/>
        </w:rPr>
        <w:t xml:space="preserve">H-NMR (500 MHz, </w:t>
      </w:r>
      <w:r w:rsidR="001428EE" w:rsidRPr="00CE4F16">
        <w:rPr>
          <w:rFonts w:ascii="Times New Roman" w:hAnsi="Times New Roman" w:cs="Times New Roman"/>
          <w:color w:val="000000" w:themeColor="text1"/>
          <w:sz w:val="24"/>
          <w:szCs w:val="24"/>
          <w:lang w:val="en-US"/>
        </w:rPr>
        <w:t>CDCl</w:t>
      </w:r>
      <w:r w:rsidR="001428EE" w:rsidRPr="00CE4F16">
        <w:rPr>
          <w:rFonts w:ascii="Times New Roman" w:hAnsi="Times New Roman" w:cs="Times New Roman"/>
          <w:color w:val="000000" w:themeColor="text1"/>
          <w:sz w:val="24"/>
          <w:szCs w:val="24"/>
          <w:vertAlign w:val="subscript"/>
          <w:lang w:val="en-US"/>
        </w:rPr>
        <w:t>3</w:t>
      </w:r>
      <w:r w:rsidR="001428EE" w:rsidRPr="00CE4F16">
        <w:rPr>
          <w:rFonts w:ascii="Times New Roman" w:hAnsi="Times New Roman" w:cs="Times New Roman"/>
          <w:sz w:val="24"/>
          <w:szCs w:val="24"/>
          <w:lang w:val="en-US"/>
        </w:rPr>
        <w:t xml:space="preserve">) δ (ppm): 8.57 (s, 1H, H-C(triazole)), 7.76 (s, 1H, H-C(8)),  </w:t>
      </w:r>
      <w:r w:rsidR="00340287">
        <w:rPr>
          <w:rFonts w:ascii="Times New Roman" w:hAnsi="Times New Roman" w:cs="Times New Roman"/>
          <w:sz w:val="24"/>
          <w:szCs w:val="24"/>
          <w:lang w:val="en-US"/>
        </w:rPr>
        <w:br/>
      </w:r>
      <w:r w:rsidR="001428EE" w:rsidRPr="00CE4F16">
        <w:rPr>
          <w:rFonts w:ascii="Times New Roman" w:hAnsi="Times New Roman" w:cs="Times New Roman"/>
          <w:sz w:val="24"/>
          <w:szCs w:val="24"/>
          <w:lang w:val="en-US"/>
        </w:rPr>
        <w:t>7.44–7.37 (m, 3H, 3×H-C(Ph)), 7.37–7.32 (m, 2H, 2×H-C(Ph)), 7.25–7.14 (m,</w:t>
      </w:r>
      <w:r w:rsidR="00A50B64">
        <w:rPr>
          <w:rFonts w:ascii="Times New Roman" w:hAnsi="Times New Roman" w:cs="Times New Roman"/>
          <w:sz w:val="24"/>
          <w:szCs w:val="24"/>
          <w:lang w:val="en-US"/>
        </w:rPr>
        <w:t xml:space="preserve"> </w:t>
      </w:r>
      <w:r w:rsidR="001428EE" w:rsidRPr="00CE4F16">
        <w:rPr>
          <w:rFonts w:ascii="Times New Roman" w:hAnsi="Times New Roman" w:cs="Times New Roman"/>
          <w:sz w:val="24"/>
          <w:szCs w:val="24"/>
          <w:lang w:val="en-US"/>
        </w:rPr>
        <w:t>15H, 15×H-C(Ph)), 5.68 (s, 2H,</w:t>
      </w:r>
      <w:r w:rsidR="00A50B64">
        <w:rPr>
          <w:rFonts w:ascii="Times New Roman" w:hAnsi="Times New Roman" w:cs="Times New Roman"/>
          <w:sz w:val="24"/>
          <w:szCs w:val="24"/>
          <w:lang w:val="en-US"/>
        </w:rPr>
        <w:t xml:space="preserve"> </w:t>
      </w:r>
      <w:r w:rsidR="001428EE" w:rsidRPr="00CE4F16">
        <w:rPr>
          <w:rFonts w:ascii="Times New Roman" w:hAnsi="Times New Roman" w:cs="Times New Roman"/>
          <w:sz w:val="24"/>
          <w:szCs w:val="24"/>
          <w:lang w:val="en-US"/>
        </w:rPr>
        <w:t>(-CH</w:t>
      </w:r>
      <w:r w:rsidR="001428EE" w:rsidRPr="00CE4F16">
        <w:rPr>
          <w:rFonts w:ascii="Times New Roman" w:hAnsi="Times New Roman" w:cs="Times New Roman"/>
          <w:sz w:val="24"/>
          <w:szCs w:val="24"/>
          <w:vertAlign w:val="subscript"/>
          <w:lang w:val="en-US"/>
        </w:rPr>
        <w:t>2</w:t>
      </w:r>
      <w:r w:rsidR="001428EE" w:rsidRPr="00CE4F16">
        <w:rPr>
          <w:rFonts w:ascii="Times New Roman" w:hAnsi="Times New Roman" w:cs="Times New Roman"/>
          <w:sz w:val="24"/>
          <w:szCs w:val="24"/>
          <w:lang w:val="en-US"/>
        </w:rPr>
        <w:t>-)), 4.21–4.16 (m, 2H,</w:t>
      </w:r>
      <w:r w:rsidR="00A50B64">
        <w:rPr>
          <w:rFonts w:ascii="Times New Roman" w:hAnsi="Times New Roman" w:cs="Times New Roman"/>
          <w:sz w:val="24"/>
          <w:szCs w:val="24"/>
          <w:lang w:val="en-US"/>
        </w:rPr>
        <w:t xml:space="preserve"> </w:t>
      </w:r>
      <w:r w:rsidR="001428EE" w:rsidRPr="00CE4F16">
        <w:rPr>
          <w:rFonts w:ascii="Times New Roman" w:hAnsi="Times New Roman" w:cs="Times New Roman"/>
          <w:sz w:val="24"/>
          <w:szCs w:val="24"/>
          <w:lang w:val="en-US"/>
        </w:rPr>
        <w:t>(-CH</w:t>
      </w:r>
      <w:r w:rsidR="001428EE" w:rsidRPr="00CE4F16">
        <w:rPr>
          <w:rFonts w:ascii="Times New Roman" w:hAnsi="Times New Roman" w:cs="Times New Roman"/>
          <w:sz w:val="24"/>
          <w:szCs w:val="24"/>
          <w:vertAlign w:val="subscript"/>
          <w:lang w:val="en-US"/>
        </w:rPr>
        <w:t>2</w:t>
      </w:r>
      <w:r w:rsidR="001428EE" w:rsidRPr="00CE4F16">
        <w:rPr>
          <w:rFonts w:ascii="Times New Roman" w:hAnsi="Times New Roman" w:cs="Times New Roman"/>
          <w:sz w:val="24"/>
          <w:szCs w:val="24"/>
          <w:lang w:val="en-US"/>
        </w:rPr>
        <w:t>-)), 4.16–4.12 (m, 2H, (-CH</w:t>
      </w:r>
      <w:r w:rsidR="001428EE" w:rsidRPr="00CE4F16">
        <w:rPr>
          <w:rFonts w:ascii="Times New Roman" w:hAnsi="Times New Roman" w:cs="Times New Roman"/>
          <w:sz w:val="24"/>
          <w:szCs w:val="24"/>
          <w:vertAlign w:val="subscript"/>
          <w:lang w:val="en-US"/>
        </w:rPr>
        <w:t>2</w:t>
      </w:r>
      <w:r w:rsidR="001428EE" w:rsidRPr="00CE4F16">
        <w:rPr>
          <w:rFonts w:ascii="Times New Roman" w:hAnsi="Times New Roman" w:cs="Times New Roman"/>
          <w:sz w:val="24"/>
          <w:szCs w:val="24"/>
          <w:lang w:val="en-US"/>
        </w:rPr>
        <w:t xml:space="preserve">-)), 3.69 (s, 2H, </w:t>
      </w:r>
      <w:r w:rsidR="00340287">
        <w:rPr>
          <w:rFonts w:ascii="Times New Roman" w:hAnsi="Times New Roman" w:cs="Times New Roman"/>
          <w:sz w:val="24"/>
          <w:szCs w:val="24"/>
          <w:lang w:val="en-US"/>
        </w:rPr>
        <w:br/>
      </w:r>
      <w:r w:rsidR="001428EE" w:rsidRPr="00CE4F16">
        <w:rPr>
          <w:rFonts w:ascii="Times New Roman" w:hAnsi="Times New Roman" w:cs="Times New Roman"/>
          <w:sz w:val="24"/>
          <w:szCs w:val="24"/>
          <w:lang w:val="en-US"/>
        </w:rPr>
        <w:t>(-CH</w:t>
      </w:r>
      <w:r w:rsidR="001428EE" w:rsidRPr="00CE4F16">
        <w:rPr>
          <w:rFonts w:ascii="Times New Roman" w:hAnsi="Times New Roman" w:cs="Times New Roman"/>
          <w:sz w:val="24"/>
          <w:szCs w:val="24"/>
          <w:vertAlign w:val="subscript"/>
          <w:lang w:val="en-US"/>
        </w:rPr>
        <w:t>2</w:t>
      </w:r>
      <w:r w:rsidR="001428EE" w:rsidRPr="00CE4F16">
        <w:rPr>
          <w:rFonts w:ascii="Times New Roman" w:hAnsi="Times New Roman" w:cs="Times New Roman"/>
          <w:sz w:val="24"/>
          <w:szCs w:val="24"/>
          <w:lang w:val="en-US"/>
        </w:rPr>
        <w:t xml:space="preserve">-)). </w:t>
      </w:r>
      <w:r w:rsidR="001428EE" w:rsidRPr="00CE4F16">
        <w:rPr>
          <w:rFonts w:ascii="Times New Roman" w:hAnsi="Times New Roman" w:cs="Times New Roman"/>
          <w:sz w:val="24"/>
          <w:szCs w:val="24"/>
          <w:vertAlign w:val="superscript"/>
          <w:lang w:val="en-US"/>
        </w:rPr>
        <w:t>13</w:t>
      </w:r>
      <w:r w:rsidR="001428EE" w:rsidRPr="00CE4F16">
        <w:rPr>
          <w:rFonts w:ascii="Times New Roman" w:hAnsi="Times New Roman" w:cs="Times New Roman"/>
          <w:sz w:val="24"/>
          <w:szCs w:val="24"/>
          <w:lang w:val="en-US"/>
        </w:rPr>
        <w:t xml:space="preserve">C-NMR (126 MHz, </w:t>
      </w:r>
      <w:r w:rsidR="001428EE" w:rsidRPr="00CE4F16">
        <w:rPr>
          <w:rFonts w:ascii="Times New Roman" w:hAnsi="Times New Roman" w:cs="Times New Roman"/>
          <w:color w:val="000000" w:themeColor="text1"/>
          <w:sz w:val="24"/>
          <w:szCs w:val="24"/>
          <w:lang w:val="en-US"/>
        </w:rPr>
        <w:t>CDCl</w:t>
      </w:r>
      <w:r w:rsidR="001428EE" w:rsidRPr="00CE4F16">
        <w:rPr>
          <w:rFonts w:ascii="Times New Roman" w:hAnsi="Times New Roman" w:cs="Times New Roman"/>
          <w:color w:val="000000" w:themeColor="text1"/>
          <w:sz w:val="24"/>
          <w:szCs w:val="24"/>
          <w:vertAlign w:val="subscript"/>
          <w:lang w:val="en-US"/>
        </w:rPr>
        <w:t>3</w:t>
      </w:r>
      <w:r w:rsidR="001428EE" w:rsidRPr="00CE4F16">
        <w:rPr>
          <w:rFonts w:ascii="Times New Roman" w:hAnsi="Times New Roman" w:cs="Times New Roman"/>
          <w:sz w:val="24"/>
          <w:szCs w:val="24"/>
          <w:lang w:val="en-US"/>
        </w:rPr>
        <w:t>) δ (ppm): 170.5, 154.6, 153.9, 149.4, 146.2, 146.0, 143.9, 134.3, 129.4, 129.1 (2C),</w:t>
      </w:r>
      <w:r w:rsidR="00A50B64">
        <w:rPr>
          <w:rStyle w:val="FootnoteReference"/>
          <w:rFonts w:ascii="Times New Roman" w:hAnsi="Times New Roman" w:cs="Times New Roman"/>
          <w:sz w:val="24"/>
          <w:szCs w:val="24"/>
          <w:lang w:val="en-US"/>
        </w:rPr>
        <w:footnoteReference w:customMarkFollows="1" w:id="6"/>
        <w:t>1</w:t>
      </w:r>
      <w:r w:rsidR="001428EE" w:rsidRPr="00CE4F16">
        <w:rPr>
          <w:rFonts w:ascii="Times New Roman" w:hAnsi="Times New Roman" w:cs="Times New Roman"/>
          <w:sz w:val="24"/>
          <w:szCs w:val="24"/>
          <w:lang w:val="en-US"/>
        </w:rPr>
        <w:t xml:space="preserve"> 128.8, 128.3, 128.0, 126.9, 126.5, 61.8, 55.9, 54.6, 46.0, 42.8. HRMS (ESI) m/z: [M+H]</w:t>
      </w:r>
      <w:r w:rsidR="001428EE" w:rsidRPr="00CE4F16">
        <w:rPr>
          <w:rFonts w:ascii="Times New Roman" w:hAnsi="Times New Roman" w:cs="Times New Roman"/>
          <w:sz w:val="24"/>
          <w:szCs w:val="24"/>
          <w:vertAlign w:val="superscript"/>
          <w:lang w:val="en-US"/>
        </w:rPr>
        <w:t>+</w:t>
      </w:r>
      <w:r w:rsidR="001428EE" w:rsidRPr="00CE4F16">
        <w:rPr>
          <w:rFonts w:ascii="Times New Roman" w:hAnsi="Times New Roman" w:cs="Times New Roman"/>
          <w:sz w:val="24"/>
          <w:szCs w:val="24"/>
          <w:lang w:val="en-US"/>
        </w:rPr>
        <w:t>Calcd for C</w:t>
      </w:r>
      <w:r w:rsidR="001428EE" w:rsidRPr="00CE4F16">
        <w:rPr>
          <w:rFonts w:ascii="Times New Roman" w:hAnsi="Times New Roman" w:cs="Times New Roman"/>
          <w:sz w:val="24"/>
          <w:szCs w:val="24"/>
          <w:vertAlign w:val="subscript"/>
          <w:lang w:val="en-US"/>
        </w:rPr>
        <w:t>37</w:t>
      </w:r>
      <w:r w:rsidR="001428EE" w:rsidRPr="00CE4F16">
        <w:rPr>
          <w:rFonts w:ascii="Times New Roman" w:hAnsi="Times New Roman" w:cs="Times New Roman"/>
          <w:sz w:val="24"/>
          <w:szCs w:val="24"/>
          <w:lang w:val="en-US"/>
        </w:rPr>
        <w:t>H</w:t>
      </w:r>
      <w:r w:rsidR="001428EE" w:rsidRPr="00CE4F16">
        <w:rPr>
          <w:rFonts w:ascii="Times New Roman" w:hAnsi="Times New Roman" w:cs="Times New Roman"/>
          <w:sz w:val="24"/>
          <w:szCs w:val="24"/>
          <w:vertAlign w:val="subscript"/>
          <w:lang w:val="en-US"/>
        </w:rPr>
        <w:t>31</w:t>
      </w:r>
      <w:r w:rsidR="001428EE" w:rsidRPr="00CE4F16">
        <w:rPr>
          <w:rFonts w:ascii="Times New Roman" w:hAnsi="Times New Roman" w:cs="Times New Roman"/>
          <w:sz w:val="24"/>
          <w:szCs w:val="24"/>
          <w:lang w:val="en-US"/>
        </w:rPr>
        <w:t>ClN</w:t>
      </w:r>
      <w:r w:rsidR="001428EE" w:rsidRPr="00CE4F16">
        <w:rPr>
          <w:rFonts w:ascii="Times New Roman" w:hAnsi="Times New Roman" w:cs="Times New Roman"/>
          <w:sz w:val="24"/>
          <w:szCs w:val="24"/>
          <w:vertAlign w:val="subscript"/>
          <w:lang w:val="en-US"/>
        </w:rPr>
        <w:t>7</w:t>
      </w:r>
      <w:r w:rsidR="001428EE" w:rsidRPr="00CE4F16">
        <w:rPr>
          <w:rFonts w:ascii="Times New Roman" w:hAnsi="Times New Roman" w:cs="Times New Roman"/>
          <w:sz w:val="24"/>
          <w:szCs w:val="24"/>
          <w:lang w:val="en-US"/>
        </w:rPr>
        <w:t>O</w:t>
      </w:r>
      <w:r w:rsidR="001428EE" w:rsidRPr="00CE4F16">
        <w:rPr>
          <w:rFonts w:ascii="Times New Roman" w:hAnsi="Times New Roman" w:cs="Times New Roman"/>
          <w:sz w:val="24"/>
          <w:szCs w:val="24"/>
          <w:vertAlign w:val="subscript"/>
          <w:lang w:val="en-US"/>
        </w:rPr>
        <w:t>2</w:t>
      </w:r>
      <w:r w:rsidR="001428EE" w:rsidRPr="00CE4F16">
        <w:rPr>
          <w:rFonts w:ascii="Times New Roman" w:hAnsi="Times New Roman" w:cs="Times New Roman"/>
          <w:sz w:val="24"/>
          <w:szCs w:val="24"/>
          <w:lang w:val="en-US"/>
        </w:rPr>
        <w:t xml:space="preserve"> 640.2222; Found 640.2228 (0.94 ppm).</w:t>
      </w:r>
    </w:p>
    <w:p w14:paraId="1E8C8507" w14:textId="77777777" w:rsidR="001428EE" w:rsidRPr="00CE4F16" w:rsidRDefault="001428EE" w:rsidP="001428EE">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 xml:space="preserve">H-NMR (500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5m:</w:t>
      </w:r>
    </w:p>
    <w:p w14:paraId="0FD81B10" w14:textId="77777777" w:rsidR="001428EE" w:rsidRPr="00CE4F16" w:rsidRDefault="001428EE" w:rsidP="001428EE">
      <w:pPr>
        <w:jc w:val="both"/>
        <w:rPr>
          <w:rFonts w:ascii="Times New Roman" w:hAnsi="Times New Roman" w:cs="Times New Roman"/>
          <w:b/>
          <w:sz w:val="24"/>
          <w:szCs w:val="24"/>
          <w:lang w:val="en-US"/>
        </w:rPr>
      </w:pPr>
      <w:r w:rsidRPr="00CE4F16">
        <w:rPr>
          <w:lang w:val="en-US"/>
        </w:rPr>
        <w:object w:dxaOrig="16320" w:dyaOrig="11385" w14:anchorId="0FB1C1EC">
          <v:shape id="_x0000_i1052" type="#_x0000_t75" style="width:442.5pt;height:309.75pt" o:ole="">
            <v:imagedata r:id="rId89" o:title=""/>
          </v:shape>
          <o:OLEObject Type="Embed" ProgID="MestReNova.Document.1" ShapeID="_x0000_i1052" DrawAspect="Content" ObjectID="_1749635623" r:id="rId90"/>
        </w:object>
      </w:r>
    </w:p>
    <w:p w14:paraId="7092ED28" w14:textId="6449D615" w:rsidR="001428EE" w:rsidRPr="00CE4F16" w:rsidRDefault="001428EE" w:rsidP="001428EE">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5m:</w:t>
      </w:r>
    </w:p>
    <w:p w14:paraId="4FA10826" w14:textId="2C16827C" w:rsidR="001C4AB6" w:rsidRDefault="001428EE" w:rsidP="002C1AD2">
      <w:pPr>
        <w:jc w:val="both"/>
        <w:rPr>
          <w:lang w:val="en-US"/>
        </w:rPr>
      </w:pPr>
      <w:r w:rsidRPr="00CE4F16">
        <w:rPr>
          <w:lang w:val="en-US"/>
        </w:rPr>
        <w:object w:dxaOrig="16320" w:dyaOrig="11385" w14:anchorId="31694404">
          <v:shape id="_x0000_i1053" type="#_x0000_t75" style="width:438pt;height:306.75pt" o:ole="">
            <v:imagedata r:id="rId91" o:title=""/>
          </v:shape>
          <o:OLEObject Type="Embed" ProgID="MestReNova.Document.1" ShapeID="_x0000_i1053" DrawAspect="Content" ObjectID="_1749635624" r:id="rId92"/>
        </w:object>
      </w:r>
    </w:p>
    <w:p w14:paraId="7698A882" w14:textId="77777777" w:rsidR="001C4AB6" w:rsidRDefault="001C4AB6">
      <w:pPr>
        <w:rPr>
          <w:lang w:val="en-US"/>
        </w:rPr>
      </w:pPr>
      <w:r>
        <w:rPr>
          <w:lang w:val="en-US"/>
        </w:rPr>
        <w:br w:type="page"/>
      </w:r>
    </w:p>
    <w:p w14:paraId="6FC273F1" w14:textId="423C96A0" w:rsidR="00AE21A6" w:rsidRPr="00277D7E" w:rsidRDefault="001F5B9D" w:rsidP="00277D7E">
      <w:pPr>
        <w:pStyle w:val="Heading1"/>
        <w:spacing w:after="200"/>
        <w:rPr>
          <w:color w:val="000000" w:themeColor="text1"/>
          <w:lang w:val="en-US"/>
        </w:rPr>
      </w:pPr>
      <w:bookmarkStart w:id="24" w:name="_Toc137718602"/>
      <w:r>
        <w:rPr>
          <w:rFonts w:ascii="Times New Roman" w:hAnsi="Times New Roman" w:cs="Times New Roman"/>
          <w:b/>
          <w:color w:val="000000" w:themeColor="text1"/>
          <w:sz w:val="36"/>
          <w:lang w:val="en-US"/>
        </w:rPr>
        <w:lastRenderedPageBreak/>
        <w:t>4</w:t>
      </w:r>
      <w:r w:rsidR="001C4AB6" w:rsidRPr="00277D7E">
        <w:rPr>
          <w:rFonts w:ascii="Times New Roman" w:hAnsi="Times New Roman" w:cs="Times New Roman"/>
          <w:b/>
          <w:color w:val="000000" w:themeColor="text1"/>
          <w:sz w:val="36"/>
          <w:lang w:val="en-US"/>
        </w:rPr>
        <w:t>. Synthesis of 2,6-bistriazolylpurines</w:t>
      </w:r>
      <w:bookmarkEnd w:id="24"/>
    </w:p>
    <w:p w14:paraId="11E6D219" w14:textId="08C26561" w:rsidR="00AE21A6" w:rsidRPr="00277D7E" w:rsidRDefault="00A34561" w:rsidP="00277D7E">
      <w:pPr>
        <w:pStyle w:val="Heading2"/>
        <w:spacing w:after="200"/>
        <w:jc w:val="center"/>
        <w:rPr>
          <w:rFonts w:ascii="Times New Roman" w:hAnsi="Times New Roman" w:cs="Times New Roman"/>
          <w:b/>
          <w:color w:val="000000" w:themeColor="text1"/>
          <w:sz w:val="24"/>
          <w:szCs w:val="24"/>
          <w:lang w:val="en-US"/>
        </w:rPr>
      </w:pPr>
      <w:bookmarkStart w:id="25" w:name="_Toc132191169"/>
      <w:r w:rsidRPr="00277D7E">
        <w:rPr>
          <w:rFonts w:ascii="Times New Roman" w:hAnsi="Times New Roman" w:cs="Times New Roman"/>
          <w:b/>
          <w:color w:val="000000" w:themeColor="text1"/>
          <w:sz w:val="24"/>
          <w:szCs w:val="24"/>
          <w:lang w:val="en-US"/>
        </w:rPr>
        <w:t>2-[</w:t>
      </w:r>
      <w:r w:rsidR="001B3EC1" w:rsidRPr="00277D7E">
        <w:rPr>
          <w:rFonts w:ascii="Times New Roman" w:hAnsi="Times New Roman" w:cs="Times New Roman"/>
          <w:b/>
          <w:color w:val="000000" w:themeColor="text1"/>
          <w:sz w:val="24"/>
          <w:szCs w:val="24"/>
          <w:lang w:val="en-US"/>
        </w:rPr>
        <w:t>2,6-</w:t>
      </w:r>
      <w:r w:rsidR="00295B74" w:rsidRPr="00277D7E">
        <w:rPr>
          <w:rFonts w:ascii="Times New Roman" w:hAnsi="Times New Roman" w:cs="Times New Roman"/>
          <w:b/>
          <w:color w:val="000000" w:themeColor="text1"/>
          <w:sz w:val="24"/>
          <w:szCs w:val="24"/>
          <w:lang w:val="en-US"/>
        </w:rPr>
        <w:t>B</w:t>
      </w:r>
      <w:r w:rsidR="001B3EC1" w:rsidRPr="00277D7E">
        <w:rPr>
          <w:rFonts w:ascii="Times New Roman" w:hAnsi="Times New Roman" w:cs="Times New Roman"/>
          <w:b/>
          <w:color w:val="000000" w:themeColor="text1"/>
          <w:sz w:val="24"/>
          <w:szCs w:val="24"/>
          <w:lang w:val="en-US"/>
        </w:rPr>
        <w:t>is(1-phenyl-1</w:t>
      </w:r>
      <w:r w:rsidR="001B3EC1" w:rsidRPr="00277D7E">
        <w:rPr>
          <w:rFonts w:ascii="Times New Roman" w:hAnsi="Times New Roman" w:cs="Times New Roman"/>
          <w:b/>
          <w:i/>
          <w:color w:val="000000" w:themeColor="text1"/>
          <w:sz w:val="24"/>
          <w:szCs w:val="24"/>
          <w:lang w:val="en-US"/>
        </w:rPr>
        <w:t>H</w:t>
      </w:r>
      <w:r w:rsidR="001B3EC1" w:rsidRPr="00277D7E">
        <w:rPr>
          <w:rFonts w:ascii="Times New Roman" w:hAnsi="Times New Roman" w:cs="Times New Roman"/>
          <w:b/>
          <w:color w:val="000000" w:themeColor="text1"/>
          <w:sz w:val="24"/>
          <w:szCs w:val="24"/>
          <w:lang w:val="en-US"/>
        </w:rPr>
        <w:t>-1,2,3-triazol-4-yl)-9</w:t>
      </w:r>
      <w:r w:rsidR="001B3EC1"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-purin-9-yl]</w:t>
      </w:r>
      <w:r w:rsidR="001B3EC1" w:rsidRPr="00277D7E">
        <w:rPr>
          <w:rFonts w:ascii="Times New Roman" w:hAnsi="Times New Roman" w:cs="Times New Roman"/>
          <w:b/>
          <w:color w:val="000000" w:themeColor="text1"/>
          <w:sz w:val="24"/>
          <w:szCs w:val="24"/>
          <w:lang w:val="en-US"/>
        </w:rPr>
        <w:t>ethyl 3,3,3-triphenylpropanoate (6a)</w:t>
      </w:r>
      <w:bookmarkEnd w:id="25"/>
    </w:p>
    <w:p w14:paraId="5F16D223" w14:textId="3C17B534" w:rsidR="001B3EC1" w:rsidRDefault="00BA0E12" w:rsidP="003C3370">
      <w:pPr>
        <w:pStyle w:val="NormalWeb"/>
        <w:spacing w:before="0" w:beforeAutospacing="0" w:after="0" w:afterAutospacing="0" w:line="276" w:lineRule="auto"/>
        <w:jc w:val="both"/>
        <w:rPr>
          <w:lang w:val="en-US"/>
        </w:rPr>
      </w:pPr>
      <w:r>
        <w:rPr>
          <w:noProof/>
          <w:lang w:val="en-US"/>
        </w:rPr>
        <w:object w:dxaOrig="1440" w:dyaOrig="1440" w14:anchorId="2E6319A8">
          <v:shape id="_x0000_s1065" type="#_x0000_t75" style="position:absolute;left:0;text-align:left;margin-left:249.8pt;margin-top:7pt;width:205.8pt;height:162.35pt;z-index:251699200">
            <v:imagedata r:id="rId93" o:title=""/>
            <w10:wrap type="square"/>
          </v:shape>
          <o:OLEObject Type="Embed" ProgID="ChemDraw.Document.6.0" ShapeID="_x0000_s1065" DrawAspect="Content" ObjectID="_1749635658" r:id="rId94"/>
        </w:object>
      </w:r>
      <w:r w:rsidR="001B3EC1" w:rsidRPr="00CE4F16">
        <w:rPr>
          <w:b/>
          <w:noProof/>
          <w:lang w:val="en-US"/>
        </w:rPr>
        <w:t xml:space="preserve">Prepared according to general method B: </w:t>
      </w:r>
      <w:r w:rsidR="001B3EC1" w:rsidRPr="00CE4F16">
        <w:rPr>
          <w:noProof/>
          <w:lang w:val="en-US"/>
        </w:rPr>
        <w:t>Compound</w:t>
      </w:r>
      <w:r w:rsidR="001B3EC1" w:rsidRPr="00CE4F16">
        <w:rPr>
          <w:b/>
          <w:noProof/>
          <w:lang w:val="en-US"/>
        </w:rPr>
        <w:t xml:space="preserve"> 4a</w:t>
      </w:r>
      <w:r w:rsidR="001B3EC1" w:rsidRPr="00CE4F16">
        <w:rPr>
          <w:lang w:val="en-US"/>
        </w:rPr>
        <w:t xml:space="preserve"> (235 mg, 0.37 mmol, 1.0 eq.), CuI (23 mg, 0.12 mmol, 0.32 eq.), AcOH (23 µL, ρ = 1.05 g/cm</w:t>
      </w:r>
      <w:r w:rsidR="001B3EC1" w:rsidRPr="00CE4F16">
        <w:rPr>
          <w:vertAlign w:val="superscript"/>
          <w:lang w:val="en-US"/>
        </w:rPr>
        <w:t>3</w:t>
      </w:r>
      <w:r w:rsidR="001B3EC1" w:rsidRPr="00CE4F16">
        <w:rPr>
          <w:lang w:val="en-US"/>
        </w:rPr>
        <w:t>, 0.40 mmol, 1.1 eq.), Et</w:t>
      </w:r>
      <w:r w:rsidR="001B3EC1" w:rsidRPr="00CE4F16">
        <w:rPr>
          <w:vertAlign w:val="subscript"/>
          <w:lang w:val="en-US"/>
        </w:rPr>
        <w:t>3</w:t>
      </w:r>
      <w:r w:rsidR="001B3EC1" w:rsidRPr="00CE4F16">
        <w:rPr>
          <w:lang w:val="en-US"/>
        </w:rPr>
        <w:t>N (46 µL, ρ = 0.73 g/cm</w:t>
      </w:r>
      <w:r w:rsidR="001B3EC1" w:rsidRPr="00CE4F16">
        <w:rPr>
          <w:vertAlign w:val="superscript"/>
          <w:lang w:val="en-US"/>
        </w:rPr>
        <w:t>3</w:t>
      </w:r>
      <w:r w:rsidR="001B3EC1" w:rsidRPr="00CE4F16">
        <w:rPr>
          <w:lang w:val="en-US"/>
        </w:rPr>
        <w:t>, 0.40 mmol, 1.1 eq.) and azidobenzene</w:t>
      </w:r>
      <w:r w:rsidR="00EA3BF6">
        <w:rPr>
          <w:lang w:val="en-US"/>
        </w:rPr>
        <w:t xml:space="preserve"> [4]</w:t>
      </w:r>
      <w:r w:rsidR="001B3EC1" w:rsidRPr="00CE4F16">
        <w:rPr>
          <w:lang w:val="en-US"/>
        </w:rPr>
        <w:t xml:space="preserve"> (2.9 mL, C = 0.38</w:t>
      </w:r>
      <w:r w:rsidR="00295B74">
        <w:rPr>
          <w:lang w:val="en-US"/>
        </w:rPr>
        <w:t xml:space="preserve"> </w:t>
      </w:r>
      <w:r w:rsidR="001B3EC1" w:rsidRPr="00CE4F16">
        <w:rPr>
          <w:lang w:val="en-US"/>
        </w:rPr>
        <w:t xml:space="preserve">M (in DCM), 1.10 mmol, 3.0 eq.), DMF (20 mL), 50 °C, 30 min. Silica gel column chromatography (EtOAc/EtOH, gradient 0% → 10%) provided product </w:t>
      </w:r>
      <w:r w:rsidR="001B3EC1" w:rsidRPr="00295B74">
        <w:rPr>
          <w:b/>
          <w:lang w:val="en-US"/>
        </w:rPr>
        <w:t>6a</w:t>
      </w:r>
      <w:r w:rsidR="001B3EC1" w:rsidRPr="00295B74">
        <w:rPr>
          <w:lang w:val="en-US"/>
        </w:rPr>
        <w:t xml:space="preserve"> (yield: 161 mg, 60%)</w:t>
      </w:r>
      <w:r w:rsidR="001B3EC1" w:rsidRPr="00CE4F16">
        <w:rPr>
          <w:lang w:val="en-US"/>
        </w:rPr>
        <w:t xml:space="preserve"> as a brown amorphous solid. R</w:t>
      </w:r>
      <w:r w:rsidR="001B3EC1" w:rsidRPr="00CE4F16">
        <w:rPr>
          <w:vertAlign w:val="subscript"/>
          <w:lang w:val="en-US"/>
        </w:rPr>
        <w:t xml:space="preserve">f </w:t>
      </w:r>
      <w:r w:rsidR="001B3EC1" w:rsidRPr="00CE4F16">
        <w:rPr>
          <w:lang w:val="en-US"/>
        </w:rPr>
        <w:t>= 0.62 (EtOAc/EtOH = 20:1). HPLC: t</w:t>
      </w:r>
      <w:r w:rsidR="001B3EC1" w:rsidRPr="00CE4F16">
        <w:rPr>
          <w:i/>
          <w:vertAlign w:val="subscript"/>
          <w:lang w:val="en-US"/>
        </w:rPr>
        <w:t>R</w:t>
      </w:r>
      <w:r w:rsidR="001B3EC1" w:rsidRPr="00CE4F16">
        <w:rPr>
          <w:lang w:val="en-US"/>
        </w:rPr>
        <w:t xml:space="preserve"> = 7.03 min, eluent E</w:t>
      </w:r>
      <w:r w:rsidR="001B3EC1" w:rsidRPr="00CE4F16">
        <w:rPr>
          <w:vertAlign w:val="subscript"/>
          <w:lang w:val="en-US"/>
        </w:rPr>
        <w:t>1</w:t>
      </w:r>
      <w:r w:rsidR="001B3EC1" w:rsidRPr="00CE4F16">
        <w:rPr>
          <w:lang w:val="en-US"/>
        </w:rPr>
        <w:t>. IR (KBr) ν (cm</w:t>
      </w:r>
      <w:r w:rsidR="001B3EC1" w:rsidRPr="00CE4F16">
        <w:rPr>
          <w:vertAlign w:val="superscript"/>
          <w:lang w:val="en-US"/>
        </w:rPr>
        <w:t>-1</w:t>
      </w:r>
      <w:r w:rsidR="001B3EC1" w:rsidRPr="00CE4F16">
        <w:rPr>
          <w:lang w:val="en-US"/>
        </w:rPr>
        <w:t>): 1742, 1593, 1566, 1503, 1334, 1210, 1142, 1033, 758, 701.</w:t>
      </w:r>
      <w:r w:rsidR="006958F4" w:rsidRPr="00CE4F16">
        <w:rPr>
          <w:lang w:val="en-US"/>
        </w:rPr>
        <w:t xml:space="preserve"> </w:t>
      </w:r>
      <w:r w:rsidR="001B3EC1" w:rsidRPr="00CE4F16">
        <w:rPr>
          <w:vertAlign w:val="superscript"/>
          <w:lang w:val="en-US"/>
        </w:rPr>
        <w:t>1</w:t>
      </w:r>
      <w:r w:rsidR="001B3EC1" w:rsidRPr="00CE4F16">
        <w:rPr>
          <w:lang w:val="en-US"/>
        </w:rPr>
        <w:t xml:space="preserve">H-NMR (500 MHz, </w:t>
      </w:r>
      <w:r w:rsidR="001B3EC1" w:rsidRPr="00CE4F16">
        <w:rPr>
          <w:color w:val="000000" w:themeColor="text1"/>
          <w:lang w:val="en-US"/>
        </w:rPr>
        <w:t>CDCl</w:t>
      </w:r>
      <w:r w:rsidR="001B3EC1" w:rsidRPr="00CE4F16">
        <w:rPr>
          <w:color w:val="000000" w:themeColor="text1"/>
          <w:vertAlign w:val="subscript"/>
          <w:lang w:val="en-US"/>
        </w:rPr>
        <w:t>3</w:t>
      </w:r>
      <w:r w:rsidR="001B3EC1" w:rsidRPr="00CE4F16">
        <w:rPr>
          <w:lang w:val="en-US"/>
        </w:rPr>
        <w:t xml:space="preserve">) δ (ppm): </w:t>
      </w:r>
      <w:r w:rsidR="009033B4" w:rsidRPr="00CE4F16">
        <w:rPr>
          <w:lang w:val="en-US"/>
        </w:rPr>
        <w:t xml:space="preserve">9.30 (s, 1H, H-C(triazole)), 8.97 (s, 1H, H-C(triazole)), 7.84 (d, 2H, </w:t>
      </w:r>
      <w:r w:rsidR="009033B4" w:rsidRPr="00CE4F16">
        <w:rPr>
          <w:vertAlign w:val="superscript"/>
          <w:lang w:val="en-US"/>
        </w:rPr>
        <w:t>3</w:t>
      </w:r>
      <w:r w:rsidR="009033B4" w:rsidRPr="00CE4F16">
        <w:rPr>
          <w:i/>
          <w:lang w:val="en-US"/>
        </w:rPr>
        <w:t xml:space="preserve">J </w:t>
      </w:r>
      <w:r w:rsidR="009033B4" w:rsidRPr="00CE4F16">
        <w:rPr>
          <w:lang w:val="en-US"/>
        </w:rPr>
        <w:t xml:space="preserve">= 7.9 Hz, 2×H-C(Ph)), 7.81 (d, 2H, </w:t>
      </w:r>
      <w:r w:rsidR="009033B4" w:rsidRPr="00CE4F16">
        <w:rPr>
          <w:vertAlign w:val="superscript"/>
          <w:lang w:val="en-US"/>
        </w:rPr>
        <w:t>3</w:t>
      </w:r>
      <w:r w:rsidR="009033B4" w:rsidRPr="00CE4F16">
        <w:rPr>
          <w:i/>
          <w:lang w:val="en-US"/>
        </w:rPr>
        <w:t xml:space="preserve">J </w:t>
      </w:r>
      <w:r w:rsidR="009033B4" w:rsidRPr="00CE4F16">
        <w:rPr>
          <w:lang w:val="en-US"/>
        </w:rPr>
        <w:t>= 7.9 Hz, 2×H-C(Ph)), 7.84 (s, 1H, H-C(8)), 7.55–7.45 (m, 4H, 4×H-C(Ph)), 7.45–7.36 (m, 2H, 2×H-C(Ph)), 7.23–7.20 (m, 12H, 12×H-C(Ph)), 7.20–7.14 (m, 3H, 3×H-C(Ph)), 4.37–4.29 (m, 2H, (-CH</w:t>
      </w:r>
      <w:r w:rsidR="009033B4" w:rsidRPr="00CE4F16">
        <w:rPr>
          <w:vertAlign w:val="subscript"/>
          <w:lang w:val="en-US"/>
        </w:rPr>
        <w:t>2</w:t>
      </w:r>
      <w:r w:rsidR="009033B4" w:rsidRPr="00CE4F16">
        <w:rPr>
          <w:lang w:val="en-US"/>
        </w:rPr>
        <w:t>-)), 4.20–4.15 (m, 2H, (-CH</w:t>
      </w:r>
      <w:r w:rsidR="009033B4" w:rsidRPr="00CE4F16">
        <w:rPr>
          <w:vertAlign w:val="subscript"/>
          <w:lang w:val="en-US"/>
        </w:rPr>
        <w:t>2</w:t>
      </w:r>
      <w:r w:rsidR="009033B4" w:rsidRPr="00CE4F16">
        <w:rPr>
          <w:lang w:val="en-US"/>
        </w:rPr>
        <w:t xml:space="preserve">-)), 3.74 (s, 2H, </w:t>
      </w:r>
      <w:r w:rsidR="00340287">
        <w:rPr>
          <w:lang w:val="en-US"/>
        </w:rPr>
        <w:br/>
      </w:r>
      <w:r w:rsidR="009033B4" w:rsidRPr="00CE4F16">
        <w:rPr>
          <w:lang w:val="en-US"/>
        </w:rPr>
        <w:t>(-CH</w:t>
      </w:r>
      <w:r w:rsidR="009033B4" w:rsidRPr="00CE4F16">
        <w:rPr>
          <w:vertAlign w:val="subscript"/>
          <w:lang w:val="en-US"/>
        </w:rPr>
        <w:t>2</w:t>
      </w:r>
      <w:r w:rsidR="009033B4" w:rsidRPr="00CE4F16">
        <w:rPr>
          <w:lang w:val="en-US"/>
        </w:rPr>
        <w:t>-)).</w:t>
      </w:r>
      <w:r w:rsidR="003C3370" w:rsidRPr="00CE4F16">
        <w:rPr>
          <w:lang w:val="en-US"/>
        </w:rPr>
        <w:t xml:space="preserve"> </w:t>
      </w:r>
      <w:r w:rsidR="001B3EC1" w:rsidRPr="00CE4F16">
        <w:rPr>
          <w:vertAlign w:val="superscript"/>
          <w:lang w:val="en-US"/>
        </w:rPr>
        <w:t>13</w:t>
      </w:r>
      <w:r w:rsidR="001B3EC1" w:rsidRPr="00CE4F16">
        <w:rPr>
          <w:lang w:val="en-US"/>
        </w:rPr>
        <w:t xml:space="preserve">C-NMR (126 MHz, </w:t>
      </w:r>
      <w:r w:rsidR="001B3EC1" w:rsidRPr="00CE4F16">
        <w:rPr>
          <w:color w:val="000000" w:themeColor="text1"/>
          <w:lang w:val="en-US"/>
        </w:rPr>
        <w:t>CDCl</w:t>
      </w:r>
      <w:r w:rsidR="001B3EC1" w:rsidRPr="00CE4F16">
        <w:rPr>
          <w:color w:val="000000" w:themeColor="text1"/>
          <w:vertAlign w:val="subscript"/>
          <w:lang w:val="en-US"/>
        </w:rPr>
        <w:t>3</w:t>
      </w:r>
      <w:r w:rsidR="001B3EC1" w:rsidRPr="00CE4F16">
        <w:rPr>
          <w:lang w:val="en-US"/>
        </w:rPr>
        <w:t xml:space="preserve">) δ (ppm): </w:t>
      </w:r>
      <w:r w:rsidR="009033B4" w:rsidRPr="00CE4F16">
        <w:rPr>
          <w:lang w:val="en-US"/>
        </w:rPr>
        <w:t xml:space="preserve">170.5, 153.6, 152.9, 148.3, 147.6, 146.3, 145.8, 144.3, 137.1, 137.0, 130.01, 129.96, 129.4, 129.2, 129.1, 129.0, 128.0, 126.5, 125.3, 123.7, 121.0, 120.9, 62.3, 56.0, 46.2, 42.7. </w:t>
      </w:r>
      <w:r w:rsidR="001B3EC1" w:rsidRPr="00CE4F16">
        <w:rPr>
          <w:lang w:val="en-US"/>
        </w:rPr>
        <w:t>HRMS (ESI) m/z: [M+H]</w:t>
      </w:r>
      <w:r w:rsidR="001B3EC1" w:rsidRPr="00CE4F16">
        <w:rPr>
          <w:vertAlign w:val="superscript"/>
          <w:lang w:val="en-US"/>
        </w:rPr>
        <w:t>+</w:t>
      </w:r>
      <w:r w:rsidR="001B3EC1" w:rsidRPr="00CE4F16">
        <w:rPr>
          <w:lang w:val="en-US"/>
        </w:rPr>
        <w:t>Calcd for C</w:t>
      </w:r>
      <w:r w:rsidR="001B3EC1" w:rsidRPr="00CE4F16">
        <w:rPr>
          <w:vertAlign w:val="subscript"/>
          <w:lang w:val="en-US"/>
        </w:rPr>
        <w:t>4</w:t>
      </w:r>
      <w:r w:rsidR="009033B4" w:rsidRPr="00CE4F16">
        <w:rPr>
          <w:vertAlign w:val="subscript"/>
          <w:lang w:val="en-US"/>
        </w:rPr>
        <w:t>4</w:t>
      </w:r>
      <w:r w:rsidR="001B3EC1" w:rsidRPr="00CE4F16">
        <w:rPr>
          <w:lang w:val="en-US"/>
        </w:rPr>
        <w:t>H</w:t>
      </w:r>
      <w:r w:rsidR="009033B4" w:rsidRPr="00CE4F16">
        <w:rPr>
          <w:vertAlign w:val="subscript"/>
          <w:lang w:val="en-US"/>
        </w:rPr>
        <w:t>35</w:t>
      </w:r>
      <w:r w:rsidR="001B3EC1" w:rsidRPr="00CE4F16">
        <w:rPr>
          <w:lang w:val="en-US"/>
        </w:rPr>
        <w:t>N</w:t>
      </w:r>
      <w:r w:rsidR="009033B4" w:rsidRPr="00CE4F16">
        <w:rPr>
          <w:vertAlign w:val="subscript"/>
          <w:lang w:val="en-US"/>
        </w:rPr>
        <w:t>10</w:t>
      </w:r>
      <w:r w:rsidR="001B3EC1" w:rsidRPr="00CE4F16">
        <w:rPr>
          <w:lang w:val="en-US"/>
        </w:rPr>
        <w:t>O</w:t>
      </w:r>
      <w:r w:rsidR="001B3EC1" w:rsidRPr="00CE4F16">
        <w:rPr>
          <w:vertAlign w:val="subscript"/>
          <w:lang w:val="en-US"/>
        </w:rPr>
        <w:t>2</w:t>
      </w:r>
      <w:r w:rsidR="001B3EC1" w:rsidRPr="00CE4F16">
        <w:rPr>
          <w:lang w:val="en-US"/>
        </w:rPr>
        <w:t xml:space="preserve"> </w:t>
      </w:r>
      <w:r w:rsidR="009033B4" w:rsidRPr="00CE4F16">
        <w:rPr>
          <w:lang w:val="en-US"/>
        </w:rPr>
        <w:t>735.2939</w:t>
      </w:r>
      <w:r w:rsidR="001B3EC1" w:rsidRPr="00CE4F16">
        <w:rPr>
          <w:lang w:val="en-US"/>
        </w:rPr>
        <w:t xml:space="preserve">; Found </w:t>
      </w:r>
      <w:r w:rsidR="009033B4" w:rsidRPr="00CE4F16">
        <w:rPr>
          <w:lang w:val="en-US"/>
        </w:rPr>
        <w:t>735.2921 (2.45</w:t>
      </w:r>
      <w:r w:rsidR="001B3EC1" w:rsidRPr="00CE4F16">
        <w:rPr>
          <w:lang w:val="en-US"/>
        </w:rPr>
        <w:t xml:space="preserve"> ppm). </w:t>
      </w:r>
    </w:p>
    <w:p w14:paraId="28093D3B" w14:textId="77777777" w:rsidR="001C4AB6" w:rsidRPr="00CE4F16" w:rsidRDefault="001C4AB6" w:rsidP="003C3370">
      <w:pPr>
        <w:pStyle w:val="NormalWeb"/>
        <w:spacing w:before="0" w:beforeAutospacing="0" w:after="0" w:afterAutospacing="0" w:line="276" w:lineRule="auto"/>
        <w:jc w:val="both"/>
        <w:rPr>
          <w:lang w:val="en-US"/>
        </w:rPr>
      </w:pPr>
    </w:p>
    <w:p w14:paraId="09886661" w14:textId="77777777" w:rsidR="001B3EC1" w:rsidRPr="00CE4F16" w:rsidRDefault="001B3EC1" w:rsidP="001B3EC1">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 xml:space="preserve">H-NMR (500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6a:</w:t>
      </w:r>
    </w:p>
    <w:p w14:paraId="50CC4CA9" w14:textId="0CD5FCD4" w:rsidR="001B3EC1" w:rsidRPr="00CE4F16" w:rsidRDefault="001C4AB6" w:rsidP="001B3EC1">
      <w:pPr>
        <w:jc w:val="both"/>
        <w:rPr>
          <w:lang w:val="en-US"/>
        </w:rPr>
      </w:pPr>
      <w:r w:rsidRPr="00CE4F16">
        <w:rPr>
          <w:lang w:val="en-US"/>
        </w:rPr>
        <w:object w:dxaOrig="16320" w:dyaOrig="11386" w14:anchorId="2ADC1175">
          <v:shape id="_x0000_i1055" type="#_x0000_t75" style="width:446.25pt;height:4in" o:ole="">
            <v:imagedata r:id="rId95" o:title=""/>
          </v:shape>
          <o:OLEObject Type="Embed" ProgID="MestReNova.Document.1" ShapeID="_x0000_i1055" DrawAspect="Content" ObjectID="_1749635625" r:id="rId96"/>
        </w:object>
      </w:r>
    </w:p>
    <w:p w14:paraId="1E1412B8" w14:textId="77777777" w:rsidR="001B3EC1" w:rsidRPr="00CE4F16" w:rsidRDefault="001B3EC1" w:rsidP="001B3EC1">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6a:</w:t>
      </w:r>
    </w:p>
    <w:p w14:paraId="031ECE73" w14:textId="057EC72B" w:rsidR="001B3EC1" w:rsidRDefault="009033B4" w:rsidP="001B3EC1">
      <w:pPr>
        <w:jc w:val="both"/>
        <w:rPr>
          <w:rFonts w:cs="Times New Roman"/>
          <w:lang w:val="en-US"/>
        </w:rPr>
      </w:pPr>
      <w:r w:rsidRPr="00CE4F16">
        <w:rPr>
          <w:rFonts w:cs="Times New Roman"/>
          <w:lang w:val="en-US"/>
        </w:rPr>
        <w:object w:dxaOrig="16320" w:dyaOrig="11385" w14:anchorId="57967DA9">
          <v:shape id="_x0000_i1056" type="#_x0000_t75" style="width:438pt;height:306.75pt" o:ole="">
            <v:imagedata r:id="rId97" o:title=""/>
          </v:shape>
          <o:OLEObject Type="Embed" ProgID="MestReNova.Document.1" ShapeID="_x0000_i1056" DrawAspect="Content" ObjectID="_1749635626" r:id="rId98"/>
        </w:object>
      </w:r>
    </w:p>
    <w:p w14:paraId="6BAB8214" w14:textId="77777777" w:rsidR="001C4AB6" w:rsidRPr="00CE4F16" w:rsidRDefault="001C4AB6" w:rsidP="001B3EC1">
      <w:pPr>
        <w:jc w:val="both"/>
        <w:rPr>
          <w:lang w:val="en-US"/>
        </w:rPr>
      </w:pPr>
    </w:p>
    <w:p w14:paraId="4FE2CEB2" w14:textId="31496BF7" w:rsidR="006958F4" w:rsidRPr="00277D7E" w:rsidRDefault="00A34561" w:rsidP="00277D7E">
      <w:pPr>
        <w:pStyle w:val="Heading2"/>
        <w:spacing w:after="200"/>
        <w:jc w:val="center"/>
        <w:rPr>
          <w:rFonts w:ascii="Times New Roman" w:hAnsi="Times New Roman" w:cs="Times New Roman"/>
          <w:b/>
          <w:color w:val="000000" w:themeColor="text1"/>
          <w:sz w:val="24"/>
          <w:szCs w:val="24"/>
          <w:lang w:val="en-US"/>
        </w:rPr>
      </w:pPr>
      <w:bookmarkStart w:id="26" w:name="_Toc132191170"/>
      <w:r w:rsidRPr="00277D7E">
        <w:rPr>
          <w:rFonts w:ascii="Times New Roman" w:hAnsi="Times New Roman" w:cs="Times New Roman"/>
          <w:b/>
          <w:color w:val="000000" w:themeColor="text1"/>
          <w:sz w:val="24"/>
          <w:szCs w:val="24"/>
          <w:lang w:val="en-US"/>
        </w:rPr>
        <w:t>2-{2,6-</w:t>
      </w:r>
      <w:r w:rsidR="00295B74" w:rsidRPr="00277D7E">
        <w:rPr>
          <w:rFonts w:ascii="Times New Roman" w:hAnsi="Times New Roman" w:cs="Times New Roman"/>
          <w:b/>
          <w:color w:val="000000" w:themeColor="text1"/>
          <w:sz w:val="24"/>
          <w:szCs w:val="24"/>
          <w:lang w:val="en-US"/>
        </w:rPr>
        <w:t>B</w:t>
      </w:r>
      <w:r w:rsidRPr="00277D7E">
        <w:rPr>
          <w:rFonts w:ascii="Times New Roman" w:hAnsi="Times New Roman" w:cs="Times New Roman"/>
          <w:b/>
          <w:color w:val="000000" w:themeColor="text1"/>
          <w:sz w:val="24"/>
          <w:szCs w:val="24"/>
          <w:lang w:val="en-US"/>
        </w:rPr>
        <w:t>is[</w:t>
      </w:r>
      <w:r w:rsidR="006958F4" w:rsidRPr="00277D7E">
        <w:rPr>
          <w:rFonts w:ascii="Times New Roman" w:hAnsi="Times New Roman" w:cs="Times New Roman"/>
          <w:b/>
          <w:color w:val="000000" w:themeColor="text1"/>
          <w:sz w:val="24"/>
          <w:szCs w:val="24"/>
          <w:lang w:val="en-US"/>
        </w:rPr>
        <w:t>1-(4-cyanophenyl)-1</w:t>
      </w:r>
      <w:r w:rsidR="006958F4"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-1,2,3-triazol-4-yl]</w:t>
      </w:r>
      <w:r w:rsidR="006958F4" w:rsidRPr="00277D7E">
        <w:rPr>
          <w:rFonts w:ascii="Times New Roman" w:hAnsi="Times New Roman" w:cs="Times New Roman"/>
          <w:b/>
          <w:color w:val="000000" w:themeColor="text1"/>
          <w:sz w:val="24"/>
          <w:szCs w:val="24"/>
          <w:lang w:val="en-US"/>
        </w:rPr>
        <w:t>-9</w:t>
      </w:r>
      <w:r w:rsidR="006958F4"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-purin-9-yl}</w:t>
      </w:r>
      <w:r w:rsidR="006958F4" w:rsidRPr="00277D7E">
        <w:rPr>
          <w:rFonts w:ascii="Times New Roman" w:hAnsi="Times New Roman" w:cs="Times New Roman"/>
          <w:b/>
          <w:color w:val="000000" w:themeColor="text1"/>
          <w:sz w:val="24"/>
          <w:szCs w:val="24"/>
          <w:lang w:val="en-US"/>
        </w:rPr>
        <w:t>ethyl 3,3,3-triphenylpropanoate (6b)</w:t>
      </w:r>
      <w:bookmarkEnd w:id="26"/>
    </w:p>
    <w:p w14:paraId="4B204FFE" w14:textId="5A47FE8C" w:rsidR="006958F4" w:rsidRPr="00CE4F16" w:rsidRDefault="00BA0E12" w:rsidP="006958F4">
      <w:pPr>
        <w:jc w:val="both"/>
        <w:rPr>
          <w:rFonts w:ascii="Times New Roman" w:hAnsi="Times New Roman" w:cs="Times New Roman"/>
          <w:sz w:val="24"/>
          <w:szCs w:val="24"/>
          <w:lang w:val="en-US"/>
        </w:rPr>
      </w:pPr>
      <w:r>
        <w:rPr>
          <w:rFonts w:ascii="Times New Roman" w:hAnsi="Times New Roman" w:cs="Times New Roman"/>
          <w:noProof/>
          <w:sz w:val="24"/>
          <w:szCs w:val="24"/>
          <w:lang w:val="en-US"/>
        </w:rPr>
        <w:object w:dxaOrig="1440" w:dyaOrig="1440" w14:anchorId="435F9329">
          <v:shape id="_x0000_s1067" type="#_x0000_t75" style="position:absolute;left:0;text-align:left;margin-left:250.7pt;margin-top:9.25pt;width:213.95pt;height:193.6pt;z-index:251701248">
            <v:imagedata r:id="rId99" o:title=""/>
            <w10:wrap type="square"/>
          </v:shape>
          <o:OLEObject Type="Embed" ProgID="ChemDraw.Document.6.0" ShapeID="_x0000_s1067" DrawAspect="Content" ObjectID="_1749635659" r:id="rId100"/>
        </w:object>
      </w:r>
      <w:r w:rsidR="006958F4" w:rsidRPr="00CE4F16">
        <w:rPr>
          <w:rFonts w:ascii="Times New Roman" w:hAnsi="Times New Roman" w:cs="Times New Roman"/>
          <w:b/>
          <w:noProof/>
          <w:sz w:val="24"/>
          <w:szCs w:val="24"/>
          <w:lang w:val="en-US"/>
        </w:rPr>
        <w:t xml:space="preserve">Prepared according to general method B: </w:t>
      </w:r>
      <w:r w:rsidR="006958F4" w:rsidRPr="00CE4F16">
        <w:rPr>
          <w:rFonts w:ascii="Times New Roman" w:hAnsi="Times New Roman" w:cs="Times New Roman"/>
          <w:noProof/>
          <w:sz w:val="24"/>
          <w:szCs w:val="24"/>
          <w:lang w:val="en-US"/>
        </w:rPr>
        <w:t>Compound</w:t>
      </w:r>
      <w:r w:rsidR="006958F4" w:rsidRPr="00CE4F16">
        <w:rPr>
          <w:rFonts w:ascii="Times New Roman" w:hAnsi="Times New Roman" w:cs="Times New Roman"/>
          <w:b/>
          <w:noProof/>
          <w:sz w:val="24"/>
          <w:szCs w:val="24"/>
          <w:lang w:val="en-US"/>
        </w:rPr>
        <w:t xml:space="preserve"> 4a</w:t>
      </w:r>
      <w:r w:rsidR="006958F4" w:rsidRPr="00CE4F16">
        <w:rPr>
          <w:rFonts w:ascii="Times New Roman" w:hAnsi="Times New Roman" w:cs="Times New Roman"/>
          <w:sz w:val="24"/>
          <w:szCs w:val="24"/>
          <w:lang w:val="en-US"/>
        </w:rPr>
        <w:t xml:space="preserve"> (200 mg, 0.31 mmol, 1.0 eq.), CuI (19 mg, 0.10 mmol, 0.32 eq.), AcOH (20 µL, ρ = 1.05 g/cm</w:t>
      </w:r>
      <w:r w:rsidR="006958F4" w:rsidRPr="00CE4F16">
        <w:rPr>
          <w:rFonts w:ascii="Times New Roman" w:hAnsi="Times New Roman" w:cs="Times New Roman"/>
          <w:sz w:val="24"/>
          <w:szCs w:val="24"/>
          <w:vertAlign w:val="superscript"/>
          <w:lang w:val="en-US"/>
        </w:rPr>
        <w:t>3</w:t>
      </w:r>
      <w:r w:rsidR="006958F4" w:rsidRPr="00CE4F16">
        <w:rPr>
          <w:rFonts w:ascii="Times New Roman" w:hAnsi="Times New Roman" w:cs="Times New Roman"/>
          <w:sz w:val="24"/>
          <w:szCs w:val="24"/>
          <w:lang w:val="en-US"/>
        </w:rPr>
        <w:t>, 0.34 mmol, 1.1 eq.), Et</w:t>
      </w:r>
      <w:r w:rsidR="006958F4" w:rsidRPr="00CE4F16">
        <w:rPr>
          <w:rFonts w:ascii="Times New Roman" w:hAnsi="Times New Roman" w:cs="Times New Roman"/>
          <w:sz w:val="24"/>
          <w:szCs w:val="24"/>
          <w:vertAlign w:val="subscript"/>
          <w:lang w:val="en-US"/>
        </w:rPr>
        <w:t>3</w:t>
      </w:r>
      <w:r w:rsidR="006958F4" w:rsidRPr="00CE4F16">
        <w:rPr>
          <w:rFonts w:ascii="Times New Roman" w:hAnsi="Times New Roman" w:cs="Times New Roman"/>
          <w:sz w:val="24"/>
          <w:szCs w:val="24"/>
          <w:lang w:val="en-US"/>
        </w:rPr>
        <w:t>N (48 µL, ρ = 0.73 g/cm</w:t>
      </w:r>
      <w:r w:rsidR="006958F4" w:rsidRPr="00CE4F16">
        <w:rPr>
          <w:rFonts w:ascii="Times New Roman" w:hAnsi="Times New Roman" w:cs="Times New Roman"/>
          <w:sz w:val="24"/>
          <w:szCs w:val="24"/>
          <w:vertAlign w:val="superscript"/>
          <w:lang w:val="en-US"/>
        </w:rPr>
        <w:t>3</w:t>
      </w:r>
      <w:r w:rsidR="006958F4" w:rsidRPr="00CE4F16">
        <w:rPr>
          <w:rFonts w:ascii="Times New Roman" w:hAnsi="Times New Roman" w:cs="Times New Roman"/>
          <w:sz w:val="24"/>
          <w:szCs w:val="24"/>
          <w:lang w:val="en-US"/>
        </w:rPr>
        <w:t xml:space="preserve">, 0.34 mmol, 1.1 eq.) and </w:t>
      </w:r>
      <w:r w:rsidR="001C4AB6">
        <w:rPr>
          <w:rFonts w:ascii="Times New Roman" w:hAnsi="Times New Roman" w:cs="Times New Roman"/>
          <w:sz w:val="24"/>
          <w:szCs w:val="24"/>
          <w:lang w:val="en-US"/>
        </w:rPr>
        <w:br/>
      </w:r>
      <w:r w:rsidR="006958F4" w:rsidRPr="00CE4F16">
        <w:rPr>
          <w:rFonts w:ascii="Times New Roman" w:hAnsi="Times New Roman" w:cs="Times New Roman"/>
          <w:sz w:val="24"/>
          <w:szCs w:val="24"/>
          <w:lang w:val="en-US"/>
        </w:rPr>
        <w:t>4-azidobenzonitrile</w:t>
      </w:r>
      <w:r w:rsidR="00EA3BF6">
        <w:rPr>
          <w:rFonts w:ascii="Times New Roman" w:hAnsi="Times New Roman" w:cs="Times New Roman"/>
          <w:sz w:val="24"/>
          <w:szCs w:val="24"/>
          <w:lang w:val="en-US"/>
        </w:rPr>
        <w:t xml:space="preserve"> [4]</w:t>
      </w:r>
      <w:r w:rsidR="006958F4" w:rsidRPr="00CE4F16">
        <w:rPr>
          <w:rFonts w:ascii="Times New Roman" w:hAnsi="Times New Roman" w:cs="Times New Roman"/>
          <w:sz w:val="24"/>
          <w:szCs w:val="24"/>
          <w:lang w:val="en-US"/>
        </w:rPr>
        <w:t xml:space="preserve"> (3.23 mL, C = 0.29 M (in DCM), 0.94 mmol, 3.0 eq.), DMF (4 mL), 50 °C, 30 min. Silica gel column chromatography (EtOAc/EtOH, gradient 0% → 5%) provided product </w:t>
      </w:r>
      <w:r w:rsidR="006958F4" w:rsidRPr="00CE4F16">
        <w:rPr>
          <w:rFonts w:ascii="Times New Roman" w:hAnsi="Times New Roman" w:cs="Times New Roman"/>
          <w:b/>
          <w:sz w:val="24"/>
          <w:szCs w:val="24"/>
          <w:lang w:val="en-US"/>
        </w:rPr>
        <w:t>6b</w:t>
      </w:r>
      <w:r w:rsidR="006958F4" w:rsidRPr="00CE4F16">
        <w:rPr>
          <w:rFonts w:ascii="Times New Roman" w:hAnsi="Times New Roman" w:cs="Times New Roman"/>
          <w:sz w:val="24"/>
          <w:szCs w:val="24"/>
          <w:lang w:val="en-US"/>
        </w:rPr>
        <w:t xml:space="preserve"> (yield: 122 mg, 50%) as a brown amorphous solid. R</w:t>
      </w:r>
      <w:r w:rsidR="006958F4" w:rsidRPr="00CE4F16">
        <w:rPr>
          <w:rFonts w:ascii="Times New Roman" w:hAnsi="Times New Roman" w:cs="Times New Roman"/>
          <w:sz w:val="24"/>
          <w:szCs w:val="24"/>
          <w:vertAlign w:val="subscript"/>
          <w:lang w:val="en-US"/>
        </w:rPr>
        <w:t xml:space="preserve">f </w:t>
      </w:r>
      <w:r w:rsidR="006958F4" w:rsidRPr="00CE4F16">
        <w:rPr>
          <w:rFonts w:ascii="Times New Roman" w:hAnsi="Times New Roman" w:cs="Times New Roman"/>
          <w:sz w:val="24"/>
          <w:szCs w:val="24"/>
          <w:lang w:val="en-US"/>
        </w:rPr>
        <w:t>= 0.51 (EtOAc/EtOH = 20:1). HPLC: t</w:t>
      </w:r>
      <w:r w:rsidR="006958F4" w:rsidRPr="00CE4F16">
        <w:rPr>
          <w:rFonts w:ascii="Times New Roman" w:hAnsi="Times New Roman" w:cs="Times New Roman"/>
          <w:i/>
          <w:sz w:val="24"/>
          <w:szCs w:val="24"/>
          <w:vertAlign w:val="subscript"/>
          <w:lang w:val="en-US"/>
        </w:rPr>
        <w:t>R</w:t>
      </w:r>
      <w:r w:rsidR="006958F4" w:rsidRPr="00CE4F16">
        <w:rPr>
          <w:rFonts w:ascii="Times New Roman" w:hAnsi="Times New Roman" w:cs="Times New Roman"/>
          <w:sz w:val="24"/>
          <w:szCs w:val="24"/>
          <w:lang w:val="en-US"/>
        </w:rPr>
        <w:t xml:space="preserve"> = 6.75 min, eluent E</w:t>
      </w:r>
      <w:r w:rsidR="006958F4" w:rsidRPr="00CE4F16">
        <w:rPr>
          <w:rFonts w:ascii="Times New Roman" w:hAnsi="Times New Roman" w:cs="Times New Roman"/>
          <w:sz w:val="24"/>
          <w:szCs w:val="24"/>
          <w:vertAlign w:val="subscript"/>
          <w:lang w:val="en-US"/>
        </w:rPr>
        <w:t>1</w:t>
      </w:r>
      <w:r w:rsidR="006958F4" w:rsidRPr="00CE4F16">
        <w:rPr>
          <w:rFonts w:ascii="Times New Roman" w:hAnsi="Times New Roman" w:cs="Times New Roman"/>
          <w:sz w:val="24"/>
          <w:szCs w:val="24"/>
          <w:lang w:val="en-US"/>
        </w:rPr>
        <w:t>. IR (KBr) ν (cm</w:t>
      </w:r>
      <w:r w:rsidR="006958F4" w:rsidRPr="00CE4F16">
        <w:rPr>
          <w:rFonts w:ascii="Times New Roman" w:hAnsi="Times New Roman" w:cs="Times New Roman"/>
          <w:sz w:val="24"/>
          <w:szCs w:val="24"/>
          <w:vertAlign w:val="superscript"/>
          <w:lang w:val="en-US"/>
        </w:rPr>
        <w:t>-1</w:t>
      </w:r>
      <w:r w:rsidR="006958F4" w:rsidRPr="00CE4F16">
        <w:rPr>
          <w:rFonts w:ascii="Times New Roman" w:hAnsi="Times New Roman" w:cs="Times New Roman"/>
          <w:sz w:val="24"/>
          <w:szCs w:val="24"/>
          <w:lang w:val="en-US"/>
        </w:rPr>
        <w:t xml:space="preserve">): 1736, 1601, 1518, 1340, 1204, 1036, 841, 760, 702, 553. </w:t>
      </w:r>
      <w:r w:rsidR="006958F4" w:rsidRPr="00CE4F16">
        <w:rPr>
          <w:rFonts w:ascii="Times New Roman" w:hAnsi="Times New Roman" w:cs="Times New Roman"/>
          <w:sz w:val="24"/>
          <w:szCs w:val="24"/>
          <w:vertAlign w:val="superscript"/>
          <w:lang w:val="en-US"/>
        </w:rPr>
        <w:t>1</w:t>
      </w:r>
      <w:r w:rsidR="006958F4" w:rsidRPr="00CE4F16">
        <w:rPr>
          <w:rFonts w:ascii="Times New Roman" w:hAnsi="Times New Roman" w:cs="Times New Roman"/>
          <w:sz w:val="24"/>
          <w:szCs w:val="24"/>
          <w:lang w:val="en-US"/>
        </w:rPr>
        <w:t xml:space="preserve">H-NMR (500 MHz, </w:t>
      </w:r>
      <w:r w:rsidR="006958F4" w:rsidRPr="00CE4F16">
        <w:rPr>
          <w:rFonts w:ascii="Times New Roman" w:hAnsi="Times New Roman" w:cs="Times New Roman"/>
          <w:color w:val="000000" w:themeColor="text1"/>
          <w:sz w:val="24"/>
          <w:szCs w:val="24"/>
          <w:lang w:val="en-US"/>
        </w:rPr>
        <w:t>CDCl</w:t>
      </w:r>
      <w:r w:rsidR="006958F4" w:rsidRPr="00CE4F16">
        <w:rPr>
          <w:rFonts w:ascii="Times New Roman" w:hAnsi="Times New Roman" w:cs="Times New Roman"/>
          <w:color w:val="000000" w:themeColor="text1"/>
          <w:sz w:val="24"/>
          <w:szCs w:val="24"/>
          <w:vertAlign w:val="subscript"/>
          <w:lang w:val="en-US"/>
        </w:rPr>
        <w:t>3</w:t>
      </w:r>
      <w:r w:rsidR="006958F4" w:rsidRPr="00CE4F16">
        <w:rPr>
          <w:rFonts w:ascii="Times New Roman" w:hAnsi="Times New Roman" w:cs="Times New Roman"/>
          <w:sz w:val="24"/>
          <w:szCs w:val="24"/>
          <w:lang w:val="en-US"/>
        </w:rPr>
        <w:t xml:space="preserve">) δ (ppm): 9.43 (s, 1H, H-C(triazole)), 9.04 (s, 1H, </w:t>
      </w:r>
      <w:r w:rsidR="001C4AB6">
        <w:rPr>
          <w:rFonts w:ascii="Times New Roman" w:hAnsi="Times New Roman" w:cs="Times New Roman"/>
          <w:sz w:val="24"/>
          <w:szCs w:val="24"/>
          <w:lang w:val="en-US"/>
        </w:rPr>
        <w:br/>
      </w:r>
      <w:r w:rsidR="006958F4" w:rsidRPr="00CE4F16">
        <w:rPr>
          <w:rFonts w:ascii="Times New Roman" w:hAnsi="Times New Roman" w:cs="Times New Roman"/>
          <w:sz w:val="24"/>
          <w:szCs w:val="24"/>
          <w:lang w:val="en-US"/>
        </w:rPr>
        <w:t xml:space="preserve">H-C(triazole)), 8.13 (d, 2H, </w:t>
      </w:r>
      <w:r w:rsidR="006958F4" w:rsidRPr="00CE4F16">
        <w:rPr>
          <w:rFonts w:ascii="Times New Roman" w:hAnsi="Times New Roman" w:cs="Times New Roman"/>
          <w:sz w:val="24"/>
          <w:szCs w:val="24"/>
          <w:vertAlign w:val="superscript"/>
          <w:lang w:val="en-US"/>
        </w:rPr>
        <w:t>3</w:t>
      </w:r>
      <w:r w:rsidR="006958F4" w:rsidRPr="00CE4F16">
        <w:rPr>
          <w:rFonts w:ascii="Times New Roman" w:hAnsi="Times New Roman" w:cs="Times New Roman"/>
          <w:i/>
          <w:sz w:val="24"/>
          <w:szCs w:val="24"/>
          <w:lang w:val="en-US"/>
        </w:rPr>
        <w:t xml:space="preserve">J </w:t>
      </w:r>
      <w:r w:rsidR="006958F4" w:rsidRPr="00CE4F16">
        <w:rPr>
          <w:rFonts w:ascii="Times New Roman" w:hAnsi="Times New Roman" w:cs="Times New Roman"/>
          <w:sz w:val="24"/>
          <w:szCs w:val="24"/>
          <w:lang w:val="en-US"/>
        </w:rPr>
        <w:t xml:space="preserve">= 8.6 Hz, 2×H-C(Ar)), 8.07 (d, 2H, </w:t>
      </w:r>
      <w:r w:rsidR="006958F4" w:rsidRPr="00CE4F16">
        <w:rPr>
          <w:rFonts w:ascii="Times New Roman" w:hAnsi="Times New Roman" w:cs="Times New Roman"/>
          <w:sz w:val="24"/>
          <w:szCs w:val="24"/>
          <w:vertAlign w:val="superscript"/>
          <w:lang w:val="en-US"/>
        </w:rPr>
        <w:t>3</w:t>
      </w:r>
      <w:r w:rsidR="006958F4" w:rsidRPr="00CE4F16">
        <w:rPr>
          <w:rFonts w:ascii="Times New Roman" w:hAnsi="Times New Roman" w:cs="Times New Roman"/>
          <w:i/>
          <w:sz w:val="24"/>
          <w:szCs w:val="24"/>
          <w:lang w:val="en-US"/>
        </w:rPr>
        <w:t xml:space="preserve">J </w:t>
      </w:r>
      <w:r w:rsidR="006958F4" w:rsidRPr="00CE4F16">
        <w:rPr>
          <w:rFonts w:ascii="Times New Roman" w:hAnsi="Times New Roman" w:cs="Times New Roman"/>
          <w:sz w:val="24"/>
          <w:szCs w:val="24"/>
          <w:lang w:val="en-US"/>
        </w:rPr>
        <w:t xml:space="preserve">= 8.6 Hz, 2×H-C(Ar)), 7.92 (d, 2H, </w:t>
      </w:r>
      <w:r w:rsidR="006958F4" w:rsidRPr="00CE4F16">
        <w:rPr>
          <w:rFonts w:ascii="Times New Roman" w:hAnsi="Times New Roman" w:cs="Times New Roman"/>
          <w:sz w:val="24"/>
          <w:szCs w:val="24"/>
          <w:vertAlign w:val="superscript"/>
          <w:lang w:val="en-US"/>
        </w:rPr>
        <w:t>3</w:t>
      </w:r>
      <w:r w:rsidR="006958F4" w:rsidRPr="00CE4F16">
        <w:rPr>
          <w:rFonts w:ascii="Times New Roman" w:hAnsi="Times New Roman" w:cs="Times New Roman"/>
          <w:i/>
          <w:sz w:val="24"/>
          <w:szCs w:val="24"/>
          <w:lang w:val="en-US"/>
        </w:rPr>
        <w:t xml:space="preserve">J </w:t>
      </w:r>
      <w:r w:rsidR="006958F4" w:rsidRPr="00CE4F16">
        <w:rPr>
          <w:rFonts w:ascii="Times New Roman" w:hAnsi="Times New Roman" w:cs="Times New Roman"/>
          <w:sz w:val="24"/>
          <w:szCs w:val="24"/>
          <w:lang w:val="en-US"/>
        </w:rPr>
        <w:t xml:space="preserve">= 8.6 Hz, 2×H-C(Ar)), 7.90 (d, 2H, </w:t>
      </w:r>
      <w:r w:rsidR="006958F4" w:rsidRPr="00CE4F16">
        <w:rPr>
          <w:rFonts w:ascii="Times New Roman" w:hAnsi="Times New Roman" w:cs="Times New Roman"/>
          <w:sz w:val="24"/>
          <w:szCs w:val="24"/>
          <w:vertAlign w:val="superscript"/>
          <w:lang w:val="en-US"/>
        </w:rPr>
        <w:t>3</w:t>
      </w:r>
      <w:r w:rsidR="006958F4" w:rsidRPr="00CE4F16">
        <w:rPr>
          <w:rFonts w:ascii="Times New Roman" w:hAnsi="Times New Roman" w:cs="Times New Roman"/>
          <w:i/>
          <w:sz w:val="24"/>
          <w:szCs w:val="24"/>
          <w:lang w:val="en-US"/>
        </w:rPr>
        <w:t xml:space="preserve">J </w:t>
      </w:r>
      <w:r w:rsidR="006958F4" w:rsidRPr="00CE4F16">
        <w:rPr>
          <w:rFonts w:ascii="Times New Roman" w:hAnsi="Times New Roman" w:cs="Times New Roman"/>
          <w:sz w:val="24"/>
          <w:szCs w:val="24"/>
          <w:lang w:val="en-US"/>
        </w:rPr>
        <w:t xml:space="preserve">= 8.6 Hz, 2×H-C(Ar)), 7.86 (s, 1H, H-C(8)), 7.22–7.15 (m, 15H, 15×H-C(Ph)), 4.40 (t, 2H, </w:t>
      </w:r>
      <w:r w:rsidR="006958F4" w:rsidRPr="00CE4F16">
        <w:rPr>
          <w:rFonts w:ascii="Times New Roman" w:hAnsi="Times New Roman" w:cs="Times New Roman"/>
          <w:sz w:val="24"/>
          <w:szCs w:val="24"/>
          <w:vertAlign w:val="superscript"/>
          <w:lang w:val="en-US"/>
        </w:rPr>
        <w:t>3</w:t>
      </w:r>
      <w:r w:rsidR="006958F4" w:rsidRPr="00CE4F16">
        <w:rPr>
          <w:rFonts w:ascii="Times New Roman" w:hAnsi="Times New Roman" w:cs="Times New Roman"/>
          <w:i/>
          <w:sz w:val="24"/>
          <w:szCs w:val="24"/>
          <w:lang w:val="en-US"/>
        </w:rPr>
        <w:t xml:space="preserve">J </w:t>
      </w:r>
      <w:r w:rsidR="006958F4" w:rsidRPr="00CE4F16">
        <w:rPr>
          <w:rFonts w:ascii="Times New Roman" w:hAnsi="Times New Roman" w:cs="Times New Roman"/>
          <w:sz w:val="24"/>
          <w:szCs w:val="24"/>
          <w:lang w:val="en-US"/>
        </w:rPr>
        <w:t>= 4.6 Hz, (-CH</w:t>
      </w:r>
      <w:r w:rsidR="006958F4" w:rsidRPr="00CE4F16">
        <w:rPr>
          <w:rFonts w:ascii="Times New Roman" w:hAnsi="Times New Roman" w:cs="Times New Roman"/>
          <w:sz w:val="24"/>
          <w:szCs w:val="24"/>
          <w:vertAlign w:val="subscript"/>
          <w:lang w:val="en-US"/>
        </w:rPr>
        <w:t>2</w:t>
      </w:r>
      <w:r w:rsidR="006958F4" w:rsidRPr="00CE4F16">
        <w:rPr>
          <w:rFonts w:ascii="Times New Roman" w:hAnsi="Times New Roman" w:cs="Times New Roman"/>
          <w:sz w:val="24"/>
          <w:szCs w:val="24"/>
          <w:lang w:val="en-US"/>
        </w:rPr>
        <w:t xml:space="preserve">-)), 4.26 (t, 2H, </w:t>
      </w:r>
      <w:r w:rsidR="006958F4" w:rsidRPr="00CE4F16">
        <w:rPr>
          <w:rFonts w:ascii="Times New Roman" w:hAnsi="Times New Roman" w:cs="Times New Roman"/>
          <w:sz w:val="24"/>
          <w:szCs w:val="24"/>
          <w:vertAlign w:val="superscript"/>
          <w:lang w:val="en-US"/>
        </w:rPr>
        <w:t>3</w:t>
      </w:r>
      <w:r w:rsidR="006958F4" w:rsidRPr="00CE4F16">
        <w:rPr>
          <w:rFonts w:ascii="Times New Roman" w:hAnsi="Times New Roman" w:cs="Times New Roman"/>
          <w:i/>
          <w:sz w:val="24"/>
          <w:szCs w:val="24"/>
          <w:lang w:val="en-US"/>
        </w:rPr>
        <w:t xml:space="preserve">J </w:t>
      </w:r>
      <w:r w:rsidR="006958F4" w:rsidRPr="00CE4F16">
        <w:rPr>
          <w:rFonts w:ascii="Times New Roman" w:hAnsi="Times New Roman" w:cs="Times New Roman"/>
          <w:sz w:val="24"/>
          <w:szCs w:val="24"/>
          <w:lang w:val="en-US"/>
        </w:rPr>
        <w:t xml:space="preserve">= 4.6 Hz, </w:t>
      </w:r>
      <w:r w:rsidR="001C4AB6">
        <w:rPr>
          <w:rFonts w:ascii="Times New Roman" w:hAnsi="Times New Roman" w:cs="Times New Roman"/>
          <w:sz w:val="24"/>
          <w:szCs w:val="24"/>
          <w:lang w:val="en-US"/>
        </w:rPr>
        <w:br/>
      </w:r>
      <w:r w:rsidR="006958F4" w:rsidRPr="00CE4F16">
        <w:rPr>
          <w:rFonts w:ascii="Times New Roman" w:hAnsi="Times New Roman" w:cs="Times New Roman"/>
          <w:sz w:val="24"/>
          <w:szCs w:val="24"/>
          <w:lang w:val="en-US"/>
        </w:rPr>
        <w:t>(-CH</w:t>
      </w:r>
      <w:r w:rsidR="006958F4" w:rsidRPr="00CE4F16">
        <w:rPr>
          <w:rFonts w:ascii="Times New Roman" w:hAnsi="Times New Roman" w:cs="Times New Roman"/>
          <w:sz w:val="24"/>
          <w:szCs w:val="24"/>
          <w:vertAlign w:val="subscript"/>
          <w:lang w:val="en-US"/>
        </w:rPr>
        <w:t>2</w:t>
      </w:r>
      <w:r w:rsidR="006958F4" w:rsidRPr="00CE4F16">
        <w:rPr>
          <w:rFonts w:ascii="Times New Roman" w:hAnsi="Times New Roman" w:cs="Times New Roman"/>
          <w:sz w:val="24"/>
          <w:szCs w:val="24"/>
          <w:lang w:val="en-US"/>
        </w:rPr>
        <w:t>-)), 3.74 (s, 2H, (-CH</w:t>
      </w:r>
      <w:r w:rsidR="006958F4" w:rsidRPr="00CE4F16">
        <w:rPr>
          <w:rFonts w:ascii="Times New Roman" w:hAnsi="Times New Roman" w:cs="Times New Roman"/>
          <w:sz w:val="24"/>
          <w:szCs w:val="24"/>
          <w:vertAlign w:val="subscript"/>
          <w:lang w:val="en-US"/>
        </w:rPr>
        <w:t>2</w:t>
      </w:r>
      <w:r w:rsidR="006958F4" w:rsidRPr="00CE4F16">
        <w:rPr>
          <w:rFonts w:ascii="Times New Roman" w:hAnsi="Times New Roman" w:cs="Times New Roman"/>
          <w:sz w:val="24"/>
          <w:szCs w:val="24"/>
          <w:lang w:val="en-US"/>
        </w:rPr>
        <w:t xml:space="preserve">-)). </w:t>
      </w:r>
      <w:r w:rsidR="006958F4" w:rsidRPr="00CE4F16">
        <w:rPr>
          <w:rFonts w:ascii="Times New Roman" w:hAnsi="Times New Roman" w:cs="Times New Roman"/>
          <w:sz w:val="24"/>
          <w:szCs w:val="24"/>
          <w:vertAlign w:val="superscript"/>
          <w:lang w:val="en-US"/>
        </w:rPr>
        <w:t>13</w:t>
      </w:r>
      <w:r w:rsidR="006958F4" w:rsidRPr="00CE4F16">
        <w:rPr>
          <w:rFonts w:ascii="Times New Roman" w:hAnsi="Times New Roman" w:cs="Times New Roman"/>
          <w:sz w:val="24"/>
          <w:szCs w:val="24"/>
          <w:lang w:val="en-US"/>
        </w:rPr>
        <w:t xml:space="preserve">C-NMR (126 MHz, </w:t>
      </w:r>
      <w:r w:rsidR="006958F4" w:rsidRPr="00CE4F16">
        <w:rPr>
          <w:rFonts w:ascii="Times New Roman" w:hAnsi="Times New Roman" w:cs="Times New Roman"/>
          <w:color w:val="000000" w:themeColor="text1"/>
          <w:sz w:val="24"/>
          <w:szCs w:val="24"/>
          <w:lang w:val="en-US"/>
        </w:rPr>
        <w:t>CDCl</w:t>
      </w:r>
      <w:r w:rsidR="006958F4" w:rsidRPr="00CE4F16">
        <w:rPr>
          <w:rFonts w:ascii="Times New Roman" w:hAnsi="Times New Roman" w:cs="Times New Roman"/>
          <w:color w:val="000000" w:themeColor="text1"/>
          <w:sz w:val="24"/>
          <w:szCs w:val="24"/>
          <w:vertAlign w:val="subscript"/>
          <w:lang w:val="en-US"/>
        </w:rPr>
        <w:t>3</w:t>
      </w:r>
      <w:r w:rsidR="006958F4" w:rsidRPr="00CE4F16">
        <w:rPr>
          <w:rFonts w:ascii="Times New Roman" w:hAnsi="Times New Roman" w:cs="Times New Roman"/>
          <w:sz w:val="24"/>
          <w:szCs w:val="24"/>
          <w:lang w:val="en-US"/>
        </w:rPr>
        <w:t xml:space="preserve">) δ (ppm): </w:t>
      </w:r>
      <w:r w:rsidR="009033B4" w:rsidRPr="00CE4F16">
        <w:rPr>
          <w:rFonts w:ascii="Times New Roman" w:hAnsi="Times New Roman" w:cs="Times New Roman"/>
          <w:sz w:val="24"/>
          <w:szCs w:val="24"/>
          <w:lang w:val="en-US"/>
        </w:rPr>
        <w:t xml:space="preserve">170.5, 153.2, 152.9, 148.7, </w:t>
      </w:r>
      <w:r w:rsidR="009033B4" w:rsidRPr="00CE4F16">
        <w:rPr>
          <w:rFonts w:ascii="Times New Roman" w:hAnsi="Times New Roman" w:cs="Times New Roman"/>
          <w:sz w:val="24"/>
          <w:szCs w:val="24"/>
          <w:lang w:val="en-US"/>
        </w:rPr>
        <w:lastRenderedPageBreak/>
        <w:t xml:space="preserve">146.9, 146.24, 146.19, 144.6, 139.7, 139.6, 134.2, 134.1, 129.1 </w:t>
      </w:r>
      <w:r w:rsidR="009033B4" w:rsidRPr="00295B74">
        <w:rPr>
          <w:rFonts w:ascii="Times New Roman" w:hAnsi="Times New Roman" w:cs="Times New Roman"/>
          <w:sz w:val="24"/>
          <w:szCs w:val="24"/>
          <w:lang w:val="en-US"/>
        </w:rPr>
        <w:t>(2C),</w:t>
      </w:r>
      <w:r w:rsidR="001C4AB6">
        <w:rPr>
          <w:rStyle w:val="FootnoteReference"/>
          <w:rFonts w:ascii="Times New Roman" w:hAnsi="Times New Roman" w:cs="Times New Roman"/>
          <w:sz w:val="24"/>
          <w:szCs w:val="24"/>
          <w:lang w:val="en-US"/>
        </w:rPr>
        <w:footnoteReference w:customMarkFollows="1" w:id="7"/>
        <w:t>3</w:t>
      </w:r>
      <w:r w:rsidR="009033B4" w:rsidRPr="00CE4F16">
        <w:rPr>
          <w:rFonts w:ascii="Times New Roman" w:hAnsi="Times New Roman" w:cs="Times New Roman"/>
          <w:sz w:val="24"/>
          <w:szCs w:val="24"/>
          <w:lang w:val="en-US"/>
        </w:rPr>
        <w:t xml:space="preserve"> 128.0, 126.5, 125.0, 123.4, 121.0, 120.8, 117.8, 117.7, 113.1, 112.8, 62.2, 55.9, 46.1, 42.9. </w:t>
      </w:r>
      <w:r w:rsidR="006958F4" w:rsidRPr="00CE4F16">
        <w:rPr>
          <w:rFonts w:ascii="Times New Roman" w:hAnsi="Times New Roman" w:cs="Times New Roman"/>
          <w:sz w:val="24"/>
          <w:szCs w:val="24"/>
          <w:lang w:val="en-US"/>
        </w:rPr>
        <w:t>HRMS (ESI) m/z: [M+H]</w:t>
      </w:r>
      <w:r w:rsidR="006958F4" w:rsidRPr="00CE4F16">
        <w:rPr>
          <w:rFonts w:ascii="Times New Roman" w:hAnsi="Times New Roman" w:cs="Times New Roman"/>
          <w:sz w:val="24"/>
          <w:szCs w:val="24"/>
          <w:vertAlign w:val="superscript"/>
          <w:lang w:val="en-US"/>
        </w:rPr>
        <w:t>+</w:t>
      </w:r>
      <w:r w:rsidR="006958F4" w:rsidRPr="00CE4F16">
        <w:rPr>
          <w:rFonts w:ascii="Times New Roman" w:hAnsi="Times New Roman" w:cs="Times New Roman"/>
          <w:sz w:val="24"/>
          <w:szCs w:val="24"/>
          <w:lang w:val="en-US"/>
        </w:rPr>
        <w:t>Calcd for C</w:t>
      </w:r>
      <w:r w:rsidR="006958F4" w:rsidRPr="00CE4F16">
        <w:rPr>
          <w:rFonts w:ascii="Times New Roman" w:hAnsi="Times New Roman" w:cs="Times New Roman"/>
          <w:sz w:val="24"/>
          <w:szCs w:val="24"/>
          <w:vertAlign w:val="subscript"/>
          <w:lang w:val="en-US"/>
        </w:rPr>
        <w:t>4</w:t>
      </w:r>
      <w:r w:rsidR="009033B4" w:rsidRPr="00CE4F16">
        <w:rPr>
          <w:rFonts w:ascii="Times New Roman" w:hAnsi="Times New Roman" w:cs="Times New Roman"/>
          <w:sz w:val="24"/>
          <w:szCs w:val="24"/>
          <w:vertAlign w:val="subscript"/>
          <w:lang w:val="en-US"/>
        </w:rPr>
        <w:t>6</w:t>
      </w:r>
      <w:r w:rsidR="006958F4" w:rsidRPr="00CE4F16">
        <w:rPr>
          <w:rFonts w:ascii="Times New Roman" w:hAnsi="Times New Roman" w:cs="Times New Roman"/>
          <w:sz w:val="24"/>
          <w:szCs w:val="24"/>
          <w:lang w:val="en-US"/>
        </w:rPr>
        <w:t>H</w:t>
      </w:r>
      <w:r w:rsidR="009033B4" w:rsidRPr="00CE4F16">
        <w:rPr>
          <w:rFonts w:ascii="Times New Roman" w:hAnsi="Times New Roman" w:cs="Times New Roman"/>
          <w:sz w:val="24"/>
          <w:szCs w:val="24"/>
          <w:vertAlign w:val="subscript"/>
          <w:lang w:val="en-US"/>
        </w:rPr>
        <w:t>33</w:t>
      </w:r>
      <w:r w:rsidR="006958F4" w:rsidRPr="00CE4F16">
        <w:rPr>
          <w:rFonts w:ascii="Times New Roman" w:hAnsi="Times New Roman" w:cs="Times New Roman"/>
          <w:sz w:val="24"/>
          <w:szCs w:val="24"/>
          <w:lang w:val="en-US"/>
        </w:rPr>
        <w:t>N</w:t>
      </w:r>
      <w:r w:rsidR="009033B4" w:rsidRPr="00CE4F16">
        <w:rPr>
          <w:rFonts w:ascii="Times New Roman" w:hAnsi="Times New Roman" w:cs="Times New Roman"/>
          <w:sz w:val="24"/>
          <w:szCs w:val="24"/>
          <w:vertAlign w:val="subscript"/>
          <w:lang w:val="en-US"/>
        </w:rPr>
        <w:t>12</w:t>
      </w:r>
      <w:r w:rsidR="006958F4" w:rsidRPr="00CE4F16">
        <w:rPr>
          <w:rFonts w:ascii="Times New Roman" w:hAnsi="Times New Roman" w:cs="Times New Roman"/>
          <w:sz w:val="24"/>
          <w:szCs w:val="24"/>
          <w:lang w:val="en-US"/>
        </w:rPr>
        <w:t>O</w:t>
      </w:r>
      <w:r w:rsidR="006958F4" w:rsidRPr="00CE4F16">
        <w:rPr>
          <w:rFonts w:ascii="Times New Roman" w:hAnsi="Times New Roman" w:cs="Times New Roman"/>
          <w:sz w:val="24"/>
          <w:szCs w:val="24"/>
          <w:vertAlign w:val="subscript"/>
          <w:lang w:val="en-US"/>
        </w:rPr>
        <w:t>2</w:t>
      </w:r>
      <w:r w:rsidR="006958F4" w:rsidRPr="00CE4F16">
        <w:rPr>
          <w:rFonts w:ascii="Times New Roman" w:hAnsi="Times New Roman" w:cs="Times New Roman"/>
          <w:sz w:val="24"/>
          <w:szCs w:val="24"/>
          <w:lang w:val="en-US"/>
        </w:rPr>
        <w:t xml:space="preserve"> </w:t>
      </w:r>
      <w:r w:rsidR="009033B4" w:rsidRPr="00CE4F16">
        <w:rPr>
          <w:rFonts w:ascii="Times New Roman" w:hAnsi="Times New Roman" w:cs="Times New Roman"/>
          <w:sz w:val="24"/>
          <w:szCs w:val="24"/>
          <w:lang w:val="en-US"/>
        </w:rPr>
        <w:t>785.2844</w:t>
      </w:r>
      <w:r w:rsidR="006958F4" w:rsidRPr="00CE4F16">
        <w:rPr>
          <w:rFonts w:ascii="Times New Roman" w:hAnsi="Times New Roman" w:cs="Times New Roman"/>
          <w:sz w:val="24"/>
          <w:szCs w:val="24"/>
          <w:lang w:val="en-US"/>
        </w:rPr>
        <w:t xml:space="preserve">; Found </w:t>
      </w:r>
      <w:r w:rsidR="009033B4" w:rsidRPr="00CE4F16">
        <w:rPr>
          <w:rFonts w:ascii="Times New Roman" w:hAnsi="Times New Roman" w:cs="Times New Roman"/>
          <w:sz w:val="24"/>
          <w:szCs w:val="24"/>
          <w:lang w:val="en-US"/>
        </w:rPr>
        <w:t>785</w:t>
      </w:r>
      <w:r w:rsidR="006958F4" w:rsidRPr="00CE4F16">
        <w:rPr>
          <w:rFonts w:ascii="Times New Roman" w:hAnsi="Times New Roman" w:cs="Times New Roman"/>
          <w:sz w:val="24"/>
          <w:szCs w:val="24"/>
          <w:lang w:val="en-US"/>
        </w:rPr>
        <w:t>.</w:t>
      </w:r>
      <w:r w:rsidR="009033B4" w:rsidRPr="00CE4F16">
        <w:rPr>
          <w:rFonts w:ascii="Times New Roman" w:hAnsi="Times New Roman" w:cs="Times New Roman"/>
          <w:sz w:val="24"/>
          <w:szCs w:val="24"/>
          <w:lang w:val="en-US"/>
        </w:rPr>
        <w:t>2839 (0.64</w:t>
      </w:r>
      <w:r w:rsidR="006958F4" w:rsidRPr="00CE4F16">
        <w:rPr>
          <w:rFonts w:ascii="Times New Roman" w:hAnsi="Times New Roman" w:cs="Times New Roman"/>
          <w:sz w:val="24"/>
          <w:szCs w:val="24"/>
          <w:lang w:val="en-US"/>
        </w:rPr>
        <w:t xml:space="preserve"> ppm). </w:t>
      </w:r>
    </w:p>
    <w:p w14:paraId="5D44CC6B" w14:textId="3362FEB6" w:rsidR="003C3370" w:rsidRPr="00CE4F16" w:rsidRDefault="006958F4" w:rsidP="006958F4">
      <w:pPr>
        <w:jc w:val="both"/>
        <w:rPr>
          <w:noProof/>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 xml:space="preserve">H-NMR (500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6b:</w:t>
      </w:r>
    </w:p>
    <w:p w14:paraId="534ACFB7" w14:textId="54E48164" w:rsidR="006958F4" w:rsidRPr="00CE4F16" w:rsidRDefault="009033B4" w:rsidP="006958F4">
      <w:pPr>
        <w:jc w:val="both"/>
        <w:rPr>
          <w:lang w:val="en-US"/>
        </w:rPr>
      </w:pPr>
      <w:r w:rsidRPr="00CE4F16">
        <w:rPr>
          <w:noProof/>
          <w:lang w:val="en-US"/>
        </w:rPr>
        <w:drawing>
          <wp:inline distT="0" distB="0" distL="0" distR="0" wp14:anchorId="449D72C5" wp14:editId="72DC4B69">
            <wp:extent cx="5578475" cy="3091077"/>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rotWithShape="1">
                    <a:blip r:embed="rId101"/>
                    <a:srcRect t="20568" b="1"/>
                    <a:stretch/>
                  </pic:blipFill>
                  <pic:spPr bwMode="auto">
                    <a:xfrm>
                      <a:off x="0" y="0"/>
                      <a:ext cx="5579745" cy="3091781"/>
                    </a:xfrm>
                    <a:prstGeom prst="rect">
                      <a:avLst/>
                    </a:prstGeom>
                    <a:noFill/>
                    <a:ln>
                      <a:noFill/>
                    </a:ln>
                    <a:extLst>
                      <a:ext uri="{53640926-AAD7-44D8-BBD7-CCE9431645EC}">
                        <a14:shadowObscured xmlns:a14="http://schemas.microsoft.com/office/drawing/2010/main"/>
                      </a:ext>
                    </a:extLst>
                  </pic:spPr>
                </pic:pic>
              </a:graphicData>
            </a:graphic>
          </wp:inline>
        </w:drawing>
      </w:r>
    </w:p>
    <w:p w14:paraId="780F7CB0" w14:textId="77777777" w:rsidR="006958F4" w:rsidRPr="00CE4F16" w:rsidRDefault="006958F4" w:rsidP="006958F4">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6b:</w:t>
      </w:r>
    </w:p>
    <w:p w14:paraId="052F6AA5" w14:textId="77777777" w:rsidR="006958F4" w:rsidRPr="00CE4F16" w:rsidRDefault="009033B4" w:rsidP="006958F4">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rPr>
        <w:drawing>
          <wp:inline distT="0" distB="0" distL="0" distR="0" wp14:anchorId="70A53275" wp14:editId="0C8D9B8F">
            <wp:extent cx="5579745" cy="3892416"/>
            <wp:effectExtent l="0" t="0" r="1905"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2"/>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071AF56A" w14:textId="1D61ADD8" w:rsidR="00DB5BD8" w:rsidRPr="00277D7E" w:rsidRDefault="00A34561" w:rsidP="00277D7E">
      <w:pPr>
        <w:pStyle w:val="Heading2"/>
        <w:spacing w:after="200"/>
        <w:jc w:val="center"/>
        <w:rPr>
          <w:rFonts w:ascii="Times New Roman" w:hAnsi="Times New Roman" w:cs="Times New Roman"/>
          <w:b/>
          <w:color w:val="000000" w:themeColor="text1"/>
          <w:sz w:val="24"/>
          <w:szCs w:val="24"/>
          <w:lang w:val="en-US"/>
        </w:rPr>
      </w:pPr>
      <w:bookmarkStart w:id="27" w:name="_Toc132191171"/>
      <w:r w:rsidRPr="00277D7E">
        <w:rPr>
          <w:rFonts w:ascii="Times New Roman" w:hAnsi="Times New Roman" w:cs="Times New Roman"/>
          <w:b/>
          <w:color w:val="000000" w:themeColor="text1"/>
          <w:sz w:val="24"/>
          <w:szCs w:val="24"/>
          <w:lang w:val="en-US"/>
        </w:rPr>
        <w:lastRenderedPageBreak/>
        <w:t>2-{2,6-</w:t>
      </w:r>
      <w:r w:rsidR="00295B74" w:rsidRPr="00277D7E">
        <w:rPr>
          <w:rFonts w:ascii="Times New Roman" w:hAnsi="Times New Roman" w:cs="Times New Roman"/>
          <w:b/>
          <w:color w:val="000000" w:themeColor="text1"/>
          <w:sz w:val="24"/>
          <w:szCs w:val="24"/>
          <w:lang w:val="en-US"/>
        </w:rPr>
        <w:t>B</w:t>
      </w:r>
      <w:r w:rsidRPr="00277D7E">
        <w:rPr>
          <w:rFonts w:ascii="Times New Roman" w:hAnsi="Times New Roman" w:cs="Times New Roman"/>
          <w:b/>
          <w:color w:val="000000" w:themeColor="text1"/>
          <w:sz w:val="24"/>
          <w:szCs w:val="24"/>
          <w:lang w:val="en-US"/>
        </w:rPr>
        <w:t>is[</w:t>
      </w:r>
      <w:r w:rsidR="00DB5BD8" w:rsidRPr="00277D7E">
        <w:rPr>
          <w:rFonts w:ascii="Times New Roman" w:hAnsi="Times New Roman" w:cs="Times New Roman"/>
          <w:b/>
          <w:color w:val="000000" w:themeColor="text1"/>
          <w:sz w:val="24"/>
          <w:szCs w:val="24"/>
          <w:lang w:val="en-US"/>
        </w:rPr>
        <w:t>1-(4-methoxyphenyl)-1</w:t>
      </w:r>
      <w:r w:rsidR="00DB5BD8" w:rsidRPr="00277D7E">
        <w:rPr>
          <w:rFonts w:ascii="Times New Roman" w:hAnsi="Times New Roman" w:cs="Times New Roman"/>
          <w:b/>
          <w:i/>
          <w:color w:val="000000" w:themeColor="text1"/>
          <w:sz w:val="24"/>
          <w:szCs w:val="24"/>
          <w:lang w:val="en-US"/>
        </w:rPr>
        <w:t>H</w:t>
      </w:r>
      <w:r w:rsidR="00DB5BD8" w:rsidRPr="00277D7E">
        <w:rPr>
          <w:rFonts w:ascii="Times New Roman" w:hAnsi="Times New Roman" w:cs="Times New Roman"/>
          <w:b/>
          <w:color w:val="000000" w:themeColor="text1"/>
          <w:sz w:val="24"/>
          <w:szCs w:val="24"/>
          <w:lang w:val="en-US"/>
        </w:rPr>
        <w:t>-</w:t>
      </w:r>
      <w:r w:rsidRPr="00277D7E">
        <w:rPr>
          <w:rFonts w:ascii="Times New Roman" w:hAnsi="Times New Roman" w:cs="Times New Roman"/>
          <w:b/>
          <w:color w:val="000000" w:themeColor="text1"/>
          <w:sz w:val="24"/>
          <w:szCs w:val="24"/>
          <w:lang w:val="en-US"/>
        </w:rPr>
        <w:t>1,2,3-triazol-4-yl]</w:t>
      </w:r>
      <w:r w:rsidR="00DB5BD8" w:rsidRPr="00277D7E">
        <w:rPr>
          <w:rFonts w:ascii="Times New Roman" w:hAnsi="Times New Roman" w:cs="Times New Roman"/>
          <w:b/>
          <w:color w:val="000000" w:themeColor="text1"/>
          <w:sz w:val="24"/>
          <w:szCs w:val="24"/>
          <w:lang w:val="en-US"/>
        </w:rPr>
        <w:t>-9</w:t>
      </w:r>
      <w:r w:rsidR="00DB5BD8"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-purin-9-yl}</w:t>
      </w:r>
      <w:r w:rsidR="00DB5BD8" w:rsidRPr="00277D7E">
        <w:rPr>
          <w:rFonts w:ascii="Times New Roman" w:hAnsi="Times New Roman" w:cs="Times New Roman"/>
          <w:b/>
          <w:color w:val="000000" w:themeColor="text1"/>
          <w:sz w:val="24"/>
          <w:szCs w:val="24"/>
          <w:lang w:val="en-US"/>
        </w:rPr>
        <w:t>ethyl 3,3,3-triphenylpropanoate (6c)</w:t>
      </w:r>
      <w:bookmarkEnd w:id="27"/>
    </w:p>
    <w:p w14:paraId="3045A333" w14:textId="46C2AD38" w:rsidR="00DB5BD8" w:rsidRPr="00CE4F16" w:rsidRDefault="00BA0E12" w:rsidP="00DB5BD8">
      <w:pPr>
        <w:jc w:val="both"/>
        <w:rPr>
          <w:rFonts w:ascii="Times New Roman" w:hAnsi="Times New Roman" w:cs="Times New Roman"/>
          <w:sz w:val="24"/>
          <w:szCs w:val="24"/>
          <w:lang w:val="en-US"/>
        </w:rPr>
      </w:pPr>
      <w:r>
        <w:rPr>
          <w:noProof/>
          <w:lang w:val="en-US"/>
        </w:rPr>
        <w:object w:dxaOrig="1440" w:dyaOrig="1440" w14:anchorId="2F95638A">
          <v:shape id="_x0000_s1069" type="#_x0000_t75" style="position:absolute;left:0;text-align:left;margin-left:244.65pt;margin-top:6.2pt;width:220.75pt;height:193.6pt;z-index:251703296">
            <v:imagedata r:id="rId103" o:title=""/>
            <w10:wrap type="square"/>
          </v:shape>
          <o:OLEObject Type="Embed" ProgID="ChemDraw.Document.6.0" ShapeID="_x0000_s1069" DrawAspect="Content" ObjectID="_1749635660" r:id="rId104"/>
        </w:object>
      </w:r>
      <w:r w:rsidR="00DB5BD8" w:rsidRPr="00CE4F16">
        <w:rPr>
          <w:rFonts w:ascii="Times New Roman" w:hAnsi="Times New Roman" w:cs="Times New Roman"/>
          <w:b/>
          <w:noProof/>
          <w:sz w:val="24"/>
          <w:szCs w:val="24"/>
          <w:lang w:val="en-US"/>
        </w:rPr>
        <w:t xml:space="preserve">Prepared according to general method B: </w:t>
      </w:r>
      <w:r w:rsidR="00DB5BD8" w:rsidRPr="00CE4F16">
        <w:rPr>
          <w:rFonts w:ascii="Times New Roman" w:hAnsi="Times New Roman" w:cs="Times New Roman"/>
          <w:noProof/>
          <w:sz w:val="24"/>
          <w:szCs w:val="24"/>
          <w:lang w:val="en-US"/>
        </w:rPr>
        <w:t>Compound</w:t>
      </w:r>
      <w:r w:rsidR="00DB5BD8" w:rsidRPr="00CE4F16">
        <w:rPr>
          <w:rFonts w:ascii="Times New Roman" w:hAnsi="Times New Roman" w:cs="Times New Roman"/>
          <w:b/>
          <w:noProof/>
          <w:sz w:val="24"/>
          <w:szCs w:val="24"/>
          <w:lang w:val="en-US"/>
        </w:rPr>
        <w:t xml:space="preserve"> 4a</w:t>
      </w:r>
      <w:r w:rsidR="00DB5BD8" w:rsidRPr="00CE4F16">
        <w:rPr>
          <w:rFonts w:ascii="Times New Roman" w:hAnsi="Times New Roman" w:cs="Times New Roman"/>
          <w:sz w:val="24"/>
          <w:szCs w:val="24"/>
          <w:lang w:val="en-US"/>
        </w:rPr>
        <w:t xml:space="preserve"> (300 mg, 0.47 mmol, 1.0 eq.), CuI (29 mg, 0.15 mmol, 0.32 eq.), AcOH (30 µL, ρ = 1.05 g/cm</w:t>
      </w:r>
      <w:r w:rsidR="00DB5BD8" w:rsidRPr="00CE4F16">
        <w:rPr>
          <w:rFonts w:ascii="Times New Roman" w:hAnsi="Times New Roman" w:cs="Times New Roman"/>
          <w:sz w:val="24"/>
          <w:szCs w:val="24"/>
          <w:vertAlign w:val="superscript"/>
          <w:lang w:val="en-US"/>
        </w:rPr>
        <w:t>3</w:t>
      </w:r>
      <w:r w:rsidR="00DB5BD8" w:rsidRPr="00CE4F16">
        <w:rPr>
          <w:rFonts w:ascii="Times New Roman" w:hAnsi="Times New Roman" w:cs="Times New Roman"/>
          <w:sz w:val="24"/>
          <w:szCs w:val="24"/>
          <w:lang w:val="en-US"/>
        </w:rPr>
        <w:t>, 0.52 mmol, 1.1 eq.), Et</w:t>
      </w:r>
      <w:r w:rsidR="00DB5BD8" w:rsidRPr="00CE4F16">
        <w:rPr>
          <w:rFonts w:ascii="Times New Roman" w:hAnsi="Times New Roman" w:cs="Times New Roman"/>
          <w:sz w:val="24"/>
          <w:szCs w:val="24"/>
          <w:vertAlign w:val="subscript"/>
          <w:lang w:val="en-US"/>
        </w:rPr>
        <w:t>3</w:t>
      </w:r>
      <w:r w:rsidR="00DB5BD8" w:rsidRPr="00CE4F16">
        <w:rPr>
          <w:rFonts w:ascii="Times New Roman" w:hAnsi="Times New Roman" w:cs="Times New Roman"/>
          <w:sz w:val="24"/>
          <w:szCs w:val="24"/>
          <w:lang w:val="en-US"/>
        </w:rPr>
        <w:t>N (72 µL, ρ = 0.73 g/cm</w:t>
      </w:r>
      <w:r w:rsidR="00DB5BD8" w:rsidRPr="00CE4F16">
        <w:rPr>
          <w:rFonts w:ascii="Times New Roman" w:hAnsi="Times New Roman" w:cs="Times New Roman"/>
          <w:sz w:val="24"/>
          <w:szCs w:val="24"/>
          <w:vertAlign w:val="superscript"/>
          <w:lang w:val="en-US"/>
        </w:rPr>
        <w:t>3</w:t>
      </w:r>
      <w:r w:rsidR="00DB5BD8" w:rsidRPr="00CE4F16">
        <w:rPr>
          <w:rFonts w:ascii="Times New Roman" w:hAnsi="Times New Roman" w:cs="Times New Roman"/>
          <w:sz w:val="24"/>
          <w:szCs w:val="24"/>
          <w:lang w:val="en-US"/>
        </w:rPr>
        <w:t>, 0.52 mmol, 1.1 eq.) and 1-azido-4-methoxybenzene</w:t>
      </w:r>
      <w:r w:rsidR="00EA3BF6">
        <w:rPr>
          <w:rFonts w:ascii="Times New Roman" w:hAnsi="Times New Roman" w:cs="Times New Roman"/>
          <w:sz w:val="24"/>
          <w:szCs w:val="24"/>
          <w:lang w:val="en-US"/>
        </w:rPr>
        <w:t xml:space="preserve"> [4]</w:t>
      </w:r>
      <w:r w:rsidR="00DB5BD8" w:rsidRPr="00CE4F16">
        <w:rPr>
          <w:rFonts w:ascii="Times New Roman" w:hAnsi="Times New Roman" w:cs="Times New Roman"/>
          <w:sz w:val="24"/>
          <w:szCs w:val="24"/>
          <w:lang w:val="en-US"/>
        </w:rPr>
        <w:t xml:space="preserve"> (5.04 mL, C = 0.28 M (in DCM), 1.41 mmol, 3.0 eq.), DMF (6 mL), 50 °C, 30 min. Silica gel column chromatography (EtOAc/EtOH, gradient 0% → 6%) provided product </w:t>
      </w:r>
      <w:r w:rsidR="00DB5BD8" w:rsidRPr="00CE4F16">
        <w:rPr>
          <w:rFonts w:ascii="Times New Roman" w:hAnsi="Times New Roman" w:cs="Times New Roman"/>
          <w:b/>
          <w:sz w:val="24"/>
          <w:szCs w:val="24"/>
          <w:lang w:val="en-US"/>
        </w:rPr>
        <w:t>6c</w:t>
      </w:r>
      <w:r w:rsidR="00DB5BD8" w:rsidRPr="00CE4F16">
        <w:rPr>
          <w:rFonts w:ascii="Times New Roman" w:hAnsi="Times New Roman" w:cs="Times New Roman"/>
          <w:sz w:val="24"/>
          <w:szCs w:val="24"/>
          <w:lang w:val="en-US"/>
        </w:rPr>
        <w:t xml:space="preserve"> (yield: 224 mg, 60%) as a brown amorphous solid. R</w:t>
      </w:r>
      <w:r w:rsidR="00DB5BD8" w:rsidRPr="00CE4F16">
        <w:rPr>
          <w:rFonts w:ascii="Times New Roman" w:hAnsi="Times New Roman" w:cs="Times New Roman"/>
          <w:sz w:val="24"/>
          <w:szCs w:val="24"/>
          <w:vertAlign w:val="subscript"/>
          <w:lang w:val="en-US"/>
        </w:rPr>
        <w:t xml:space="preserve">f </w:t>
      </w:r>
      <w:r w:rsidR="00DB5BD8" w:rsidRPr="00CE4F16">
        <w:rPr>
          <w:rFonts w:ascii="Times New Roman" w:hAnsi="Times New Roman" w:cs="Times New Roman"/>
          <w:sz w:val="24"/>
          <w:szCs w:val="24"/>
          <w:lang w:val="en-US"/>
        </w:rPr>
        <w:t>= 0.43 (EtOAc/EtOH = 20:1). HPLC: t</w:t>
      </w:r>
      <w:r w:rsidR="00DB5BD8" w:rsidRPr="00CE4F16">
        <w:rPr>
          <w:rFonts w:ascii="Times New Roman" w:hAnsi="Times New Roman" w:cs="Times New Roman"/>
          <w:i/>
          <w:sz w:val="24"/>
          <w:szCs w:val="24"/>
          <w:vertAlign w:val="subscript"/>
          <w:lang w:val="en-US"/>
        </w:rPr>
        <w:t>R</w:t>
      </w:r>
      <w:r w:rsidR="00DB5BD8" w:rsidRPr="00CE4F16">
        <w:rPr>
          <w:rFonts w:ascii="Times New Roman" w:hAnsi="Times New Roman" w:cs="Times New Roman"/>
          <w:sz w:val="24"/>
          <w:szCs w:val="24"/>
          <w:lang w:val="en-US"/>
        </w:rPr>
        <w:t xml:space="preserve"> = 6.90 min, eluent E</w:t>
      </w:r>
      <w:r w:rsidR="00DB5BD8" w:rsidRPr="00CE4F16">
        <w:rPr>
          <w:rFonts w:ascii="Times New Roman" w:hAnsi="Times New Roman" w:cs="Times New Roman"/>
          <w:sz w:val="24"/>
          <w:szCs w:val="24"/>
          <w:vertAlign w:val="subscript"/>
          <w:lang w:val="en-US"/>
        </w:rPr>
        <w:t>1</w:t>
      </w:r>
      <w:r w:rsidR="00DB5BD8" w:rsidRPr="00CE4F16">
        <w:rPr>
          <w:rFonts w:ascii="Times New Roman" w:hAnsi="Times New Roman" w:cs="Times New Roman"/>
          <w:sz w:val="24"/>
          <w:szCs w:val="24"/>
          <w:lang w:val="en-US"/>
        </w:rPr>
        <w:t>. IR (KBr) ν (cm</w:t>
      </w:r>
      <w:r w:rsidR="00DB5BD8" w:rsidRPr="00CE4F16">
        <w:rPr>
          <w:rFonts w:ascii="Times New Roman" w:hAnsi="Times New Roman" w:cs="Times New Roman"/>
          <w:sz w:val="24"/>
          <w:szCs w:val="24"/>
          <w:vertAlign w:val="superscript"/>
          <w:lang w:val="en-US"/>
        </w:rPr>
        <w:t>-1</w:t>
      </w:r>
      <w:r w:rsidR="00DB5BD8" w:rsidRPr="00CE4F16">
        <w:rPr>
          <w:rFonts w:ascii="Times New Roman" w:hAnsi="Times New Roman" w:cs="Times New Roman"/>
          <w:sz w:val="24"/>
          <w:szCs w:val="24"/>
          <w:lang w:val="en-US"/>
        </w:rPr>
        <w:t xml:space="preserve">): 2959, 1736, 1592, 1517, 1257, 1030, 829, 801, 730, 701. </w:t>
      </w:r>
      <w:r w:rsidR="00DB5BD8" w:rsidRPr="00CE4F16">
        <w:rPr>
          <w:rFonts w:ascii="Times New Roman" w:hAnsi="Times New Roman" w:cs="Times New Roman"/>
          <w:sz w:val="24"/>
          <w:szCs w:val="24"/>
          <w:vertAlign w:val="superscript"/>
          <w:lang w:val="en-US"/>
        </w:rPr>
        <w:t>1</w:t>
      </w:r>
      <w:r w:rsidR="00DB5BD8" w:rsidRPr="00CE4F16">
        <w:rPr>
          <w:rFonts w:ascii="Times New Roman" w:hAnsi="Times New Roman" w:cs="Times New Roman"/>
          <w:sz w:val="24"/>
          <w:szCs w:val="24"/>
          <w:lang w:val="en-US"/>
        </w:rPr>
        <w:t xml:space="preserve">H-NMR (500 MHz, </w:t>
      </w:r>
      <w:r w:rsidR="00DB5BD8" w:rsidRPr="00CE4F16">
        <w:rPr>
          <w:rFonts w:ascii="Times New Roman" w:hAnsi="Times New Roman" w:cs="Times New Roman"/>
          <w:color w:val="000000" w:themeColor="text1"/>
          <w:sz w:val="24"/>
          <w:szCs w:val="24"/>
          <w:lang w:val="en-US"/>
        </w:rPr>
        <w:t>CDCl</w:t>
      </w:r>
      <w:r w:rsidR="00DB5BD8" w:rsidRPr="00CE4F16">
        <w:rPr>
          <w:rFonts w:ascii="Times New Roman" w:hAnsi="Times New Roman" w:cs="Times New Roman"/>
          <w:color w:val="000000" w:themeColor="text1"/>
          <w:sz w:val="24"/>
          <w:szCs w:val="24"/>
          <w:vertAlign w:val="subscript"/>
          <w:lang w:val="en-US"/>
        </w:rPr>
        <w:t>3</w:t>
      </w:r>
      <w:r w:rsidR="00DB5BD8" w:rsidRPr="00CE4F16">
        <w:rPr>
          <w:rFonts w:ascii="Times New Roman" w:hAnsi="Times New Roman" w:cs="Times New Roman"/>
          <w:sz w:val="24"/>
          <w:szCs w:val="24"/>
          <w:lang w:val="en-US"/>
        </w:rPr>
        <w:t xml:space="preserve">) δ (ppm): 9.21 (s, 1H, </w:t>
      </w:r>
      <w:r w:rsidR="001C4AB6">
        <w:rPr>
          <w:rFonts w:ascii="Times New Roman" w:hAnsi="Times New Roman" w:cs="Times New Roman"/>
          <w:sz w:val="24"/>
          <w:szCs w:val="24"/>
          <w:lang w:val="en-US"/>
        </w:rPr>
        <w:br/>
      </w:r>
      <w:r w:rsidR="00DB5BD8" w:rsidRPr="00CE4F16">
        <w:rPr>
          <w:rFonts w:ascii="Times New Roman" w:hAnsi="Times New Roman" w:cs="Times New Roman"/>
          <w:sz w:val="24"/>
          <w:szCs w:val="24"/>
          <w:lang w:val="en-US"/>
        </w:rPr>
        <w:t xml:space="preserve">H-C(triazole)), 8.86 (s, 1H, H-C(triazole)), 7.87 (s, 1H, H-C(8)), 7.78 (d, 2H, </w:t>
      </w:r>
      <w:r w:rsidR="00DB5BD8" w:rsidRPr="00CE4F16">
        <w:rPr>
          <w:rFonts w:ascii="Times New Roman" w:hAnsi="Times New Roman" w:cs="Times New Roman"/>
          <w:sz w:val="24"/>
          <w:szCs w:val="24"/>
          <w:vertAlign w:val="superscript"/>
          <w:lang w:val="en-US"/>
        </w:rPr>
        <w:t>3</w:t>
      </w:r>
      <w:r w:rsidR="00DB5BD8" w:rsidRPr="00CE4F16">
        <w:rPr>
          <w:rFonts w:ascii="Times New Roman" w:hAnsi="Times New Roman" w:cs="Times New Roman"/>
          <w:i/>
          <w:sz w:val="24"/>
          <w:szCs w:val="24"/>
          <w:lang w:val="en-US"/>
        </w:rPr>
        <w:t xml:space="preserve">J </w:t>
      </w:r>
      <w:r w:rsidR="00DB5BD8" w:rsidRPr="00CE4F16">
        <w:rPr>
          <w:rFonts w:ascii="Times New Roman" w:hAnsi="Times New Roman" w:cs="Times New Roman"/>
          <w:sz w:val="24"/>
          <w:szCs w:val="24"/>
          <w:lang w:val="en-US"/>
        </w:rPr>
        <w:t xml:space="preserve">= 8.6 Hz, </w:t>
      </w:r>
      <w:r w:rsidR="001C4AB6">
        <w:rPr>
          <w:rFonts w:ascii="Times New Roman" w:hAnsi="Times New Roman" w:cs="Times New Roman"/>
          <w:sz w:val="24"/>
          <w:szCs w:val="24"/>
          <w:lang w:val="en-US"/>
        </w:rPr>
        <w:br/>
      </w:r>
      <w:r w:rsidR="00DB5BD8" w:rsidRPr="00CE4F16">
        <w:rPr>
          <w:rFonts w:ascii="Times New Roman" w:hAnsi="Times New Roman" w:cs="Times New Roman"/>
          <w:sz w:val="24"/>
          <w:szCs w:val="24"/>
          <w:lang w:val="en-US"/>
        </w:rPr>
        <w:t xml:space="preserve">2×H-C(Ar)), 7.74 (d, 2H, </w:t>
      </w:r>
      <w:r w:rsidR="00DB5BD8" w:rsidRPr="00CE4F16">
        <w:rPr>
          <w:rFonts w:ascii="Times New Roman" w:hAnsi="Times New Roman" w:cs="Times New Roman"/>
          <w:sz w:val="24"/>
          <w:szCs w:val="24"/>
          <w:vertAlign w:val="superscript"/>
          <w:lang w:val="en-US"/>
        </w:rPr>
        <w:t>3</w:t>
      </w:r>
      <w:r w:rsidR="00DB5BD8" w:rsidRPr="00CE4F16">
        <w:rPr>
          <w:rFonts w:ascii="Times New Roman" w:hAnsi="Times New Roman" w:cs="Times New Roman"/>
          <w:i/>
          <w:sz w:val="24"/>
          <w:szCs w:val="24"/>
          <w:lang w:val="en-US"/>
        </w:rPr>
        <w:t xml:space="preserve">J </w:t>
      </w:r>
      <w:r w:rsidR="00DB5BD8" w:rsidRPr="00CE4F16">
        <w:rPr>
          <w:rFonts w:ascii="Times New Roman" w:hAnsi="Times New Roman" w:cs="Times New Roman"/>
          <w:sz w:val="24"/>
          <w:szCs w:val="24"/>
          <w:lang w:val="en-US"/>
        </w:rPr>
        <w:t xml:space="preserve">= 8.6 Hz, 2×H-C(Ar)), 7.23–7.17 (m, 12H, 12×H-C(Ph)), 7.17–7.12 (m, 3H, 3×H-C(Ph)), 7.04 (d, 2H, </w:t>
      </w:r>
      <w:r w:rsidR="00DB5BD8" w:rsidRPr="00CE4F16">
        <w:rPr>
          <w:rFonts w:ascii="Times New Roman" w:hAnsi="Times New Roman" w:cs="Times New Roman"/>
          <w:sz w:val="24"/>
          <w:szCs w:val="24"/>
          <w:vertAlign w:val="superscript"/>
          <w:lang w:val="en-US"/>
        </w:rPr>
        <w:t>3</w:t>
      </w:r>
      <w:r w:rsidR="00DB5BD8" w:rsidRPr="00CE4F16">
        <w:rPr>
          <w:rFonts w:ascii="Times New Roman" w:hAnsi="Times New Roman" w:cs="Times New Roman"/>
          <w:i/>
          <w:sz w:val="24"/>
          <w:szCs w:val="24"/>
          <w:lang w:val="en-US"/>
        </w:rPr>
        <w:t xml:space="preserve">J </w:t>
      </w:r>
      <w:r w:rsidR="00DB5BD8" w:rsidRPr="00CE4F16">
        <w:rPr>
          <w:rFonts w:ascii="Times New Roman" w:hAnsi="Times New Roman" w:cs="Times New Roman"/>
          <w:sz w:val="24"/>
          <w:szCs w:val="24"/>
          <w:lang w:val="en-US"/>
        </w:rPr>
        <w:t xml:space="preserve">= 7.2 Hz, 2×H-C(Ar)), 7.03 (d, 2H, </w:t>
      </w:r>
      <w:r w:rsidR="00DB5BD8" w:rsidRPr="00CE4F16">
        <w:rPr>
          <w:rFonts w:ascii="Times New Roman" w:hAnsi="Times New Roman" w:cs="Times New Roman"/>
          <w:sz w:val="24"/>
          <w:szCs w:val="24"/>
          <w:vertAlign w:val="superscript"/>
          <w:lang w:val="en-US"/>
        </w:rPr>
        <w:t>3</w:t>
      </w:r>
      <w:r w:rsidR="00DB5BD8" w:rsidRPr="00CE4F16">
        <w:rPr>
          <w:rFonts w:ascii="Times New Roman" w:hAnsi="Times New Roman" w:cs="Times New Roman"/>
          <w:i/>
          <w:sz w:val="24"/>
          <w:szCs w:val="24"/>
          <w:lang w:val="en-US"/>
        </w:rPr>
        <w:t xml:space="preserve">J </w:t>
      </w:r>
      <w:r w:rsidR="00DB5BD8" w:rsidRPr="00CE4F16">
        <w:rPr>
          <w:rFonts w:ascii="Times New Roman" w:hAnsi="Times New Roman" w:cs="Times New Roman"/>
          <w:sz w:val="24"/>
          <w:szCs w:val="24"/>
          <w:lang w:val="en-US"/>
        </w:rPr>
        <w:t xml:space="preserve">= 7.2 Hz, </w:t>
      </w:r>
      <w:r w:rsidR="001C4AB6">
        <w:rPr>
          <w:rFonts w:ascii="Times New Roman" w:hAnsi="Times New Roman" w:cs="Times New Roman"/>
          <w:sz w:val="24"/>
          <w:szCs w:val="24"/>
          <w:lang w:val="en-US"/>
        </w:rPr>
        <w:br/>
      </w:r>
      <w:r w:rsidR="00DB5BD8" w:rsidRPr="00CE4F16">
        <w:rPr>
          <w:rFonts w:ascii="Times New Roman" w:hAnsi="Times New Roman" w:cs="Times New Roman"/>
          <w:sz w:val="24"/>
          <w:szCs w:val="24"/>
          <w:lang w:val="en-US"/>
        </w:rPr>
        <w:t>2×H-C(Ar)), 4.40–4.35 (m, 2H, (-CH</w:t>
      </w:r>
      <w:r w:rsidR="00DB5BD8" w:rsidRPr="00CE4F16">
        <w:rPr>
          <w:rFonts w:ascii="Times New Roman" w:hAnsi="Times New Roman" w:cs="Times New Roman"/>
          <w:sz w:val="24"/>
          <w:szCs w:val="24"/>
          <w:vertAlign w:val="subscript"/>
          <w:lang w:val="en-US"/>
        </w:rPr>
        <w:t>2</w:t>
      </w:r>
      <w:r w:rsidR="00DB5BD8" w:rsidRPr="00CE4F16">
        <w:rPr>
          <w:rFonts w:ascii="Times New Roman" w:hAnsi="Times New Roman" w:cs="Times New Roman"/>
          <w:sz w:val="24"/>
          <w:szCs w:val="24"/>
          <w:lang w:val="en-US"/>
        </w:rPr>
        <w:t>-)), 4.25–4.20 (m, 2H, (-CH</w:t>
      </w:r>
      <w:r w:rsidR="00DB5BD8" w:rsidRPr="00CE4F16">
        <w:rPr>
          <w:rFonts w:ascii="Times New Roman" w:hAnsi="Times New Roman" w:cs="Times New Roman"/>
          <w:sz w:val="24"/>
          <w:szCs w:val="24"/>
          <w:vertAlign w:val="subscript"/>
          <w:lang w:val="en-US"/>
        </w:rPr>
        <w:t>2</w:t>
      </w:r>
      <w:r w:rsidR="00DB5BD8" w:rsidRPr="00CE4F16">
        <w:rPr>
          <w:rFonts w:ascii="Times New Roman" w:hAnsi="Times New Roman" w:cs="Times New Roman"/>
          <w:sz w:val="24"/>
          <w:szCs w:val="24"/>
          <w:lang w:val="en-US"/>
        </w:rPr>
        <w:t xml:space="preserve">-)), 3.87–3.85 (m, 6H, </w:t>
      </w:r>
      <w:r w:rsidR="001C4AB6">
        <w:rPr>
          <w:rFonts w:ascii="Times New Roman" w:hAnsi="Times New Roman" w:cs="Times New Roman"/>
          <w:sz w:val="24"/>
          <w:szCs w:val="24"/>
          <w:lang w:val="en-US"/>
        </w:rPr>
        <w:br/>
      </w:r>
      <w:r w:rsidR="00DB5BD8" w:rsidRPr="00CE4F16">
        <w:rPr>
          <w:rFonts w:ascii="Times New Roman" w:hAnsi="Times New Roman" w:cs="Times New Roman"/>
          <w:sz w:val="24"/>
          <w:szCs w:val="24"/>
          <w:lang w:val="en-US"/>
        </w:rPr>
        <w:t>2×(-CH</w:t>
      </w:r>
      <w:r w:rsidR="00DB5BD8" w:rsidRPr="00CE4F16">
        <w:rPr>
          <w:rFonts w:ascii="Times New Roman" w:hAnsi="Times New Roman" w:cs="Times New Roman"/>
          <w:sz w:val="24"/>
          <w:szCs w:val="24"/>
          <w:vertAlign w:val="subscript"/>
          <w:lang w:val="en-US"/>
        </w:rPr>
        <w:t>3</w:t>
      </w:r>
      <w:r w:rsidR="00DB5BD8" w:rsidRPr="00CE4F16">
        <w:rPr>
          <w:rFonts w:ascii="Times New Roman" w:hAnsi="Times New Roman" w:cs="Times New Roman"/>
          <w:sz w:val="24"/>
          <w:szCs w:val="24"/>
          <w:lang w:val="en-US"/>
        </w:rPr>
        <w:t>)), 3.73 (s, 2H, (-CH</w:t>
      </w:r>
      <w:r w:rsidR="00DB5BD8" w:rsidRPr="00CE4F16">
        <w:rPr>
          <w:rFonts w:ascii="Times New Roman" w:hAnsi="Times New Roman" w:cs="Times New Roman"/>
          <w:sz w:val="24"/>
          <w:szCs w:val="24"/>
          <w:vertAlign w:val="subscript"/>
          <w:lang w:val="en-US"/>
        </w:rPr>
        <w:t>2</w:t>
      </w:r>
      <w:r w:rsidR="00DB5BD8" w:rsidRPr="00CE4F16">
        <w:rPr>
          <w:rFonts w:ascii="Times New Roman" w:hAnsi="Times New Roman" w:cs="Times New Roman"/>
          <w:sz w:val="24"/>
          <w:szCs w:val="24"/>
          <w:lang w:val="en-US"/>
        </w:rPr>
        <w:t xml:space="preserve">-)). </w:t>
      </w:r>
      <w:r w:rsidR="00DB5BD8" w:rsidRPr="00CE4F16">
        <w:rPr>
          <w:rFonts w:ascii="Times New Roman" w:hAnsi="Times New Roman" w:cs="Times New Roman"/>
          <w:sz w:val="24"/>
          <w:szCs w:val="24"/>
          <w:vertAlign w:val="superscript"/>
          <w:lang w:val="en-US"/>
        </w:rPr>
        <w:t>13</w:t>
      </w:r>
      <w:r w:rsidR="00DB5BD8" w:rsidRPr="00CE4F16">
        <w:rPr>
          <w:rFonts w:ascii="Times New Roman" w:hAnsi="Times New Roman" w:cs="Times New Roman"/>
          <w:sz w:val="24"/>
          <w:szCs w:val="24"/>
          <w:lang w:val="en-US"/>
        </w:rPr>
        <w:t xml:space="preserve">C-NMR (126 MHz, </w:t>
      </w:r>
      <w:r w:rsidR="00DB5BD8" w:rsidRPr="00CE4F16">
        <w:rPr>
          <w:rFonts w:ascii="Times New Roman" w:hAnsi="Times New Roman" w:cs="Times New Roman"/>
          <w:color w:val="000000" w:themeColor="text1"/>
          <w:sz w:val="24"/>
          <w:szCs w:val="24"/>
          <w:lang w:val="en-US"/>
        </w:rPr>
        <w:t>CDCl</w:t>
      </w:r>
      <w:r w:rsidR="00DB5BD8" w:rsidRPr="00CE4F16">
        <w:rPr>
          <w:rFonts w:ascii="Times New Roman" w:hAnsi="Times New Roman" w:cs="Times New Roman"/>
          <w:color w:val="000000" w:themeColor="text1"/>
          <w:sz w:val="24"/>
          <w:szCs w:val="24"/>
          <w:vertAlign w:val="subscript"/>
          <w:lang w:val="en-US"/>
        </w:rPr>
        <w:t>3</w:t>
      </w:r>
      <w:r w:rsidR="00DB5BD8" w:rsidRPr="00CE4F16">
        <w:rPr>
          <w:rFonts w:ascii="Times New Roman" w:hAnsi="Times New Roman" w:cs="Times New Roman"/>
          <w:sz w:val="24"/>
          <w:szCs w:val="24"/>
          <w:lang w:val="en-US"/>
        </w:rPr>
        <w:t>) δ (ppm): 170.5, 160.2, 160.0, 153.6, 152.7, 148.0, 147.5, 146.2, 145.7, 144.0, 130.4, 130.2, 129.1, 128.6, 128.0, 126.5, 125.2, 123.8, 122.5, 122.3, 114.92, 114.88, 62.3, 55.9, 55.8, 55.7, 46.1, 42.7. HRMS (ESI) m/z: [M+H]</w:t>
      </w:r>
      <w:r w:rsidR="00DB5BD8" w:rsidRPr="00CE4F16">
        <w:rPr>
          <w:rFonts w:ascii="Times New Roman" w:hAnsi="Times New Roman" w:cs="Times New Roman"/>
          <w:sz w:val="24"/>
          <w:szCs w:val="24"/>
          <w:vertAlign w:val="superscript"/>
          <w:lang w:val="en-US"/>
        </w:rPr>
        <w:t>+</w:t>
      </w:r>
      <w:r w:rsidR="00DB5BD8" w:rsidRPr="00CE4F16">
        <w:rPr>
          <w:rFonts w:ascii="Times New Roman" w:hAnsi="Times New Roman" w:cs="Times New Roman"/>
          <w:sz w:val="24"/>
          <w:szCs w:val="24"/>
          <w:lang w:val="en-US"/>
        </w:rPr>
        <w:t>Calcd for C</w:t>
      </w:r>
      <w:r w:rsidR="00DB5BD8" w:rsidRPr="00CE4F16">
        <w:rPr>
          <w:rFonts w:ascii="Times New Roman" w:hAnsi="Times New Roman" w:cs="Times New Roman"/>
          <w:sz w:val="24"/>
          <w:szCs w:val="24"/>
          <w:vertAlign w:val="subscript"/>
          <w:lang w:val="en-US"/>
        </w:rPr>
        <w:t>46</w:t>
      </w:r>
      <w:r w:rsidR="00DB5BD8" w:rsidRPr="00CE4F16">
        <w:rPr>
          <w:rFonts w:ascii="Times New Roman" w:hAnsi="Times New Roman" w:cs="Times New Roman"/>
          <w:sz w:val="24"/>
          <w:szCs w:val="24"/>
          <w:lang w:val="en-US"/>
        </w:rPr>
        <w:t>H</w:t>
      </w:r>
      <w:r w:rsidR="00DB5BD8" w:rsidRPr="00CE4F16">
        <w:rPr>
          <w:rFonts w:ascii="Times New Roman" w:hAnsi="Times New Roman" w:cs="Times New Roman"/>
          <w:sz w:val="24"/>
          <w:szCs w:val="24"/>
          <w:vertAlign w:val="subscript"/>
          <w:lang w:val="en-US"/>
        </w:rPr>
        <w:t>39</w:t>
      </w:r>
      <w:r w:rsidR="00DB5BD8" w:rsidRPr="00CE4F16">
        <w:rPr>
          <w:rFonts w:ascii="Times New Roman" w:hAnsi="Times New Roman" w:cs="Times New Roman"/>
          <w:sz w:val="24"/>
          <w:szCs w:val="24"/>
          <w:lang w:val="en-US"/>
        </w:rPr>
        <w:t>N</w:t>
      </w:r>
      <w:r w:rsidR="00DB5BD8" w:rsidRPr="00CE4F16">
        <w:rPr>
          <w:rFonts w:ascii="Times New Roman" w:hAnsi="Times New Roman" w:cs="Times New Roman"/>
          <w:sz w:val="24"/>
          <w:szCs w:val="24"/>
          <w:vertAlign w:val="subscript"/>
          <w:lang w:val="en-US"/>
        </w:rPr>
        <w:t>10</w:t>
      </w:r>
      <w:r w:rsidR="00DB5BD8" w:rsidRPr="00CE4F16">
        <w:rPr>
          <w:rFonts w:ascii="Times New Roman" w:hAnsi="Times New Roman" w:cs="Times New Roman"/>
          <w:sz w:val="24"/>
          <w:szCs w:val="24"/>
          <w:lang w:val="en-US"/>
        </w:rPr>
        <w:t>O</w:t>
      </w:r>
      <w:r w:rsidR="00DB5BD8" w:rsidRPr="00CE4F16">
        <w:rPr>
          <w:rFonts w:ascii="Times New Roman" w:hAnsi="Times New Roman" w:cs="Times New Roman"/>
          <w:sz w:val="24"/>
          <w:szCs w:val="24"/>
          <w:vertAlign w:val="subscript"/>
          <w:lang w:val="en-US"/>
        </w:rPr>
        <w:t>4</w:t>
      </w:r>
      <w:r w:rsidR="00DB5BD8" w:rsidRPr="00CE4F16">
        <w:rPr>
          <w:rFonts w:ascii="Times New Roman" w:hAnsi="Times New Roman" w:cs="Times New Roman"/>
          <w:sz w:val="24"/>
          <w:szCs w:val="24"/>
          <w:lang w:val="en-US"/>
        </w:rPr>
        <w:t xml:space="preserve"> 795.3150; Found 795.3124 (3.27 ppm). </w:t>
      </w:r>
    </w:p>
    <w:p w14:paraId="7A929E23" w14:textId="77777777" w:rsidR="00DB5BD8" w:rsidRPr="00CE4F16" w:rsidRDefault="00DB5BD8" w:rsidP="00DB5BD8">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 xml:space="preserve">H-NMR (500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6c:</w:t>
      </w:r>
    </w:p>
    <w:p w14:paraId="65C990E9" w14:textId="77777777" w:rsidR="00DB5BD8" w:rsidRPr="00CE4F16" w:rsidRDefault="00DB5BD8" w:rsidP="00DB5BD8">
      <w:pPr>
        <w:jc w:val="both"/>
        <w:rPr>
          <w:lang w:val="en-US"/>
        </w:rPr>
      </w:pPr>
      <w:r w:rsidRPr="00CE4F16">
        <w:rPr>
          <w:noProof/>
          <w:lang w:val="en-US"/>
        </w:rPr>
        <w:drawing>
          <wp:inline distT="0" distB="0" distL="0" distR="0" wp14:anchorId="11186D84" wp14:editId="712E2642">
            <wp:extent cx="5579385" cy="3528204"/>
            <wp:effectExtent l="0" t="0" r="2265"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srcRect t="9313"/>
                    <a:stretch>
                      <a:fillRect/>
                    </a:stretch>
                  </pic:blipFill>
                  <pic:spPr bwMode="auto">
                    <a:xfrm>
                      <a:off x="0" y="0"/>
                      <a:ext cx="5579385" cy="3528204"/>
                    </a:xfrm>
                    <a:prstGeom prst="rect">
                      <a:avLst/>
                    </a:prstGeom>
                    <a:noFill/>
                    <a:ln w="9525">
                      <a:noFill/>
                      <a:miter lim="800000"/>
                      <a:headEnd/>
                      <a:tailEnd/>
                    </a:ln>
                  </pic:spPr>
                </pic:pic>
              </a:graphicData>
            </a:graphic>
          </wp:inline>
        </w:drawing>
      </w:r>
    </w:p>
    <w:p w14:paraId="00C91F94" w14:textId="77777777" w:rsidR="00DB5BD8" w:rsidRPr="00CE4F16" w:rsidRDefault="00DB5BD8" w:rsidP="00DB5BD8">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6c:</w:t>
      </w:r>
    </w:p>
    <w:p w14:paraId="3ECD1794" w14:textId="77777777" w:rsidR="00DB5BD8" w:rsidRPr="00CE4F16" w:rsidRDefault="00DB5BD8" w:rsidP="00DB5BD8">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rPr>
        <w:drawing>
          <wp:inline distT="0" distB="0" distL="0" distR="0" wp14:anchorId="127EB2DB" wp14:editId="21A03F39">
            <wp:extent cx="5579745" cy="3892416"/>
            <wp:effectExtent l="0" t="0" r="1905"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2A645B28" w14:textId="77777777" w:rsidR="003C3370" w:rsidRPr="00CE4F16" w:rsidRDefault="003C3370" w:rsidP="00DB5BD8">
      <w:pPr>
        <w:jc w:val="center"/>
        <w:rPr>
          <w:rFonts w:ascii="Times New Roman" w:hAnsi="Times New Roman" w:cs="Times New Roman"/>
          <w:b/>
          <w:sz w:val="24"/>
          <w:szCs w:val="24"/>
          <w:lang w:val="en-US"/>
        </w:rPr>
      </w:pPr>
    </w:p>
    <w:p w14:paraId="5D0E660D" w14:textId="6FB352BA" w:rsidR="00DB5BD8" w:rsidRPr="00277D7E" w:rsidRDefault="00A34561" w:rsidP="00277D7E">
      <w:pPr>
        <w:pStyle w:val="Heading2"/>
        <w:spacing w:after="200"/>
        <w:jc w:val="center"/>
        <w:rPr>
          <w:rFonts w:ascii="Times New Roman" w:hAnsi="Times New Roman" w:cs="Times New Roman"/>
          <w:b/>
          <w:color w:val="000000" w:themeColor="text1"/>
          <w:sz w:val="24"/>
          <w:szCs w:val="24"/>
          <w:lang w:val="en-US"/>
        </w:rPr>
      </w:pPr>
      <w:bookmarkStart w:id="28" w:name="_Toc132191172"/>
      <w:r w:rsidRPr="00277D7E">
        <w:rPr>
          <w:rFonts w:ascii="Times New Roman" w:hAnsi="Times New Roman" w:cs="Times New Roman"/>
          <w:b/>
          <w:color w:val="000000" w:themeColor="text1"/>
          <w:sz w:val="24"/>
          <w:szCs w:val="24"/>
          <w:lang w:val="en-US"/>
        </w:rPr>
        <w:t>9-</w:t>
      </w:r>
      <w:r w:rsidR="00295B74" w:rsidRPr="00277D7E">
        <w:rPr>
          <w:rFonts w:ascii="Times New Roman" w:hAnsi="Times New Roman" w:cs="Times New Roman"/>
          <w:b/>
          <w:color w:val="000000" w:themeColor="text1"/>
          <w:sz w:val="24"/>
          <w:szCs w:val="24"/>
          <w:lang w:val="en-US"/>
        </w:rPr>
        <w:t>H</w:t>
      </w:r>
      <w:r w:rsidRPr="00277D7E">
        <w:rPr>
          <w:rFonts w:ascii="Times New Roman" w:hAnsi="Times New Roman" w:cs="Times New Roman"/>
          <w:b/>
          <w:color w:val="000000" w:themeColor="text1"/>
          <w:sz w:val="24"/>
          <w:szCs w:val="24"/>
          <w:lang w:val="en-US"/>
        </w:rPr>
        <w:t>eptyl-2,6-bis[</w:t>
      </w:r>
      <w:r w:rsidR="00DB5BD8" w:rsidRPr="00277D7E">
        <w:rPr>
          <w:rFonts w:ascii="Times New Roman" w:hAnsi="Times New Roman" w:cs="Times New Roman"/>
          <w:b/>
          <w:color w:val="000000" w:themeColor="text1"/>
          <w:sz w:val="24"/>
          <w:szCs w:val="24"/>
          <w:lang w:val="en-US"/>
        </w:rPr>
        <w:t>1-(4-methoxyphenyl)-1</w:t>
      </w:r>
      <w:r w:rsidR="00DB5BD8"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-1,2,3-triazol-4-yl]</w:t>
      </w:r>
      <w:r w:rsidR="00DB5BD8" w:rsidRPr="00277D7E">
        <w:rPr>
          <w:rFonts w:ascii="Times New Roman" w:hAnsi="Times New Roman" w:cs="Times New Roman"/>
          <w:b/>
          <w:color w:val="000000" w:themeColor="text1"/>
          <w:sz w:val="24"/>
          <w:szCs w:val="24"/>
          <w:lang w:val="en-US"/>
        </w:rPr>
        <w:t>-9</w:t>
      </w:r>
      <w:r w:rsidR="00DB5BD8" w:rsidRPr="00277D7E">
        <w:rPr>
          <w:rFonts w:ascii="Times New Roman" w:hAnsi="Times New Roman" w:cs="Times New Roman"/>
          <w:b/>
          <w:i/>
          <w:color w:val="000000" w:themeColor="text1"/>
          <w:sz w:val="24"/>
          <w:szCs w:val="24"/>
          <w:lang w:val="en-US"/>
        </w:rPr>
        <w:t>H</w:t>
      </w:r>
      <w:r w:rsidR="00DB5BD8" w:rsidRPr="00277D7E">
        <w:rPr>
          <w:rFonts w:ascii="Times New Roman" w:hAnsi="Times New Roman" w:cs="Times New Roman"/>
          <w:b/>
          <w:color w:val="000000" w:themeColor="text1"/>
          <w:sz w:val="24"/>
          <w:szCs w:val="24"/>
          <w:lang w:val="en-US"/>
        </w:rPr>
        <w:t>-purine (6d)</w:t>
      </w:r>
      <w:bookmarkEnd w:id="28"/>
    </w:p>
    <w:p w14:paraId="0C6DEB80" w14:textId="69520CA3" w:rsidR="00DB5BD8" w:rsidRDefault="00BA0E12" w:rsidP="00DB5BD8">
      <w:pPr>
        <w:jc w:val="both"/>
        <w:rPr>
          <w:rFonts w:ascii="Times New Roman" w:hAnsi="Times New Roman" w:cs="Times New Roman"/>
          <w:sz w:val="24"/>
          <w:szCs w:val="24"/>
          <w:lang w:val="en-US"/>
        </w:rPr>
      </w:pPr>
      <w:r>
        <w:rPr>
          <w:noProof/>
          <w:lang w:val="en-US"/>
        </w:rPr>
        <w:object w:dxaOrig="1440" w:dyaOrig="1440" w14:anchorId="1BA62202">
          <v:shape id="_x0000_s1071" type="#_x0000_t75" style="position:absolute;left:0;text-align:left;margin-left:320.4pt;margin-top:5.25pt;width:2in;height:193.6pt;z-index:251705344">
            <v:imagedata r:id="rId107" o:title=""/>
            <w10:wrap type="square"/>
          </v:shape>
          <o:OLEObject Type="Embed" ProgID="ChemDraw.Document.6.0" ShapeID="_x0000_s1071" DrawAspect="Content" ObjectID="_1749635661" r:id="rId108"/>
        </w:object>
      </w:r>
      <w:r w:rsidR="00DB5BD8" w:rsidRPr="00CE4F16">
        <w:rPr>
          <w:rFonts w:ascii="Times New Roman" w:hAnsi="Times New Roman" w:cs="Times New Roman"/>
          <w:b/>
          <w:noProof/>
          <w:sz w:val="24"/>
          <w:szCs w:val="24"/>
          <w:lang w:val="en-US"/>
        </w:rPr>
        <w:t xml:space="preserve">Prepared according to general method B: </w:t>
      </w:r>
      <w:r w:rsidR="00DB5BD8" w:rsidRPr="00CE4F16">
        <w:rPr>
          <w:rFonts w:ascii="Times New Roman" w:hAnsi="Times New Roman" w:cs="Times New Roman"/>
          <w:noProof/>
          <w:sz w:val="24"/>
          <w:szCs w:val="24"/>
          <w:lang w:val="en-US"/>
        </w:rPr>
        <w:t>Compound</w:t>
      </w:r>
      <w:r w:rsidR="00DB5BD8" w:rsidRPr="00CE4F16">
        <w:rPr>
          <w:rFonts w:ascii="Times New Roman" w:hAnsi="Times New Roman" w:cs="Times New Roman"/>
          <w:b/>
          <w:noProof/>
          <w:sz w:val="24"/>
          <w:szCs w:val="24"/>
          <w:lang w:val="en-US"/>
        </w:rPr>
        <w:t xml:space="preserve"> 4b</w:t>
      </w:r>
      <w:r w:rsidR="003F1850" w:rsidRPr="00CE4F16">
        <w:rPr>
          <w:rFonts w:ascii="Times New Roman" w:hAnsi="Times New Roman" w:cs="Times New Roman"/>
          <w:sz w:val="24"/>
          <w:szCs w:val="24"/>
          <w:lang w:val="en-US"/>
        </w:rPr>
        <w:t xml:space="preserve"> (300 mg, 0.718</w:t>
      </w:r>
      <w:r w:rsidR="00DB5BD8" w:rsidRPr="00CE4F16">
        <w:rPr>
          <w:rFonts w:ascii="Times New Roman" w:hAnsi="Times New Roman" w:cs="Times New Roman"/>
          <w:sz w:val="24"/>
          <w:szCs w:val="24"/>
          <w:lang w:val="en-US"/>
        </w:rPr>
        <w:t xml:space="preserve"> mmol, 1.0 eq.), CuI (</w:t>
      </w:r>
      <w:r w:rsidR="003F1850" w:rsidRPr="00CE4F16">
        <w:rPr>
          <w:rFonts w:ascii="Times New Roman" w:hAnsi="Times New Roman" w:cs="Times New Roman"/>
          <w:sz w:val="24"/>
          <w:szCs w:val="24"/>
          <w:lang w:val="en-US"/>
        </w:rPr>
        <w:t>44 mg, 0.23 mmol, 0.32 eq.), AcOH (45</w:t>
      </w:r>
      <w:r w:rsidR="00DB5BD8" w:rsidRPr="00CE4F16">
        <w:rPr>
          <w:rFonts w:ascii="Times New Roman" w:hAnsi="Times New Roman" w:cs="Times New Roman"/>
          <w:sz w:val="24"/>
          <w:szCs w:val="24"/>
          <w:lang w:val="en-US"/>
        </w:rPr>
        <w:t xml:space="preserve"> µ</w:t>
      </w:r>
      <w:r w:rsidR="003F1850" w:rsidRPr="00CE4F16">
        <w:rPr>
          <w:rFonts w:ascii="Times New Roman" w:hAnsi="Times New Roman" w:cs="Times New Roman"/>
          <w:sz w:val="24"/>
          <w:szCs w:val="24"/>
          <w:lang w:val="en-US"/>
        </w:rPr>
        <w:t>L, ρ = 0.79</w:t>
      </w:r>
      <w:r w:rsidR="00DB5BD8" w:rsidRPr="00CE4F16">
        <w:rPr>
          <w:rFonts w:ascii="Times New Roman" w:hAnsi="Times New Roman" w:cs="Times New Roman"/>
          <w:sz w:val="24"/>
          <w:szCs w:val="24"/>
          <w:lang w:val="en-US"/>
        </w:rPr>
        <w:t xml:space="preserve"> g/cm</w:t>
      </w:r>
      <w:r w:rsidR="00DB5BD8" w:rsidRPr="00CE4F16">
        <w:rPr>
          <w:rFonts w:ascii="Times New Roman" w:hAnsi="Times New Roman" w:cs="Times New Roman"/>
          <w:sz w:val="24"/>
          <w:szCs w:val="24"/>
          <w:vertAlign w:val="superscript"/>
          <w:lang w:val="en-US"/>
        </w:rPr>
        <w:t>3</w:t>
      </w:r>
      <w:r w:rsidR="00DB5BD8" w:rsidRPr="00CE4F16">
        <w:rPr>
          <w:rFonts w:ascii="Times New Roman" w:hAnsi="Times New Roman" w:cs="Times New Roman"/>
          <w:sz w:val="24"/>
          <w:szCs w:val="24"/>
          <w:lang w:val="en-US"/>
        </w:rPr>
        <w:t>, 0.</w:t>
      </w:r>
      <w:r w:rsidR="003F1850" w:rsidRPr="00CE4F16">
        <w:rPr>
          <w:rFonts w:ascii="Times New Roman" w:hAnsi="Times New Roman" w:cs="Times New Roman"/>
          <w:sz w:val="24"/>
          <w:szCs w:val="24"/>
          <w:lang w:val="en-US"/>
        </w:rPr>
        <w:t>79</w:t>
      </w:r>
      <w:r w:rsidR="00DB5BD8" w:rsidRPr="00CE4F16">
        <w:rPr>
          <w:rFonts w:ascii="Times New Roman" w:hAnsi="Times New Roman" w:cs="Times New Roman"/>
          <w:sz w:val="24"/>
          <w:szCs w:val="24"/>
          <w:lang w:val="en-US"/>
        </w:rPr>
        <w:t xml:space="preserve"> mmol, 1.1 eq.), Et</w:t>
      </w:r>
      <w:r w:rsidR="00DB5BD8" w:rsidRPr="00CE4F16">
        <w:rPr>
          <w:rFonts w:ascii="Times New Roman" w:hAnsi="Times New Roman" w:cs="Times New Roman"/>
          <w:sz w:val="24"/>
          <w:szCs w:val="24"/>
          <w:vertAlign w:val="subscript"/>
          <w:lang w:val="en-US"/>
        </w:rPr>
        <w:t>3</w:t>
      </w:r>
      <w:r w:rsidR="00DB5BD8" w:rsidRPr="00CE4F16">
        <w:rPr>
          <w:rFonts w:ascii="Times New Roman" w:hAnsi="Times New Roman" w:cs="Times New Roman"/>
          <w:sz w:val="24"/>
          <w:szCs w:val="24"/>
          <w:lang w:val="en-US"/>
        </w:rPr>
        <w:t>N (</w:t>
      </w:r>
      <w:r w:rsidR="003F1850" w:rsidRPr="00CE4F16">
        <w:rPr>
          <w:rFonts w:ascii="Times New Roman" w:hAnsi="Times New Roman" w:cs="Times New Roman"/>
          <w:sz w:val="24"/>
          <w:szCs w:val="24"/>
          <w:lang w:val="en-US"/>
        </w:rPr>
        <w:t>110</w:t>
      </w:r>
      <w:r w:rsidR="00DB5BD8" w:rsidRPr="00CE4F16">
        <w:rPr>
          <w:rFonts w:ascii="Times New Roman" w:hAnsi="Times New Roman" w:cs="Times New Roman"/>
          <w:sz w:val="24"/>
          <w:szCs w:val="24"/>
          <w:lang w:val="en-US"/>
        </w:rPr>
        <w:t xml:space="preserve"> µL, ρ = 0.73 g/cm</w:t>
      </w:r>
      <w:r w:rsidR="00DB5BD8" w:rsidRPr="00CE4F16">
        <w:rPr>
          <w:rFonts w:ascii="Times New Roman" w:hAnsi="Times New Roman" w:cs="Times New Roman"/>
          <w:sz w:val="24"/>
          <w:szCs w:val="24"/>
          <w:vertAlign w:val="superscript"/>
          <w:lang w:val="en-US"/>
        </w:rPr>
        <w:t>3</w:t>
      </w:r>
      <w:r w:rsidR="003F1850" w:rsidRPr="00CE4F16">
        <w:rPr>
          <w:rFonts w:ascii="Times New Roman" w:hAnsi="Times New Roman" w:cs="Times New Roman"/>
          <w:sz w:val="24"/>
          <w:szCs w:val="24"/>
          <w:lang w:val="en-US"/>
        </w:rPr>
        <w:t>, 0.79</w:t>
      </w:r>
      <w:r w:rsidR="00DB5BD8" w:rsidRPr="00CE4F16">
        <w:rPr>
          <w:rFonts w:ascii="Times New Roman" w:hAnsi="Times New Roman" w:cs="Times New Roman"/>
          <w:sz w:val="24"/>
          <w:szCs w:val="24"/>
          <w:lang w:val="en-US"/>
        </w:rPr>
        <w:t xml:space="preserve"> mmol, 1.1 eq.)</w:t>
      </w:r>
      <w:r w:rsidR="003F1850" w:rsidRPr="00CE4F16">
        <w:rPr>
          <w:rFonts w:ascii="Times New Roman" w:hAnsi="Times New Roman" w:cs="Times New Roman"/>
          <w:sz w:val="24"/>
          <w:szCs w:val="24"/>
          <w:lang w:val="en-US"/>
        </w:rPr>
        <w:t xml:space="preserve"> and 1-azido-4-methoxybenzene</w:t>
      </w:r>
      <w:r w:rsidR="00EA3BF6">
        <w:rPr>
          <w:rFonts w:ascii="Times New Roman" w:hAnsi="Times New Roman" w:cs="Times New Roman"/>
          <w:sz w:val="24"/>
          <w:szCs w:val="24"/>
          <w:lang w:val="en-US"/>
        </w:rPr>
        <w:t xml:space="preserve"> [4]</w:t>
      </w:r>
      <w:r w:rsidR="003F1850" w:rsidRPr="00CE4F16">
        <w:rPr>
          <w:rFonts w:ascii="Times New Roman" w:hAnsi="Times New Roman" w:cs="Times New Roman"/>
          <w:sz w:val="24"/>
          <w:szCs w:val="24"/>
          <w:lang w:val="en-US"/>
        </w:rPr>
        <w:t xml:space="preserve"> (7.69 mL, C = 0.28 M (in DCM), 2.154</w:t>
      </w:r>
      <w:r w:rsidR="00DB5BD8" w:rsidRPr="00CE4F16">
        <w:rPr>
          <w:rFonts w:ascii="Times New Roman" w:hAnsi="Times New Roman" w:cs="Times New Roman"/>
          <w:sz w:val="24"/>
          <w:szCs w:val="24"/>
          <w:lang w:val="en-US"/>
        </w:rPr>
        <w:t xml:space="preserve"> mmol, 3.0 eq.), DMF (6 mL), 50 °C, 30 min. Silica gel column chromatogra</w:t>
      </w:r>
      <w:r w:rsidR="003F1850" w:rsidRPr="00CE4F16">
        <w:rPr>
          <w:rFonts w:ascii="Times New Roman" w:hAnsi="Times New Roman" w:cs="Times New Roman"/>
          <w:sz w:val="24"/>
          <w:szCs w:val="24"/>
          <w:lang w:val="en-US"/>
        </w:rPr>
        <w:t>phy (EtOAc/EtOH, gradient 0% → 4</w:t>
      </w:r>
      <w:r w:rsidR="00DB5BD8" w:rsidRPr="00CE4F16">
        <w:rPr>
          <w:rFonts w:ascii="Times New Roman" w:hAnsi="Times New Roman" w:cs="Times New Roman"/>
          <w:sz w:val="24"/>
          <w:szCs w:val="24"/>
          <w:lang w:val="en-US"/>
        </w:rPr>
        <w:t xml:space="preserve">%) provided product </w:t>
      </w:r>
      <w:r w:rsidR="00DB5BD8" w:rsidRPr="00CE4F16">
        <w:rPr>
          <w:rFonts w:ascii="Times New Roman" w:hAnsi="Times New Roman" w:cs="Times New Roman"/>
          <w:b/>
          <w:sz w:val="24"/>
          <w:szCs w:val="24"/>
          <w:lang w:val="en-US"/>
        </w:rPr>
        <w:t>6d</w:t>
      </w:r>
      <w:r w:rsidR="00DB5BD8" w:rsidRPr="00CE4F16">
        <w:rPr>
          <w:rFonts w:ascii="Times New Roman" w:hAnsi="Times New Roman" w:cs="Times New Roman"/>
          <w:sz w:val="24"/>
          <w:szCs w:val="24"/>
          <w:lang w:val="en-US"/>
        </w:rPr>
        <w:t xml:space="preserve"> (yield: </w:t>
      </w:r>
      <w:r w:rsidR="00B63CD4" w:rsidRPr="00CE4F16">
        <w:rPr>
          <w:rFonts w:ascii="Times New Roman" w:hAnsi="Times New Roman" w:cs="Times New Roman"/>
          <w:sz w:val="24"/>
          <w:szCs w:val="24"/>
          <w:lang w:val="en-US"/>
        </w:rPr>
        <w:t>178 mg, 44</w:t>
      </w:r>
      <w:r w:rsidR="00DB5BD8" w:rsidRPr="00CE4F16">
        <w:rPr>
          <w:rFonts w:ascii="Times New Roman" w:hAnsi="Times New Roman" w:cs="Times New Roman"/>
          <w:sz w:val="24"/>
          <w:szCs w:val="24"/>
          <w:lang w:val="en-US"/>
        </w:rPr>
        <w:t xml:space="preserve">%) as a </w:t>
      </w:r>
      <w:r w:rsidR="003F1850" w:rsidRPr="00CE4F16">
        <w:rPr>
          <w:rFonts w:ascii="Times New Roman" w:hAnsi="Times New Roman" w:cs="Times New Roman"/>
          <w:sz w:val="24"/>
          <w:szCs w:val="24"/>
          <w:lang w:val="en-US"/>
        </w:rPr>
        <w:t>white</w:t>
      </w:r>
      <w:r w:rsidR="00DB5BD8" w:rsidRPr="00CE4F16">
        <w:rPr>
          <w:rFonts w:ascii="Times New Roman" w:hAnsi="Times New Roman" w:cs="Times New Roman"/>
          <w:sz w:val="24"/>
          <w:szCs w:val="24"/>
          <w:lang w:val="en-US"/>
        </w:rPr>
        <w:t xml:space="preserve"> amorphous solid. R</w:t>
      </w:r>
      <w:r w:rsidR="00DB5BD8" w:rsidRPr="00CE4F16">
        <w:rPr>
          <w:rFonts w:ascii="Times New Roman" w:hAnsi="Times New Roman" w:cs="Times New Roman"/>
          <w:sz w:val="24"/>
          <w:szCs w:val="24"/>
          <w:vertAlign w:val="subscript"/>
          <w:lang w:val="en-US"/>
        </w:rPr>
        <w:t xml:space="preserve">f </w:t>
      </w:r>
      <w:r w:rsidR="00DB5BD8" w:rsidRPr="00CE4F16">
        <w:rPr>
          <w:rFonts w:ascii="Times New Roman" w:hAnsi="Times New Roman" w:cs="Times New Roman"/>
          <w:sz w:val="24"/>
          <w:szCs w:val="24"/>
          <w:lang w:val="en-US"/>
        </w:rPr>
        <w:t xml:space="preserve">= </w:t>
      </w:r>
      <w:r w:rsidR="003F1850" w:rsidRPr="00CE4F16">
        <w:rPr>
          <w:rFonts w:ascii="Times New Roman" w:hAnsi="Times New Roman" w:cs="Times New Roman"/>
          <w:sz w:val="24"/>
          <w:szCs w:val="24"/>
          <w:lang w:val="en-US"/>
        </w:rPr>
        <w:t>0.48</w:t>
      </w:r>
      <w:r w:rsidR="00DB5BD8" w:rsidRPr="00CE4F16">
        <w:rPr>
          <w:rFonts w:ascii="Times New Roman" w:hAnsi="Times New Roman" w:cs="Times New Roman"/>
          <w:sz w:val="24"/>
          <w:szCs w:val="24"/>
          <w:lang w:val="en-US"/>
        </w:rPr>
        <w:t xml:space="preserve"> (EtOAc/EtOH = 20:1). HPLC: t</w:t>
      </w:r>
      <w:r w:rsidR="00DB5BD8" w:rsidRPr="00CE4F16">
        <w:rPr>
          <w:rFonts w:ascii="Times New Roman" w:hAnsi="Times New Roman" w:cs="Times New Roman"/>
          <w:i/>
          <w:sz w:val="24"/>
          <w:szCs w:val="24"/>
          <w:vertAlign w:val="subscript"/>
          <w:lang w:val="en-US"/>
        </w:rPr>
        <w:t>R</w:t>
      </w:r>
      <w:r w:rsidR="003F1850" w:rsidRPr="00CE4F16">
        <w:rPr>
          <w:rFonts w:ascii="Times New Roman" w:hAnsi="Times New Roman" w:cs="Times New Roman"/>
          <w:sz w:val="24"/>
          <w:szCs w:val="24"/>
          <w:lang w:val="en-US"/>
        </w:rPr>
        <w:t xml:space="preserve"> = 7.07</w:t>
      </w:r>
      <w:r w:rsidR="00DB5BD8" w:rsidRPr="00CE4F16">
        <w:rPr>
          <w:rFonts w:ascii="Times New Roman" w:hAnsi="Times New Roman" w:cs="Times New Roman"/>
          <w:sz w:val="24"/>
          <w:szCs w:val="24"/>
          <w:lang w:val="en-US"/>
        </w:rPr>
        <w:t xml:space="preserve"> min, eluent E</w:t>
      </w:r>
      <w:r w:rsidR="00DB5BD8" w:rsidRPr="00CE4F16">
        <w:rPr>
          <w:rFonts w:ascii="Times New Roman" w:hAnsi="Times New Roman" w:cs="Times New Roman"/>
          <w:sz w:val="24"/>
          <w:szCs w:val="24"/>
          <w:vertAlign w:val="subscript"/>
          <w:lang w:val="en-US"/>
        </w:rPr>
        <w:t>1</w:t>
      </w:r>
      <w:r w:rsidR="00DB5BD8" w:rsidRPr="00CE4F16">
        <w:rPr>
          <w:rFonts w:ascii="Times New Roman" w:hAnsi="Times New Roman" w:cs="Times New Roman"/>
          <w:sz w:val="24"/>
          <w:szCs w:val="24"/>
          <w:lang w:val="en-US"/>
        </w:rPr>
        <w:t>. IR (KBr) ν (cm</w:t>
      </w:r>
      <w:r w:rsidR="00DB5BD8" w:rsidRPr="00CE4F16">
        <w:rPr>
          <w:rFonts w:ascii="Times New Roman" w:hAnsi="Times New Roman" w:cs="Times New Roman"/>
          <w:sz w:val="24"/>
          <w:szCs w:val="24"/>
          <w:vertAlign w:val="superscript"/>
          <w:lang w:val="en-US"/>
        </w:rPr>
        <w:t>-1</w:t>
      </w:r>
      <w:r w:rsidR="00DB5BD8" w:rsidRPr="00CE4F16">
        <w:rPr>
          <w:rFonts w:ascii="Times New Roman" w:hAnsi="Times New Roman" w:cs="Times New Roman"/>
          <w:sz w:val="24"/>
          <w:szCs w:val="24"/>
          <w:lang w:val="en-US"/>
        </w:rPr>
        <w:t xml:space="preserve">): </w:t>
      </w:r>
      <w:r w:rsidR="003F1850" w:rsidRPr="00CE4F16">
        <w:rPr>
          <w:rFonts w:ascii="Times New Roman" w:hAnsi="Times New Roman" w:cs="Times New Roman"/>
          <w:sz w:val="24"/>
          <w:szCs w:val="24"/>
          <w:lang w:val="en-US"/>
        </w:rPr>
        <w:t>1594, 1518, 1372, 1305, 1254, 1170, 1033, 829, 803, 638.</w:t>
      </w:r>
      <w:r w:rsidR="00DB5BD8" w:rsidRPr="00CE4F16">
        <w:rPr>
          <w:rFonts w:ascii="Times New Roman" w:hAnsi="Times New Roman" w:cs="Times New Roman"/>
          <w:sz w:val="24"/>
          <w:szCs w:val="24"/>
          <w:lang w:val="en-US"/>
        </w:rPr>
        <w:t xml:space="preserve"> </w:t>
      </w:r>
      <w:r w:rsidR="00DB5BD8" w:rsidRPr="00CE4F16">
        <w:rPr>
          <w:rFonts w:ascii="Times New Roman" w:hAnsi="Times New Roman" w:cs="Times New Roman"/>
          <w:sz w:val="24"/>
          <w:szCs w:val="24"/>
          <w:vertAlign w:val="superscript"/>
          <w:lang w:val="en-US"/>
        </w:rPr>
        <w:t>1</w:t>
      </w:r>
      <w:r w:rsidR="00DB5BD8" w:rsidRPr="00CE4F16">
        <w:rPr>
          <w:rFonts w:ascii="Times New Roman" w:hAnsi="Times New Roman" w:cs="Times New Roman"/>
          <w:sz w:val="24"/>
          <w:szCs w:val="24"/>
          <w:lang w:val="en-US"/>
        </w:rPr>
        <w:t xml:space="preserve">H-NMR (500 MHz, </w:t>
      </w:r>
      <w:r w:rsidR="00DB5BD8" w:rsidRPr="00CE4F16">
        <w:rPr>
          <w:rFonts w:ascii="Times New Roman" w:hAnsi="Times New Roman" w:cs="Times New Roman"/>
          <w:color w:val="000000" w:themeColor="text1"/>
          <w:sz w:val="24"/>
          <w:szCs w:val="24"/>
          <w:lang w:val="en-US"/>
        </w:rPr>
        <w:t>CDCl</w:t>
      </w:r>
      <w:r w:rsidR="00DB5BD8" w:rsidRPr="00CE4F16">
        <w:rPr>
          <w:rFonts w:ascii="Times New Roman" w:hAnsi="Times New Roman" w:cs="Times New Roman"/>
          <w:color w:val="000000" w:themeColor="text1"/>
          <w:sz w:val="24"/>
          <w:szCs w:val="24"/>
          <w:vertAlign w:val="subscript"/>
          <w:lang w:val="en-US"/>
        </w:rPr>
        <w:t>3</w:t>
      </w:r>
      <w:r w:rsidR="00DB5BD8" w:rsidRPr="00CE4F16">
        <w:rPr>
          <w:rFonts w:ascii="Times New Roman" w:hAnsi="Times New Roman" w:cs="Times New Roman"/>
          <w:sz w:val="24"/>
          <w:szCs w:val="24"/>
          <w:lang w:val="en-US"/>
        </w:rPr>
        <w:t xml:space="preserve">) δ (ppm): </w:t>
      </w:r>
      <w:r w:rsidR="003F1850" w:rsidRPr="00CE4F16">
        <w:rPr>
          <w:rFonts w:ascii="Times New Roman" w:hAnsi="Times New Roman" w:cs="Times New Roman"/>
          <w:sz w:val="24"/>
          <w:szCs w:val="24"/>
          <w:lang w:val="en-US"/>
        </w:rPr>
        <w:t xml:space="preserve">9.22 (s, 1H, H-C(triazole)), 8.89 (s, 1H, H-C(triazole)), 8.18 (s, 1H, H-C(8)), 7.80 (d, 2H, </w:t>
      </w:r>
      <w:r w:rsidR="003F1850" w:rsidRPr="00CE4F16">
        <w:rPr>
          <w:rFonts w:ascii="Times New Roman" w:hAnsi="Times New Roman" w:cs="Times New Roman"/>
          <w:sz w:val="24"/>
          <w:szCs w:val="24"/>
          <w:vertAlign w:val="superscript"/>
          <w:lang w:val="en-US"/>
        </w:rPr>
        <w:t>3</w:t>
      </w:r>
      <w:r w:rsidR="003F1850" w:rsidRPr="00CE4F16">
        <w:rPr>
          <w:rFonts w:ascii="Times New Roman" w:hAnsi="Times New Roman" w:cs="Times New Roman"/>
          <w:i/>
          <w:sz w:val="24"/>
          <w:szCs w:val="24"/>
          <w:lang w:val="en-US"/>
        </w:rPr>
        <w:t xml:space="preserve">J </w:t>
      </w:r>
      <w:r w:rsidR="003F1850" w:rsidRPr="00CE4F16">
        <w:rPr>
          <w:rFonts w:ascii="Times New Roman" w:hAnsi="Times New Roman" w:cs="Times New Roman"/>
          <w:sz w:val="24"/>
          <w:szCs w:val="24"/>
          <w:lang w:val="en-US"/>
        </w:rPr>
        <w:t xml:space="preserve">= 8.4 Hz, 2×H-C(Ar)), 7.77 (d, 2H, </w:t>
      </w:r>
      <w:r w:rsidR="003F1850" w:rsidRPr="00CE4F16">
        <w:rPr>
          <w:rFonts w:ascii="Times New Roman" w:hAnsi="Times New Roman" w:cs="Times New Roman"/>
          <w:sz w:val="24"/>
          <w:szCs w:val="24"/>
          <w:vertAlign w:val="superscript"/>
          <w:lang w:val="en-US"/>
        </w:rPr>
        <w:t>3</w:t>
      </w:r>
      <w:r w:rsidR="003F1850" w:rsidRPr="00CE4F16">
        <w:rPr>
          <w:rFonts w:ascii="Times New Roman" w:hAnsi="Times New Roman" w:cs="Times New Roman"/>
          <w:i/>
          <w:sz w:val="24"/>
          <w:szCs w:val="24"/>
          <w:lang w:val="en-US"/>
        </w:rPr>
        <w:t xml:space="preserve">J </w:t>
      </w:r>
      <w:r w:rsidR="003F1850" w:rsidRPr="00CE4F16">
        <w:rPr>
          <w:rFonts w:ascii="Times New Roman" w:hAnsi="Times New Roman" w:cs="Times New Roman"/>
          <w:sz w:val="24"/>
          <w:szCs w:val="24"/>
          <w:lang w:val="en-US"/>
        </w:rPr>
        <w:t xml:space="preserve">= 8.4 Hz, 2×H-C(Ar)), 7.06 (d, 4H, </w:t>
      </w:r>
      <w:r w:rsidR="003F1850" w:rsidRPr="00CE4F16">
        <w:rPr>
          <w:rFonts w:ascii="Times New Roman" w:hAnsi="Times New Roman" w:cs="Times New Roman"/>
          <w:sz w:val="24"/>
          <w:szCs w:val="24"/>
          <w:vertAlign w:val="superscript"/>
          <w:lang w:val="en-US"/>
        </w:rPr>
        <w:t>3</w:t>
      </w:r>
      <w:r w:rsidR="003F1850" w:rsidRPr="00CE4F16">
        <w:rPr>
          <w:rFonts w:ascii="Times New Roman" w:hAnsi="Times New Roman" w:cs="Times New Roman"/>
          <w:i/>
          <w:sz w:val="24"/>
          <w:szCs w:val="24"/>
          <w:lang w:val="en-US"/>
        </w:rPr>
        <w:t xml:space="preserve">J </w:t>
      </w:r>
      <w:r w:rsidR="003F1850" w:rsidRPr="00CE4F16">
        <w:rPr>
          <w:rFonts w:ascii="Times New Roman" w:hAnsi="Times New Roman" w:cs="Times New Roman"/>
          <w:sz w:val="24"/>
          <w:szCs w:val="24"/>
          <w:lang w:val="en-US"/>
        </w:rPr>
        <w:t xml:space="preserve">= 8.4 Hz, 4×H-C(Ar)), 4.44 (t, 2H, </w:t>
      </w:r>
      <w:r w:rsidR="003F1850" w:rsidRPr="00CE4F16">
        <w:rPr>
          <w:rFonts w:ascii="Times New Roman" w:hAnsi="Times New Roman" w:cs="Times New Roman"/>
          <w:sz w:val="24"/>
          <w:szCs w:val="24"/>
          <w:vertAlign w:val="superscript"/>
          <w:lang w:val="en-US"/>
        </w:rPr>
        <w:t>3</w:t>
      </w:r>
      <w:r w:rsidR="003F1850" w:rsidRPr="00CE4F16">
        <w:rPr>
          <w:rFonts w:ascii="Times New Roman" w:hAnsi="Times New Roman" w:cs="Times New Roman"/>
          <w:i/>
          <w:sz w:val="24"/>
          <w:szCs w:val="24"/>
          <w:lang w:val="en-US"/>
        </w:rPr>
        <w:t>J</w:t>
      </w:r>
      <w:r w:rsidR="003F1850" w:rsidRPr="00CE4F16">
        <w:rPr>
          <w:rFonts w:ascii="Times New Roman" w:hAnsi="Times New Roman" w:cs="Times New Roman"/>
          <w:sz w:val="24"/>
          <w:szCs w:val="24"/>
          <w:lang w:val="en-US"/>
        </w:rPr>
        <w:t xml:space="preserve"> = 7.2 Hz, (-CH</w:t>
      </w:r>
      <w:r w:rsidR="003F1850" w:rsidRPr="00CE4F16">
        <w:rPr>
          <w:rFonts w:ascii="Times New Roman" w:hAnsi="Times New Roman" w:cs="Times New Roman"/>
          <w:sz w:val="24"/>
          <w:szCs w:val="24"/>
          <w:vertAlign w:val="subscript"/>
          <w:lang w:val="en-US"/>
        </w:rPr>
        <w:t>2</w:t>
      </w:r>
      <w:r w:rsidR="003F1850" w:rsidRPr="00CE4F16">
        <w:rPr>
          <w:rFonts w:ascii="Times New Roman" w:hAnsi="Times New Roman" w:cs="Times New Roman"/>
          <w:sz w:val="24"/>
          <w:szCs w:val="24"/>
          <w:lang w:val="en-US"/>
        </w:rPr>
        <w:t>-)), 3.89 (s, 6H, 2×(-CH</w:t>
      </w:r>
      <w:r w:rsidR="003F1850" w:rsidRPr="00CE4F16">
        <w:rPr>
          <w:rFonts w:ascii="Times New Roman" w:hAnsi="Times New Roman" w:cs="Times New Roman"/>
          <w:sz w:val="24"/>
          <w:szCs w:val="24"/>
          <w:vertAlign w:val="subscript"/>
          <w:lang w:val="en-US"/>
        </w:rPr>
        <w:t>3</w:t>
      </w:r>
      <w:r w:rsidR="003F1850" w:rsidRPr="00CE4F16">
        <w:rPr>
          <w:rFonts w:ascii="Times New Roman" w:hAnsi="Times New Roman" w:cs="Times New Roman"/>
          <w:sz w:val="24"/>
          <w:szCs w:val="24"/>
          <w:lang w:val="en-US"/>
        </w:rPr>
        <w:t>)), 2.02 (q</w:t>
      </w:r>
      <w:r w:rsidR="00295B74">
        <w:rPr>
          <w:rFonts w:ascii="Times New Roman" w:hAnsi="Times New Roman" w:cs="Times New Roman"/>
          <w:sz w:val="24"/>
          <w:szCs w:val="24"/>
          <w:lang w:val="en-US"/>
        </w:rPr>
        <w:t>uintet</w:t>
      </w:r>
      <w:r w:rsidR="003F1850" w:rsidRPr="00CE4F16">
        <w:rPr>
          <w:rFonts w:ascii="Times New Roman" w:hAnsi="Times New Roman" w:cs="Times New Roman"/>
          <w:sz w:val="24"/>
          <w:szCs w:val="24"/>
          <w:lang w:val="en-US"/>
        </w:rPr>
        <w:t xml:space="preserve">, 2H, </w:t>
      </w:r>
      <w:r w:rsidR="003F1850" w:rsidRPr="00CE4F16">
        <w:rPr>
          <w:rFonts w:ascii="Times New Roman" w:hAnsi="Times New Roman" w:cs="Times New Roman"/>
          <w:sz w:val="24"/>
          <w:szCs w:val="24"/>
          <w:vertAlign w:val="superscript"/>
          <w:lang w:val="en-US"/>
        </w:rPr>
        <w:t>3</w:t>
      </w:r>
      <w:r w:rsidR="003F1850" w:rsidRPr="00CE4F16">
        <w:rPr>
          <w:rFonts w:ascii="Times New Roman" w:hAnsi="Times New Roman" w:cs="Times New Roman"/>
          <w:i/>
          <w:sz w:val="24"/>
          <w:szCs w:val="24"/>
          <w:lang w:val="en-US"/>
        </w:rPr>
        <w:t xml:space="preserve">J </w:t>
      </w:r>
      <w:r w:rsidR="003F1850" w:rsidRPr="00CE4F16">
        <w:rPr>
          <w:rFonts w:ascii="Times New Roman" w:hAnsi="Times New Roman" w:cs="Times New Roman"/>
          <w:sz w:val="24"/>
          <w:szCs w:val="24"/>
          <w:lang w:val="en-US"/>
        </w:rPr>
        <w:t>= 7.2 Hz, (-CH</w:t>
      </w:r>
      <w:r w:rsidR="003F1850" w:rsidRPr="00CE4F16">
        <w:rPr>
          <w:rFonts w:ascii="Times New Roman" w:hAnsi="Times New Roman" w:cs="Times New Roman"/>
          <w:sz w:val="24"/>
          <w:szCs w:val="24"/>
          <w:vertAlign w:val="subscript"/>
          <w:lang w:val="en-US"/>
        </w:rPr>
        <w:t>2</w:t>
      </w:r>
      <w:r w:rsidR="003F1850" w:rsidRPr="00CE4F16">
        <w:rPr>
          <w:rFonts w:ascii="Times New Roman" w:hAnsi="Times New Roman" w:cs="Times New Roman"/>
          <w:sz w:val="24"/>
          <w:szCs w:val="24"/>
          <w:lang w:val="en-US"/>
        </w:rPr>
        <w:t>-)), 1.45–1.33 (m, 4H, 2×(-CH</w:t>
      </w:r>
      <w:r w:rsidR="003F1850" w:rsidRPr="00CE4F16">
        <w:rPr>
          <w:rFonts w:ascii="Times New Roman" w:hAnsi="Times New Roman" w:cs="Times New Roman"/>
          <w:sz w:val="24"/>
          <w:szCs w:val="24"/>
          <w:vertAlign w:val="subscript"/>
          <w:lang w:val="en-US"/>
        </w:rPr>
        <w:t>2</w:t>
      </w:r>
      <w:r w:rsidR="003F1850" w:rsidRPr="00CE4F16">
        <w:rPr>
          <w:rFonts w:ascii="Times New Roman" w:hAnsi="Times New Roman" w:cs="Times New Roman"/>
          <w:sz w:val="24"/>
          <w:szCs w:val="24"/>
          <w:lang w:val="en-US"/>
        </w:rPr>
        <w:t>-)), 1.32–1.22 (m, 4H, 2×(-CH</w:t>
      </w:r>
      <w:r w:rsidR="003F1850" w:rsidRPr="00CE4F16">
        <w:rPr>
          <w:rFonts w:ascii="Times New Roman" w:hAnsi="Times New Roman" w:cs="Times New Roman"/>
          <w:sz w:val="24"/>
          <w:szCs w:val="24"/>
          <w:vertAlign w:val="subscript"/>
          <w:lang w:val="en-US"/>
        </w:rPr>
        <w:t>2</w:t>
      </w:r>
      <w:r w:rsidR="003F1850" w:rsidRPr="00CE4F16">
        <w:rPr>
          <w:rFonts w:ascii="Times New Roman" w:hAnsi="Times New Roman" w:cs="Times New Roman"/>
          <w:sz w:val="24"/>
          <w:szCs w:val="24"/>
          <w:lang w:val="en-US"/>
        </w:rPr>
        <w:t xml:space="preserve">-)), 0.87 (t, 3H, </w:t>
      </w:r>
      <w:r w:rsidR="003F1850" w:rsidRPr="00CE4F16">
        <w:rPr>
          <w:rFonts w:ascii="Times New Roman" w:hAnsi="Times New Roman" w:cs="Times New Roman"/>
          <w:sz w:val="24"/>
          <w:szCs w:val="24"/>
          <w:vertAlign w:val="superscript"/>
          <w:lang w:val="en-US"/>
        </w:rPr>
        <w:t>3</w:t>
      </w:r>
      <w:r w:rsidR="003F1850" w:rsidRPr="00CE4F16">
        <w:rPr>
          <w:rFonts w:ascii="Times New Roman" w:hAnsi="Times New Roman" w:cs="Times New Roman"/>
          <w:i/>
          <w:sz w:val="24"/>
          <w:szCs w:val="24"/>
          <w:lang w:val="en-US"/>
        </w:rPr>
        <w:t xml:space="preserve">J </w:t>
      </w:r>
      <w:r w:rsidR="003F1850" w:rsidRPr="00CE4F16">
        <w:rPr>
          <w:rFonts w:ascii="Times New Roman" w:hAnsi="Times New Roman" w:cs="Times New Roman"/>
          <w:sz w:val="24"/>
          <w:szCs w:val="24"/>
          <w:lang w:val="en-US"/>
        </w:rPr>
        <w:t>= 7.2 Hz, (-CH</w:t>
      </w:r>
      <w:r w:rsidR="003F1850" w:rsidRPr="00CE4F16">
        <w:rPr>
          <w:rFonts w:ascii="Times New Roman" w:hAnsi="Times New Roman" w:cs="Times New Roman"/>
          <w:sz w:val="24"/>
          <w:szCs w:val="24"/>
          <w:vertAlign w:val="subscript"/>
          <w:lang w:val="en-US"/>
        </w:rPr>
        <w:t>3</w:t>
      </w:r>
      <w:r w:rsidR="003F1850" w:rsidRPr="00CE4F16">
        <w:rPr>
          <w:rFonts w:ascii="Times New Roman" w:hAnsi="Times New Roman" w:cs="Times New Roman"/>
          <w:sz w:val="24"/>
          <w:szCs w:val="24"/>
          <w:lang w:val="en-US"/>
        </w:rPr>
        <w:t xml:space="preserve">)). </w:t>
      </w:r>
      <w:r w:rsidR="00DB5BD8" w:rsidRPr="00CE4F16">
        <w:rPr>
          <w:rFonts w:ascii="Times New Roman" w:hAnsi="Times New Roman" w:cs="Times New Roman"/>
          <w:sz w:val="24"/>
          <w:szCs w:val="24"/>
          <w:vertAlign w:val="superscript"/>
          <w:lang w:val="en-US"/>
        </w:rPr>
        <w:t>13</w:t>
      </w:r>
      <w:r w:rsidR="00DB5BD8" w:rsidRPr="00CE4F16">
        <w:rPr>
          <w:rFonts w:ascii="Times New Roman" w:hAnsi="Times New Roman" w:cs="Times New Roman"/>
          <w:sz w:val="24"/>
          <w:szCs w:val="24"/>
          <w:lang w:val="en-US"/>
        </w:rPr>
        <w:t xml:space="preserve">C-NMR (126 MHz, </w:t>
      </w:r>
      <w:r w:rsidR="00DB5BD8" w:rsidRPr="00CE4F16">
        <w:rPr>
          <w:rFonts w:ascii="Times New Roman" w:hAnsi="Times New Roman" w:cs="Times New Roman"/>
          <w:color w:val="000000" w:themeColor="text1"/>
          <w:sz w:val="24"/>
          <w:szCs w:val="24"/>
          <w:lang w:val="en-US"/>
        </w:rPr>
        <w:t>CDCl</w:t>
      </w:r>
      <w:r w:rsidR="00DB5BD8" w:rsidRPr="00CE4F16">
        <w:rPr>
          <w:rFonts w:ascii="Times New Roman" w:hAnsi="Times New Roman" w:cs="Times New Roman"/>
          <w:color w:val="000000" w:themeColor="text1"/>
          <w:sz w:val="24"/>
          <w:szCs w:val="24"/>
          <w:vertAlign w:val="subscript"/>
          <w:lang w:val="en-US"/>
        </w:rPr>
        <w:t>3</w:t>
      </w:r>
      <w:r w:rsidR="00DB5BD8" w:rsidRPr="00CE4F16">
        <w:rPr>
          <w:rFonts w:ascii="Times New Roman" w:hAnsi="Times New Roman" w:cs="Times New Roman"/>
          <w:sz w:val="24"/>
          <w:szCs w:val="24"/>
          <w:lang w:val="en-US"/>
        </w:rPr>
        <w:t xml:space="preserve">) δ (ppm): </w:t>
      </w:r>
      <w:r w:rsidR="003F1850" w:rsidRPr="00CE4F16">
        <w:rPr>
          <w:rFonts w:ascii="Times New Roman" w:hAnsi="Times New Roman" w:cs="Times New Roman"/>
          <w:sz w:val="24"/>
          <w:szCs w:val="24"/>
          <w:lang w:val="en-US"/>
        </w:rPr>
        <w:t xml:space="preserve">160.3, 160.1, 153.7, 153.1, 148.3, 147.6, 145.3, 144.2, 130.6, 130.4, 128.8, 125.3, 123.9, 122.7, 122.5, 114.99, 114.97, 55.83, 55.81, 44.2, 31.8, 30.2, 28.9, 26.8, 22.7, 14.2. </w:t>
      </w:r>
      <w:r w:rsidR="00DB5BD8" w:rsidRPr="00CE4F16">
        <w:rPr>
          <w:rFonts w:ascii="Times New Roman" w:hAnsi="Times New Roman" w:cs="Times New Roman"/>
          <w:sz w:val="24"/>
          <w:szCs w:val="24"/>
          <w:lang w:val="en-US"/>
        </w:rPr>
        <w:t>HRMS (ESI) m/z: [M+H]</w:t>
      </w:r>
      <w:r w:rsidR="00DB5BD8" w:rsidRPr="00CE4F16">
        <w:rPr>
          <w:rFonts w:ascii="Times New Roman" w:hAnsi="Times New Roman" w:cs="Times New Roman"/>
          <w:sz w:val="24"/>
          <w:szCs w:val="24"/>
          <w:vertAlign w:val="superscript"/>
          <w:lang w:val="en-US"/>
        </w:rPr>
        <w:t>+</w:t>
      </w:r>
      <w:r w:rsidR="00DB5BD8" w:rsidRPr="00CE4F16">
        <w:rPr>
          <w:rFonts w:ascii="Times New Roman" w:hAnsi="Times New Roman" w:cs="Times New Roman"/>
          <w:sz w:val="24"/>
          <w:szCs w:val="24"/>
          <w:lang w:val="en-US"/>
        </w:rPr>
        <w:t>Calcd for C</w:t>
      </w:r>
      <w:r w:rsidR="003F1850" w:rsidRPr="00CE4F16">
        <w:rPr>
          <w:rFonts w:ascii="Times New Roman" w:hAnsi="Times New Roman" w:cs="Times New Roman"/>
          <w:sz w:val="24"/>
          <w:szCs w:val="24"/>
          <w:vertAlign w:val="subscript"/>
          <w:lang w:val="en-US"/>
        </w:rPr>
        <w:t>30</w:t>
      </w:r>
      <w:r w:rsidR="00DB5BD8" w:rsidRPr="00CE4F16">
        <w:rPr>
          <w:rFonts w:ascii="Times New Roman" w:hAnsi="Times New Roman" w:cs="Times New Roman"/>
          <w:sz w:val="24"/>
          <w:szCs w:val="24"/>
          <w:lang w:val="en-US"/>
        </w:rPr>
        <w:t>H</w:t>
      </w:r>
      <w:r w:rsidR="00DB5BD8" w:rsidRPr="00CE4F16">
        <w:rPr>
          <w:rFonts w:ascii="Times New Roman" w:hAnsi="Times New Roman" w:cs="Times New Roman"/>
          <w:sz w:val="24"/>
          <w:szCs w:val="24"/>
          <w:vertAlign w:val="subscript"/>
          <w:lang w:val="en-US"/>
        </w:rPr>
        <w:t>3</w:t>
      </w:r>
      <w:r w:rsidR="003F1850" w:rsidRPr="00CE4F16">
        <w:rPr>
          <w:rFonts w:ascii="Times New Roman" w:hAnsi="Times New Roman" w:cs="Times New Roman"/>
          <w:sz w:val="24"/>
          <w:szCs w:val="24"/>
          <w:vertAlign w:val="subscript"/>
          <w:lang w:val="en-US"/>
        </w:rPr>
        <w:t>3</w:t>
      </w:r>
      <w:r w:rsidR="00DB5BD8" w:rsidRPr="00CE4F16">
        <w:rPr>
          <w:rFonts w:ascii="Times New Roman" w:hAnsi="Times New Roman" w:cs="Times New Roman"/>
          <w:sz w:val="24"/>
          <w:szCs w:val="24"/>
          <w:lang w:val="en-US"/>
        </w:rPr>
        <w:t>N</w:t>
      </w:r>
      <w:r w:rsidR="00DB5BD8" w:rsidRPr="00CE4F16">
        <w:rPr>
          <w:rFonts w:ascii="Times New Roman" w:hAnsi="Times New Roman" w:cs="Times New Roman"/>
          <w:sz w:val="24"/>
          <w:szCs w:val="24"/>
          <w:vertAlign w:val="subscript"/>
          <w:lang w:val="en-US"/>
        </w:rPr>
        <w:t>10</w:t>
      </w:r>
      <w:r w:rsidR="00DB5BD8" w:rsidRPr="00CE4F16">
        <w:rPr>
          <w:rFonts w:ascii="Times New Roman" w:hAnsi="Times New Roman" w:cs="Times New Roman"/>
          <w:sz w:val="24"/>
          <w:szCs w:val="24"/>
          <w:lang w:val="en-US"/>
        </w:rPr>
        <w:t>O</w:t>
      </w:r>
      <w:r w:rsidR="003F1850" w:rsidRPr="00CE4F16">
        <w:rPr>
          <w:rFonts w:ascii="Times New Roman" w:hAnsi="Times New Roman" w:cs="Times New Roman"/>
          <w:sz w:val="24"/>
          <w:szCs w:val="24"/>
          <w:vertAlign w:val="subscript"/>
          <w:lang w:val="en-US"/>
        </w:rPr>
        <w:t>2</w:t>
      </w:r>
      <w:r w:rsidR="003F1850" w:rsidRPr="00CE4F16">
        <w:rPr>
          <w:rFonts w:ascii="Times New Roman" w:hAnsi="Times New Roman" w:cs="Times New Roman"/>
          <w:sz w:val="24"/>
          <w:szCs w:val="24"/>
          <w:lang w:val="en-US"/>
        </w:rPr>
        <w:t xml:space="preserve"> 565.2782; Found 565.2777 (0.9</w:t>
      </w:r>
      <w:r w:rsidR="00DB5BD8" w:rsidRPr="00CE4F16">
        <w:rPr>
          <w:rFonts w:ascii="Times New Roman" w:hAnsi="Times New Roman" w:cs="Times New Roman"/>
          <w:sz w:val="24"/>
          <w:szCs w:val="24"/>
          <w:lang w:val="en-US"/>
        </w:rPr>
        <w:t xml:space="preserve"> ppm). </w:t>
      </w:r>
    </w:p>
    <w:p w14:paraId="7C5B9E98" w14:textId="77777777" w:rsidR="001C4AB6" w:rsidRPr="00CE4F16" w:rsidRDefault="001C4AB6" w:rsidP="00DB5BD8">
      <w:pPr>
        <w:jc w:val="both"/>
        <w:rPr>
          <w:rFonts w:ascii="Times New Roman" w:hAnsi="Times New Roman" w:cs="Times New Roman"/>
          <w:sz w:val="24"/>
          <w:szCs w:val="24"/>
          <w:lang w:val="en-US"/>
        </w:rPr>
      </w:pPr>
    </w:p>
    <w:p w14:paraId="3521CE50" w14:textId="77777777" w:rsidR="00DB5BD8" w:rsidRPr="00CE4F16" w:rsidRDefault="00DB5BD8" w:rsidP="00DB5BD8">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 xml:space="preserve">H-NMR (500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6d:</w:t>
      </w:r>
    </w:p>
    <w:p w14:paraId="6CF4AF99" w14:textId="4FFAFBA8" w:rsidR="00DB5BD8" w:rsidRPr="00CE4F16" w:rsidRDefault="003F1850" w:rsidP="00DB5BD8">
      <w:pPr>
        <w:jc w:val="both"/>
        <w:rPr>
          <w:lang w:val="en-US"/>
        </w:rPr>
      </w:pPr>
      <w:r w:rsidRPr="00CE4F16">
        <w:rPr>
          <w:noProof/>
          <w:lang w:val="en-US"/>
        </w:rPr>
        <w:drawing>
          <wp:inline distT="0" distB="0" distL="0" distR="0" wp14:anchorId="4F737853" wp14:editId="1BDBDA93">
            <wp:extent cx="5579745" cy="3868705"/>
            <wp:effectExtent l="0" t="0" r="1905"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srcRect/>
                    <a:stretch>
                      <a:fillRect/>
                    </a:stretch>
                  </pic:blipFill>
                  <pic:spPr bwMode="auto">
                    <a:xfrm>
                      <a:off x="0" y="0"/>
                      <a:ext cx="5579745" cy="3868705"/>
                    </a:xfrm>
                    <a:prstGeom prst="rect">
                      <a:avLst/>
                    </a:prstGeom>
                    <a:noFill/>
                    <a:ln w="9525">
                      <a:noFill/>
                      <a:miter lim="800000"/>
                      <a:headEnd/>
                      <a:tailEnd/>
                    </a:ln>
                  </pic:spPr>
                </pic:pic>
              </a:graphicData>
            </a:graphic>
          </wp:inline>
        </w:drawing>
      </w:r>
    </w:p>
    <w:p w14:paraId="020166F0" w14:textId="77777777" w:rsidR="00DB5BD8" w:rsidRPr="00CE4F16" w:rsidRDefault="00DB5BD8" w:rsidP="00DB5BD8">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6d:</w:t>
      </w:r>
    </w:p>
    <w:p w14:paraId="0AD6BD76" w14:textId="613F39BB" w:rsidR="00DB5BD8" w:rsidRPr="00CE4F16" w:rsidRDefault="003F1850" w:rsidP="00DB5BD8">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rPr>
        <w:drawing>
          <wp:inline distT="0" distB="0" distL="0" distR="0" wp14:anchorId="5C5D0BBF" wp14:editId="78989020">
            <wp:extent cx="5579745" cy="3892416"/>
            <wp:effectExtent l="19050" t="0" r="1905" b="0"/>
            <wp:docPr id="5"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3566C5AB" w14:textId="77777777" w:rsidR="004925E2" w:rsidRPr="00CE4F16" w:rsidRDefault="004925E2" w:rsidP="00D50F1D">
      <w:pPr>
        <w:jc w:val="center"/>
        <w:rPr>
          <w:rFonts w:ascii="Times New Roman" w:hAnsi="Times New Roman" w:cs="Times New Roman"/>
          <w:b/>
          <w:sz w:val="24"/>
          <w:szCs w:val="24"/>
          <w:lang w:val="en-US"/>
        </w:rPr>
      </w:pPr>
    </w:p>
    <w:p w14:paraId="4F47D055" w14:textId="198599B7" w:rsidR="00D50F1D" w:rsidRPr="00277D7E" w:rsidRDefault="00D50F1D" w:rsidP="00277D7E">
      <w:pPr>
        <w:pStyle w:val="Heading2"/>
        <w:spacing w:after="200"/>
        <w:jc w:val="center"/>
        <w:rPr>
          <w:rFonts w:ascii="Times New Roman" w:hAnsi="Times New Roman" w:cs="Times New Roman"/>
          <w:b/>
          <w:color w:val="000000" w:themeColor="text1"/>
          <w:sz w:val="24"/>
          <w:szCs w:val="24"/>
          <w:lang w:val="en-US"/>
        </w:rPr>
      </w:pPr>
      <w:bookmarkStart w:id="29" w:name="_Toc132191173"/>
      <w:r w:rsidRPr="00277D7E">
        <w:rPr>
          <w:rFonts w:ascii="Times New Roman" w:hAnsi="Times New Roman" w:cs="Times New Roman"/>
          <w:b/>
          <w:color w:val="000000" w:themeColor="text1"/>
          <w:sz w:val="24"/>
          <w:szCs w:val="24"/>
          <w:lang w:val="en-US"/>
        </w:rPr>
        <w:lastRenderedPageBreak/>
        <w:t>9-[2-(</w:t>
      </w:r>
      <w:r w:rsidRPr="00277D7E">
        <w:rPr>
          <w:rFonts w:ascii="Times New Roman" w:hAnsi="Times New Roman" w:cs="Times New Roman"/>
          <w:b/>
          <w:i/>
          <w:color w:val="000000" w:themeColor="text1"/>
          <w:sz w:val="24"/>
          <w:szCs w:val="24"/>
          <w:lang w:val="en-US"/>
        </w:rPr>
        <w:t>Tert</w:t>
      </w:r>
      <w:r w:rsidRPr="00277D7E">
        <w:rPr>
          <w:rFonts w:ascii="Times New Roman" w:hAnsi="Times New Roman" w:cs="Times New Roman"/>
          <w:b/>
          <w:color w:val="000000" w:themeColor="text1"/>
          <w:sz w:val="24"/>
          <w:szCs w:val="24"/>
          <w:lang w:val="en-US"/>
        </w:rPr>
        <w:t>-butyldimethylsilaniloxy)-1-(</w:t>
      </w:r>
      <w:r w:rsidRPr="00277D7E">
        <w:rPr>
          <w:rFonts w:ascii="Times New Roman" w:hAnsi="Times New Roman" w:cs="Times New Roman"/>
          <w:b/>
          <w:i/>
          <w:color w:val="000000" w:themeColor="text1"/>
          <w:sz w:val="24"/>
          <w:szCs w:val="24"/>
          <w:lang w:val="en-US"/>
        </w:rPr>
        <w:t>tert</w:t>
      </w:r>
      <w:r w:rsidRPr="00277D7E">
        <w:rPr>
          <w:rFonts w:ascii="Times New Roman" w:hAnsi="Times New Roman" w:cs="Times New Roman"/>
          <w:b/>
          <w:color w:val="000000" w:themeColor="text1"/>
          <w:sz w:val="24"/>
          <w:szCs w:val="24"/>
          <w:lang w:val="en-US"/>
        </w:rPr>
        <w:t>-butyldimethylsilaniloxymethyl)ethyl]-2,6-bis[1-(4-methoxyphenyl)-1</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-1,2,3-triazol-4-yl]-9</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-purine (6e)</w:t>
      </w:r>
      <w:bookmarkEnd w:id="29"/>
    </w:p>
    <w:p w14:paraId="11102A18" w14:textId="748F52B2" w:rsidR="00B63CD4" w:rsidRPr="00CE4F16" w:rsidRDefault="00BA0E12" w:rsidP="00B63CD4">
      <w:pPr>
        <w:jc w:val="both"/>
        <w:rPr>
          <w:rFonts w:ascii="Times New Roman" w:hAnsi="Times New Roman" w:cs="Times New Roman"/>
          <w:sz w:val="24"/>
          <w:szCs w:val="24"/>
          <w:lang w:val="en-US"/>
        </w:rPr>
      </w:pPr>
      <w:r>
        <w:rPr>
          <w:noProof/>
          <w:lang w:val="en-US"/>
        </w:rPr>
        <w:object w:dxaOrig="1440" w:dyaOrig="1440" w14:anchorId="0FDE117E">
          <v:shape id="_x0000_s1073" type="#_x0000_t75" style="position:absolute;left:0;text-align:left;margin-left:302.95pt;margin-top:6.95pt;width:163pt;height:193.6pt;z-index:251707392">
            <v:imagedata r:id="rId111" o:title=""/>
            <w10:wrap type="square"/>
          </v:shape>
          <o:OLEObject Type="Embed" ProgID="ChemDraw.Document.6.0" ShapeID="_x0000_s1073" DrawAspect="Content" ObjectID="_1749635662" r:id="rId112"/>
        </w:object>
      </w:r>
      <w:r w:rsidR="00B63CD4" w:rsidRPr="00CE4F16">
        <w:rPr>
          <w:rFonts w:ascii="Times New Roman" w:hAnsi="Times New Roman" w:cs="Times New Roman"/>
          <w:b/>
          <w:noProof/>
          <w:sz w:val="24"/>
          <w:szCs w:val="24"/>
          <w:lang w:val="en-US"/>
        </w:rPr>
        <w:t xml:space="preserve">Prepared according to general method B: </w:t>
      </w:r>
      <w:r w:rsidR="00B63CD4" w:rsidRPr="00CE4F16">
        <w:rPr>
          <w:rFonts w:ascii="Times New Roman" w:hAnsi="Times New Roman" w:cs="Times New Roman"/>
          <w:noProof/>
          <w:sz w:val="24"/>
          <w:szCs w:val="24"/>
          <w:lang w:val="en-US"/>
        </w:rPr>
        <w:t>Compound</w:t>
      </w:r>
      <w:r w:rsidR="00B63CD4" w:rsidRPr="00CE4F16">
        <w:rPr>
          <w:rFonts w:ascii="Times New Roman" w:hAnsi="Times New Roman" w:cs="Times New Roman"/>
          <w:b/>
          <w:noProof/>
          <w:sz w:val="24"/>
          <w:szCs w:val="24"/>
          <w:lang w:val="en-US"/>
        </w:rPr>
        <w:t xml:space="preserve"> 4c</w:t>
      </w:r>
      <w:r w:rsidR="00B63CD4" w:rsidRPr="00CE4F16">
        <w:rPr>
          <w:rFonts w:ascii="Times New Roman" w:hAnsi="Times New Roman" w:cs="Times New Roman"/>
          <w:sz w:val="24"/>
          <w:szCs w:val="24"/>
          <w:lang w:val="en-US"/>
        </w:rPr>
        <w:t xml:space="preserve"> (1.53 mg, 2.49 mmol, 1.0 eq.), CuI (152 mg, 0.80 mmol, 0.32 eq.), AcOH (0.16 mL, ρ = 0.79 g/cm</w:t>
      </w:r>
      <w:r w:rsidR="00B63CD4" w:rsidRPr="00CE4F16">
        <w:rPr>
          <w:rFonts w:ascii="Times New Roman" w:hAnsi="Times New Roman" w:cs="Times New Roman"/>
          <w:sz w:val="24"/>
          <w:szCs w:val="24"/>
          <w:vertAlign w:val="superscript"/>
          <w:lang w:val="en-US"/>
        </w:rPr>
        <w:t>3</w:t>
      </w:r>
      <w:r w:rsidR="00B63CD4" w:rsidRPr="00CE4F16">
        <w:rPr>
          <w:rFonts w:ascii="Times New Roman" w:hAnsi="Times New Roman" w:cs="Times New Roman"/>
          <w:sz w:val="24"/>
          <w:szCs w:val="24"/>
          <w:lang w:val="en-US"/>
        </w:rPr>
        <w:t>, 2.74 mmol, 1.1 eq.), Et</w:t>
      </w:r>
      <w:r w:rsidR="00B63CD4" w:rsidRPr="00CE4F16">
        <w:rPr>
          <w:rFonts w:ascii="Times New Roman" w:hAnsi="Times New Roman" w:cs="Times New Roman"/>
          <w:sz w:val="24"/>
          <w:szCs w:val="24"/>
          <w:vertAlign w:val="subscript"/>
          <w:lang w:val="en-US"/>
        </w:rPr>
        <w:t>3</w:t>
      </w:r>
      <w:r w:rsidR="00B63CD4" w:rsidRPr="00CE4F16">
        <w:rPr>
          <w:rFonts w:ascii="Times New Roman" w:hAnsi="Times New Roman" w:cs="Times New Roman"/>
          <w:sz w:val="24"/>
          <w:szCs w:val="24"/>
          <w:lang w:val="en-US"/>
        </w:rPr>
        <w:t>N (0.38 mL, ρ = 0.73 g/cm</w:t>
      </w:r>
      <w:r w:rsidR="00B63CD4" w:rsidRPr="00CE4F16">
        <w:rPr>
          <w:rFonts w:ascii="Times New Roman" w:hAnsi="Times New Roman" w:cs="Times New Roman"/>
          <w:sz w:val="24"/>
          <w:szCs w:val="24"/>
          <w:vertAlign w:val="superscript"/>
          <w:lang w:val="en-US"/>
        </w:rPr>
        <w:t>3</w:t>
      </w:r>
      <w:r w:rsidR="00B63CD4" w:rsidRPr="00CE4F16">
        <w:rPr>
          <w:rFonts w:ascii="Times New Roman" w:hAnsi="Times New Roman" w:cs="Times New Roman"/>
          <w:sz w:val="24"/>
          <w:szCs w:val="24"/>
          <w:lang w:val="en-US"/>
        </w:rPr>
        <w:t>, 2.74 mmol, 1.1 eq.) and 1-azido-4-methoxybenzene</w:t>
      </w:r>
      <w:r w:rsidR="00EA3BF6">
        <w:rPr>
          <w:rFonts w:ascii="Times New Roman" w:hAnsi="Times New Roman" w:cs="Times New Roman"/>
          <w:sz w:val="24"/>
          <w:szCs w:val="24"/>
          <w:lang w:val="en-US"/>
        </w:rPr>
        <w:t xml:space="preserve"> [4]</w:t>
      </w:r>
      <w:r w:rsidR="00B63CD4" w:rsidRPr="00CE4F16">
        <w:rPr>
          <w:rFonts w:ascii="Times New Roman" w:hAnsi="Times New Roman" w:cs="Times New Roman"/>
          <w:sz w:val="24"/>
          <w:szCs w:val="24"/>
          <w:lang w:val="en-US"/>
        </w:rPr>
        <w:t xml:space="preserve"> (13.3 mL, C = 0.56 M (in DCM), 7.47 mmol, 3.0 eq.), DMF (31 mL), 25 °C, 40 min. Reverse phase silica gel column chromatography (MeOH/H</w:t>
      </w:r>
      <w:r w:rsidR="00B63CD4" w:rsidRPr="00CE4F16">
        <w:rPr>
          <w:rFonts w:ascii="Times New Roman" w:hAnsi="Times New Roman" w:cs="Times New Roman"/>
          <w:sz w:val="24"/>
          <w:szCs w:val="24"/>
          <w:vertAlign w:val="subscript"/>
          <w:lang w:val="en-US"/>
        </w:rPr>
        <w:t>2</w:t>
      </w:r>
      <w:r w:rsidR="00B63CD4" w:rsidRPr="00CE4F16">
        <w:rPr>
          <w:rFonts w:ascii="Times New Roman" w:hAnsi="Times New Roman" w:cs="Times New Roman"/>
          <w:sz w:val="24"/>
          <w:szCs w:val="24"/>
          <w:lang w:val="en-US"/>
        </w:rPr>
        <w:t xml:space="preserve">O, gradient 70% → 99%) provided product </w:t>
      </w:r>
      <w:r w:rsidR="00B63CD4" w:rsidRPr="00CE4F16">
        <w:rPr>
          <w:rFonts w:ascii="Times New Roman" w:hAnsi="Times New Roman" w:cs="Times New Roman"/>
          <w:b/>
          <w:sz w:val="24"/>
          <w:szCs w:val="24"/>
          <w:lang w:val="en-US"/>
        </w:rPr>
        <w:t>6e</w:t>
      </w:r>
      <w:r w:rsidR="00B63CD4" w:rsidRPr="00CE4F16">
        <w:rPr>
          <w:rFonts w:ascii="Times New Roman" w:hAnsi="Times New Roman" w:cs="Times New Roman"/>
          <w:sz w:val="24"/>
          <w:szCs w:val="24"/>
          <w:lang w:val="en-US"/>
        </w:rPr>
        <w:t xml:space="preserve"> (yield: 730 mg, 38%) as a beige amorphous solid. R</w:t>
      </w:r>
      <w:r w:rsidR="00B63CD4" w:rsidRPr="00CE4F16">
        <w:rPr>
          <w:rFonts w:ascii="Times New Roman" w:hAnsi="Times New Roman" w:cs="Times New Roman"/>
          <w:sz w:val="24"/>
          <w:szCs w:val="24"/>
          <w:vertAlign w:val="subscript"/>
          <w:lang w:val="en-US"/>
        </w:rPr>
        <w:t xml:space="preserve">f </w:t>
      </w:r>
      <w:r w:rsidR="00B63CD4" w:rsidRPr="00CE4F16">
        <w:rPr>
          <w:rFonts w:ascii="Times New Roman" w:hAnsi="Times New Roman" w:cs="Times New Roman"/>
          <w:sz w:val="24"/>
          <w:szCs w:val="24"/>
          <w:lang w:val="en-US"/>
        </w:rPr>
        <w:t>= 0.52 (DCM/MeOH = 20:1). HPLC: t</w:t>
      </w:r>
      <w:r w:rsidR="00B63CD4" w:rsidRPr="00CE4F16">
        <w:rPr>
          <w:rFonts w:ascii="Times New Roman" w:hAnsi="Times New Roman" w:cs="Times New Roman"/>
          <w:i/>
          <w:sz w:val="24"/>
          <w:szCs w:val="24"/>
          <w:vertAlign w:val="subscript"/>
          <w:lang w:val="en-US"/>
        </w:rPr>
        <w:t>R</w:t>
      </w:r>
      <w:r w:rsidR="00B63CD4" w:rsidRPr="00CE4F16">
        <w:rPr>
          <w:rFonts w:ascii="Times New Roman" w:hAnsi="Times New Roman" w:cs="Times New Roman"/>
          <w:sz w:val="24"/>
          <w:szCs w:val="24"/>
          <w:lang w:val="en-US"/>
        </w:rPr>
        <w:t xml:space="preserve"> = 4.33 min, eluent </w:t>
      </w:r>
      <w:r w:rsidR="00B63CD4" w:rsidRPr="00295B74">
        <w:rPr>
          <w:rFonts w:ascii="Times New Roman" w:hAnsi="Times New Roman" w:cs="Times New Roman"/>
          <w:sz w:val="24"/>
          <w:szCs w:val="24"/>
          <w:lang w:val="en-US"/>
        </w:rPr>
        <w:t>E</w:t>
      </w:r>
      <w:r w:rsidR="00295B74" w:rsidRPr="00295B74">
        <w:rPr>
          <w:rFonts w:ascii="Times New Roman" w:hAnsi="Times New Roman" w:cs="Times New Roman"/>
          <w:sz w:val="24"/>
          <w:szCs w:val="24"/>
          <w:vertAlign w:val="subscript"/>
          <w:lang w:val="en-US"/>
        </w:rPr>
        <w:t>2</w:t>
      </w:r>
      <w:r w:rsidR="00B63CD4" w:rsidRPr="00CE4F16">
        <w:rPr>
          <w:rFonts w:ascii="Times New Roman" w:hAnsi="Times New Roman" w:cs="Times New Roman"/>
          <w:sz w:val="24"/>
          <w:szCs w:val="24"/>
          <w:lang w:val="en-US"/>
        </w:rPr>
        <w:t>.</w:t>
      </w:r>
      <w:r w:rsidR="00956B4C">
        <w:rPr>
          <w:rFonts w:ascii="Times New Roman" w:hAnsi="Times New Roman" w:cs="Times New Roman"/>
          <w:sz w:val="24"/>
          <w:szCs w:val="24"/>
          <w:lang w:val="en-US"/>
        </w:rPr>
        <w:t xml:space="preserve"> </w:t>
      </w:r>
      <w:r w:rsidR="00B63CD4" w:rsidRPr="00CE4F16">
        <w:rPr>
          <w:rFonts w:ascii="Times New Roman" w:hAnsi="Times New Roman" w:cs="Times New Roman"/>
          <w:sz w:val="24"/>
          <w:szCs w:val="24"/>
          <w:lang w:val="en-US"/>
        </w:rPr>
        <w:t>IR (KBr) ν (cm</w:t>
      </w:r>
      <w:r w:rsidR="00B63CD4" w:rsidRPr="00CE4F16">
        <w:rPr>
          <w:rFonts w:ascii="Times New Roman" w:hAnsi="Times New Roman" w:cs="Times New Roman"/>
          <w:sz w:val="24"/>
          <w:szCs w:val="24"/>
          <w:vertAlign w:val="superscript"/>
          <w:lang w:val="en-US"/>
        </w:rPr>
        <w:t>-1</w:t>
      </w:r>
      <w:r w:rsidR="00B63CD4" w:rsidRPr="00CE4F16">
        <w:rPr>
          <w:rFonts w:ascii="Times New Roman" w:hAnsi="Times New Roman" w:cs="Times New Roman"/>
          <w:sz w:val="24"/>
          <w:szCs w:val="24"/>
          <w:lang w:val="en-US"/>
        </w:rPr>
        <w:t xml:space="preserve">): 1593, 1519, 1399, 1255, 1105, 1254, 1035, 888, 831, 773. </w:t>
      </w:r>
      <w:r w:rsidR="00B63CD4" w:rsidRPr="00CE4F16">
        <w:rPr>
          <w:rFonts w:ascii="Times New Roman" w:hAnsi="Times New Roman" w:cs="Times New Roman"/>
          <w:sz w:val="24"/>
          <w:szCs w:val="24"/>
          <w:vertAlign w:val="superscript"/>
          <w:lang w:val="en-US"/>
        </w:rPr>
        <w:t>1</w:t>
      </w:r>
      <w:r w:rsidR="00B63CD4" w:rsidRPr="00CE4F16">
        <w:rPr>
          <w:rFonts w:ascii="Times New Roman" w:hAnsi="Times New Roman" w:cs="Times New Roman"/>
          <w:sz w:val="24"/>
          <w:szCs w:val="24"/>
          <w:lang w:val="en-US"/>
        </w:rPr>
        <w:t xml:space="preserve">H-NMR (500 MHz, </w:t>
      </w:r>
      <w:r w:rsidR="00B63CD4" w:rsidRPr="00CE4F16">
        <w:rPr>
          <w:rFonts w:ascii="Times New Roman" w:hAnsi="Times New Roman" w:cs="Times New Roman"/>
          <w:color w:val="000000" w:themeColor="text1"/>
          <w:sz w:val="24"/>
          <w:szCs w:val="24"/>
          <w:lang w:val="en-US"/>
        </w:rPr>
        <w:t>CDCl</w:t>
      </w:r>
      <w:r w:rsidR="00B63CD4" w:rsidRPr="00CE4F16">
        <w:rPr>
          <w:rFonts w:ascii="Times New Roman" w:hAnsi="Times New Roman" w:cs="Times New Roman"/>
          <w:color w:val="000000" w:themeColor="text1"/>
          <w:sz w:val="24"/>
          <w:szCs w:val="24"/>
          <w:vertAlign w:val="subscript"/>
          <w:lang w:val="en-US"/>
        </w:rPr>
        <w:t>3</w:t>
      </w:r>
      <w:r w:rsidR="00B63CD4" w:rsidRPr="00CE4F16">
        <w:rPr>
          <w:rFonts w:ascii="Times New Roman" w:hAnsi="Times New Roman" w:cs="Times New Roman"/>
          <w:sz w:val="24"/>
          <w:szCs w:val="24"/>
          <w:lang w:val="en-US"/>
        </w:rPr>
        <w:t xml:space="preserve">) δ (ppm): 9.23 (s, 1H, H-C(triazole)), 8.90 (s, 1H, H-C(triazole)), 8.39 (s, 1H, H-C(8)), 7.81 (d, 2H, </w:t>
      </w:r>
      <w:r w:rsidR="00B63CD4" w:rsidRPr="00CE4F16">
        <w:rPr>
          <w:rFonts w:ascii="Times New Roman" w:hAnsi="Times New Roman" w:cs="Times New Roman"/>
          <w:sz w:val="24"/>
          <w:szCs w:val="24"/>
          <w:vertAlign w:val="superscript"/>
          <w:lang w:val="en-US"/>
        </w:rPr>
        <w:t>3</w:t>
      </w:r>
      <w:r w:rsidR="00B63CD4" w:rsidRPr="00CE4F16">
        <w:rPr>
          <w:rFonts w:ascii="Times New Roman" w:hAnsi="Times New Roman" w:cs="Times New Roman"/>
          <w:i/>
          <w:sz w:val="24"/>
          <w:szCs w:val="24"/>
          <w:lang w:val="en-US"/>
        </w:rPr>
        <w:t xml:space="preserve">J </w:t>
      </w:r>
      <w:r w:rsidR="00B63CD4" w:rsidRPr="00CE4F16">
        <w:rPr>
          <w:rFonts w:ascii="Times New Roman" w:hAnsi="Times New Roman" w:cs="Times New Roman"/>
          <w:sz w:val="24"/>
          <w:szCs w:val="24"/>
          <w:lang w:val="en-US"/>
        </w:rPr>
        <w:t xml:space="preserve">= 8.7 Hz, 2×H-C(Ar)), 7.78 (d, 2H, </w:t>
      </w:r>
      <w:r w:rsidR="00B63CD4" w:rsidRPr="00CE4F16">
        <w:rPr>
          <w:rFonts w:ascii="Times New Roman" w:hAnsi="Times New Roman" w:cs="Times New Roman"/>
          <w:sz w:val="24"/>
          <w:szCs w:val="24"/>
          <w:vertAlign w:val="superscript"/>
          <w:lang w:val="en-US"/>
        </w:rPr>
        <w:t>3</w:t>
      </w:r>
      <w:r w:rsidR="00B63CD4" w:rsidRPr="00CE4F16">
        <w:rPr>
          <w:rFonts w:ascii="Times New Roman" w:hAnsi="Times New Roman" w:cs="Times New Roman"/>
          <w:i/>
          <w:sz w:val="24"/>
          <w:szCs w:val="24"/>
          <w:lang w:val="en-US"/>
        </w:rPr>
        <w:t xml:space="preserve">J </w:t>
      </w:r>
      <w:r w:rsidR="00B63CD4" w:rsidRPr="00CE4F16">
        <w:rPr>
          <w:rFonts w:ascii="Times New Roman" w:hAnsi="Times New Roman" w:cs="Times New Roman"/>
          <w:sz w:val="24"/>
          <w:szCs w:val="24"/>
          <w:lang w:val="en-US"/>
        </w:rPr>
        <w:t xml:space="preserve">= 8.7 Hz, 2×H-C(Ar)), 7.07 (d, 4H, </w:t>
      </w:r>
      <w:r w:rsidR="00B63CD4" w:rsidRPr="00CE4F16">
        <w:rPr>
          <w:rFonts w:ascii="Times New Roman" w:hAnsi="Times New Roman" w:cs="Times New Roman"/>
          <w:sz w:val="24"/>
          <w:szCs w:val="24"/>
          <w:vertAlign w:val="superscript"/>
          <w:lang w:val="en-US"/>
        </w:rPr>
        <w:t>3</w:t>
      </w:r>
      <w:r w:rsidR="00B63CD4" w:rsidRPr="00CE4F16">
        <w:rPr>
          <w:rFonts w:ascii="Times New Roman" w:hAnsi="Times New Roman" w:cs="Times New Roman"/>
          <w:i/>
          <w:sz w:val="24"/>
          <w:szCs w:val="24"/>
          <w:lang w:val="en-US"/>
        </w:rPr>
        <w:t xml:space="preserve">J </w:t>
      </w:r>
      <w:r w:rsidR="00B63CD4" w:rsidRPr="00CE4F16">
        <w:rPr>
          <w:rFonts w:ascii="Times New Roman" w:hAnsi="Times New Roman" w:cs="Times New Roman"/>
          <w:sz w:val="24"/>
          <w:szCs w:val="24"/>
          <w:lang w:val="en-US"/>
        </w:rPr>
        <w:t>= 8.7 Hz, 4×H-C(Ar)), 5.19 (q</w:t>
      </w:r>
      <w:r w:rsidR="00956B4C">
        <w:rPr>
          <w:rFonts w:ascii="Times New Roman" w:hAnsi="Times New Roman" w:cs="Times New Roman"/>
          <w:sz w:val="24"/>
          <w:szCs w:val="24"/>
          <w:lang w:val="en-US"/>
        </w:rPr>
        <w:t>uintet</w:t>
      </w:r>
      <w:r w:rsidR="00B63CD4" w:rsidRPr="00CE4F16">
        <w:rPr>
          <w:rFonts w:ascii="Times New Roman" w:hAnsi="Times New Roman" w:cs="Times New Roman"/>
          <w:sz w:val="24"/>
          <w:szCs w:val="24"/>
          <w:lang w:val="en-US"/>
        </w:rPr>
        <w:t xml:space="preserve">, 1H, </w:t>
      </w:r>
      <w:r w:rsidR="00B63CD4" w:rsidRPr="00CE4F16">
        <w:rPr>
          <w:rFonts w:ascii="Times New Roman" w:hAnsi="Times New Roman" w:cs="Times New Roman"/>
          <w:sz w:val="24"/>
          <w:szCs w:val="24"/>
          <w:vertAlign w:val="superscript"/>
          <w:lang w:val="en-US"/>
        </w:rPr>
        <w:t>3</w:t>
      </w:r>
      <w:r w:rsidR="00B63CD4" w:rsidRPr="00CE4F16">
        <w:rPr>
          <w:rFonts w:ascii="Times New Roman" w:hAnsi="Times New Roman" w:cs="Times New Roman"/>
          <w:i/>
          <w:sz w:val="24"/>
          <w:szCs w:val="24"/>
          <w:lang w:val="en-US"/>
        </w:rPr>
        <w:t xml:space="preserve">J </w:t>
      </w:r>
      <w:r w:rsidR="00B63CD4" w:rsidRPr="00CE4F16">
        <w:rPr>
          <w:rFonts w:ascii="Times New Roman" w:hAnsi="Times New Roman" w:cs="Times New Roman"/>
          <w:sz w:val="24"/>
          <w:szCs w:val="24"/>
          <w:lang w:val="en-US"/>
        </w:rPr>
        <w:t xml:space="preserve">= 5.3 Hz, (-CH-)), 4.15 (dd, 2H, </w:t>
      </w:r>
      <w:r w:rsidR="00B63CD4" w:rsidRPr="00CE4F16">
        <w:rPr>
          <w:rFonts w:ascii="Times New Roman" w:hAnsi="Times New Roman" w:cs="Times New Roman"/>
          <w:sz w:val="24"/>
          <w:szCs w:val="24"/>
          <w:vertAlign w:val="superscript"/>
          <w:lang w:val="en-US"/>
        </w:rPr>
        <w:t>2</w:t>
      </w:r>
      <w:r w:rsidR="00B63CD4" w:rsidRPr="00CE4F16">
        <w:rPr>
          <w:rFonts w:ascii="Times New Roman" w:hAnsi="Times New Roman" w:cs="Times New Roman"/>
          <w:i/>
          <w:sz w:val="24"/>
          <w:szCs w:val="24"/>
          <w:lang w:val="en-US"/>
        </w:rPr>
        <w:t xml:space="preserve">J </w:t>
      </w:r>
      <w:r w:rsidR="00B63CD4" w:rsidRPr="00CE4F16">
        <w:rPr>
          <w:rFonts w:ascii="Times New Roman" w:hAnsi="Times New Roman" w:cs="Times New Roman"/>
          <w:sz w:val="24"/>
          <w:szCs w:val="24"/>
          <w:lang w:val="en-US"/>
        </w:rPr>
        <w:t xml:space="preserve"> = 10.3 Hz, </w:t>
      </w:r>
      <w:r w:rsidR="00340287">
        <w:rPr>
          <w:rFonts w:ascii="Times New Roman" w:hAnsi="Times New Roman" w:cs="Times New Roman"/>
          <w:sz w:val="24"/>
          <w:szCs w:val="24"/>
          <w:lang w:val="en-US"/>
        </w:rPr>
        <w:br/>
      </w:r>
      <w:r w:rsidR="00B63CD4" w:rsidRPr="00CE4F16">
        <w:rPr>
          <w:rFonts w:ascii="Times New Roman" w:hAnsi="Times New Roman" w:cs="Times New Roman"/>
          <w:sz w:val="24"/>
          <w:szCs w:val="24"/>
          <w:vertAlign w:val="superscript"/>
          <w:lang w:val="en-US"/>
        </w:rPr>
        <w:t>3</w:t>
      </w:r>
      <w:r w:rsidR="00B63CD4" w:rsidRPr="00CE4F16">
        <w:rPr>
          <w:rFonts w:ascii="Times New Roman" w:hAnsi="Times New Roman" w:cs="Times New Roman"/>
          <w:i/>
          <w:sz w:val="24"/>
          <w:szCs w:val="24"/>
          <w:lang w:val="en-US"/>
        </w:rPr>
        <w:t>J</w:t>
      </w:r>
      <w:r w:rsidR="00B63CD4" w:rsidRPr="00CE4F16">
        <w:rPr>
          <w:rFonts w:ascii="Times New Roman" w:hAnsi="Times New Roman" w:cs="Times New Roman"/>
          <w:sz w:val="24"/>
          <w:szCs w:val="24"/>
          <w:lang w:val="en-US"/>
        </w:rPr>
        <w:t xml:space="preserve"> = 5.3 Hz, 2×H</w:t>
      </w:r>
      <w:r w:rsidR="00B63CD4" w:rsidRPr="00CE4F16">
        <w:rPr>
          <w:rFonts w:ascii="Times New Roman" w:hAnsi="Times New Roman" w:cs="Times New Roman"/>
          <w:sz w:val="24"/>
          <w:szCs w:val="24"/>
          <w:vertAlign w:val="subscript"/>
          <w:lang w:val="en-US"/>
        </w:rPr>
        <w:t>a</w:t>
      </w:r>
      <w:r w:rsidR="00B63CD4" w:rsidRPr="00CE4F16">
        <w:rPr>
          <w:rFonts w:ascii="Times New Roman" w:hAnsi="Times New Roman" w:cs="Times New Roman"/>
          <w:sz w:val="24"/>
          <w:szCs w:val="24"/>
          <w:lang w:val="en-US"/>
        </w:rPr>
        <w:t xml:space="preserve">-C), 4.08 (dd, 2H, </w:t>
      </w:r>
      <w:r w:rsidR="00B63CD4" w:rsidRPr="00CE4F16">
        <w:rPr>
          <w:rFonts w:ascii="Times New Roman" w:hAnsi="Times New Roman" w:cs="Times New Roman"/>
          <w:sz w:val="24"/>
          <w:szCs w:val="24"/>
          <w:vertAlign w:val="superscript"/>
          <w:lang w:val="en-US"/>
        </w:rPr>
        <w:t>2</w:t>
      </w:r>
      <w:r w:rsidR="00B63CD4" w:rsidRPr="00CE4F16">
        <w:rPr>
          <w:rFonts w:ascii="Times New Roman" w:hAnsi="Times New Roman" w:cs="Times New Roman"/>
          <w:i/>
          <w:sz w:val="24"/>
          <w:szCs w:val="24"/>
          <w:lang w:val="en-US"/>
        </w:rPr>
        <w:t>J</w:t>
      </w:r>
      <w:r w:rsidR="00B63CD4" w:rsidRPr="00CE4F16">
        <w:rPr>
          <w:rFonts w:ascii="Times New Roman" w:hAnsi="Times New Roman" w:cs="Times New Roman"/>
          <w:sz w:val="24"/>
          <w:szCs w:val="24"/>
          <w:lang w:val="en-US"/>
        </w:rPr>
        <w:t xml:space="preserve"> = 10.3 Hz, </w:t>
      </w:r>
      <w:r w:rsidR="00B63CD4" w:rsidRPr="00CE4F16">
        <w:rPr>
          <w:rFonts w:ascii="Times New Roman" w:hAnsi="Times New Roman" w:cs="Times New Roman"/>
          <w:sz w:val="24"/>
          <w:szCs w:val="24"/>
          <w:vertAlign w:val="superscript"/>
          <w:lang w:val="en-US"/>
        </w:rPr>
        <w:t>3</w:t>
      </w:r>
      <w:r w:rsidR="00B63CD4" w:rsidRPr="00CE4F16">
        <w:rPr>
          <w:rFonts w:ascii="Times New Roman" w:hAnsi="Times New Roman" w:cs="Times New Roman"/>
          <w:i/>
          <w:sz w:val="24"/>
          <w:szCs w:val="24"/>
          <w:lang w:val="en-US"/>
        </w:rPr>
        <w:t>J</w:t>
      </w:r>
      <w:r w:rsidR="00B63CD4" w:rsidRPr="00CE4F16">
        <w:rPr>
          <w:rFonts w:ascii="Times New Roman" w:hAnsi="Times New Roman" w:cs="Times New Roman"/>
          <w:sz w:val="24"/>
          <w:szCs w:val="24"/>
          <w:lang w:val="en-US"/>
        </w:rPr>
        <w:t xml:space="preserve"> = 5.3 Hz, 2×H</w:t>
      </w:r>
      <w:r w:rsidR="00B63CD4" w:rsidRPr="00CE4F16">
        <w:rPr>
          <w:rFonts w:ascii="Times New Roman" w:hAnsi="Times New Roman" w:cs="Times New Roman"/>
          <w:sz w:val="24"/>
          <w:szCs w:val="24"/>
          <w:vertAlign w:val="subscript"/>
          <w:lang w:val="en-US"/>
        </w:rPr>
        <w:t>b</w:t>
      </w:r>
      <w:r w:rsidR="00B63CD4" w:rsidRPr="00CE4F16">
        <w:rPr>
          <w:rFonts w:ascii="Times New Roman" w:hAnsi="Times New Roman" w:cs="Times New Roman"/>
          <w:sz w:val="24"/>
          <w:szCs w:val="24"/>
          <w:lang w:val="en-US"/>
        </w:rPr>
        <w:t>-C), 3.89 (s, 6H, 2×(CH</w:t>
      </w:r>
      <w:r w:rsidR="00B63CD4" w:rsidRPr="00CE4F16">
        <w:rPr>
          <w:rFonts w:ascii="Times New Roman" w:hAnsi="Times New Roman" w:cs="Times New Roman"/>
          <w:sz w:val="24"/>
          <w:szCs w:val="24"/>
          <w:vertAlign w:val="subscript"/>
          <w:lang w:val="en-US"/>
        </w:rPr>
        <w:t>3</w:t>
      </w:r>
      <w:r w:rsidR="00B63CD4" w:rsidRPr="00CE4F16">
        <w:rPr>
          <w:rFonts w:ascii="Times New Roman" w:hAnsi="Times New Roman" w:cs="Times New Roman"/>
          <w:sz w:val="24"/>
          <w:szCs w:val="24"/>
          <w:lang w:val="en-US"/>
        </w:rPr>
        <w:t>)), 0.86 (s, 18H, 2×C(CH</w:t>
      </w:r>
      <w:r w:rsidR="00B63CD4" w:rsidRPr="00CE4F16">
        <w:rPr>
          <w:rFonts w:ascii="Times New Roman" w:hAnsi="Times New Roman" w:cs="Times New Roman"/>
          <w:sz w:val="24"/>
          <w:szCs w:val="24"/>
          <w:vertAlign w:val="subscript"/>
          <w:lang w:val="en-US"/>
        </w:rPr>
        <w:t>3</w:t>
      </w:r>
      <w:r w:rsidR="00B63CD4" w:rsidRPr="00CE4F16">
        <w:rPr>
          <w:rFonts w:ascii="Times New Roman" w:hAnsi="Times New Roman" w:cs="Times New Roman"/>
          <w:sz w:val="24"/>
          <w:szCs w:val="24"/>
          <w:lang w:val="en-US"/>
        </w:rPr>
        <w:t>)</w:t>
      </w:r>
      <w:r w:rsidR="00B63CD4" w:rsidRPr="00CE4F16">
        <w:rPr>
          <w:rFonts w:ascii="Times New Roman" w:hAnsi="Times New Roman" w:cs="Times New Roman"/>
          <w:sz w:val="24"/>
          <w:szCs w:val="24"/>
          <w:vertAlign w:val="subscript"/>
          <w:lang w:val="en-US"/>
        </w:rPr>
        <w:t>3</w:t>
      </w:r>
      <w:r w:rsidR="00B63CD4" w:rsidRPr="00CE4F16">
        <w:rPr>
          <w:rFonts w:ascii="Times New Roman" w:hAnsi="Times New Roman" w:cs="Times New Roman"/>
          <w:sz w:val="24"/>
          <w:szCs w:val="24"/>
          <w:lang w:val="en-US"/>
        </w:rPr>
        <w:t>), 0.03 (s, 6H, Si-(CH</w:t>
      </w:r>
      <w:r w:rsidR="00B63CD4" w:rsidRPr="00CE4F16">
        <w:rPr>
          <w:rFonts w:ascii="Times New Roman" w:hAnsi="Times New Roman" w:cs="Times New Roman"/>
          <w:sz w:val="24"/>
          <w:szCs w:val="24"/>
          <w:vertAlign w:val="subscript"/>
          <w:lang w:val="en-US"/>
        </w:rPr>
        <w:t>3</w:t>
      </w:r>
      <w:r w:rsidR="00B63CD4" w:rsidRPr="00CE4F16">
        <w:rPr>
          <w:rFonts w:ascii="Times New Roman" w:hAnsi="Times New Roman" w:cs="Times New Roman"/>
          <w:sz w:val="24"/>
          <w:szCs w:val="24"/>
          <w:lang w:val="en-US"/>
        </w:rPr>
        <w:t>)</w:t>
      </w:r>
      <w:r w:rsidR="00B63CD4" w:rsidRPr="00CE4F16">
        <w:rPr>
          <w:rFonts w:ascii="Times New Roman" w:hAnsi="Times New Roman" w:cs="Times New Roman"/>
          <w:sz w:val="24"/>
          <w:szCs w:val="24"/>
          <w:vertAlign w:val="subscript"/>
          <w:lang w:val="en-US"/>
        </w:rPr>
        <w:t>2</w:t>
      </w:r>
      <w:r w:rsidR="00B63CD4" w:rsidRPr="00CE4F16">
        <w:rPr>
          <w:rFonts w:ascii="Times New Roman" w:hAnsi="Times New Roman" w:cs="Times New Roman"/>
          <w:sz w:val="24"/>
          <w:szCs w:val="24"/>
          <w:lang w:val="en-US"/>
        </w:rPr>
        <w:t>), 0.025 (s, 6H, Si-(CH</w:t>
      </w:r>
      <w:r w:rsidR="00B63CD4" w:rsidRPr="00CE4F16">
        <w:rPr>
          <w:rFonts w:ascii="Times New Roman" w:hAnsi="Times New Roman" w:cs="Times New Roman"/>
          <w:sz w:val="24"/>
          <w:szCs w:val="24"/>
          <w:vertAlign w:val="subscript"/>
          <w:lang w:val="en-US"/>
        </w:rPr>
        <w:t>3</w:t>
      </w:r>
      <w:r w:rsidR="00B63CD4" w:rsidRPr="00CE4F16">
        <w:rPr>
          <w:rFonts w:ascii="Times New Roman" w:hAnsi="Times New Roman" w:cs="Times New Roman"/>
          <w:sz w:val="24"/>
          <w:szCs w:val="24"/>
          <w:lang w:val="en-US"/>
        </w:rPr>
        <w:t>)</w:t>
      </w:r>
      <w:r w:rsidR="00B63CD4" w:rsidRPr="00CE4F16">
        <w:rPr>
          <w:rFonts w:ascii="Times New Roman" w:hAnsi="Times New Roman" w:cs="Times New Roman"/>
          <w:sz w:val="24"/>
          <w:szCs w:val="24"/>
          <w:vertAlign w:val="subscript"/>
          <w:lang w:val="en-US"/>
        </w:rPr>
        <w:t>2</w:t>
      </w:r>
      <w:r w:rsidR="00B63CD4" w:rsidRPr="00CE4F16">
        <w:rPr>
          <w:rFonts w:ascii="Times New Roman" w:hAnsi="Times New Roman" w:cs="Times New Roman"/>
          <w:sz w:val="24"/>
          <w:szCs w:val="24"/>
          <w:lang w:val="en-US"/>
        </w:rPr>
        <w:t xml:space="preserve">). </w:t>
      </w:r>
      <w:r w:rsidR="00B63CD4" w:rsidRPr="00CE4F16">
        <w:rPr>
          <w:rFonts w:ascii="Times New Roman" w:hAnsi="Times New Roman" w:cs="Times New Roman"/>
          <w:sz w:val="24"/>
          <w:szCs w:val="24"/>
          <w:vertAlign w:val="superscript"/>
          <w:lang w:val="en-US"/>
        </w:rPr>
        <w:t>13</w:t>
      </w:r>
      <w:r w:rsidR="00B63CD4" w:rsidRPr="00CE4F16">
        <w:rPr>
          <w:rFonts w:ascii="Times New Roman" w:hAnsi="Times New Roman" w:cs="Times New Roman"/>
          <w:sz w:val="24"/>
          <w:szCs w:val="24"/>
          <w:lang w:val="en-US"/>
        </w:rPr>
        <w:t xml:space="preserve">C-NMR (126 MHz, </w:t>
      </w:r>
      <w:r w:rsidR="00B63CD4" w:rsidRPr="00CE4F16">
        <w:rPr>
          <w:rFonts w:ascii="Times New Roman" w:hAnsi="Times New Roman" w:cs="Times New Roman"/>
          <w:color w:val="000000" w:themeColor="text1"/>
          <w:sz w:val="24"/>
          <w:szCs w:val="24"/>
          <w:lang w:val="en-US"/>
        </w:rPr>
        <w:t>CDCl</w:t>
      </w:r>
      <w:r w:rsidR="00B63CD4" w:rsidRPr="00CE4F16">
        <w:rPr>
          <w:rFonts w:ascii="Times New Roman" w:hAnsi="Times New Roman" w:cs="Times New Roman"/>
          <w:color w:val="000000" w:themeColor="text1"/>
          <w:sz w:val="24"/>
          <w:szCs w:val="24"/>
          <w:vertAlign w:val="subscript"/>
          <w:lang w:val="en-US"/>
        </w:rPr>
        <w:t>3</w:t>
      </w:r>
      <w:r w:rsidR="00B63CD4" w:rsidRPr="00CE4F16">
        <w:rPr>
          <w:rFonts w:ascii="Times New Roman" w:hAnsi="Times New Roman" w:cs="Times New Roman"/>
          <w:sz w:val="24"/>
          <w:szCs w:val="24"/>
          <w:lang w:val="en-US"/>
        </w:rPr>
        <w:t xml:space="preserve">) δ (ppm): 160.3, 160.1, 153.4, 153.3, 148.4, 147.3, 145.5, 144.3, 130.6, 130.4, 128.7, 125.3, 123.8, 122.7, 122.5, 115.0 </w:t>
      </w:r>
      <w:r w:rsidR="00B63CD4" w:rsidRPr="00956B4C">
        <w:rPr>
          <w:rFonts w:ascii="Times New Roman" w:hAnsi="Times New Roman" w:cs="Times New Roman"/>
          <w:sz w:val="24"/>
          <w:szCs w:val="24"/>
          <w:lang w:val="en-US"/>
        </w:rPr>
        <w:t>(2C),</w:t>
      </w:r>
      <w:r w:rsidR="001C4AB6">
        <w:rPr>
          <w:rStyle w:val="FootnoteReference"/>
          <w:rFonts w:ascii="Times New Roman" w:hAnsi="Times New Roman" w:cs="Times New Roman"/>
          <w:sz w:val="24"/>
          <w:szCs w:val="24"/>
          <w:lang w:val="en-US"/>
        </w:rPr>
        <w:footnoteReference w:customMarkFollows="1" w:id="8"/>
        <w:t>1</w:t>
      </w:r>
      <w:r w:rsidR="00B63CD4" w:rsidRPr="00956B4C">
        <w:rPr>
          <w:rFonts w:ascii="Times New Roman" w:hAnsi="Times New Roman" w:cs="Times New Roman"/>
          <w:sz w:val="24"/>
          <w:szCs w:val="24"/>
          <w:lang w:val="en-US"/>
        </w:rPr>
        <w:t xml:space="preserve"> 61.2 (2C),</w:t>
      </w:r>
      <w:r w:rsidR="009C4E3C" w:rsidRPr="00CE4F16">
        <w:rPr>
          <w:rFonts w:ascii="Times New Roman" w:hAnsi="Times New Roman" w:cs="Times New Roman"/>
          <w:sz w:val="24"/>
          <w:szCs w:val="24"/>
          <w:vertAlign w:val="superscript"/>
          <w:lang w:val="en-US"/>
        </w:rPr>
        <w:t>1</w:t>
      </w:r>
      <w:r w:rsidR="00B63CD4" w:rsidRPr="00CE4F16">
        <w:rPr>
          <w:rFonts w:ascii="Times New Roman" w:hAnsi="Times New Roman" w:cs="Times New Roman"/>
          <w:sz w:val="24"/>
          <w:szCs w:val="24"/>
          <w:lang w:val="en-US"/>
        </w:rPr>
        <w:t xml:space="preserve"> 57.1, 55.82, 55.81, 25.9, 18.3, -5.4, </w:t>
      </w:r>
      <w:r w:rsidR="001C4AB6">
        <w:rPr>
          <w:rFonts w:ascii="Times New Roman" w:hAnsi="Times New Roman" w:cs="Times New Roman"/>
          <w:sz w:val="24"/>
          <w:szCs w:val="24"/>
          <w:lang w:val="en-US"/>
        </w:rPr>
        <w:br/>
      </w:r>
      <w:r w:rsidR="00B63CD4" w:rsidRPr="00CE4F16">
        <w:rPr>
          <w:rFonts w:ascii="Times New Roman" w:hAnsi="Times New Roman" w:cs="Times New Roman"/>
          <w:sz w:val="24"/>
          <w:szCs w:val="24"/>
          <w:lang w:val="en-US"/>
        </w:rPr>
        <w:t>-5.5. HRMS (ESI) m/z: [M+H]</w:t>
      </w:r>
      <w:r w:rsidR="00B63CD4" w:rsidRPr="00CE4F16">
        <w:rPr>
          <w:rFonts w:ascii="Times New Roman" w:hAnsi="Times New Roman" w:cs="Times New Roman"/>
          <w:sz w:val="24"/>
          <w:szCs w:val="24"/>
          <w:vertAlign w:val="superscript"/>
          <w:lang w:val="en-US"/>
        </w:rPr>
        <w:t>+</w:t>
      </w:r>
      <w:r w:rsidR="00B63CD4" w:rsidRPr="00CE4F16">
        <w:rPr>
          <w:rFonts w:ascii="Times New Roman" w:hAnsi="Times New Roman" w:cs="Times New Roman"/>
          <w:sz w:val="24"/>
          <w:szCs w:val="24"/>
          <w:lang w:val="en-US"/>
        </w:rPr>
        <w:t>Calcd for C</w:t>
      </w:r>
      <w:r w:rsidR="00B63CD4" w:rsidRPr="00CE4F16">
        <w:rPr>
          <w:rFonts w:ascii="Times New Roman" w:hAnsi="Times New Roman" w:cs="Times New Roman"/>
          <w:sz w:val="24"/>
          <w:szCs w:val="24"/>
          <w:vertAlign w:val="subscript"/>
          <w:lang w:val="en-US"/>
        </w:rPr>
        <w:t>3</w:t>
      </w:r>
      <w:r w:rsidR="009C4E3C" w:rsidRPr="00CE4F16">
        <w:rPr>
          <w:rFonts w:ascii="Times New Roman" w:hAnsi="Times New Roman" w:cs="Times New Roman"/>
          <w:sz w:val="24"/>
          <w:szCs w:val="24"/>
          <w:vertAlign w:val="subscript"/>
          <w:lang w:val="en-US"/>
        </w:rPr>
        <w:t>8</w:t>
      </w:r>
      <w:r w:rsidR="00B63CD4" w:rsidRPr="00CE4F16">
        <w:rPr>
          <w:rFonts w:ascii="Times New Roman" w:hAnsi="Times New Roman" w:cs="Times New Roman"/>
          <w:sz w:val="24"/>
          <w:szCs w:val="24"/>
          <w:lang w:val="en-US"/>
        </w:rPr>
        <w:t>H</w:t>
      </w:r>
      <w:r w:rsidR="009C4E3C" w:rsidRPr="00CE4F16">
        <w:rPr>
          <w:rFonts w:ascii="Times New Roman" w:hAnsi="Times New Roman" w:cs="Times New Roman"/>
          <w:sz w:val="24"/>
          <w:szCs w:val="24"/>
          <w:vertAlign w:val="subscript"/>
          <w:lang w:val="en-US"/>
        </w:rPr>
        <w:t>53</w:t>
      </w:r>
      <w:r w:rsidR="00B63CD4" w:rsidRPr="00CE4F16">
        <w:rPr>
          <w:rFonts w:ascii="Times New Roman" w:hAnsi="Times New Roman" w:cs="Times New Roman"/>
          <w:sz w:val="24"/>
          <w:szCs w:val="24"/>
          <w:lang w:val="en-US"/>
        </w:rPr>
        <w:t>N</w:t>
      </w:r>
      <w:r w:rsidR="00B63CD4" w:rsidRPr="00CE4F16">
        <w:rPr>
          <w:rFonts w:ascii="Times New Roman" w:hAnsi="Times New Roman" w:cs="Times New Roman"/>
          <w:sz w:val="24"/>
          <w:szCs w:val="24"/>
          <w:vertAlign w:val="subscript"/>
          <w:lang w:val="en-US"/>
        </w:rPr>
        <w:t>10</w:t>
      </w:r>
      <w:r w:rsidR="00B63CD4" w:rsidRPr="00CE4F16">
        <w:rPr>
          <w:rFonts w:ascii="Times New Roman" w:hAnsi="Times New Roman" w:cs="Times New Roman"/>
          <w:sz w:val="24"/>
          <w:szCs w:val="24"/>
          <w:lang w:val="en-US"/>
        </w:rPr>
        <w:t>O</w:t>
      </w:r>
      <w:r w:rsidR="009C4E3C" w:rsidRPr="00CE4F16">
        <w:rPr>
          <w:rFonts w:ascii="Times New Roman" w:hAnsi="Times New Roman" w:cs="Times New Roman"/>
          <w:sz w:val="24"/>
          <w:szCs w:val="24"/>
          <w:vertAlign w:val="subscript"/>
          <w:lang w:val="en-US"/>
        </w:rPr>
        <w:t>4</w:t>
      </w:r>
      <w:r w:rsidR="009C4E3C" w:rsidRPr="00CE4F16">
        <w:rPr>
          <w:rFonts w:ascii="Times New Roman" w:hAnsi="Times New Roman" w:cs="Times New Roman"/>
          <w:sz w:val="24"/>
          <w:szCs w:val="24"/>
          <w:lang w:val="en-US"/>
        </w:rPr>
        <w:t>Si</w:t>
      </w:r>
      <w:r w:rsidR="009C4E3C" w:rsidRPr="00CE4F16">
        <w:rPr>
          <w:rFonts w:ascii="Times New Roman" w:hAnsi="Times New Roman" w:cs="Times New Roman"/>
          <w:sz w:val="24"/>
          <w:szCs w:val="24"/>
          <w:vertAlign w:val="subscript"/>
          <w:lang w:val="en-US"/>
        </w:rPr>
        <w:t>2</w:t>
      </w:r>
      <w:r w:rsidR="00B63CD4" w:rsidRPr="00CE4F16">
        <w:rPr>
          <w:rFonts w:ascii="Times New Roman" w:hAnsi="Times New Roman" w:cs="Times New Roman"/>
          <w:sz w:val="24"/>
          <w:szCs w:val="24"/>
          <w:lang w:val="en-US"/>
        </w:rPr>
        <w:t xml:space="preserve"> </w:t>
      </w:r>
      <w:r w:rsidR="009C4E3C" w:rsidRPr="00CE4F16">
        <w:rPr>
          <w:rFonts w:ascii="Times New Roman" w:hAnsi="Times New Roman" w:cs="Times New Roman"/>
          <w:sz w:val="24"/>
          <w:szCs w:val="24"/>
          <w:lang w:val="en-US"/>
        </w:rPr>
        <w:t>769.3784; Found 769.3784 (0</w:t>
      </w:r>
      <w:r w:rsidR="00B63CD4" w:rsidRPr="00CE4F16">
        <w:rPr>
          <w:rFonts w:ascii="Times New Roman" w:hAnsi="Times New Roman" w:cs="Times New Roman"/>
          <w:sz w:val="24"/>
          <w:szCs w:val="24"/>
          <w:lang w:val="en-US"/>
        </w:rPr>
        <w:t xml:space="preserve"> ppm). </w:t>
      </w:r>
    </w:p>
    <w:p w14:paraId="342B8CB2" w14:textId="77777777" w:rsidR="00B63CD4" w:rsidRPr="00CE4F16" w:rsidRDefault="00B63CD4" w:rsidP="00B63CD4">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 xml:space="preserve">H-NMR (500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6e:</w:t>
      </w:r>
    </w:p>
    <w:p w14:paraId="05C1686D" w14:textId="77777777" w:rsidR="00B63CD4" w:rsidRPr="00CE4F16" w:rsidRDefault="009C4E3C" w:rsidP="00B63CD4">
      <w:pPr>
        <w:jc w:val="both"/>
        <w:rPr>
          <w:lang w:val="en-US"/>
        </w:rPr>
      </w:pPr>
      <w:r w:rsidRPr="00CE4F16">
        <w:rPr>
          <w:noProof/>
          <w:lang w:val="en-US"/>
        </w:rPr>
        <w:drawing>
          <wp:inline distT="0" distB="0" distL="0" distR="0" wp14:anchorId="5551B79C" wp14:editId="3DE45632">
            <wp:extent cx="5579205" cy="349758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13"/>
                    <a:srcRect t="10176"/>
                    <a:stretch/>
                  </pic:blipFill>
                  <pic:spPr bwMode="auto">
                    <a:xfrm>
                      <a:off x="0" y="0"/>
                      <a:ext cx="5579745" cy="3497919"/>
                    </a:xfrm>
                    <a:prstGeom prst="rect">
                      <a:avLst/>
                    </a:prstGeom>
                    <a:noFill/>
                    <a:ln>
                      <a:noFill/>
                    </a:ln>
                    <a:extLst>
                      <a:ext uri="{53640926-AAD7-44D8-BBD7-CCE9431645EC}">
                        <a14:shadowObscured xmlns:a14="http://schemas.microsoft.com/office/drawing/2010/main"/>
                      </a:ext>
                    </a:extLst>
                  </pic:spPr>
                </pic:pic>
              </a:graphicData>
            </a:graphic>
          </wp:inline>
        </w:drawing>
      </w:r>
    </w:p>
    <w:p w14:paraId="2B5DCE86" w14:textId="61E031D7" w:rsidR="00B63CD4" w:rsidRPr="00CE4F16" w:rsidRDefault="00B63CD4" w:rsidP="00B63CD4">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6e:</w:t>
      </w:r>
    </w:p>
    <w:p w14:paraId="48C8B023" w14:textId="1A3519F7" w:rsidR="009C4E3C" w:rsidRDefault="009C4E3C" w:rsidP="00B63CD4">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rPr>
        <w:drawing>
          <wp:inline distT="0" distB="0" distL="0" distR="0" wp14:anchorId="322094A7" wp14:editId="26F38A0F">
            <wp:extent cx="5579745" cy="3891098"/>
            <wp:effectExtent l="0" t="0" r="190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4"/>
                    <a:srcRect/>
                    <a:stretch>
                      <a:fillRect/>
                    </a:stretch>
                  </pic:blipFill>
                  <pic:spPr bwMode="auto">
                    <a:xfrm>
                      <a:off x="0" y="0"/>
                      <a:ext cx="5579745" cy="3891098"/>
                    </a:xfrm>
                    <a:prstGeom prst="rect">
                      <a:avLst/>
                    </a:prstGeom>
                    <a:noFill/>
                    <a:ln w="9525">
                      <a:noFill/>
                      <a:miter lim="800000"/>
                      <a:headEnd/>
                      <a:tailEnd/>
                    </a:ln>
                  </pic:spPr>
                </pic:pic>
              </a:graphicData>
            </a:graphic>
          </wp:inline>
        </w:drawing>
      </w:r>
    </w:p>
    <w:p w14:paraId="0231CE9C" w14:textId="77777777" w:rsidR="001C4AB6" w:rsidRPr="00CE4F16" w:rsidRDefault="001C4AB6" w:rsidP="00B63CD4">
      <w:pPr>
        <w:jc w:val="both"/>
        <w:rPr>
          <w:rFonts w:ascii="Times New Roman" w:hAnsi="Times New Roman" w:cs="Times New Roman"/>
          <w:b/>
          <w:sz w:val="24"/>
          <w:szCs w:val="24"/>
          <w:lang w:val="en-US"/>
        </w:rPr>
      </w:pPr>
    </w:p>
    <w:p w14:paraId="13896DEB" w14:textId="42B9EFD6" w:rsidR="009C4E3C" w:rsidRPr="00277D7E" w:rsidRDefault="009C4E3C" w:rsidP="00277D7E">
      <w:pPr>
        <w:pStyle w:val="Heading2"/>
        <w:spacing w:after="200"/>
        <w:jc w:val="center"/>
        <w:rPr>
          <w:rFonts w:ascii="Times New Roman" w:hAnsi="Times New Roman" w:cs="Times New Roman"/>
          <w:color w:val="000000" w:themeColor="text1"/>
          <w:sz w:val="24"/>
          <w:szCs w:val="24"/>
          <w:lang w:val="en-US"/>
        </w:rPr>
      </w:pPr>
      <w:bookmarkStart w:id="30" w:name="_Toc132191174"/>
      <w:r w:rsidRPr="00277D7E">
        <w:rPr>
          <w:rFonts w:ascii="Times New Roman" w:hAnsi="Times New Roman" w:cs="Times New Roman"/>
          <w:b/>
          <w:color w:val="000000" w:themeColor="text1"/>
          <w:sz w:val="24"/>
          <w:szCs w:val="24"/>
          <w:lang w:val="en-US"/>
        </w:rPr>
        <w:t>2-{2,6-Bis[1-(cyanomethyl)-1</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-1,2,3-triazol-4-yl]-9</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-purin-9-yl}ethyl 3,3,3-triphenylpropanoate (</w:t>
      </w:r>
      <w:r w:rsidR="00A34561" w:rsidRPr="00277D7E">
        <w:rPr>
          <w:rFonts w:ascii="Times New Roman" w:hAnsi="Times New Roman" w:cs="Times New Roman"/>
          <w:b/>
          <w:color w:val="000000" w:themeColor="text1"/>
          <w:sz w:val="24"/>
          <w:szCs w:val="24"/>
          <w:lang w:val="en-US"/>
        </w:rPr>
        <w:t>6f</w:t>
      </w:r>
      <w:r w:rsidRPr="00277D7E">
        <w:rPr>
          <w:rFonts w:ascii="Times New Roman" w:hAnsi="Times New Roman" w:cs="Times New Roman"/>
          <w:b/>
          <w:color w:val="000000" w:themeColor="text1"/>
          <w:sz w:val="24"/>
          <w:szCs w:val="24"/>
          <w:lang w:val="en-US"/>
        </w:rPr>
        <w:t>)</w:t>
      </w:r>
      <w:bookmarkEnd w:id="30"/>
    </w:p>
    <w:p w14:paraId="1A4A7996" w14:textId="0C2A4F3B" w:rsidR="009C4E3C" w:rsidRDefault="00BA0E12" w:rsidP="009C4E3C">
      <w:pPr>
        <w:spacing w:after="0"/>
        <w:jc w:val="both"/>
        <w:rPr>
          <w:rFonts w:ascii="Times New Roman" w:hAnsi="Times New Roman" w:cs="Times New Roman"/>
          <w:sz w:val="24"/>
          <w:szCs w:val="24"/>
          <w:lang w:val="en-US"/>
        </w:rPr>
      </w:pPr>
      <w:r>
        <w:rPr>
          <w:noProof/>
          <w:lang w:val="en-US"/>
        </w:rPr>
        <w:object w:dxaOrig="1440" w:dyaOrig="1440" w14:anchorId="14606A91">
          <v:shape id="_x0000_s1075" type="#_x0000_t75" style="position:absolute;left:0;text-align:left;margin-left:245.9pt;margin-top:3.75pt;width:213.95pt;height:148.75pt;z-index:251709440">
            <v:imagedata r:id="rId115" o:title=""/>
            <w10:wrap type="square"/>
          </v:shape>
          <o:OLEObject Type="Embed" ProgID="ChemDraw.Document.6.0" ShapeID="_x0000_s1075" DrawAspect="Content" ObjectID="_1749635663" r:id="rId116"/>
        </w:object>
      </w:r>
      <w:r w:rsidR="009C4E3C" w:rsidRPr="00CE4F16">
        <w:rPr>
          <w:rFonts w:ascii="Times New Roman" w:hAnsi="Times New Roman" w:cs="Times New Roman"/>
          <w:b/>
          <w:noProof/>
          <w:sz w:val="24"/>
          <w:szCs w:val="24"/>
          <w:lang w:val="en-US"/>
        </w:rPr>
        <w:t xml:space="preserve">Prepared according to general method B: </w:t>
      </w:r>
      <w:r w:rsidR="009C4E3C" w:rsidRPr="00CE4F16">
        <w:rPr>
          <w:rFonts w:ascii="Times New Roman" w:hAnsi="Times New Roman" w:cs="Times New Roman"/>
          <w:noProof/>
          <w:sz w:val="24"/>
          <w:szCs w:val="24"/>
          <w:lang w:val="en-US"/>
        </w:rPr>
        <w:t>Compound</w:t>
      </w:r>
      <w:r w:rsidR="009C4E3C" w:rsidRPr="00CE4F16">
        <w:rPr>
          <w:rFonts w:ascii="Times New Roman" w:hAnsi="Times New Roman" w:cs="Times New Roman"/>
          <w:b/>
          <w:noProof/>
          <w:sz w:val="24"/>
          <w:szCs w:val="24"/>
          <w:lang w:val="en-US"/>
        </w:rPr>
        <w:t xml:space="preserve"> 4a </w:t>
      </w:r>
      <w:r w:rsidR="009C4E3C" w:rsidRPr="00CE4F16">
        <w:rPr>
          <w:rFonts w:ascii="Times New Roman" w:hAnsi="Times New Roman" w:cs="Times New Roman"/>
          <w:sz w:val="24"/>
          <w:szCs w:val="24"/>
          <w:lang w:val="en-US"/>
        </w:rPr>
        <w:t>(300 mg, 0.47 mmol, 1.0 eq.), CuI (27 mg, 0.14 mmol, 0.30 eq.), AcOH (62 µL, ρ = 1.05 g/cm</w:t>
      </w:r>
      <w:r w:rsidR="009C4E3C" w:rsidRPr="00CE4F16">
        <w:rPr>
          <w:rFonts w:ascii="Times New Roman" w:hAnsi="Times New Roman" w:cs="Times New Roman"/>
          <w:sz w:val="24"/>
          <w:szCs w:val="24"/>
          <w:vertAlign w:val="superscript"/>
          <w:lang w:val="en-US"/>
        </w:rPr>
        <w:t>3</w:t>
      </w:r>
      <w:r w:rsidR="009C4E3C" w:rsidRPr="00CE4F16">
        <w:rPr>
          <w:rFonts w:ascii="Times New Roman" w:hAnsi="Times New Roman" w:cs="Times New Roman"/>
          <w:sz w:val="24"/>
          <w:szCs w:val="24"/>
          <w:lang w:val="en-US"/>
        </w:rPr>
        <w:t>, 1.03 mmol, 2.2 eq.), Et</w:t>
      </w:r>
      <w:r w:rsidR="009C4E3C" w:rsidRPr="00CE4F16">
        <w:rPr>
          <w:rFonts w:ascii="Times New Roman" w:hAnsi="Times New Roman" w:cs="Times New Roman"/>
          <w:sz w:val="24"/>
          <w:szCs w:val="24"/>
          <w:vertAlign w:val="subscript"/>
          <w:lang w:val="en-US"/>
        </w:rPr>
        <w:t>3</w:t>
      </w:r>
      <w:r w:rsidR="009C4E3C" w:rsidRPr="00CE4F16">
        <w:rPr>
          <w:rFonts w:ascii="Times New Roman" w:hAnsi="Times New Roman" w:cs="Times New Roman"/>
          <w:sz w:val="24"/>
          <w:szCs w:val="24"/>
          <w:lang w:val="en-US"/>
        </w:rPr>
        <w:t>N (142 µL, ρ = 0.73 g/cm</w:t>
      </w:r>
      <w:r w:rsidR="009C4E3C" w:rsidRPr="00CE4F16">
        <w:rPr>
          <w:rFonts w:ascii="Times New Roman" w:hAnsi="Times New Roman" w:cs="Times New Roman"/>
          <w:sz w:val="24"/>
          <w:szCs w:val="24"/>
          <w:vertAlign w:val="superscript"/>
          <w:lang w:val="en-US"/>
        </w:rPr>
        <w:t>3</w:t>
      </w:r>
      <w:r w:rsidR="009C4E3C" w:rsidRPr="00CE4F16">
        <w:rPr>
          <w:rFonts w:ascii="Times New Roman" w:hAnsi="Times New Roman" w:cs="Times New Roman"/>
          <w:sz w:val="24"/>
          <w:szCs w:val="24"/>
          <w:lang w:val="en-US"/>
        </w:rPr>
        <w:t xml:space="preserve">, 1.03 mmol, 2.2 eq.), </w:t>
      </w:r>
      <w:r w:rsidR="00956B4C">
        <w:rPr>
          <w:rFonts w:ascii="Times New Roman" w:hAnsi="Times New Roman" w:cs="Times New Roman"/>
          <w:sz w:val="24"/>
          <w:szCs w:val="24"/>
          <w:lang w:val="en-US"/>
        </w:rPr>
        <w:br/>
        <w:t>2-</w:t>
      </w:r>
      <w:r w:rsidR="009C4E3C" w:rsidRPr="00CE4F16">
        <w:rPr>
          <w:rFonts w:ascii="Times New Roman" w:hAnsi="Times New Roman" w:cs="Times New Roman"/>
          <w:sz w:val="24"/>
          <w:szCs w:val="24"/>
          <w:lang w:val="en-US"/>
        </w:rPr>
        <w:t>azidoacetonitrile</w:t>
      </w:r>
      <w:r w:rsidR="00E2754B">
        <w:rPr>
          <w:rFonts w:ascii="Times New Roman" w:hAnsi="Times New Roman" w:cs="Times New Roman"/>
          <w:sz w:val="24"/>
          <w:szCs w:val="24"/>
          <w:lang w:val="en-US"/>
        </w:rPr>
        <w:t xml:space="preserve"> [6]</w:t>
      </w:r>
      <w:r w:rsidR="009C4E3C" w:rsidRPr="00CE4F16">
        <w:rPr>
          <w:rFonts w:ascii="Times New Roman" w:hAnsi="Times New Roman" w:cs="Times New Roman"/>
          <w:sz w:val="24"/>
          <w:szCs w:val="24"/>
          <w:lang w:val="en-US"/>
        </w:rPr>
        <w:t xml:space="preserve"> (115 mg, 1.40 mmol, 3.0 eq.), DMF (5 mL), 1 h, 50 °C. For workup of this compound saturated EDTA solution (3×10 mL) was used instead of NaHS. Silica gel column chromatography (DCM/EtOH, gradient 0% → 4%) provided product </w:t>
      </w:r>
      <w:r w:rsidR="00A34561" w:rsidRPr="00CE4F16">
        <w:rPr>
          <w:rFonts w:ascii="Times New Roman" w:hAnsi="Times New Roman" w:cs="Times New Roman"/>
          <w:b/>
          <w:sz w:val="24"/>
          <w:szCs w:val="24"/>
          <w:lang w:val="en-US"/>
        </w:rPr>
        <w:t>6f</w:t>
      </w:r>
      <w:r w:rsidR="009C4E3C" w:rsidRPr="00CE4F16">
        <w:rPr>
          <w:rFonts w:ascii="Times New Roman" w:hAnsi="Times New Roman" w:cs="Times New Roman"/>
          <w:sz w:val="24"/>
          <w:szCs w:val="24"/>
          <w:lang w:val="en-US"/>
        </w:rPr>
        <w:t xml:space="preserve"> (yield: 193 mg, 62%) as a pale brown solid. R</w:t>
      </w:r>
      <w:r w:rsidR="009C4E3C" w:rsidRPr="00CE4F16">
        <w:rPr>
          <w:rFonts w:ascii="Times New Roman" w:hAnsi="Times New Roman" w:cs="Times New Roman"/>
          <w:sz w:val="24"/>
          <w:szCs w:val="24"/>
          <w:vertAlign w:val="subscript"/>
          <w:lang w:val="en-US"/>
        </w:rPr>
        <w:t>f</w:t>
      </w:r>
      <w:r w:rsidR="00A34561" w:rsidRPr="00CE4F16">
        <w:rPr>
          <w:rFonts w:ascii="Times New Roman" w:hAnsi="Times New Roman" w:cs="Times New Roman"/>
          <w:sz w:val="24"/>
          <w:szCs w:val="24"/>
          <w:vertAlign w:val="subscript"/>
          <w:lang w:val="en-US"/>
        </w:rPr>
        <w:t xml:space="preserve"> </w:t>
      </w:r>
      <w:r w:rsidR="00A34561" w:rsidRPr="00CE4F16">
        <w:rPr>
          <w:rFonts w:ascii="Times New Roman" w:hAnsi="Times New Roman" w:cs="Times New Roman"/>
          <w:sz w:val="24"/>
          <w:szCs w:val="24"/>
          <w:lang w:val="en-US"/>
        </w:rPr>
        <w:t xml:space="preserve">= 0.20 (DCM/EtOH = 20/1). </w:t>
      </w:r>
      <w:r w:rsidR="009C4E3C" w:rsidRPr="00CE4F16">
        <w:rPr>
          <w:rFonts w:ascii="Times New Roman" w:hAnsi="Times New Roman" w:cs="Times New Roman"/>
          <w:sz w:val="24"/>
          <w:szCs w:val="24"/>
          <w:lang w:val="en-US"/>
        </w:rPr>
        <w:t>HPLC: t</w:t>
      </w:r>
      <w:r w:rsidR="009C4E3C" w:rsidRPr="00CE4F16">
        <w:rPr>
          <w:rFonts w:ascii="Times New Roman" w:hAnsi="Times New Roman" w:cs="Times New Roman"/>
          <w:i/>
          <w:sz w:val="24"/>
          <w:szCs w:val="24"/>
          <w:vertAlign w:val="subscript"/>
          <w:lang w:val="en-US"/>
        </w:rPr>
        <w:t>R</w:t>
      </w:r>
      <w:r w:rsidR="009C4E3C" w:rsidRPr="00CE4F16">
        <w:rPr>
          <w:rFonts w:ascii="Times New Roman" w:hAnsi="Times New Roman" w:cs="Times New Roman"/>
          <w:sz w:val="24"/>
          <w:szCs w:val="24"/>
          <w:lang w:val="en-US"/>
        </w:rPr>
        <w:t xml:space="preserve"> = 5.60 min, eluent E</w:t>
      </w:r>
      <w:r w:rsidR="009C4E3C" w:rsidRPr="00CE4F16">
        <w:rPr>
          <w:rFonts w:ascii="Times New Roman" w:hAnsi="Times New Roman" w:cs="Times New Roman"/>
          <w:sz w:val="24"/>
          <w:szCs w:val="24"/>
          <w:vertAlign w:val="subscript"/>
          <w:lang w:val="en-US"/>
        </w:rPr>
        <w:t>1</w:t>
      </w:r>
      <w:r w:rsidR="009C4E3C" w:rsidRPr="00CE4F16">
        <w:rPr>
          <w:rFonts w:ascii="Times New Roman" w:hAnsi="Times New Roman" w:cs="Times New Roman"/>
          <w:sz w:val="24"/>
          <w:szCs w:val="24"/>
          <w:lang w:val="en-US"/>
        </w:rPr>
        <w:t>. IR (KBr) ν (cm</w:t>
      </w:r>
      <w:r w:rsidR="009C4E3C" w:rsidRPr="00CE4F16">
        <w:rPr>
          <w:rFonts w:ascii="Times New Roman" w:hAnsi="Times New Roman" w:cs="Times New Roman"/>
          <w:sz w:val="24"/>
          <w:szCs w:val="24"/>
          <w:vertAlign w:val="superscript"/>
          <w:lang w:val="en-US"/>
        </w:rPr>
        <w:t>-1</w:t>
      </w:r>
      <w:r w:rsidR="009C4E3C" w:rsidRPr="00CE4F16">
        <w:rPr>
          <w:rFonts w:ascii="Times New Roman" w:hAnsi="Times New Roman" w:cs="Times New Roman"/>
          <w:sz w:val="24"/>
          <w:szCs w:val="24"/>
          <w:lang w:val="en-US"/>
        </w:rPr>
        <w:t xml:space="preserve">): 3158, 2991, 2261, 1718, 1599, 1443, 1247, 1152, 1044. </w:t>
      </w:r>
      <w:r w:rsidR="009C4E3C" w:rsidRPr="00CE4F16">
        <w:rPr>
          <w:rFonts w:ascii="Times New Roman" w:hAnsi="Times New Roman" w:cs="Times New Roman"/>
          <w:sz w:val="24"/>
          <w:szCs w:val="24"/>
          <w:vertAlign w:val="superscript"/>
          <w:lang w:val="en-US"/>
        </w:rPr>
        <w:t>1</w:t>
      </w:r>
      <w:r w:rsidR="009C4E3C" w:rsidRPr="00CE4F16">
        <w:rPr>
          <w:rFonts w:ascii="Times New Roman" w:hAnsi="Times New Roman" w:cs="Times New Roman"/>
          <w:sz w:val="24"/>
          <w:szCs w:val="24"/>
          <w:lang w:val="en-US"/>
        </w:rPr>
        <w:t>H-NMR (500 MHz, DMSO-d</w:t>
      </w:r>
      <w:r w:rsidR="009C4E3C" w:rsidRPr="00CE4F16">
        <w:rPr>
          <w:rFonts w:ascii="Times New Roman" w:hAnsi="Times New Roman" w:cs="Times New Roman"/>
          <w:sz w:val="24"/>
          <w:szCs w:val="24"/>
          <w:vertAlign w:val="subscript"/>
          <w:lang w:val="en-US"/>
        </w:rPr>
        <w:t>6</w:t>
      </w:r>
      <w:r w:rsidR="009C4E3C" w:rsidRPr="00CE4F16">
        <w:rPr>
          <w:rFonts w:ascii="Times New Roman" w:hAnsi="Times New Roman" w:cs="Times New Roman"/>
          <w:sz w:val="24"/>
          <w:szCs w:val="24"/>
          <w:lang w:val="en-US"/>
        </w:rPr>
        <w:t xml:space="preserve">) δ (ppm): 9.41 (s, 1H, </w:t>
      </w:r>
      <w:r w:rsidR="00E2754B">
        <w:rPr>
          <w:rFonts w:ascii="Times New Roman" w:hAnsi="Times New Roman" w:cs="Times New Roman"/>
          <w:sz w:val="24"/>
          <w:szCs w:val="24"/>
          <w:lang w:val="en-US"/>
        </w:rPr>
        <w:br/>
      </w:r>
      <w:r w:rsidR="009C4E3C" w:rsidRPr="00CE4F16">
        <w:rPr>
          <w:rFonts w:ascii="Times New Roman" w:hAnsi="Times New Roman" w:cs="Times New Roman"/>
          <w:sz w:val="24"/>
          <w:szCs w:val="24"/>
          <w:lang w:val="en-US"/>
        </w:rPr>
        <w:t xml:space="preserve">H-C(triazole)), 9.00 (s, 1H, H-C(triazole)), 8.54 (s, 1H, H-C(8)), 7.18‒6.98 (m, 15H, </w:t>
      </w:r>
      <w:r w:rsidR="00E2754B">
        <w:rPr>
          <w:rFonts w:ascii="Times New Roman" w:hAnsi="Times New Roman" w:cs="Times New Roman"/>
          <w:sz w:val="24"/>
          <w:szCs w:val="24"/>
          <w:lang w:val="en-US"/>
        </w:rPr>
        <w:br/>
      </w:r>
      <w:r w:rsidR="009C4E3C" w:rsidRPr="00CE4F16">
        <w:rPr>
          <w:rFonts w:ascii="Times New Roman" w:hAnsi="Times New Roman" w:cs="Times New Roman"/>
          <w:sz w:val="24"/>
          <w:szCs w:val="24"/>
          <w:lang w:val="en-US"/>
        </w:rPr>
        <w:t>15×H-C(Ar)), 6.03 (s, 2H, (-CH</w:t>
      </w:r>
      <w:r w:rsidR="009C4E3C" w:rsidRPr="00CE4F16">
        <w:rPr>
          <w:rFonts w:ascii="Times New Roman" w:hAnsi="Times New Roman" w:cs="Times New Roman"/>
          <w:sz w:val="24"/>
          <w:szCs w:val="24"/>
          <w:vertAlign w:val="subscript"/>
          <w:lang w:val="en-US"/>
        </w:rPr>
        <w:t>2</w:t>
      </w:r>
      <w:r w:rsidR="009C4E3C" w:rsidRPr="00CE4F16">
        <w:rPr>
          <w:rFonts w:ascii="Times New Roman" w:hAnsi="Times New Roman" w:cs="Times New Roman"/>
          <w:sz w:val="24"/>
          <w:szCs w:val="24"/>
          <w:lang w:val="en-US"/>
        </w:rPr>
        <w:t>-)), 5.93 (s, 2H, (-CH</w:t>
      </w:r>
      <w:r w:rsidR="009C4E3C" w:rsidRPr="00CE4F16">
        <w:rPr>
          <w:rFonts w:ascii="Times New Roman" w:hAnsi="Times New Roman" w:cs="Times New Roman"/>
          <w:sz w:val="24"/>
          <w:szCs w:val="24"/>
          <w:vertAlign w:val="subscript"/>
          <w:lang w:val="en-US"/>
        </w:rPr>
        <w:t>2</w:t>
      </w:r>
      <w:r w:rsidR="009C4E3C" w:rsidRPr="00CE4F16">
        <w:rPr>
          <w:rFonts w:ascii="Times New Roman" w:hAnsi="Times New Roman" w:cs="Times New Roman"/>
          <w:sz w:val="24"/>
          <w:szCs w:val="24"/>
          <w:lang w:val="en-US"/>
        </w:rPr>
        <w:t>-)), 4.50‒4.38 (m, 2H, (-CH</w:t>
      </w:r>
      <w:r w:rsidR="009C4E3C" w:rsidRPr="00CE4F16">
        <w:rPr>
          <w:rFonts w:ascii="Times New Roman" w:hAnsi="Times New Roman" w:cs="Times New Roman"/>
          <w:sz w:val="24"/>
          <w:szCs w:val="24"/>
          <w:vertAlign w:val="subscript"/>
          <w:lang w:val="en-US"/>
        </w:rPr>
        <w:t>2</w:t>
      </w:r>
      <w:r w:rsidR="009C4E3C" w:rsidRPr="00CE4F16">
        <w:rPr>
          <w:rFonts w:ascii="Times New Roman" w:hAnsi="Times New Roman" w:cs="Times New Roman"/>
          <w:sz w:val="24"/>
          <w:szCs w:val="24"/>
          <w:lang w:val="en-US"/>
        </w:rPr>
        <w:t>-)), 4.26‒4.16 (m, 2H, (-CH</w:t>
      </w:r>
      <w:r w:rsidR="009C4E3C" w:rsidRPr="00CE4F16">
        <w:rPr>
          <w:rFonts w:ascii="Times New Roman" w:hAnsi="Times New Roman" w:cs="Times New Roman"/>
          <w:sz w:val="24"/>
          <w:szCs w:val="24"/>
          <w:vertAlign w:val="subscript"/>
          <w:lang w:val="en-US"/>
        </w:rPr>
        <w:t>2</w:t>
      </w:r>
      <w:r w:rsidR="009C4E3C" w:rsidRPr="00CE4F16">
        <w:rPr>
          <w:rFonts w:ascii="Times New Roman" w:hAnsi="Times New Roman" w:cs="Times New Roman"/>
          <w:sz w:val="24"/>
          <w:szCs w:val="24"/>
          <w:lang w:val="en-US"/>
        </w:rPr>
        <w:t>-)), 3.74 (s, 2H, (-CH</w:t>
      </w:r>
      <w:r w:rsidR="009C4E3C" w:rsidRPr="00CE4F16">
        <w:rPr>
          <w:rFonts w:ascii="Times New Roman" w:hAnsi="Times New Roman" w:cs="Times New Roman"/>
          <w:sz w:val="24"/>
          <w:szCs w:val="24"/>
          <w:vertAlign w:val="subscript"/>
          <w:lang w:val="en-US"/>
        </w:rPr>
        <w:t>2</w:t>
      </w:r>
      <w:r w:rsidR="009C4E3C" w:rsidRPr="00CE4F16">
        <w:rPr>
          <w:rFonts w:ascii="Times New Roman" w:hAnsi="Times New Roman" w:cs="Times New Roman"/>
          <w:sz w:val="24"/>
          <w:szCs w:val="24"/>
          <w:lang w:val="en-US"/>
        </w:rPr>
        <w:t xml:space="preserve">-)). </w:t>
      </w:r>
      <w:r w:rsidR="009C4E3C" w:rsidRPr="00CE4F16">
        <w:rPr>
          <w:rFonts w:ascii="Times New Roman" w:hAnsi="Times New Roman" w:cs="Times New Roman"/>
          <w:sz w:val="24"/>
          <w:szCs w:val="24"/>
          <w:vertAlign w:val="superscript"/>
          <w:lang w:val="en-US"/>
        </w:rPr>
        <w:t>13</w:t>
      </w:r>
      <w:r w:rsidR="009C4E3C" w:rsidRPr="00CE4F16">
        <w:rPr>
          <w:rFonts w:ascii="Times New Roman" w:hAnsi="Times New Roman" w:cs="Times New Roman"/>
          <w:sz w:val="24"/>
          <w:szCs w:val="24"/>
          <w:lang w:val="en-US"/>
        </w:rPr>
        <w:t>C-NMR (126 MHz, DMF-d</w:t>
      </w:r>
      <w:r w:rsidR="009C4E3C" w:rsidRPr="00CE4F16">
        <w:rPr>
          <w:rFonts w:ascii="Times New Roman" w:hAnsi="Times New Roman" w:cs="Times New Roman"/>
          <w:sz w:val="24"/>
          <w:szCs w:val="24"/>
          <w:vertAlign w:val="subscript"/>
          <w:lang w:val="en-US"/>
        </w:rPr>
        <w:t>7</w:t>
      </w:r>
      <w:r w:rsidR="009C4E3C" w:rsidRPr="00CE4F16">
        <w:rPr>
          <w:rFonts w:ascii="Times New Roman" w:hAnsi="Times New Roman" w:cs="Times New Roman"/>
          <w:sz w:val="24"/>
          <w:szCs w:val="24"/>
          <w:lang w:val="en-US"/>
        </w:rPr>
        <w:t>) δ (ppm): 171.3, 154.2, 153.8, 149.1, 148.5, 147.7 (2C),</w:t>
      </w:r>
      <w:r w:rsidR="00130837" w:rsidRPr="00130837">
        <w:rPr>
          <w:rFonts w:ascii="Times New Roman" w:hAnsi="Times New Roman" w:cs="Times New Roman"/>
          <w:sz w:val="24"/>
          <w:szCs w:val="24"/>
          <w:vertAlign w:val="superscript"/>
          <w:lang w:val="en-US"/>
        </w:rPr>
        <w:t>2</w:t>
      </w:r>
      <w:r w:rsidR="009C4E3C" w:rsidRPr="00CE4F16">
        <w:rPr>
          <w:rFonts w:ascii="Times New Roman" w:hAnsi="Times New Roman" w:cs="Times New Roman"/>
          <w:sz w:val="24"/>
          <w:szCs w:val="24"/>
          <w:lang w:val="en-US"/>
        </w:rPr>
        <w:t xml:space="preserve"> 144.3, 130.4, 130.0 (2C),</w:t>
      </w:r>
      <w:r w:rsidR="00E764D1">
        <w:rPr>
          <w:rStyle w:val="FootnoteReference"/>
          <w:rFonts w:ascii="Times New Roman" w:hAnsi="Times New Roman" w:cs="Times New Roman"/>
          <w:sz w:val="24"/>
          <w:szCs w:val="24"/>
          <w:lang w:val="en-US"/>
        </w:rPr>
        <w:footnoteReference w:customMarkFollows="1" w:id="9"/>
        <w:t>2</w:t>
      </w:r>
      <w:r w:rsidR="00E764D1">
        <w:rPr>
          <w:rFonts w:ascii="Times New Roman" w:hAnsi="Times New Roman" w:cs="Times New Roman"/>
          <w:sz w:val="24"/>
          <w:szCs w:val="24"/>
          <w:lang w:val="en-US"/>
        </w:rPr>
        <w:t xml:space="preserve"> </w:t>
      </w:r>
      <w:r w:rsidR="009C4E3C" w:rsidRPr="00CE4F16">
        <w:rPr>
          <w:rFonts w:ascii="Times New Roman" w:hAnsi="Times New Roman" w:cs="Times New Roman"/>
          <w:sz w:val="24"/>
          <w:szCs w:val="24"/>
          <w:lang w:val="en-US"/>
        </w:rPr>
        <w:t xml:space="preserve">128.7, 128.3, 127.0, 116.0 </w:t>
      </w:r>
      <w:r w:rsidR="009C4E3C" w:rsidRPr="0027013F">
        <w:rPr>
          <w:rFonts w:ascii="Times New Roman" w:hAnsi="Times New Roman" w:cs="Times New Roman"/>
          <w:sz w:val="24"/>
          <w:szCs w:val="24"/>
          <w:lang w:val="en-US"/>
        </w:rPr>
        <w:t>(2C),</w:t>
      </w:r>
      <w:r w:rsidR="00A34561" w:rsidRPr="0027013F">
        <w:rPr>
          <w:rFonts w:ascii="Times New Roman" w:hAnsi="Times New Roman" w:cs="Times New Roman"/>
          <w:sz w:val="24"/>
          <w:szCs w:val="24"/>
          <w:vertAlign w:val="superscript"/>
          <w:lang w:val="en-US"/>
        </w:rPr>
        <w:t>2</w:t>
      </w:r>
      <w:r w:rsidR="009C4E3C" w:rsidRPr="00CE4F16">
        <w:rPr>
          <w:rFonts w:ascii="Times New Roman" w:hAnsi="Times New Roman" w:cs="Times New Roman"/>
          <w:sz w:val="24"/>
          <w:szCs w:val="24"/>
          <w:lang w:val="en-US"/>
        </w:rPr>
        <w:t xml:space="preserve"> 63.0, </w:t>
      </w:r>
      <w:r w:rsidR="009C4E3C" w:rsidRPr="00CE4F16">
        <w:rPr>
          <w:rFonts w:ascii="Times New Roman" w:hAnsi="Times New Roman" w:cs="Times New Roman"/>
          <w:sz w:val="24"/>
          <w:szCs w:val="24"/>
          <w:lang w:val="en-US"/>
        </w:rPr>
        <w:lastRenderedPageBreak/>
        <w:t>56.6, 46.5, 43.8, 38.8, 38.6. HRMS (ESI) m/z: [M+H]</w:t>
      </w:r>
      <w:r w:rsidR="009C4E3C" w:rsidRPr="00CE4F16">
        <w:rPr>
          <w:rFonts w:ascii="Times New Roman" w:hAnsi="Times New Roman" w:cs="Times New Roman"/>
          <w:sz w:val="24"/>
          <w:szCs w:val="24"/>
          <w:vertAlign w:val="superscript"/>
          <w:lang w:val="en-US"/>
        </w:rPr>
        <w:t>+</w:t>
      </w:r>
      <w:r w:rsidR="009C4E3C" w:rsidRPr="00CE4F16">
        <w:rPr>
          <w:rFonts w:ascii="Times New Roman" w:hAnsi="Times New Roman" w:cs="Times New Roman"/>
          <w:sz w:val="24"/>
          <w:szCs w:val="24"/>
          <w:lang w:val="en-US"/>
        </w:rPr>
        <w:t>Calcd for C</w:t>
      </w:r>
      <w:r w:rsidR="009C4E3C" w:rsidRPr="00CE4F16">
        <w:rPr>
          <w:rFonts w:ascii="Times New Roman" w:hAnsi="Times New Roman" w:cs="Times New Roman"/>
          <w:sz w:val="24"/>
          <w:szCs w:val="24"/>
          <w:vertAlign w:val="subscript"/>
          <w:lang w:val="en-US"/>
        </w:rPr>
        <w:t>36</w:t>
      </w:r>
      <w:r w:rsidR="009C4E3C" w:rsidRPr="00CE4F16">
        <w:rPr>
          <w:rFonts w:ascii="Times New Roman" w:hAnsi="Times New Roman" w:cs="Times New Roman"/>
          <w:sz w:val="24"/>
          <w:szCs w:val="24"/>
          <w:lang w:val="en-US"/>
        </w:rPr>
        <w:t>H</w:t>
      </w:r>
      <w:r w:rsidR="009C4E3C" w:rsidRPr="00CE4F16">
        <w:rPr>
          <w:rFonts w:ascii="Times New Roman" w:hAnsi="Times New Roman" w:cs="Times New Roman"/>
          <w:sz w:val="24"/>
          <w:szCs w:val="24"/>
          <w:vertAlign w:val="subscript"/>
          <w:lang w:val="en-US"/>
        </w:rPr>
        <w:t>29</w:t>
      </w:r>
      <w:r w:rsidR="009C4E3C" w:rsidRPr="00CE4F16">
        <w:rPr>
          <w:rFonts w:ascii="Times New Roman" w:hAnsi="Times New Roman" w:cs="Times New Roman"/>
          <w:sz w:val="24"/>
          <w:szCs w:val="24"/>
          <w:lang w:val="en-US"/>
        </w:rPr>
        <w:t>N</w:t>
      </w:r>
      <w:r w:rsidR="009C4E3C" w:rsidRPr="00CE4F16">
        <w:rPr>
          <w:rFonts w:ascii="Times New Roman" w:hAnsi="Times New Roman" w:cs="Times New Roman"/>
          <w:sz w:val="24"/>
          <w:szCs w:val="24"/>
          <w:vertAlign w:val="subscript"/>
          <w:lang w:val="en-US"/>
        </w:rPr>
        <w:t>12</w:t>
      </w:r>
      <w:r w:rsidR="009C4E3C" w:rsidRPr="00CE4F16">
        <w:rPr>
          <w:rFonts w:ascii="Times New Roman" w:hAnsi="Times New Roman" w:cs="Times New Roman"/>
          <w:sz w:val="24"/>
          <w:szCs w:val="24"/>
          <w:lang w:val="en-US"/>
        </w:rPr>
        <w:t>O</w:t>
      </w:r>
      <w:r w:rsidR="009C4E3C" w:rsidRPr="00CE4F16">
        <w:rPr>
          <w:rFonts w:ascii="Times New Roman" w:hAnsi="Times New Roman" w:cs="Times New Roman"/>
          <w:sz w:val="24"/>
          <w:szCs w:val="24"/>
          <w:vertAlign w:val="subscript"/>
          <w:lang w:val="en-US"/>
        </w:rPr>
        <w:t>2</w:t>
      </w:r>
      <w:r w:rsidR="009C4E3C" w:rsidRPr="00CE4F16">
        <w:rPr>
          <w:rFonts w:ascii="Times New Roman" w:hAnsi="Times New Roman" w:cs="Times New Roman"/>
          <w:sz w:val="24"/>
          <w:szCs w:val="24"/>
          <w:lang w:val="en-US"/>
        </w:rPr>
        <w:t xml:space="preserve"> 661.2531; Found 661.2529 (0.30 ppm).</w:t>
      </w:r>
    </w:p>
    <w:p w14:paraId="4E2E5416" w14:textId="77777777" w:rsidR="00E2754B" w:rsidRPr="00CE4F16" w:rsidRDefault="00E2754B" w:rsidP="009C4E3C">
      <w:pPr>
        <w:spacing w:after="0"/>
        <w:jc w:val="both"/>
        <w:rPr>
          <w:rFonts w:ascii="Times New Roman" w:hAnsi="Times New Roman" w:cs="Times New Roman"/>
          <w:sz w:val="24"/>
          <w:szCs w:val="24"/>
          <w:lang w:val="en-US"/>
        </w:rPr>
      </w:pPr>
    </w:p>
    <w:p w14:paraId="15E59C3C" w14:textId="77777777" w:rsidR="009C4E3C" w:rsidRPr="00CE4F16" w:rsidRDefault="009C4E3C" w:rsidP="009C4E3C">
      <w:pPr>
        <w:spacing w:after="0" w:line="360" w:lineRule="auto"/>
        <w:rPr>
          <w:rFonts w:ascii="Times New Roman" w:hAnsi="Times New Roman" w:cs="Times New Roman"/>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DMSO-d</w:t>
      </w:r>
      <w:r w:rsidRPr="00CE4F16">
        <w:rPr>
          <w:rFonts w:ascii="Times New Roman" w:hAnsi="Times New Roman" w:cs="Times New Roman"/>
          <w:b/>
          <w:sz w:val="24"/>
          <w:szCs w:val="24"/>
          <w:vertAlign w:val="subscript"/>
          <w:lang w:val="en-US"/>
        </w:rPr>
        <w:t>6</w:t>
      </w:r>
      <w:r w:rsidRPr="00CE4F16">
        <w:rPr>
          <w:rFonts w:ascii="Times New Roman" w:hAnsi="Times New Roman" w:cs="Times New Roman"/>
          <w:b/>
          <w:sz w:val="24"/>
          <w:szCs w:val="24"/>
          <w:lang w:val="en-US"/>
        </w:rPr>
        <w:t xml:space="preserve">) spectrum of compound </w:t>
      </w:r>
      <w:r w:rsidR="00A34561" w:rsidRPr="00CE4F16">
        <w:rPr>
          <w:rFonts w:ascii="Times New Roman" w:hAnsi="Times New Roman" w:cs="Times New Roman"/>
          <w:b/>
          <w:sz w:val="24"/>
          <w:szCs w:val="24"/>
          <w:lang w:val="en-US"/>
        </w:rPr>
        <w:t>6f</w:t>
      </w:r>
      <w:r w:rsidRPr="00CE4F16">
        <w:rPr>
          <w:rFonts w:ascii="Times New Roman" w:hAnsi="Times New Roman" w:cs="Times New Roman"/>
          <w:b/>
          <w:sz w:val="24"/>
          <w:szCs w:val="24"/>
          <w:lang w:val="en-US"/>
        </w:rPr>
        <w:t xml:space="preserve">: </w:t>
      </w:r>
      <w:r w:rsidRPr="00CE4F16">
        <w:rPr>
          <w:rFonts w:ascii="Times New Roman" w:hAnsi="Times New Roman" w:cs="Times New Roman"/>
          <w:b/>
          <w:noProof/>
          <w:sz w:val="24"/>
          <w:szCs w:val="24"/>
          <w:lang w:val="en-US" w:eastAsia="ru-RU"/>
        </w:rPr>
        <w:drawing>
          <wp:inline distT="0" distB="0" distL="0" distR="0" wp14:anchorId="51E4F193" wp14:editId="40BA352C">
            <wp:extent cx="5730937" cy="3636810"/>
            <wp:effectExtent l="0" t="0" r="0" b="0"/>
            <wp:docPr id="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rotWithShape="1">
                    <a:blip r:embed="rId117">
                      <a:extLst>
                        <a:ext uri="{28A0092B-C50C-407E-A947-70E740481C1C}">
                          <a14:useLocalDpi xmlns:a14="http://schemas.microsoft.com/office/drawing/2010/main" val="0"/>
                        </a:ext>
                      </a:extLst>
                    </a:blip>
                    <a:srcRect t="9033"/>
                    <a:stretch/>
                  </pic:blipFill>
                  <pic:spPr bwMode="auto">
                    <a:xfrm>
                      <a:off x="0" y="0"/>
                      <a:ext cx="5731510" cy="3637174"/>
                    </a:xfrm>
                    <a:prstGeom prst="rect">
                      <a:avLst/>
                    </a:prstGeom>
                    <a:noFill/>
                    <a:ln>
                      <a:noFill/>
                    </a:ln>
                    <a:extLst>
                      <a:ext uri="{53640926-AAD7-44D8-BBD7-CCE9431645EC}">
                        <a14:shadowObscured xmlns:a14="http://schemas.microsoft.com/office/drawing/2010/main"/>
                      </a:ext>
                    </a:extLst>
                  </pic:spPr>
                </pic:pic>
              </a:graphicData>
            </a:graphic>
          </wp:inline>
        </w:drawing>
      </w:r>
    </w:p>
    <w:p w14:paraId="24A76B10" w14:textId="77777777" w:rsidR="009C4E3C" w:rsidRPr="00CE4F16" w:rsidRDefault="009C4E3C" w:rsidP="009C4E3C">
      <w:pPr>
        <w:spacing w:after="0" w:line="360" w:lineRule="auto"/>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C-NMR (126 MHz, DMF-d</w:t>
      </w:r>
      <w:r w:rsidRPr="00CE4F16">
        <w:rPr>
          <w:rFonts w:ascii="Times New Roman" w:hAnsi="Times New Roman" w:cs="Times New Roman"/>
          <w:b/>
          <w:sz w:val="24"/>
          <w:szCs w:val="24"/>
          <w:vertAlign w:val="subscript"/>
          <w:lang w:val="en-US"/>
        </w:rPr>
        <w:t>7</w:t>
      </w:r>
      <w:r w:rsidRPr="00CE4F16">
        <w:rPr>
          <w:rFonts w:ascii="Times New Roman" w:hAnsi="Times New Roman" w:cs="Times New Roman"/>
          <w:b/>
          <w:sz w:val="24"/>
          <w:szCs w:val="24"/>
          <w:lang w:val="en-US"/>
        </w:rPr>
        <w:t xml:space="preserve">) spectrum of compound </w:t>
      </w:r>
      <w:r w:rsidR="00A34561" w:rsidRPr="00CE4F16">
        <w:rPr>
          <w:rFonts w:ascii="Times New Roman" w:hAnsi="Times New Roman" w:cs="Times New Roman"/>
          <w:b/>
          <w:sz w:val="24"/>
          <w:szCs w:val="24"/>
          <w:lang w:val="en-US"/>
        </w:rPr>
        <w:t>6f</w:t>
      </w:r>
      <w:r w:rsidRPr="00CE4F16">
        <w:rPr>
          <w:rFonts w:ascii="Times New Roman" w:hAnsi="Times New Roman" w:cs="Times New Roman"/>
          <w:b/>
          <w:sz w:val="24"/>
          <w:szCs w:val="24"/>
          <w:lang w:val="en-US"/>
        </w:rPr>
        <w:t xml:space="preserve">: </w:t>
      </w:r>
      <w:r w:rsidRPr="00CE4F16">
        <w:rPr>
          <w:rFonts w:ascii="Times New Roman" w:hAnsi="Times New Roman" w:cs="Times New Roman"/>
          <w:b/>
          <w:noProof/>
          <w:sz w:val="24"/>
          <w:szCs w:val="24"/>
          <w:lang w:val="en-US" w:eastAsia="ru-RU"/>
        </w:rPr>
        <w:drawing>
          <wp:inline distT="0" distB="0" distL="0" distR="0" wp14:anchorId="4734C26B" wp14:editId="4E135837">
            <wp:extent cx="5731510" cy="3998360"/>
            <wp:effectExtent l="0" t="0" r="2540" b="0"/>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731510" cy="3998360"/>
                    </a:xfrm>
                    <a:prstGeom prst="rect">
                      <a:avLst/>
                    </a:prstGeom>
                    <a:noFill/>
                    <a:ln>
                      <a:noFill/>
                    </a:ln>
                  </pic:spPr>
                </pic:pic>
              </a:graphicData>
            </a:graphic>
          </wp:inline>
        </w:drawing>
      </w:r>
    </w:p>
    <w:p w14:paraId="45C3004E" w14:textId="77777777" w:rsidR="00A34561" w:rsidRPr="00CE4F16" w:rsidRDefault="00A34561" w:rsidP="009C4E3C">
      <w:pPr>
        <w:spacing w:after="0" w:line="360" w:lineRule="auto"/>
        <w:rPr>
          <w:rFonts w:ascii="Times New Roman" w:hAnsi="Times New Roman" w:cs="Times New Roman"/>
          <w:b/>
          <w:caps/>
          <w:sz w:val="24"/>
          <w:szCs w:val="24"/>
          <w:lang w:val="en-US"/>
        </w:rPr>
      </w:pPr>
    </w:p>
    <w:p w14:paraId="64EF92B7" w14:textId="77777777" w:rsidR="00A34561" w:rsidRPr="00277D7E" w:rsidRDefault="00A34561" w:rsidP="00277D7E">
      <w:pPr>
        <w:pStyle w:val="Heading2"/>
        <w:spacing w:after="200"/>
        <w:jc w:val="center"/>
        <w:rPr>
          <w:rFonts w:ascii="Times New Roman" w:hAnsi="Times New Roman" w:cs="Times New Roman"/>
          <w:b/>
          <w:color w:val="000000" w:themeColor="text1"/>
          <w:sz w:val="24"/>
          <w:szCs w:val="24"/>
          <w:lang w:val="en-US"/>
        </w:rPr>
      </w:pPr>
      <w:bookmarkStart w:id="31" w:name="_Toc132191175"/>
      <w:r w:rsidRPr="00277D7E">
        <w:rPr>
          <w:rFonts w:ascii="Times New Roman" w:hAnsi="Times New Roman" w:cs="Times New Roman"/>
          <w:b/>
          <w:color w:val="000000" w:themeColor="text1"/>
          <w:sz w:val="24"/>
          <w:szCs w:val="24"/>
          <w:lang w:val="en-US"/>
        </w:rPr>
        <w:lastRenderedPageBreak/>
        <w:t>Dimethyl 2,2'-[(9-{2-[(3,3,3-triphenylpropanoyl)oxy]ethyl}-9</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-purine-2,6-diyl)bis(1</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-1,2,3</w:t>
      </w:r>
      <w:r w:rsidR="00B656D4" w:rsidRPr="00277D7E">
        <w:rPr>
          <w:rFonts w:ascii="Times New Roman" w:hAnsi="Times New Roman" w:cs="Times New Roman"/>
          <w:b/>
          <w:color w:val="000000" w:themeColor="text1"/>
          <w:sz w:val="24"/>
          <w:szCs w:val="24"/>
          <w:lang w:val="en-US"/>
        </w:rPr>
        <w:t>-triazole-4,1-diyl)]diacetate (6g</w:t>
      </w:r>
      <w:r w:rsidRPr="00277D7E">
        <w:rPr>
          <w:rFonts w:ascii="Times New Roman" w:hAnsi="Times New Roman" w:cs="Times New Roman"/>
          <w:b/>
          <w:color w:val="000000" w:themeColor="text1"/>
          <w:sz w:val="24"/>
          <w:szCs w:val="24"/>
          <w:lang w:val="en-US"/>
        </w:rPr>
        <w:t>)</w:t>
      </w:r>
      <w:bookmarkEnd w:id="31"/>
    </w:p>
    <w:p w14:paraId="55DC6346" w14:textId="760B7CD1" w:rsidR="00A34561" w:rsidRDefault="00BA0E12" w:rsidP="00A34561">
      <w:pPr>
        <w:spacing w:after="0"/>
        <w:jc w:val="both"/>
        <w:rPr>
          <w:rFonts w:ascii="Times New Roman" w:hAnsi="Times New Roman" w:cs="Times New Roman"/>
          <w:sz w:val="24"/>
          <w:szCs w:val="24"/>
          <w:lang w:val="en-US"/>
        </w:rPr>
      </w:pPr>
      <w:r>
        <w:rPr>
          <w:noProof/>
          <w:lang w:val="en-US"/>
        </w:rPr>
        <w:object w:dxaOrig="1440" w:dyaOrig="1440" w14:anchorId="572C0B8C">
          <v:shape id="_x0000_s1077" type="#_x0000_t75" style="position:absolute;left:0;text-align:left;margin-left:238.9pt;margin-top:3.7pt;width:235.2pt;height:160.4pt;z-index:251711488">
            <v:imagedata r:id="rId119" o:title=""/>
            <w10:wrap type="square"/>
          </v:shape>
          <o:OLEObject Type="Embed" ProgID="ChemDraw.Document.6.0" ShapeID="_x0000_s1077" DrawAspect="Content" ObjectID="_1749635664" r:id="rId120"/>
        </w:object>
      </w:r>
      <w:r w:rsidR="00B656D4" w:rsidRPr="00CE4F16">
        <w:rPr>
          <w:rFonts w:ascii="Times New Roman" w:hAnsi="Times New Roman" w:cs="Times New Roman"/>
          <w:b/>
          <w:noProof/>
          <w:sz w:val="24"/>
          <w:szCs w:val="24"/>
          <w:lang w:val="en-US"/>
        </w:rPr>
        <w:t xml:space="preserve">Prepared according to general method B: </w:t>
      </w:r>
      <w:r w:rsidR="00B656D4" w:rsidRPr="00CE4F16">
        <w:rPr>
          <w:rFonts w:ascii="Times New Roman" w:hAnsi="Times New Roman" w:cs="Times New Roman"/>
          <w:noProof/>
          <w:sz w:val="24"/>
          <w:szCs w:val="24"/>
          <w:lang w:val="en-US"/>
        </w:rPr>
        <w:t xml:space="preserve">Compound </w:t>
      </w:r>
      <w:r w:rsidR="00B656D4" w:rsidRPr="00CE4F16">
        <w:rPr>
          <w:rFonts w:ascii="Times New Roman" w:hAnsi="Times New Roman" w:cs="Times New Roman"/>
          <w:b/>
          <w:noProof/>
          <w:sz w:val="24"/>
          <w:szCs w:val="24"/>
          <w:lang w:val="en-US"/>
        </w:rPr>
        <w:t>4a</w:t>
      </w:r>
      <w:r w:rsidR="00A34561" w:rsidRPr="00CE4F16">
        <w:rPr>
          <w:rFonts w:ascii="Times New Roman" w:hAnsi="Times New Roman" w:cs="Times New Roman"/>
          <w:sz w:val="24"/>
          <w:szCs w:val="24"/>
          <w:lang w:val="en-US"/>
        </w:rPr>
        <w:t xml:space="preserve"> (320 mg, 0.50 mmol, 1.0 eq.), CuI (29 mg, 0.15 mmol, 0.30 eq.), AcOH (66 µL, ρ = 1.05 g/cm</w:t>
      </w:r>
      <w:r w:rsidR="00A34561" w:rsidRPr="00CE4F16">
        <w:rPr>
          <w:rFonts w:ascii="Times New Roman" w:hAnsi="Times New Roman" w:cs="Times New Roman"/>
          <w:sz w:val="24"/>
          <w:szCs w:val="24"/>
          <w:vertAlign w:val="superscript"/>
          <w:lang w:val="en-US"/>
        </w:rPr>
        <w:t>3</w:t>
      </w:r>
      <w:r w:rsidR="00A34561" w:rsidRPr="00CE4F16">
        <w:rPr>
          <w:rFonts w:ascii="Times New Roman" w:hAnsi="Times New Roman" w:cs="Times New Roman"/>
          <w:sz w:val="24"/>
          <w:szCs w:val="24"/>
          <w:lang w:val="en-US"/>
        </w:rPr>
        <w:t xml:space="preserve">, 1.10 mmol, 2.2 </w:t>
      </w:r>
      <w:r w:rsidR="00B656D4" w:rsidRPr="00CE4F16">
        <w:rPr>
          <w:rFonts w:ascii="Times New Roman" w:hAnsi="Times New Roman" w:cs="Times New Roman"/>
          <w:sz w:val="24"/>
          <w:szCs w:val="24"/>
          <w:lang w:val="en-US"/>
        </w:rPr>
        <w:t xml:space="preserve">eq.), </w:t>
      </w:r>
      <w:r w:rsidR="00A34561" w:rsidRPr="00CE4F16">
        <w:rPr>
          <w:rFonts w:ascii="Times New Roman" w:hAnsi="Times New Roman" w:cs="Times New Roman"/>
          <w:sz w:val="24"/>
          <w:szCs w:val="24"/>
          <w:lang w:val="en-US"/>
        </w:rPr>
        <w:t>Et</w:t>
      </w:r>
      <w:r w:rsidR="00A34561" w:rsidRPr="00CE4F16">
        <w:rPr>
          <w:rFonts w:ascii="Times New Roman" w:hAnsi="Times New Roman" w:cs="Times New Roman"/>
          <w:sz w:val="24"/>
          <w:szCs w:val="24"/>
          <w:vertAlign w:val="subscript"/>
          <w:lang w:val="en-US"/>
        </w:rPr>
        <w:t>3</w:t>
      </w:r>
      <w:r w:rsidR="00A34561" w:rsidRPr="00CE4F16">
        <w:rPr>
          <w:rFonts w:ascii="Times New Roman" w:hAnsi="Times New Roman" w:cs="Times New Roman"/>
          <w:sz w:val="24"/>
          <w:szCs w:val="24"/>
          <w:lang w:val="en-US"/>
        </w:rPr>
        <w:t>N (152 µL, ρ = 0.73 g/cm</w:t>
      </w:r>
      <w:r w:rsidR="00A34561" w:rsidRPr="00CE4F16">
        <w:rPr>
          <w:rFonts w:ascii="Times New Roman" w:hAnsi="Times New Roman" w:cs="Times New Roman"/>
          <w:sz w:val="24"/>
          <w:szCs w:val="24"/>
          <w:vertAlign w:val="superscript"/>
          <w:lang w:val="en-US"/>
        </w:rPr>
        <w:t>3</w:t>
      </w:r>
      <w:r w:rsidR="00A34561" w:rsidRPr="00CE4F16">
        <w:rPr>
          <w:rFonts w:ascii="Times New Roman" w:hAnsi="Times New Roman" w:cs="Times New Roman"/>
          <w:sz w:val="24"/>
          <w:szCs w:val="24"/>
          <w:lang w:val="en-US"/>
        </w:rPr>
        <w:t>, 1.10 mmol, 2.2 eq.)</w:t>
      </w:r>
      <w:r w:rsidR="00B656D4" w:rsidRPr="00CE4F16">
        <w:rPr>
          <w:rFonts w:ascii="Times New Roman" w:hAnsi="Times New Roman" w:cs="Times New Roman"/>
          <w:sz w:val="24"/>
          <w:szCs w:val="24"/>
          <w:lang w:val="en-US"/>
        </w:rPr>
        <w:t>, methyl 2-azidoacetate</w:t>
      </w:r>
      <w:r w:rsidR="00E2754B">
        <w:rPr>
          <w:rFonts w:ascii="Times New Roman" w:hAnsi="Times New Roman" w:cs="Times New Roman"/>
          <w:sz w:val="24"/>
          <w:szCs w:val="24"/>
          <w:lang w:val="en-US"/>
        </w:rPr>
        <w:t xml:space="preserve"> [7]</w:t>
      </w:r>
      <w:r w:rsidR="00B656D4" w:rsidRPr="00CE4F16">
        <w:rPr>
          <w:rFonts w:ascii="Times New Roman" w:hAnsi="Times New Roman" w:cs="Times New Roman"/>
          <w:sz w:val="24"/>
          <w:szCs w:val="24"/>
          <w:lang w:val="en-US"/>
        </w:rPr>
        <w:t xml:space="preserve"> (156 μL, ρ = 1.18 g/cm</w:t>
      </w:r>
      <w:r w:rsidR="00B656D4" w:rsidRPr="00CE4F16">
        <w:rPr>
          <w:rFonts w:ascii="Times New Roman" w:hAnsi="Times New Roman" w:cs="Times New Roman"/>
          <w:sz w:val="24"/>
          <w:szCs w:val="24"/>
          <w:vertAlign w:val="superscript"/>
          <w:lang w:val="en-US"/>
        </w:rPr>
        <w:t>3</w:t>
      </w:r>
      <w:r w:rsidR="00B656D4" w:rsidRPr="00CE4F16">
        <w:rPr>
          <w:rFonts w:ascii="Times New Roman" w:hAnsi="Times New Roman" w:cs="Times New Roman"/>
          <w:sz w:val="24"/>
          <w:szCs w:val="24"/>
          <w:lang w:val="en-US"/>
        </w:rPr>
        <w:t>,</w:t>
      </w:r>
      <w:r w:rsidR="00E764D1">
        <w:rPr>
          <w:rFonts w:ascii="Times New Roman" w:hAnsi="Times New Roman" w:cs="Times New Roman"/>
          <w:sz w:val="24"/>
          <w:szCs w:val="24"/>
          <w:lang w:val="en-US"/>
        </w:rPr>
        <w:t xml:space="preserve"> </w:t>
      </w:r>
      <w:r w:rsidR="00B656D4" w:rsidRPr="00CE4F16">
        <w:rPr>
          <w:rFonts w:ascii="Times New Roman" w:hAnsi="Times New Roman" w:cs="Times New Roman"/>
          <w:sz w:val="24"/>
          <w:szCs w:val="24"/>
          <w:lang w:val="en-US"/>
        </w:rPr>
        <w:t>1.60 mmol, 3.0 eq.),</w:t>
      </w:r>
      <w:r w:rsidR="00A34561" w:rsidRPr="00CE4F16">
        <w:rPr>
          <w:rFonts w:ascii="Times New Roman" w:hAnsi="Times New Roman" w:cs="Times New Roman"/>
          <w:sz w:val="24"/>
          <w:szCs w:val="24"/>
          <w:lang w:val="en-US"/>
        </w:rPr>
        <w:t xml:space="preserve"> DMF (</w:t>
      </w:r>
      <w:r w:rsidR="00B656D4" w:rsidRPr="00CE4F16">
        <w:rPr>
          <w:rFonts w:ascii="Times New Roman" w:hAnsi="Times New Roman" w:cs="Times New Roman"/>
          <w:sz w:val="24"/>
          <w:szCs w:val="24"/>
          <w:lang w:val="en-US"/>
        </w:rPr>
        <w:t>5</w:t>
      </w:r>
      <w:r w:rsidR="00A34561" w:rsidRPr="00CE4F16">
        <w:rPr>
          <w:rFonts w:ascii="Times New Roman" w:hAnsi="Times New Roman" w:cs="Times New Roman"/>
          <w:sz w:val="24"/>
          <w:szCs w:val="24"/>
          <w:lang w:val="en-US"/>
        </w:rPr>
        <w:t xml:space="preserve"> mL)</w:t>
      </w:r>
      <w:r w:rsidR="00B656D4" w:rsidRPr="00CE4F16">
        <w:rPr>
          <w:rFonts w:ascii="Times New Roman" w:hAnsi="Times New Roman" w:cs="Times New Roman"/>
          <w:sz w:val="24"/>
          <w:szCs w:val="24"/>
          <w:lang w:val="en-US"/>
        </w:rPr>
        <w:t>,</w:t>
      </w:r>
      <w:r w:rsidR="00A34561" w:rsidRPr="00CE4F16">
        <w:rPr>
          <w:rFonts w:ascii="Times New Roman" w:hAnsi="Times New Roman" w:cs="Times New Roman"/>
          <w:sz w:val="24"/>
          <w:szCs w:val="24"/>
          <w:lang w:val="en-US"/>
        </w:rPr>
        <w:t xml:space="preserve"> </w:t>
      </w:r>
      <w:r w:rsidR="00B656D4" w:rsidRPr="00CE4F16">
        <w:rPr>
          <w:rFonts w:ascii="Times New Roman" w:hAnsi="Times New Roman" w:cs="Times New Roman"/>
          <w:sz w:val="24"/>
          <w:szCs w:val="24"/>
          <w:lang w:val="en-US"/>
        </w:rPr>
        <w:t xml:space="preserve">1 h, </w:t>
      </w:r>
      <w:r w:rsidR="00A34561" w:rsidRPr="00CE4F16">
        <w:rPr>
          <w:rFonts w:ascii="Times New Roman" w:hAnsi="Times New Roman" w:cs="Times New Roman"/>
          <w:sz w:val="24"/>
          <w:szCs w:val="24"/>
          <w:lang w:val="en-US"/>
        </w:rPr>
        <w:t xml:space="preserve">50 °C. Silica gel column chromatography (DCM/EtOH, gradient 0% → 5%) provided product </w:t>
      </w:r>
      <w:r w:rsidR="00B656D4" w:rsidRPr="00CE4F16">
        <w:rPr>
          <w:rFonts w:ascii="Times New Roman" w:hAnsi="Times New Roman" w:cs="Times New Roman"/>
          <w:b/>
          <w:sz w:val="24"/>
          <w:szCs w:val="24"/>
          <w:lang w:val="en-US"/>
        </w:rPr>
        <w:t>6g</w:t>
      </w:r>
      <w:r w:rsidR="00A34561" w:rsidRPr="00CE4F16">
        <w:rPr>
          <w:rFonts w:ascii="Times New Roman" w:hAnsi="Times New Roman" w:cs="Times New Roman"/>
          <w:sz w:val="24"/>
          <w:szCs w:val="24"/>
          <w:lang w:val="en-US"/>
        </w:rPr>
        <w:t xml:space="preserve"> (yield: 243 mg, 67%) as a brown solid. R</w:t>
      </w:r>
      <w:r w:rsidR="00A34561" w:rsidRPr="00CE4F16">
        <w:rPr>
          <w:rFonts w:ascii="Times New Roman" w:hAnsi="Times New Roman" w:cs="Times New Roman"/>
          <w:sz w:val="24"/>
          <w:szCs w:val="24"/>
          <w:vertAlign w:val="subscript"/>
          <w:lang w:val="en-US"/>
        </w:rPr>
        <w:t>f</w:t>
      </w:r>
      <w:r w:rsidR="00B656D4" w:rsidRPr="00CE4F16">
        <w:rPr>
          <w:rFonts w:ascii="Times New Roman" w:hAnsi="Times New Roman" w:cs="Times New Roman"/>
          <w:sz w:val="24"/>
          <w:szCs w:val="24"/>
          <w:vertAlign w:val="subscript"/>
          <w:lang w:val="en-US"/>
        </w:rPr>
        <w:t xml:space="preserve"> </w:t>
      </w:r>
      <w:r w:rsidR="00A34561" w:rsidRPr="00CE4F16">
        <w:rPr>
          <w:rFonts w:ascii="Times New Roman" w:hAnsi="Times New Roman" w:cs="Times New Roman"/>
          <w:sz w:val="24"/>
          <w:szCs w:val="24"/>
          <w:lang w:val="en-US"/>
        </w:rPr>
        <w:t>= 0.35 (DCM/EtOH = 20/1). HPLC: t</w:t>
      </w:r>
      <w:r w:rsidR="00A34561" w:rsidRPr="00CE4F16">
        <w:rPr>
          <w:rFonts w:ascii="Times New Roman" w:hAnsi="Times New Roman" w:cs="Times New Roman"/>
          <w:i/>
          <w:sz w:val="24"/>
          <w:szCs w:val="24"/>
          <w:vertAlign w:val="subscript"/>
          <w:lang w:val="en-US"/>
        </w:rPr>
        <w:t>R</w:t>
      </w:r>
      <w:r w:rsidR="00A34561" w:rsidRPr="00CE4F16">
        <w:rPr>
          <w:rFonts w:ascii="Times New Roman" w:hAnsi="Times New Roman" w:cs="Times New Roman"/>
          <w:sz w:val="24"/>
          <w:szCs w:val="24"/>
          <w:lang w:val="en-US"/>
        </w:rPr>
        <w:t xml:space="preserve"> = 5.65 min, eluent E</w:t>
      </w:r>
      <w:r w:rsidR="00A34561" w:rsidRPr="00CE4F16">
        <w:rPr>
          <w:rFonts w:ascii="Times New Roman" w:hAnsi="Times New Roman" w:cs="Times New Roman"/>
          <w:sz w:val="24"/>
          <w:szCs w:val="24"/>
          <w:vertAlign w:val="subscript"/>
          <w:lang w:val="en-US"/>
        </w:rPr>
        <w:t>1</w:t>
      </w:r>
      <w:r w:rsidR="00A34561" w:rsidRPr="00CE4F16">
        <w:rPr>
          <w:rFonts w:ascii="Times New Roman" w:hAnsi="Times New Roman" w:cs="Times New Roman"/>
          <w:sz w:val="24"/>
          <w:szCs w:val="24"/>
          <w:lang w:val="en-US"/>
        </w:rPr>
        <w:t>. IR (KBr) ν (cm</w:t>
      </w:r>
      <w:r w:rsidR="00A34561" w:rsidRPr="00CE4F16">
        <w:rPr>
          <w:rFonts w:ascii="Times New Roman" w:hAnsi="Times New Roman" w:cs="Times New Roman"/>
          <w:sz w:val="24"/>
          <w:szCs w:val="24"/>
          <w:vertAlign w:val="superscript"/>
          <w:lang w:val="en-US"/>
        </w:rPr>
        <w:t>-1</w:t>
      </w:r>
      <w:r w:rsidR="00A34561" w:rsidRPr="00CE4F16">
        <w:rPr>
          <w:rFonts w:ascii="Times New Roman" w:hAnsi="Times New Roman" w:cs="Times New Roman"/>
          <w:sz w:val="24"/>
          <w:szCs w:val="24"/>
          <w:lang w:val="en-US"/>
        </w:rPr>
        <w:t xml:space="preserve">): 2957, 1753, 1727, 1595, 1330, 1228, 1047. </w:t>
      </w:r>
      <w:r w:rsidR="00A34561" w:rsidRPr="00CE4F16">
        <w:rPr>
          <w:rFonts w:ascii="Times New Roman" w:hAnsi="Times New Roman" w:cs="Times New Roman"/>
          <w:sz w:val="24"/>
          <w:szCs w:val="24"/>
          <w:vertAlign w:val="superscript"/>
          <w:lang w:val="en-US"/>
        </w:rPr>
        <w:t>1</w:t>
      </w:r>
      <w:r w:rsidR="00A34561" w:rsidRPr="00CE4F16">
        <w:rPr>
          <w:rFonts w:ascii="Times New Roman" w:hAnsi="Times New Roman" w:cs="Times New Roman"/>
          <w:sz w:val="24"/>
          <w:szCs w:val="24"/>
          <w:lang w:val="en-US"/>
        </w:rPr>
        <w:t>H-NMR (500 MHz, CDCl</w:t>
      </w:r>
      <w:r w:rsidR="00A34561" w:rsidRPr="00CE4F16">
        <w:rPr>
          <w:rFonts w:ascii="Times New Roman" w:hAnsi="Times New Roman" w:cs="Times New Roman"/>
          <w:sz w:val="24"/>
          <w:szCs w:val="24"/>
          <w:vertAlign w:val="subscript"/>
          <w:lang w:val="en-US"/>
        </w:rPr>
        <w:t>3</w:t>
      </w:r>
      <w:r w:rsidR="00A34561" w:rsidRPr="00CE4F16">
        <w:rPr>
          <w:rFonts w:ascii="Times New Roman" w:hAnsi="Times New Roman" w:cs="Times New Roman"/>
          <w:sz w:val="24"/>
          <w:szCs w:val="24"/>
          <w:lang w:val="en-US"/>
        </w:rPr>
        <w:t>) δ (ppm): 8.94 (s, 1H, H-C(triazole)), 8.59 (s, 1H, H-C(triazole)), 7.80 (s, 1H, H-C(8)), 7.24‒7.11 (m, 15H, 15×H-C(Ar)), 5.33 (s, 2H, (-CH</w:t>
      </w:r>
      <w:r w:rsidR="00A34561" w:rsidRPr="00CE4F16">
        <w:rPr>
          <w:rFonts w:ascii="Times New Roman" w:hAnsi="Times New Roman" w:cs="Times New Roman"/>
          <w:sz w:val="24"/>
          <w:szCs w:val="24"/>
          <w:vertAlign w:val="subscript"/>
          <w:lang w:val="en-US"/>
        </w:rPr>
        <w:t>2</w:t>
      </w:r>
      <w:r w:rsidR="00A34561" w:rsidRPr="00CE4F16">
        <w:rPr>
          <w:rFonts w:ascii="Times New Roman" w:hAnsi="Times New Roman" w:cs="Times New Roman"/>
          <w:sz w:val="24"/>
          <w:szCs w:val="24"/>
          <w:lang w:val="en-US"/>
        </w:rPr>
        <w:t>-)), 5.26 (s, 2H, (-CH</w:t>
      </w:r>
      <w:r w:rsidR="00A34561" w:rsidRPr="00CE4F16">
        <w:rPr>
          <w:rFonts w:ascii="Times New Roman" w:hAnsi="Times New Roman" w:cs="Times New Roman"/>
          <w:sz w:val="24"/>
          <w:szCs w:val="24"/>
          <w:vertAlign w:val="subscript"/>
          <w:lang w:val="en-US"/>
        </w:rPr>
        <w:t>2</w:t>
      </w:r>
      <w:r w:rsidR="00A34561" w:rsidRPr="00CE4F16">
        <w:rPr>
          <w:rFonts w:ascii="Times New Roman" w:hAnsi="Times New Roman" w:cs="Times New Roman"/>
          <w:sz w:val="24"/>
          <w:szCs w:val="24"/>
          <w:lang w:val="en-US"/>
        </w:rPr>
        <w:t xml:space="preserve">-)), 4.31 </w:t>
      </w:r>
      <w:r w:rsidR="00E764D1">
        <w:rPr>
          <w:rFonts w:ascii="Times New Roman" w:hAnsi="Times New Roman" w:cs="Times New Roman"/>
          <w:sz w:val="24"/>
          <w:szCs w:val="24"/>
          <w:lang w:val="en-US"/>
        </w:rPr>
        <w:br/>
      </w:r>
      <w:r w:rsidR="00A34561" w:rsidRPr="00CE4F16">
        <w:rPr>
          <w:rFonts w:ascii="Times New Roman" w:hAnsi="Times New Roman" w:cs="Times New Roman"/>
          <w:sz w:val="24"/>
          <w:szCs w:val="24"/>
          <w:lang w:val="en-US"/>
        </w:rPr>
        <w:t>(t, 2H,</w:t>
      </w:r>
      <w:r w:rsidR="00A34561" w:rsidRPr="00CE4F16">
        <w:rPr>
          <w:rFonts w:ascii="Times New Roman" w:hAnsi="Times New Roman" w:cs="Times New Roman"/>
          <w:i/>
          <w:sz w:val="24"/>
          <w:szCs w:val="24"/>
          <w:vertAlign w:val="superscript"/>
          <w:lang w:val="en-US"/>
        </w:rPr>
        <w:t xml:space="preserve"> 3</w:t>
      </w:r>
      <w:r w:rsidR="00A34561" w:rsidRPr="00CE4F16">
        <w:rPr>
          <w:rFonts w:ascii="Times New Roman" w:hAnsi="Times New Roman" w:cs="Times New Roman"/>
          <w:i/>
          <w:sz w:val="24"/>
          <w:szCs w:val="24"/>
          <w:lang w:val="en-US"/>
        </w:rPr>
        <w:t xml:space="preserve">J </w:t>
      </w:r>
      <w:r w:rsidR="00A34561" w:rsidRPr="00CE4F16">
        <w:rPr>
          <w:rFonts w:ascii="Times New Roman" w:hAnsi="Times New Roman" w:cs="Times New Roman"/>
          <w:sz w:val="24"/>
          <w:szCs w:val="24"/>
          <w:lang w:val="en-US"/>
        </w:rPr>
        <w:t>= 4.7 Hz, (-CH</w:t>
      </w:r>
      <w:r w:rsidR="00A34561" w:rsidRPr="00CE4F16">
        <w:rPr>
          <w:rFonts w:ascii="Times New Roman" w:hAnsi="Times New Roman" w:cs="Times New Roman"/>
          <w:sz w:val="24"/>
          <w:szCs w:val="24"/>
          <w:vertAlign w:val="subscript"/>
          <w:lang w:val="en-US"/>
        </w:rPr>
        <w:t>2</w:t>
      </w:r>
      <w:r w:rsidR="00A34561" w:rsidRPr="00CE4F16">
        <w:rPr>
          <w:rFonts w:ascii="Times New Roman" w:hAnsi="Times New Roman" w:cs="Times New Roman"/>
          <w:sz w:val="24"/>
          <w:szCs w:val="24"/>
          <w:lang w:val="en-US"/>
        </w:rPr>
        <w:t>-)), 4.19 (t, 2H,</w:t>
      </w:r>
      <w:r w:rsidR="00A34561" w:rsidRPr="00CE4F16">
        <w:rPr>
          <w:rFonts w:ascii="Times New Roman" w:hAnsi="Times New Roman" w:cs="Times New Roman"/>
          <w:i/>
          <w:sz w:val="24"/>
          <w:szCs w:val="24"/>
          <w:vertAlign w:val="superscript"/>
          <w:lang w:val="en-US"/>
        </w:rPr>
        <w:t xml:space="preserve"> 3</w:t>
      </w:r>
      <w:r w:rsidR="00A34561" w:rsidRPr="00CE4F16">
        <w:rPr>
          <w:rFonts w:ascii="Times New Roman" w:hAnsi="Times New Roman" w:cs="Times New Roman"/>
          <w:i/>
          <w:sz w:val="24"/>
          <w:szCs w:val="24"/>
          <w:lang w:val="en-US"/>
        </w:rPr>
        <w:t xml:space="preserve">J </w:t>
      </w:r>
      <w:r w:rsidR="00A34561" w:rsidRPr="00CE4F16">
        <w:rPr>
          <w:rFonts w:ascii="Times New Roman" w:hAnsi="Times New Roman" w:cs="Times New Roman"/>
          <w:sz w:val="24"/>
          <w:szCs w:val="24"/>
          <w:lang w:val="en-US"/>
        </w:rPr>
        <w:t>= 4.7 Hz, (-CH</w:t>
      </w:r>
      <w:r w:rsidR="00A34561" w:rsidRPr="00CE4F16">
        <w:rPr>
          <w:rFonts w:ascii="Times New Roman" w:hAnsi="Times New Roman" w:cs="Times New Roman"/>
          <w:sz w:val="24"/>
          <w:szCs w:val="24"/>
          <w:vertAlign w:val="subscript"/>
          <w:lang w:val="en-US"/>
        </w:rPr>
        <w:t>2</w:t>
      </w:r>
      <w:r w:rsidR="00A34561" w:rsidRPr="00CE4F16">
        <w:rPr>
          <w:rFonts w:ascii="Times New Roman" w:hAnsi="Times New Roman" w:cs="Times New Roman"/>
          <w:sz w:val="24"/>
          <w:szCs w:val="24"/>
          <w:lang w:val="en-US"/>
        </w:rPr>
        <w:t>-)), 3.81 (s, 3H, (-CH</w:t>
      </w:r>
      <w:r w:rsidR="00A34561" w:rsidRPr="00CE4F16">
        <w:rPr>
          <w:rFonts w:ascii="Times New Roman" w:hAnsi="Times New Roman" w:cs="Times New Roman"/>
          <w:sz w:val="24"/>
          <w:szCs w:val="24"/>
          <w:vertAlign w:val="subscript"/>
          <w:lang w:val="en-US"/>
        </w:rPr>
        <w:t>3</w:t>
      </w:r>
      <w:r w:rsidR="00A34561" w:rsidRPr="00CE4F16">
        <w:rPr>
          <w:rFonts w:ascii="Times New Roman" w:hAnsi="Times New Roman" w:cs="Times New Roman"/>
          <w:sz w:val="24"/>
          <w:szCs w:val="24"/>
          <w:lang w:val="en-US"/>
        </w:rPr>
        <w:t>)), 3.79 (s, 3H, (-CH</w:t>
      </w:r>
      <w:r w:rsidR="00A34561" w:rsidRPr="00CE4F16">
        <w:rPr>
          <w:rFonts w:ascii="Times New Roman" w:hAnsi="Times New Roman" w:cs="Times New Roman"/>
          <w:sz w:val="24"/>
          <w:szCs w:val="24"/>
          <w:vertAlign w:val="subscript"/>
          <w:lang w:val="en-US"/>
        </w:rPr>
        <w:t>3</w:t>
      </w:r>
      <w:r w:rsidR="00A34561" w:rsidRPr="00CE4F16">
        <w:rPr>
          <w:rFonts w:ascii="Times New Roman" w:hAnsi="Times New Roman" w:cs="Times New Roman"/>
          <w:sz w:val="24"/>
          <w:szCs w:val="24"/>
          <w:lang w:val="en-US"/>
        </w:rPr>
        <w:t>)), 3.71 (s, 2H, (-CH</w:t>
      </w:r>
      <w:r w:rsidR="00A34561" w:rsidRPr="00CE4F16">
        <w:rPr>
          <w:rFonts w:ascii="Times New Roman" w:hAnsi="Times New Roman" w:cs="Times New Roman"/>
          <w:sz w:val="24"/>
          <w:szCs w:val="24"/>
          <w:vertAlign w:val="subscript"/>
          <w:lang w:val="en-US"/>
        </w:rPr>
        <w:t>2</w:t>
      </w:r>
      <w:r w:rsidR="00A34561" w:rsidRPr="00CE4F16">
        <w:rPr>
          <w:rFonts w:ascii="Times New Roman" w:hAnsi="Times New Roman" w:cs="Times New Roman"/>
          <w:sz w:val="24"/>
          <w:szCs w:val="24"/>
          <w:lang w:val="en-US"/>
        </w:rPr>
        <w:t xml:space="preserve">-)). </w:t>
      </w:r>
      <w:r w:rsidR="00A34561" w:rsidRPr="00CE4F16">
        <w:rPr>
          <w:rFonts w:ascii="Times New Roman" w:hAnsi="Times New Roman" w:cs="Times New Roman"/>
          <w:sz w:val="24"/>
          <w:szCs w:val="24"/>
          <w:vertAlign w:val="superscript"/>
          <w:lang w:val="en-US"/>
        </w:rPr>
        <w:t>13</w:t>
      </w:r>
      <w:r w:rsidR="00A34561" w:rsidRPr="00CE4F16">
        <w:rPr>
          <w:rFonts w:ascii="Times New Roman" w:hAnsi="Times New Roman" w:cs="Times New Roman"/>
          <w:sz w:val="24"/>
          <w:szCs w:val="24"/>
          <w:lang w:val="en-US"/>
        </w:rPr>
        <w:t>C-NMR (126 MHz, CDCl</w:t>
      </w:r>
      <w:r w:rsidR="00A34561" w:rsidRPr="00CE4F16">
        <w:rPr>
          <w:rFonts w:ascii="Times New Roman" w:hAnsi="Times New Roman" w:cs="Times New Roman"/>
          <w:sz w:val="24"/>
          <w:szCs w:val="24"/>
          <w:vertAlign w:val="subscript"/>
          <w:lang w:val="en-US"/>
        </w:rPr>
        <w:t>3</w:t>
      </w:r>
      <w:r w:rsidR="00A34561" w:rsidRPr="00CE4F16">
        <w:rPr>
          <w:rFonts w:ascii="Times New Roman" w:hAnsi="Times New Roman" w:cs="Times New Roman"/>
          <w:sz w:val="24"/>
          <w:szCs w:val="24"/>
          <w:lang w:val="en-US"/>
        </w:rPr>
        <w:t xml:space="preserve">) δ (ppm): 170.5, 166.6, 166.5, 153.4, 152.8, 148.2, 147.5, 146.3, 145.8, 144.3, 129.1, 128.8, 128.6, 128.0, 127.2, 126.5, 62.3, 55.9, 53.3, 53.2, 51.0 </w:t>
      </w:r>
      <w:r w:rsidR="00A34561" w:rsidRPr="00956B4C">
        <w:rPr>
          <w:rFonts w:ascii="Times New Roman" w:hAnsi="Times New Roman" w:cs="Times New Roman"/>
          <w:sz w:val="24"/>
          <w:szCs w:val="24"/>
          <w:lang w:val="en-US"/>
        </w:rPr>
        <w:t>(2C),</w:t>
      </w:r>
      <w:r w:rsidR="00E764D1">
        <w:rPr>
          <w:rStyle w:val="FootnoteReference"/>
          <w:rFonts w:ascii="Times New Roman" w:hAnsi="Times New Roman" w:cs="Times New Roman"/>
          <w:sz w:val="24"/>
          <w:szCs w:val="24"/>
          <w:lang w:val="en-US"/>
        </w:rPr>
        <w:footnoteReference w:customMarkFollows="1" w:id="10"/>
        <w:t>2</w:t>
      </w:r>
      <w:r w:rsidR="00A34561" w:rsidRPr="00CE4F16">
        <w:rPr>
          <w:rFonts w:ascii="Times New Roman" w:hAnsi="Times New Roman" w:cs="Times New Roman"/>
          <w:sz w:val="24"/>
          <w:szCs w:val="24"/>
          <w:vertAlign w:val="superscript"/>
          <w:lang w:val="en-US"/>
        </w:rPr>
        <w:t xml:space="preserve"> </w:t>
      </w:r>
      <w:r w:rsidR="00A34561" w:rsidRPr="00CE4F16">
        <w:rPr>
          <w:rFonts w:ascii="Times New Roman" w:hAnsi="Times New Roman" w:cs="Times New Roman"/>
          <w:sz w:val="24"/>
          <w:szCs w:val="24"/>
          <w:lang w:val="en-US"/>
        </w:rPr>
        <w:t>46.1, 42.6. HRMS (ESI) m/z: [M+H]</w:t>
      </w:r>
      <w:r w:rsidR="00A34561" w:rsidRPr="00CE4F16">
        <w:rPr>
          <w:rFonts w:ascii="Times New Roman" w:hAnsi="Times New Roman" w:cs="Times New Roman"/>
          <w:sz w:val="24"/>
          <w:szCs w:val="24"/>
          <w:vertAlign w:val="superscript"/>
          <w:lang w:val="en-US"/>
        </w:rPr>
        <w:t>+</w:t>
      </w:r>
      <w:r w:rsidR="00A34561" w:rsidRPr="00CE4F16">
        <w:rPr>
          <w:rFonts w:ascii="Times New Roman" w:hAnsi="Times New Roman" w:cs="Times New Roman"/>
          <w:sz w:val="24"/>
          <w:szCs w:val="24"/>
          <w:lang w:val="en-US"/>
        </w:rPr>
        <w:t>Calcd for C</w:t>
      </w:r>
      <w:r w:rsidR="00A34561" w:rsidRPr="00CE4F16">
        <w:rPr>
          <w:rFonts w:ascii="Times New Roman" w:hAnsi="Times New Roman" w:cs="Times New Roman"/>
          <w:sz w:val="24"/>
          <w:szCs w:val="24"/>
          <w:vertAlign w:val="subscript"/>
          <w:lang w:val="en-US"/>
        </w:rPr>
        <w:t>38</w:t>
      </w:r>
      <w:r w:rsidR="00A34561" w:rsidRPr="00CE4F16">
        <w:rPr>
          <w:rFonts w:ascii="Times New Roman" w:hAnsi="Times New Roman" w:cs="Times New Roman"/>
          <w:sz w:val="24"/>
          <w:szCs w:val="24"/>
          <w:lang w:val="en-US"/>
        </w:rPr>
        <w:t>H</w:t>
      </w:r>
      <w:r w:rsidR="00A34561" w:rsidRPr="00CE4F16">
        <w:rPr>
          <w:rFonts w:ascii="Times New Roman" w:hAnsi="Times New Roman" w:cs="Times New Roman"/>
          <w:sz w:val="24"/>
          <w:szCs w:val="24"/>
          <w:vertAlign w:val="subscript"/>
          <w:lang w:val="en-US"/>
        </w:rPr>
        <w:t>35</w:t>
      </w:r>
      <w:r w:rsidR="00A34561" w:rsidRPr="00CE4F16">
        <w:rPr>
          <w:rFonts w:ascii="Times New Roman" w:hAnsi="Times New Roman" w:cs="Times New Roman"/>
          <w:sz w:val="24"/>
          <w:szCs w:val="24"/>
          <w:lang w:val="en-US"/>
        </w:rPr>
        <w:t>N</w:t>
      </w:r>
      <w:r w:rsidR="00A34561" w:rsidRPr="00CE4F16">
        <w:rPr>
          <w:rFonts w:ascii="Times New Roman" w:hAnsi="Times New Roman" w:cs="Times New Roman"/>
          <w:sz w:val="24"/>
          <w:szCs w:val="24"/>
          <w:vertAlign w:val="subscript"/>
          <w:lang w:val="en-US"/>
        </w:rPr>
        <w:t>10</w:t>
      </w:r>
      <w:r w:rsidR="00A34561" w:rsidRPr="00CE4F16">
        <w:rPr>
          <w:rFonts w:ascii="Times New Roman" w:hAnsi="Times New Roman" w:cs="Times New Roman"/>
          <w:sz w:val="24"/>
          <w:szCs w:val="24"/>
          <w:lang w:val="en-US"/>
        </w:rPr>
        <w:t>O</w:t>
      </w:r>
      <w:r w:rsidR="00A34561" w:rsidRPr="00CE4F16">
        <w:rPr>
          <w:rFonts w:ascii="Times New Roman" w:hAnsi="Times New Roman" w:cs="Times New Roman"/>
          <w:sz w:val="24"/>
          <w:szCs w:val="24"/>
          <w:vertAlign w:val="subscript"/>
          <w:lang w:val="en-US"/>
        </w:rPr>
        <w:t>6</w:t>
      </w:r>
      <w:r w:rsidR="00A34561" w:rsidRPr="00CE4F16">
        <w:rPr>
          <w:rFonts w:ascii="Times New Roman" w:hAnsi="Times New Roman" w:cs="Times New Roman"/>
          <w:sz w:val="24"/>
          <w:szCs w:val="24"/>
          <w:lang w:val="en-US"/>
        </w:rPr>
        <w:t xml:space="preserve"> 727.2736; Found 727.2716 (2.75 ppm).</w:t>
      </w:r>
    </w:p>
    <w:p w14:paraId="12FEB23D" w14:textId="77777777" w:rsidR="00E764D1" w:rsidRPr="00CE4F16" w:rsidRDefault="00E764D1" w:rsidP="00A34561">
      <w:pPr>
        <w:spacing w:after="0"/>
        <w:jc w:val="both"/>
        <w:rPr>
          <w:rFonts w:ascii="Times New Roman" w:hAnsi="Times New Roman" w:cs="Times New Roman"/>
          <w:sz w:val="24"/>
          <w:szCs w:val="24"/>
          <w:lang w:val="en-US"/>
        </w:rPr>
      </w:pPr>
    </w:p>
    <w:p w14:paraId="02D96ABF" w14:textId="77777777" w:rsidR="00A34561" w:rsidRPr="00CE4F16" w:rsidRDefault="00A34561" w:rsidP="00A34561">
      <w:pPr>
        <w:spacing w:after="0"/>
        <w:rPr>
          <w:rFonts w:ascii="Times New Roman" w:hAnsi="Times New Roman" w:cs="Times New Roman"/>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00B656D4" w:rsidRPr="00CE4F16">
        <w:rPr>
          <w:rFonts w:ascii="Times New Roman" w:hAnsi="Times New Roman" w:cs="Times New Roman"/>
          <w:b/>
          <w:sz w:val="24"/>
          <w:szCs w:val="24"/>
          <w:lang w:val="en-US"/>
        </w:rPr>
        <w:t>) spectrum of compound 6g</w:t>
      </w:r>
      <w:r w:rsidRPr="00CE4F16">
        <w:rPr>
          <w:rFonts w:ascii="Times New Roman" w:hAnsi="Times New Roman" w:cs="Times New Roman"/>
          <w:b/>
          <w:sz w:val="24"/>
          <w:szCs w:val="24"/>
          <w:lang w:val="en-US"/>
        </w:rPr>
        <w:t xml:space="preserve">: </w:t>
      </w:r>
      <w:r w:rsidRPr="00CE4F16">
        <w:rPr>
          <w:rFonts w:ascii="Times New Roman" w:hAnsi="Times New Roman" w:cs="Times New Roman"/>
          <w:b/>
          <w:noProof/>
          <w:sz w:val="24"/>
          <w:szCs w:val="24"/>
          <w:lang w:val="en-US" w:eastAsia="ru-RU"/>
        </w:rPr>
        <w:drawing>
          <wp:inline distT="0" distB="0" distL="0" distR="0" wp14:anchorId="4FC3E455" wp14:editId="291B6EFE">
            <wp:extent cx="5731510" cy="3998360"/>
            <wp:effectExtent l="0" t="0" r="254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31510" cy="3998360"/>
                    </a:xfrm>
                    <a:prstGeom prst="rect">
                      <a:avLst/>
                    </a:prstGeom>
                    <a:noFill/>
                    <a:ln>
                      <a:noFill/>
                    </a:ln>
                  </pic:spPr>
                </pic:pic>
              </a:graphicData>
            </a:graphic>
          </wp:inline>
        </w:drawing>
      </w:r>
    </w:p>
    <w:p w14:paraId="69E0CD98" w14:textId="77777777" w:rsidR="00A34561" w:rsidRPr="00CE4F16" w:rsidRDefault="00A34561" w:rsidP="00A34561">
      <w:pPr>
        <w:spacing w:after="0"/>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00B656D4" w:rsidRPr="00CE4F16">
        <w:rPr>
          <w:rFonts w:ascii="Times New Roman" w:hAnsi="Times New Roman" w:cs="Times New Roman"/>
          <w:b/>
          <w:sz w:val="24"/>
          <w:szCs w:val="24"/>
          <w:lang w:val="en-US"/>
        </w:rPr>
        <w:t>) spectrum of compound 6g</w:t>
      </w:r>
      <w:r w:rsidRPr="00CE4F16">
        <w:rPr>
          <w:rFonts w:ascii="Times New Roman" w:hAnsi="Times New Roman" w:cs="Times New Roman"/>
          <w:b/>
          <w:sz w:val="24"/>
          <w:szCs w:val="24"/>
          <w:lang w:val="en-US"/>
        </w:rPr>
        <w:t xml:space="preserve">: </w:t>
      </w:r>
      <w:r w:rsidRPr="00CE4F16">
        <w:rPr>
          <w:rFonts w:ascii="Times New Roman" w:hAnsi="Times New Roman" w:cs="Times New Roman"/>
          <w:b/>
          <w:noProof/>
          <w:sz w:val="24"/>
          <w:szCs w:val="24"/>
          <w:lang w:val="en-US" w:eastAsia="ru-RU"/>
        </w:rPr>
        <w:drawing>
          <wp:inline distT="0" distB="0" distL="0" distR="0" wp14:anchorId="1C7DBF26" wp14:editId="1F1AC31D">
            <wp:extent cx="5731510" cy="3998360"/>
            <wp:effectExtent l="0" t="0" r="2540" b="0"/>
            <wp:docPr id="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731510" cy="3998360"/>
                    </a:xfrm>
                    <a:prstGeom prst="rect">
                      <a:avLst/>
                    </a:prstGeom>
                    <a:noFill/>
                    <a:ln>
                      <a:noFill/>
                    </a:ln>
                  </pic:spPr>
                </pic:pic>
              </a:graphicData>
            </a:graphic>
          </wp:inline>
        </w:drawing>
      </w:r>
    </w:p>
    <w:p w14:paraId="732E0731" w14:textId="77777777" w:rsidR="00E764D1" w:rsidRPr="00CE4F16" w:rsidRDefault="00E764D1" w:rsidP="00A34561">
      <w:pPr>
        <w:spacing w:after="0"/>
        <w:rPr>
          <w:rFonts w:ascii="Times New Roman" w:hAnsi="Times New Roman" w:cs="Times New Roman"/>
          <w:b/>
          <w:sz w:val="24"/>
          <w:szCs w:val="24"/>
          <w:lang w:val="en-US"/>
        </w:rPr>
      </w:pPr>
    </w:p>
    <w:p w14:paraId="3E148FD1" w14:textId="77777777" w:rsidR="00B656D4" w:rsidRPr="00277D7E" w:rsidRDefault="00B656D4" w:rsidP="00277D7E">
      <w:pPr>
        <w:pStyle w:val="Heading2"/>
        <w:spacing w:after="200"/>
        <w:jc w:val="center"/>
        <w:rPr>
          <w:rFonts w:ascii="Times New Roman" w:hAnsi="Times New Roman" w:cs="Times New Roman"/>
          <w:color w:val="000000" w:themeColor="text1"/>
          <w:sz w:val="24"/>
          <w:szCs w:val="24"/>
          <w:lang w:val="en-US"/>
        </w:rPr>
      </w:pPr>
      <w:bookmarkStart w:id="32" w:name="_Toc132191176"/>
      <w:r w:rsidRPr="00277D7E">
        <w:rPr>
          <w:rFonts w:ascii="Times New Roman" w:hAnsi="Times New Roman" w:cs="Times New Roman"/>
          <w:b/>
          <w:color w:val="000000" w:themeColor="text1"/>
          <w:sz w:val="24"/>
          <w:szCs w:val="24"/>
          <w:lang w:val="en-US"/>
        </w:rPr>
        <w:t>2-[2,6-Bis(1-cyclohexyl-1</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-1,2,3-triazol-4-yl)-9</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-purin-9-yl]ethyl 3,3,3-triphenylpropanoate (6h)</w:t>
      </w:r>
      <w:bookmarkEnd w:id="32"/>
    </w:p>
    <w:p w14:paraId="35DE2955" w14:textId="39646974" w:rsidR="00B656D4" w:rsidRPr="00CE4F16" w:rsidRDefault="00BA0E12" w:rsidP="00685009">
      <w:pPr>
        <w:spacing w:after="0"/>
        <w:jc w:val="both"/>
        <w:rPr>
          <w:rFonts w:ascii="Times New Roman" w:hAnsi="Times New Roman" w:cs="Times New Roman"/>
          <w:sz w:val="24"/>
          <w:szCs w:val="24"/>
          <w:lang w:val="en-US"/>
        </w:rPr>
      </w:pPr>
      <w:r>
        <w:rPr>
          <w:noProof/>
          <w:lang w:val="en-US"/>
        </w:rPr>
        <w:object w:dxaOrig="1440" w:dyaOrig="1440" w14:anchorId="60BBECC0">
          <v:shape id="_x0000_s1079" type="#_x0000_t75" style="position:absolute;left:0;text-align:left;margin-left:243.1pt;margin-top:2.1pt;width:223.45pt;height:170.5pt;z-index:251713536">
            <v:imagedata r:id="rId123" o:title=""/>
            <w10:wrap type="square"/>
          </v:shape>
          <o:OLEObject Type="Embed" ProgID="ChemDraw.Document.6.0" ShapeID="_x0000_s1079" DrawAspect="Content" ObjectID="_1749635665" r:id="rId124"/>
        </w:object>
      </w:r>
      <w:r w:rsidR="00B656D4" w:rsidRPr="00CE4F16">
        <w:rPr>
          <w:rFonts w:ascii="Times New Roman" w:hAnsi="Times New Roman" w:cs="Times New Roman"/>
          <w:b/>
          <w:noProof/>
          <w:sz w:val="24"/>
          <w:szCs w:val="24"/>
          <w:lang w:val="en-US"/>
        </w:rPr>
        <w:t xml:space="preserve">Prepared according to general method B: </w:t>
      </w:r>
      <w:r w:rsidR="00B656D4" w:rsidRPr="00CE4F16">
        <w:rPr>
          <w:rFonts w:ascii="Times New Roman" w:hAnsi="Times New Roman" w:cs="Times New Roman"/>
          <w:sz w:val="24"/>
          <w:szCs w:val="24"/>
          <w:lang w:val="en-US"/>
        </w:rPr>
        <w:t xml:space="preserve">Compound </w:t>
      </w:r>
      <w:r w:rsidR="00B656D4" w:rsidRPr="00CE4F16">
        <w:rPr>
          <w:rFonts w:ascii="Times New Roman" w:hAnsi="Times New Roman" w:cs="Times New Roman"/>
          <w:b/>
          <w:sz w:val="24"/>
          <w:szCs w:val="24"/>
          <w:lang w:val="en-US"/>
        </w:rPr>
        <w:t>4a</w:t>
      </w:r>
      <w:r w:rsidR="00B656D4" w:rsidRPr="00CE4F16">
        <w:rPr>
          <w:rFonts w:ascii="Times New Roman" w:hAnsi="Times New Roman" w:cs="Times New Roman"/>
          <w:sz w:val="24"/>
          <w:szCs w:val="24"/>
          <w:lang w:val="en-US"/>
        </w:rPr>
        <w:t xml:space="preserve"> (250 mg, 0.39 mmol, 1.0 eq.), CuI (22 mg, 0.12 mmol, 0.30 eq.), AcOH (51 µL, ρ = 1.05 g/cm</w:t>
      </w:r>
      <w:r w:rsidR="00B656D4" w:rsidRPr="00CE4F16">
        <w:rPr>
          <w:rFonts w:ascii="Times New Roman" w:hAnsi="Times New Roman" w:cs="Times New Roman"/>
          <w:sz w:val="24"/>
          <w:szCs w:val="24"/>
          <w:vertAlign w:val="superscript"/>
          <w:lang w:val="en-US"/>
        </w:rPr>
        <w:t>3</w:t>
      </w:r>
      <w:r w:rsidR="00B656D4" w:rsidRPr="00CE4F16">
        <w:rPr>
          <w:rFonts w:ascii="Times New Roman" w:hAnsi="Times New Roman" w:cs="Times New Roman"/>
          <w:sz w:val="24"/>
          <w:szCs w:val="24"/>
          <w:lang w:val="en-US"/>
        </w:rPr>
        <w:t>, 0.86 mmol, 2.2 eq.), Et</w:t>
      </w:r>
      <w:r w:rsidR="00B656D4" w:rsidRPr="00CE4F16">
        <w:rPr>
          <w:rFonts w:ascii="Times New Roman" w:hAnsi="Times New Roman" w:cs="Times New Roman"/>
          <w:sz w:val="24"/>
          <w:szCs w:val="24"/>
          <w:vertAlign w:val="subscript"/>
          <w:lang w:val="en-US"/>
        </w:rPr>
        <w:t>3</w:t>
      </w:r>
      <w:r w:rsidR="00B656D4" w:rsidRPr="00CE4F16">
        <w:rPr>
          <w:rFonts w:ascii="Times New Roman" w:hAnsi="Times New Roman" w:cs="Times New Roman"/>
          <w:sz w:val="24"/>
          <w:szCs w:val="24"/>
          <w:lang w:val="en-US"/>
        </w:rPr>
        <w:t>N (118 µL, ρ = 0.73 g/cm</w:t>
      </w:r>
      <w:r w:rsidR="00B656D4" w:rsidRPr="00CE4F16">
        <w:rPr>
          <w:rFonts w:ascii="Times New Roman" w:hAnsi="Times New Roman" w:cs="Times New Roman"/>
          <w:sz w:val="24"/>
          <w:szCs w:val="24"/>
          <w:vertAlign w:val="superscript"/>
          <w:lang w:val="en-US"/>
        </w:rPr>
        <w:t>3</w:t>
      </w:r>
      <w:r w:rsidR="00B656D4" w:rsidRPr="00CE4F16">
        <w:rPr>
          <w:rFonts w:ascii="Times New Roman" w:hAnsi="Times New Roman" w:cs="Times New Roman"/>
          <w:sz w:val="24"/>
          <w:szCs w:val="24"/>
          <w:lang w:val="en-US"/>
        </w:rPr>
        <w:t xml:space="preserve">, 0.86 mmol, 2.2 eq.), </w:t>
      </w:r>
      <w:r w:rsidR="00956B4C" w:rsidRPr="00956B4C">
        <w:rPr>
          <w:rFonts w:ascii="Times New Roman" w:hAnsi="Times New Roman" w:cs="Times New Roman"/>
          <w:sz w:val="24"/>
          <w:szCs w:val="24"/>
          <w:lang w:val="en-US"/>
        </w:rPr>
        <w:t>azidocyclohexane</w:t>
      </w:r>
      <w:r w:rsidR="00E2754B">
        <w:rPr>
          <w:rFonts w:ascii="Times New Roman" w:hAnsi="Times New Roman" w:cs="Times New Roman"/>
          <w:sz w:val="24"/>
          <w:szCs w:val="24"/>
          <w:lang w:val="en-US"/>
        </w:rPr>
        <w:t xml:space="preserve"> [8]</w:t>
      </w:r>
      <w:r w:rsidR="00956B4C" w:rsidRPr="00956B4C">
        <w:rPr>
          <w:rFonts w:ascii="Times New Roman" w:hAnsi="Times New Roman" w:cs="Times New Roman"/>
          <w:sz w:val="24"/>
          <w:szCs w:val="24"/>
          <w:lang w:val="en-US"/>
        </w:rPr>
        <w:t xml:space="preserve"> </w:t>
      </w:r>
      <w:r w:rsidR="00B656D4" w:rsidRPr="00CE4F16">
        <w:rPr>
          <w:rFonts w:ascii="Times New Roman" w:hAnsi="Times New Roman" w:cs="Times New Roman"/>
          <w:sz w:val="24"/>
          <w:szCs w:val="24"/>
          <w:lang w:val="en-US"/>
        </w:rPr>
        <w:t xml:space="preserve">(146 mg, 1.17 mmol, 3.0 eq.), DMF (5 mL), 1 h, 50 °C. Silica gel column chromatography (DCM/EtOH, gradient 0% → 4%) provided product </w:t>
      </w:r>
      <w:r w:rsidR="00B656D4" w:rsidRPr="00CE4F16">
        <w:rPr>
          <w:rFonts w:ascii="Times New Roman" w:hAnsi="Times New Roman" w:cs="Times New Roman"/>
          <w:b/>
          <w:sz w:val="24"/>
          <w:szCs w:val="24"/>
          <w:lang w:val="en-US"/>
        </w:rPr>
        <w:t>6h</w:t>
      </w:r>
      <w:r w:rsidR="00B656D4" w:rsidRPr="00CE4F16">
        <w:rPr>
          <w:rFonts w:ascii="Times New Roman" w:hAnsi="Times New Roman" w:cs="Times New Roman"/>
          <w:sz w:val="24"/>
          <w:szCs w:val="24"/>
          <w:lang w:val="en-US"/>
        </w:rPr>
        <w:t xml:space="preserve"> (yield: 235 mg, 81%) as a brown solid. R</w:t>
      </w:r>
      <w:r w:rsidR="00B656D4" w:rsidRPr="00CE4F16">
        <w:rPr>
          <w:rFonts w:ascii="Times New Roman" w:hAnsi="Times New Roman" w:cs="Times New Roman"/>
          <w:sz w:val="24"/>
          <w:szCs w:val="24"/>
          <w:vertAlign w:val="subscript"/>
          <w:lang w:val="en-US"/>
        </w:rPr>
        <w:t xml:space="preserve">f </w:t>
      </w:r>
      <w:r w:rsidR="00B656D4" w:rsidRPr="00CE4F16">
        <w:rPr>
          <w:rFonts w:ascii="Times New Roman" w:hAnsi="Times New Roman" w:cs="Times New Roman"/>
          <w:sz w:val="24"/>
          <w:szCs w:val="24"/>
          <w:lang w:val="en-US"/>
        </w:rPr>
        <w:t>= 0.42 (DCM/EtOH = 20/1). HPLC: t</w:t>
      </w:r>
      <w:r w:rsidR="00B656D4" w:rsidRPr="00CE4F16">
        <w:rPr>
          <w:rFonts w:ascii="Times New Roman" w:hAnsi="Times New Roman" w:cs="Times New Roman"/>
          <w:i/>
          <w:sz w:val="24"/>
          <w:szCs w:val="24"/>
          <w:vertAlign w:val="subscript"/>
          <w:lang w:val="en-US"/>
        </w:rPr>
        <w:t>R</w:t>
      </w:r>
      <w:r w:rsidR="00B656D4" w:rsidRPr="00CE4F16">
        <w:rPr>
          <w:rFonts w:ascii="Times New Roman" w:hAnsi="Times New Roman" w:cs="Times New Roman"/>
          <w:sz w:val="24"/>
          <w:szCs w:val="24"/>
          <w:lang w:val="en-US"/>
        </w:rPr>
        <w:t xml:space="preserve"> = 7.55 min, eluent E</w:t>
      </w:r>
      <w:r w:rsidR="00B656D4" w:rsidRPr="00CE4F16">
        <w:rPr>
          <w:rFonts w:ascii="Times New Roman" w:hAnsi="Times New Roman" w:cs="Times New Roman"/>
          <w:sz w:val="24"/>
          <w:szCs w:val="24"/>
          <w:vertAlign w:val="subscript"/>
          <w:lang w:val="en-US"/>
        </w:rPr>
        <w:t>1</w:t>
      </w:r>
      <w:r w:rsidR="00B656D4" w:rsidRPr="00CE4F16">
        <w:rPr>
          <w:rFonts w:ascii="Times New Roman" w:hAnsi="Times New Roman" w:cs="Times New Roman"/>
          <w:sz w:val="24"/>
          <w:szCs w:val="24"/>
          <w:lang w:val="en-US"/>
        </w:rPr>
        <w:t>. IR (KBr) ν (cm</w:t>
      </w:r>
      <w:r w:rsidR="00B656D4" w:rsidRPr="00CE4F16">
        <w:rPr>
          <w:rFonts w:ascii="Times New Roman" w:hAnsi="Times New Roman" w:cs="Times New Roman"/>
          <w:sz w:val="24"/>
          <w:szCs w:val="24"/>
          <w:vertAlign w:val="superscript"/>
          <w:lang w:val="en-US"/>
        </w:rPr>
        <w:t>-1</w:t>
      </w:r>
      <w:r w:rsidR="00B656D4" w:rsidRPr="00CE4F16">
        <w:rPr>
          <w:rFonts w:ascii="Times New Roman" w:hAnsi="Times New Roman" w:cs="Times New Roman"/>
          <w:sz w:val="24"/>
          <w:szCs w:val="24"/>
          <w:lang w:val="en-US"/>
        </w:rPr>
        <w:t xml:space="preserve">): 2934, 2855, 1740, 1586, 1516, 1446, 1256, 1141. </w:t>
      </w:r>
      <w:r w:rsidR="00B656D4" w:rsidRPr="00CE4F16">
        <w:rPr>
          <w:rFonts w:ascii="Times New Roman" w:hAnsi="Times New Roman" w:cs="Times New Roman"/>
          <w:sz w:val="24"/>
          <w:szCs w:val="24"/>
          <w:vertAlign w:val="superscript"/>
          <w:lang w:val="en-US"/>
        </w:rPr>
        <w:t>1</w:t>
      </w:r>
      <w:r w:rsidR="00B656D4" w:rsidRPr="00CE4F16">
        <w:rPr>
          <w:rFonts w:ascii="Times New Roman" w:hAnsi="Times New Roman" w:cs="Times New Roman"/>
          <w:sz w:val="24"/>
          <w:szCs w:val="24"/>
          <w:lang w:val="en-US"/>
        </w:rPr>
        <w:t>H-NMR (500 MHz, CDCl</w:t>
      </w:r>
      <w:r w:rsidR="00B656D4" w:rsidRPr="00CE4F16">
        <w:rPr>
          <w:rFonts w:ascii="Times New Roman" w:hAnsi="Times New Roman" w:cs="Times New Roman"/>
          <w:sz w:val="24"/>
          <w:szCs w:val="24"/>
          <w:vertAlign w:val="subscript"/>
          <w:lang w:val="en-US"/>
        </w:rPr>
        <w:t>3</w:t>
      </w:r>
      <w:r w:rsidR="00B656D4" w:rsidRPr="00CE4F16">
        <w:rPr>
          <w:rFonts w:ascii="Times New Roman" w:hAnsi="Times New Roman" w:cs="Times New Roman"/>
          <w:sz w:val="24"/>
          <w:szCs w:val="24"/>
          <w:lang w:val="en-US"/>
        </w:rPr>
        <w:t>) δ (ppm): 8.83 (s, 1H, H-C(triazole)), 8.51 (s, 1H, H-C(triazole)), 7.79 (s, 1H, H-C(8)), 7.26‒7.14 (m, 15H, 15×H-C(Ar)), 4.65 (tt, 1H,</w:t>
      </w:r>
      <w:r w:rsidR="00B656D4" w:rsidRPr="00CE4F16">
        <w:rPr>
          <w:rFonts w:ascii="Times New Roman" w:hAnsi="Times New Roman" w:cs="Times New Roman"/>
          <w:i/>
          <w:sz w:val="24"/>
          <w:szCs w:val="24"/>
          <w:vertAlign w:val="superscript"/>
          <w:lang w:val="en-US"/>
        </w:rPr>
        <w:t xml:space="preserve"> 3</w:t>
      </w:r>
      <w:r w:rsidR="00B656D4" w:rsidRPr="00CE4F16">
        <w:rPr>
          <w:rFonts w:ascii="Times New Roman" w:hAnsi="Times New Roman" w:cs="Times New Roman"/>
          <w:i/>
          <w:sz w:val="24"/>
          <w:szCs w:val="24"/>
          <w:lang w:val="en-US"/>
        </w:rPr>
        <w:t xml:space="preserve">J </w:t>
      </w:r>
      <w:r w:rsidR="00B656D4" w:rsidRPr="00CE4F16">
        <w:rPr>
          <w:rFonts w:ascii="Times New Roman" w:hAnsi="Times New Roman" w:cs="Times New Roman"/>
          <w:sz w:val="24"/>
          <w:szCs w:val="24"/>
          <w:lang w:val="en-US"/>
        </w:rPr>
        <w:t>= 11.8 Hz,</w:t>
      </w:r>
      <w:r w:rsidR="00B656D4" w:rsidRPr="00CE4F16">
        <w:rPr>
          <w:rFonts w:ascii="Times New Roman" w:hAnsi="Times New Roman" w:cs="Times New Roman"/>
          <w:i/>
          <w:sz w:val="24"/>
          <w:szCs w:val="24"/>
          <w:vertAlign w:val="superscript"/>
          <w:lang w:val="en-US"/>
        </w:rPr>
        <w:t xml:space="preserve"> 3</w:t>
      </w:r>
      <w:r w:rsidR="00B656D4" w:rsidRPr="00CE4F16">
        <w:rPr>
          <w:rFonts w:ascii="Times New Roman" w:hAnsi="Times New Roman" w:cs="Times New Roman"/>
          <w:i/>
          <w:sz w:val="24"/>
          <w:szCs w:val="24"/>
          <w:lang w:val="en-US"/>
        </w:rPr>
        <w:t xml:space="preserve">J </w:t>
      </w:r>
      <w:r w:rsidR="00B656D4" w:rsidRPr="00CE4F16">
        <w:rPr>
          <w:rFonts w:ascii="Times New Roman" w:hAnsi="Times New Roman" w:cs="Times New Roman"/>
          <w:sz w:val="24"/>
          <w:szCs w:val="24"/>
          <w:lang w:val="en-US"/>
        </w:rPr>
        <w:t>= 3.6 Hz, (-CH-)), 4.59 (tt, 1H,</w:t>
      </w:r>
      <w:r w:rsidR="00B656D4" w:rsidRPr="00CE4F16">
        <w:rPr>
          <w:rFonts w:ascii="Times New Roman" w:hAnsi="Times New Roman" w:cs="Times New Roman"/>
          <w:i/>
          <w:sz w:val="24"/>
          <w:szCs w:val="24"/>
          <w:vertAlign w:val="superscript"/>
          <w:lang w:val="en-US"/>
        </w:rPr>
        <w:t xml:space="preserve"> 3</w:t>
      </w:r>
      <w:r w:rsidR="00B656D4" w:rsidRPr="00CE4F16">
        <w:rPr>
          <w:rFonts w:ascii="Times New Roman" w:hAnsi="Times New Roman" w:cs="Times New Roman"/>
          <w:i/>
          <w:sz w:val="24"/>
          <w:szCs w:val="24"/>
          <w:lang w:val="en-US"/>
        </w:rPr>
        <w:t xml:space="preserve">J </w:t>
      </w:r>
      <w:r w:rsidR="00B656D4" w:rsidRPr="00CE4F16">
        <w:rPr>
          <w:rFonts w:ascii="Times New Roman" w:hAnsi="Times New Roman" w:cs="Times New Roman"/>
          <w:sz w:val="24"/>
          <w:szCs w:val="24"/>
          <w:lang w:val="en-US"/>
        </w:rPr>
        <w:t>= 11.8 Hz,</w:t>
      </w:r>
      <w:r w:rsidR="00B656D4" w:rsidRPr="00CE4F16">
        <w:rPr>
          <w:rFonts w:ascii="Times New Roman" w:hAnsi="Times New Roman" w:cs="Times New Roman"/>
          <w:i/>
          <w:sz w:val="24"/>
          <w:szCs w:val="24"/>
          <w:vertAlign w:val="superscript"/>
          <w:lang w:val="en-US"/>
        </w:rPr>
        <w:t xml:space="preserve"> 3</w:t>
      </w:r>
      <w:r w:rsidR="00B656D4" w:rsidRPr="00CE4F16">
        <w:rPr>
          <w:rFonts w:ascii="Times New Roman" w:hAnsi="Times New Roman" w:cs="Times New Roman"/>
          <w:i/>
          <w:sz w:val="24"/>
          <w:szCs w:val="24"/>
          <w:lang w:val="en-US"/>
        </w:rPr>
        <w:t xml:space="preserve">J </w:t>
      </w:r>
      <w:r w:rsidR="00B656D4" w:rsidRPr="00CE4F16">
        <w:rPr>
          <w:rFonts w:ascii="Times New Roman" w:hAnsi="Times New Roman" w:cs="Times New Roman"/>
          <w:sz w:val="24"/>
          <w:szCs w:val="24"/>
          <w:lang w:val="en-US"/>
        </w:rPr>
        <w:t xml:space="preserve">= 3.6 Hz, </w:t>
      </w:r>
      <w:r w:rsidR="00340287">
        <w:rPr>
          <w:rFonts w:ascii="Times New Roman" w:hAnsi="Times New Roman" w:cs="Times New Roman"/>
          <w:sz w:val="24"/>
          <w:szCs w:val="24"/>
          <w:lang w:val="en-US"/>
        </w:rPr>
        <w:br/>
      </w:r>
      <w:r w:rsidR="00B656D4" w:rsidRPr="00CE4F16">
        <w:rPr>
          <w:rFonts w:ascii="Times New Roman" w:hAnsi="Times New Roman" w:cs="Times New Roman"/>
          <w:sz w:val="24"/>
          <w:szCs w:val="24"/>
          <w:lang w:val="en-US"/>
        </w:rPr>
        <w:t>(-CH-)), 4.34 (t, 2H,</w:t>
      </w:r>
      <w:r w:rsidR="00B656D4" w:rsidRPr="00CE4F16">
        <w:rPr>
          <w:rFonts w:ascii="Times New Roman" w:hAnsi="Times New Roman" w:cs="Times New Roman"/>
          <w:i/>
          <w:sz w:val="24"/>
          <w:szCs w:val="24"/>
          <w:vertAlign w:val="superscript"/>
          <w:lang w:val="en-US"/>
        </w:rPr>
        <w:t xml:space="preserve"> 3</w:t>
      </w:r>
      <w:r w:rsidR="00B656D4" w:rsidRPr="00CE4F16">
        <w:rPr>
          <w:rFonts w:ascii="Times New Roman" w:hAnsi="Times New Roman" w:cs="Times New Roman"/>
          <w:i/>
          <w:sz w:val="24"/>
          <w:szCs w:val="24"/>
          <w:lang w:val="en-US"/>
        </w:rPr>
        <w:t xml:space="preserve">J </w:t>
      </w:r>
      <w:r w:rsidR="00B656D4" w:rsidRPr="00CE4F16">
        <w:rPr>
          <w:rFonts w:ascii="Times New Roman" w:hAnsi="Times New Roman" w:cs="Times New Roman"/>
          <w:sz w:val="24"/>
          <w:szCs w:val="24"/>
          <w:lang w:val="en-US"/>
        </w:rPr>
        <w:t>= 4.9 Hz, (-CH</w:t>
      </w:r>
      <w:r w:rsidR="00B656D4" w:rsidRPr="00CE4F16">
        <w:rPr>
          <w:rFonts w:ascii="Times New Roman" w:hAnsi="Times New Roman" w:cs="Times New Roman"/>
          <w:sz w:val="24"/>
          <w:szCs w:val="24"/>
          <w:vertAlign w:val="subscript"/>
          <w:lang w:val="en-US"/>
        </w:rPr>
        <w:t>2</w:t>
      </w:r>
      <w:r w:rsidR="00B656D4" w:rsidRPr="00CE4F16">
        <w:rPr>
          <w:rFonts w:ascii="Times New Roman" w:hAnsi="Times New Roman" w:cs="Times New Roman"/>
          <w:sz w:val="24"/>
          <w:szCs w:val="24"/>
          <w:lang w:val="en-US"/>
        </w:rPr>
        <w:t>-)), 4.20 (t, 2H,</w:t>
      </w:r>
      <w:r w:rsidR="00B656D4" w:rsidRPr="00CE4F16">
        <w:rPr>
          <w:rFonts w:ascii="Times New Roman" w:hAnsi="Times New Roman" w:cs="Times New Roman"/>
          <w:i/>
          <w:sz w:val="24"/>
          <w:szCs w:val="24"/>
          <w:vertAlign w:val="superscript"/>
          <w:lang w:val="en-US"/>
        </w:rPr>
        <w:t xml:space="preserve"> 3</w:t>
      </w:r>
      <w:r w:rsidR="00B656D4" w:rsidRPr="00CE4F16">
        <w:rPr>
          <w:rFonts w:ascii="Times New Roman" w:hAnsi="Times New Roman" w:cs="Times New Roman"/>
          <w:i/>
          <w:sz w:val="24"/>
          <w:szCs w:val="24"/>
          <w:lang w:val="en-US"/>
        </w:rPr>
        <w:t xml:space="preserve">J </w:t>
      </w:r>
      <w:r w:rsidR="00B656D4" w:rsidRPr="00CE4F16">
        <w:rPr>
          <w:rFonts w:ascii="Times New Roman" w:hAnsi="Times New Roman" w:cs="Times New Roman"/>
          <w:sz w:val="24"/>
          <w:szCs w:val="24"/>
          <w:lang w:val="en-US"/>
        </w:rPr>
        <w:t>= 4.9 Hz, (-CH</w:t>
      </w:r>
      <w:r w:rsidR="00B656D4" w:rsidRPr="00CE4F16">
        <w:rPr>
          <w:rFonts w:ascii="Times New Roman" w:hAnsi="Times New Roman" w:cs="Times New Roman"/>
          <w:sz w:val="24"/>
          <w:szCs w:val="24"/>
          <w:vertAlign w:val="subscript"/>
          <w:lang w:val="en-US"/>
        </w:rPr>
        <w:t>2</w:t>
      </w:r>
      <w:r w:rsidR="00B656D4" w:rsidRPr="00CE4F16">
        <w:rPr>
          <w:rFonts w:ascii="Times New Roman" w:hAnsi="Times New Roman" w:cs="Times New Roman"/>
          <w:sz w:val="24"/>
          <w:szCs w:val="24"/>
          <w:lang w:val="en-US"/>
        </w:rPr>
        <w:t xml:space="preserve">-)), 3.72 (s, 2H, </w:t>
      </w:r>
      <w:r w:rsidR="00E764D1">
        <w:rPr>
          <w:rFonts w:ascii="Times New Roman" w:hAnsi="Times New Roman" w:cs="Times New Roman"/>
          <w:sz w:val="24"/>
          <w:szCs w:val="24"/>
          <w:lang w:val="en-US"/>
        </w:rPr>
        <w:br/>
      </w:r>
      <w:r w:rsidR="00B656D4" w:rsidRPr="00CE4F16">
        <w:rPr>
          <w:rFonts w:ascii="Times New Roman" w:hAnsi="Times New Roman" w:cs="Times New Roman"/>
          <w:sz w:val="24"/>
          <w:szCs w:val="24"/>
          <w:lang w:val="en-US"/>
        </w:rPr>
        <w:t>(-CH</w:t>
      </w:r>
      <w:r w:rsidR="00B656D4" w:rsidRPr="00CE4F16">
        <w:rPr>
          <w:rFonts w:ascii="Times New Roman" w:hAnsi="Times New Roman" w:cs="Times New Roman"/>
          <w:sz w:val="24"/>
          <w:szCs w:val="24"/>
          <w:vertAlign w:val="subscript"/>
          <w:lang w:val="en-US"/>
        </w:rPr>
        <w:t>2</w:t>
      </w:r>
      <w:r w:rsidR="00B656D4" w:rsidRPr="00CE4F16">
        <w:rPr>
          <w:rFonts w:ascii="Times New Roman" w:hAnsi="Times New Roman" w:cs="Times New Roman"/>
          <w:sz w:val="24"/>
          <w:szCs w:val="24"/>
          <w:lang w:val="en-US"/>
        </w:rPr>
        <w:t xml:space="preserve">-)), 2.33, 2.28 (2d, 4H, </w:t>
      </w:r>
      <w:r w:rsidR="00B656D4" w:rsidRPr="00CE4F16">
        <w:rPr>
          <w:rFonts w:ascii="Times New Roman" w:hAnsi="Times New Roman" w:cs="Times New Roman"/>
          <w:sz w:val="24"/>
          <w:szCs w:val="24"/>
          <w:vertAlign w:val="superscript"/>
          <w:lang w:val="en-US"/>
        </w:rPr>
        <w:t>3</w:t>
      </w:r>
      <w:r w:rsidR="00B656D4" w:rsidRPr="00CE4F16">
        <w:rPr>
          <w:rFonts w:ascii="Times New Roman" w:hAnsi="Times New Roman" w:cs="Times New Roman"/>
          <w:i/>
          <w:sz w:val="24"/>
          <w:szCs w:val="24"/>
          <w:lang w:val="en-US"/>
        </w:rPr>
        <w:t>J</w:t>
      </w:r>
      <w:r w:rsidR="00B656D4" w:rsidRPr="00CE4F16">
        <w:rPr>
          <w:rFonts w:ascii="Times New Roman" w:hAnsi="Times New Roman" w:cs="Times New Roman"/>
          <w:sz w:val="24"/>
          <w:szCs w:val="24"/>
          <w:lang w:val="en-US"/>
        </w:rPr>
        <w:t xml:space="preserve"> = 11.8 Hz, 4×(H</w:t>
      </w:r>
      <w:r w:rsidR="00B656D4" w:rsidRPr="00CE4F16">
        <w:rPr>
          <w:rFonts w:ascii="Times New Roman" w:hAnsi="Times New Roman" w:cs="Times New Roman"/>
          <w:sz w:val="24"/>
          <w:szCs w:val="24"/>
          <w:vertAlign w:val="subscript"/>
          <w:lang w:val="en-US"/>
        </w:rPr>
        <w:t>ax</w:t>
      </w:r>
      <w:r w:rsidR="00B656D4" w:rsidRPr="00CE4F16">
        <w:rPr>
          <w:rFonts w:ascii="Times New Roman" w:hAnsi="Times New Roman" w:cs="Times New Roman"/>
          <w:sz w:val="24"/>
          <w:szCs w:val="24"/>
          <w:lang w:val="en-US"/>
        </w:rPr>
        <w:t>-CH-)), 2.01‒1.93 (m, 4H, 4×(H</w:t>
      </w:r>
      <w:r w:rsidR="00B656D4" w:rsidRPr="00CE4F16">
        <w:rPr>
          <w:rFonts w:ascii="Times New Roman" w:hAnsi="Times New Roman" w:cs="Times New Roman"/>
          <w:sz w:val="24"/>
          <w:szCs w:val="24"/>
          <w:vertAlign w:val="subscript"/>
          <w:lang w:val="en-US"/>
        </w:rPr>
        <w:t>eq</w:t>
      </w:r>
      <w:r w:rsidR="00B656D4" w:rsidRPr="00CE4F16">
        <w:rPr>
          <w:rFonts w:ascii="Times New Roman" w:hAnsi="Times New Roman" w:cs="Times New Roman"/>
          <w:sz w:val="24"/>
          <w:szCs w:val="24"/>
          <w:lang w:val="en-US"/>
        </w:rPr>
        <w:t>-CH-)), 1.93‒1.75 (m, 6H, 6×(H</w:t>
      </w:r>
      <w:r w:rsidR="00B656D4" w:rsidRPr="00CE4F16">
        <w:rPr>
          <w:rFonts w:ascii="Times New Roman" w:hAnsi="Times New Roman" w:cs="Times New Roman"/>
          <w:sz w:val="24"/>
          <w:szCs w:val="24"/>
          <w:vertAlign w:val="subscript"/>
          <w:lang w:val="en-US"/>
        </w:rPr>
        <w:t>eq</w:t>
      </w:r>
      <w:r w:rsidR="00B656D4" w:rsidRPr="00CE4F16">
        <w:rPr>
          <w:rFonts w:ascii="Times New Roman" w:hAnsi="Times New Roman" w:cs="Times New Roman"/>
          <w:sz w:val="24"/>
          <w:szCs w:val="24"/>
          <w:lang w:val="en-US"/>
        </w:rPr>
        <w:t>-CH-)), 1.58‒1.43 (m, 4H, 4×(H</w:t>
      </w:r>
      <w:r w:rsidR="00B656D4" w:rsidRPr="00CE4F16">
        <w:rPr>
          <w:rFonts w:ascii="Times New Roman" w:hAnsi="Times New Roman" w:cs="Times New Roman"/>
          <w:sz w:val="24"/>
          <w:szCs w:val="24"/>
          <w:vertAlign w:val="subscript"/>
          <w:lang w:val="en-US"/>
        </w:rPr>
        <w:t>ax</w:t>
      </w:r>
      <w:r w:rsidR="00B656D4" w:rsidRPr="00CE4F16">
        <w:rPr>
          <w:rFonts w:ascii="Times New Roman" w:hAnsi="Times New Roman" w:cs="Times New Roman"/>
          <w:sz w:val="24"/>
          <w:szCs w:val="24"/>
          <w:lang w:val="en-US"/>
        </w:rPr>
        <w:t xml:space="preserve">-CH-)), 1.40‒1.26 (m, 2H, </w:t>
      </w:r>
      <w:r w:rsidR="00E764D1">
        <w:rPr>
          <w:rFonts w:ascii="Times New Roman" w:hAnsi="Times New Roman" w:cs="Times New Roman"/>
          <w:sz w:val="24"/>
          <w:szCs w:val="24"/>
          <w:lang w:val="en-US"/>
        </w:rPr>
        <w:br/>
      </w:r>
      <w:r w:rsidR="00B656D4" w:rsidRPr="00CE4F16">
        <w:rPr>
          <w:rFonts w:ascii="Times New Roman" w:hAnsi="Times New Roman" w:cs="Times New Roman"/>
          <w:sz w:val="24"/>
          <w:szCs w:val="24"/>
          <w:lang w:val="en-US"/>
        </w:rPr>
        <w:t>2×(H</w:t>
      </w:r>
      <w:r w:rsidR="00B656D4" w:rsidRPr="00CE4F16">
        <w:rPr>
          <w:rFonts w:ascii="Times New Roman" w:hAnsi="Times New Roman" w:cs="Times New Roman"/>
          <w:sz w:val="24"/>
          <w:szCs w:val="24"/>
          <w:vertAlign w:val="subscript"/>
          <w:lang w:val="en-US"/>
        </w:rPr>
        <w:t>ax</w:t>
      </w:r>
      <w:r w:rsidR="00B656D4" w:rsidRPr="00CE4F16">
        <w:rPr>
          <w:rFonts w:ascii="Times New Roman" w:hAnsi="Times New Roman" w:cs="Times New Roman"/>
          <w:sz w:val="24"/>
          <w:szCs w:val="24"/>
          <w:lang w:val="en-US"/>
        </w:rPr>
        <w:t xml:space="preserve">-CH-)). </w:t>
      </w:r>
      <w:r w:rsidR="00B656D4" w:rsidRPr="00CE4F16">
        <w:rPr>
          <w:rFonts w:ascii="Times New Roman" w:hAnsi="Times New Roman" w:cs="Times New Roman"/>
          <w:sz w:val="24"/>
          <w:szCs w:val="24"/>
          <w:vertAlign w:val="superscript"/>
          <w:lang w:val="en-US"/>
        </w:rPr>
        <w:t>13</w:t>
      </w:r>
      <w:r w:rsidR="00B656D4" w:rsidRPr="00CE4F16">
        <w:rPr>
          <w:rFonts w:ascii="Times New Roman" w:hAnsi="Times New Roman" w:cs="Times New Roman"/>
          <w:sz w:val="24"/>
          <w:szCs w:val="24"/>
          <w:lang w:val="en-US"/>
        </w:rPr>
        <w:t>C-NMR (126 MHz, CDCl</w:t>
      </w:r>
      <w:r w:rsidR="00B656D4" w:rsidRPr="00CE4F16">
        <w:rPr>
          <w:rFonts w:ascii="Times New Roman" w:hAnsi="Times New Roman" w:cs="Times New Roman"/>
          <w:sz w:val="24"/>
          <w:szCs w:val="24"/>
          <w:vertAlign w:val="subscript"/>
          <w:lang w:val="en-US"/>
        </w:rPr>
        <w:t>3</w:t>
      </w:r>
      <w:r w:rsidR="00B656D4" w:rsidRPr="00CE4F16">
        <w:rPr>
          <w:rFonts w:ascii="Times New Roman" w:hAnsi="Times New Roman" w:cs="Times New Roman"/>
          <w:sz w:val="24"/>
          <w:szCs w:val="24"/>
          <w:lang w:val="en-US"/>
        </w:rPr>
        <w:t xml:space="preserve">) δ (ppm): 170.5, 154.1, 152.8, 148.1, 147.4, 146.3, 145.4, 143.3, 129.2, 128.6, 128.0, 126.5, 124.9, 123.4, 62.4, 60.6, 60.5, 56.0, 46.2, 42.5, 33.8 </w:t>
      </w:r>
      <w:r w:rsidR="00B656D4" w:rsidRPr="00956B4C">
        <w:rPr>
          <w:rFonts w:ascii="Times New Roman" w:hAnsi="Times New Roman" w:cs="Times New Roman"/>
          <w:sz w:val="24"/>
          <w:szCs w:val="24"/>
          <w:lang w:val="en-US"/>
        </w:rPr>
        <w:lastRenderedPageBreak/>
        <w:t>(2C),</w:t>
      </w:r>
      <w:r w:rsidR="00E764D1">
        <w:rPr>
          <w:rStyle w:val="FootnoteReference"/>
          <w:rFonts w:ascii="Times New Roman" w:hAnsi="Times New Roman" w:cs="Times New Roman"/>
          <w:sz w:val="24"/>
          <w:szCs w:val="24"/>
          <w:lang w:val="en-US"/>
        </w:rPr>
        <w:footnoteReference w:customMarkFollows="1" w:id="11"/>
        <w:t>2</w:t>
      </w:r>
      <w:r w:rsidR="00B656D4" w:rsidRPr="00CE4F16">
        <w:rPr>
          <w:rFonts w:ascii="Times New Roman" w:hAnsi="Times New Roman" w:cs="Times New Roman"/>
          <w:sz w:val="24"/>
          <w:szCs w:val="24"/>
          <w:lang w:val="en-US"/>
        </w:rPr>
        <w:t xml:space="preserve"> 25.4, 25.3 (3C).</w:t>
      </w:r>
      <w:r w:rsidR="00E764D1" w:rsidRPr="00E764D1">
        <w:rPr>
          <w:rFonts w:ascii="Times New Roman" w:hAnsi="Times New Roman" w:cs="Times New Roman"/>
          <w:sz w:val="24"/>
          <w:szCs w:val="24"/>
          <w:vertAlign w:val="superscript"/>
          <w:lang w:val="en-US"/>
        </w:rPr>
        <w:t>2</w:t>
      </w:r>
      <w:r w:rsidR="00B656D4" w:rsidRPr="00CE4F16">
        <w:rPr>
          <w:rFonts w:ascii="Times New Roman" w:hAnsi="Times New Roman" w:cs="Times New Roman"/>
          <w:sz w:val="24"/>
          <w:szCs w:val="24"/>
          <w:lang w:val="en-US"/>
        </w:rPr>
        <w:t xml:space="preserve"> HRMS (ESI) m/z: [M+H]</w:t>
      </w:r>
      <w:r w:rsidR="00B656D4" w:rsidRPr="00CE4F16">
        <w:rPr>
          <w:rFonts w:ascii="Times New Roman" w:hAnsi="Times New Roman" w:cs="Times New Roman"/>
          <w:sz w:val="24"/>
          <w:szCs w:val="24"/>
          <w:vertAlign w:val="superscript"/>
          <w:lang w:val="en-US"/>
        </w:rPr>
        <w:t>+</w:t>
      </w:r>
      <w:r w:rsidR="00B656D4" w:rsidRPr="00CE4F16">
        <w:rPr>
          <w:rFonts w:ascii="Times New Roman" w:hAnsi="Times New Roman" w:cs="Times New Roman"/>
          <w:sz w:val="24"/>
          <w:szCs w:val="24"/>
          <w:lang w:val="en-US"/>
        </w:rPr>
        <w:t>Calcd for C</w:t>
      </w:r>
      <w:r w:rsidR="00B656D4" w:rsidRPr="00CE4F16">
        <w:rPr>
          <w:rFonts w:ascii="Times New Roman" w:hAnsi="Times New Roman" w:cs="Times New Roman"/>
          <w:sz w:val="24"/>
          <w:szCs w:val="24"/>
          <w:vertAlign w:val="subscript"/>
          <w:lang w:val="en-US"/>
        </w:rPr>
        <w:t>44</w:t>
      </w:r>
      <w:r w:rsidR="00B656D4" w:rsidRPr="00CE4F16">
        <w:rPr>
          <w:rFonts w:ascii="Times New Roman" w:hAnsi="Times New Roman" w:cs="Times New Roman"/>
          <w:sz w:val="24"/>
          <w:szCs w:val="24"/>
          <w:lang w:val="en-US"/>
        </w:rPr>
        <w:t>H</w:t>
      </w:r>
      <w:r w:rsidR="00B656D4" w:rsidRPr="00CE4F16">
        <w:rPr>
          <w:rFonts w:ascii="Times New Roman" w:hAnsi="Times New Roman" w:cs="Times New Roman"/>
          <w:sz w:val="24"/>
          <w:szCs w:val="24"/>
          <w:vertAlign w:val="subscript"/>
          <w:lang w:val="en-US"/>
        </w:rPr>
        <w:t>47</w:t>
      </w:r>
      <w:r w:rsidR="00B656D4" w:rsidRPr="00CE4F16">
        <w:rPr>
          <w:rFonts w:ascii="Times New Roman" w:hAnsi="Times New Roman" w:cs="Times New Roman"/>
          <w:sz w:val="24"/>
          <w:szCs w:val="24"/>
          <w:lang w:val="en-US"/>
        </w:rPr>
        <w:t>N</w:t>
      </w:r>
      <w:r w:rsidR="00B656D4" w:rsidRPr="00CE4F16">
        <w:rPr>
          <w:rFonts w:ascii="Times New Roman" w:hAnsi="Times New Roman" w:cs="Times New Roman"/>
          <w:sz w:val="24"/>
          <w:szCs w:val="24"/>
          <w:vertAlign w:val="subscript"/>
          <w:lang w:val="en-US"/>
        </w:rPr>
        <w:t>10</w:t>
      </w:r>
      <w:r w:rsidR="00B656D4" w:rsidRPr="00CE4F16">
        <w:rPr>
          <w:rFonts w:ascii="Times New Roman" w:hAnsi="Times New Roman" w:cs="Times New Roman"/>
          <w:sz w:val="24"/>
          <w:szCs w:val="24"/>
          <w:lang w:val="en-US"/>
        </w:rPr>
        <w:t>O</w:t>
      </w:r>
      <w:r w:rsidR="00B656D4" w:rsidRPr="00CE4F16">
        <w:rPr>
          <w:rFonts w:ascii="Times New Roman" w:hAnsi="Times New Roman" w:cs="Times New Roman"/>
          <w:sz w:val="24"/>
          <w:szCs w:val="24"/>
          <w:vertAlign w:val="subscript"/>
          <w:lang w:val="en-US"/>
        </w:rPr>
        <w:t>2</w:t>
      </w:r>
      <w:r w:rsidR="00B656D4" w:rsidRPr="00CE4F16">
        <w:rPr>
          <w:rFonts w:ascii="Times New Roman" w:hAnsi="Times New Roman" w:cs="Times New Roman"/>
          <w:sz w:val="24"/>
          <w:szCs w:val="24"/>
          <w:lang w:val="en-US"/>
        </w:rPr>
        <w:t xml:space="preserve"> 747.3878; Found 747.3878 (0 ppm).</w:t>
      </w:r>
    </w:p>
    <w:p w14:paraId="26E464A4" w14:textId="77777777" w:rsidR="00685009" w:rsidRPr="00CE4F16" w:rsidRDefault="00685009" w:rsidP="00685009">
      <w:pPr>
        <w:spacing w:after="0"/>
        <w:jc w:val="both"/>
        <w:rPr>
          <w:rFonts w:ascii="Times New Roman" w:hAnsi="Times New Roman" w:cs="Times New Roman"/>
          <w:sz w:val="24"/>
          <w:szCs w:val="24"/>
          <w:lang w:val="en-US"/>
        </w:rPr>
      </w:pPr>
    </w:p>
    <w:p w14:paraId="22F5BB5A" w14:textId="77777777" w:rsidR="00B656D4" w:rsidRPr="00CE4F16" w:rsidRDefault="00B656D4" w:rsidP="00B656D4">
      <w:pPr>
        <w:rPr>
          <w:rFonts w:ascii="Times New Roman" w:hAnsi="Times New Roman" w:cs="Times New Roman"/>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6h: </w:t>
      </w:r>
      <w:r w:rsidRPr="00CE4F16">
        <w:rPr>
          <w:rFonts w:ascii="Times New Roman" w:hAnsi="Times New Roman" w:cs="Times New Roman"/>
          <w:b/>
          <w:noProof/>
          <w:sz w:val="24"/>
          <w:szCs w:val="24"/>
          <w:lang w:val="en-US" w:eastAsia="ru-RU"/>
        </w:rPr>
        <w:drawing>
          <wp:inline distT="0" distB="0" distL="0" distR="0" wp14:anchorId="24766AF4" wp14:editId="1E0B660E">
            <wp:extent cx="5732780" cy="3558496"/>
            <wp:effectExtent l="0" t="0" r="127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5">
                      <a:extLst>
                        <a:ext uri="{28A0092B-C50C-407E-A947-70E740481C1C}">
                          <a14:useLocalDpi xmlns:a14="http://schemas.microsoft.com/office/drawing/2010/main" val="0"/>
                        </a:ext>
                      </a:extLst>
                    </a:blip>
                    <a:srcRect t="4255"/>
                    <a:stretch>
                      <a:fillRect/>
                    </a:stretch>
                  </pic:blipFill>
                  <pic:spPr bwMode="auto">
                    <a:xfrm>
                      <a:off x="0" y="0"/>
                      <a:ext cx="5747138" cy="3567408"/>
                    </a:xfrm>
                    <a:prstGeom prst="rect">
                      <a:avLst/>
                    </a:prstGeom>
                    <a:noFill/>
                    <a:ln>
                      <a:noFill/>
                    </a:ln>
                  </pic:spPr>
                </pic:pic>
              </a:graphicData>
            </a:graphic>
          </wp:inline>
        </w:drawing>
      </w:r>
    </w:p>
    <w:p w14:paraId="48212205" w14:textId="77777777" w:rsidR="00B656D4" w:rsidRPr="00CE4F16" w:rsidRDefault="00B656D4" w:rsidP="00B656D4">
      <w:pPr>
        <w:spacing w:after="0"/>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6h:</w:t>
      </w:r>
    </w:p>
    <w:p w14:paraId="3A22E7BE" w14:textId="77777777" w:rsidR="009C4E3C" w:rsidRPr="00CE4F16" w:rsidRDefault="00B656D4" w:rsidP="00DB5BD8">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rPr>
        <w:drawing>
          <wp:inline distT="0" distB="0" distL="0" distR="0" wp14:anchorId="6F6CBD04" wp14:editId="75820CB6">
            <wp:extent cx="5730875" cy="3909060"/>
            <wp:effectExtent l="0" t="0" r="3175" b="0"/>
            <wp:docPr id="2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732132" cy="3909917"/>
                    </a:xfrm>
                    <a:prstGeom prst="rect">
                      <a:avLst/>
                    </a:prstGeom>
                    <a:noFill/>
                    <a:ln>
                      <a:noFill/>
                    </a:ln>
                  </pic:spPr>
                </pic:pic>
              </a:graphicData>
            </a:graphic>
          </wp:inline>
        </w:drawing>
      </w:r>
    </w:p>
    <w:p w14:paraId="68213A44" w14:textId="77777777" w:rsidR="00685009" w:rsidRPr="00277D7E" w:rsidRDefault="00BA0E12" w:rsidP="00277D7E">
      <w:pPr>
        <w:pStyle w:val="Heading2"/>
        <w:spacing w:after="200"/>
        <w:jc w:val="center"/>
        <w:rPr>
          <w:rFonts w:ascii="Times New Roman" w:hAnsi="Times New Roman" w:cs="Times New Roman"/>
          <w:color w:val="000000" w:themeColor="text1"/>
          <w:sz w:val="24"/>
          <w:szCs w:val="24"/>
          <w:lang w:val="en-US"/>
        </w:rPr>
      </w:pPr>
      <w:bookmarkStart w:id="33" w:name="_Toc132191177"/>
      <w:r>
        <w:rPr>
          <w:rFonts w:asciiTheme="minorHAnsi" w:hAnsiTheme="minorHAnsi" w:cstheme="minorBidi"/>
          <w:noProof/>
          <w:color w:val="000000" w:themeColor="text1"/>
          <w:sz w:val="22"/>
          <w:szCs w:val="22"/>
          <w:lang w:val="en-US"/>
        </w:rPr>
        <w:lastRenderedPageBreak/>
        <w:object w:dxaOrig="1440" w:dyaOrig="1440" w14:anchorId="39010C70">
          <v:shape id="_x0000_s1081" type="#_x0000_t75" style="position:absolute;left:0;text-align:left;margin-left:243.85pt;margin-top:35.3pt;width:217.65pt;height:153.6pt;z-index:251715584">
            <v:imagedata r:id="rId127" o:title=""/>
            <w10:wrap type="square"/>
          </v:shape>
          <o:OLEObject Type="Embed" ProgID="ChemDraw.Document.6.0" ShapeID="_x0000_s1081" DrawAspect="Content" ObjectID="_1749635666" r:id="rId128"/>
        </w:object>
      </w:r>
      <w:r w:rsidR="00685009" w:rsidRPr="00277D7E">
        <w:rPr>
          <w:rFonts w:ascii="Times New Roman" w:hAnsi="Times New Roman" w:cs="Times New Roman"/>
          <w:b/>
          <w:color w:val="000000" w:themeColor="text1"/>
          <w:sz w:val="24"/>
          <w:szCs w:val="24"/>
          <w:lang w:val="en-US"/>
        </w:rPr>
        <w:t>2-[2,6-Bis(1-decyl-1</w:t>
      </w:r>
      <w:r w:rsidR="00685009" w:rsidRPr="00277D7E">
        <w:rPr>
          <w:rFonts w:ascii="Times New Roman" w:hAnsi="Times New Roman" w:cs="Times New Roman"/>
          <w:b/>
          <w:i/>
          <w:color w:val="000000" w:themeColor="text1"/>
          <w:sz w:val="24"/>
          <w:szCs w:val="24"/>
          <w:lang w:val="en-US"/>
        </w:rPr>
        <w:t>H</w:t>
      </w:r>
      <w:r w:rsidR="00685009" w:rsidRPr="00277D7E">
        <w:rPr>
          <w:rFonts w:ascii="Times New Roman" w:hAnsi="Times New Roman" w:cs="Times New Roman"/>
          <w:b/>
          <w:color w:val="000000" w:themeColor="text1"/>
          <w:sz w:val="24"/>
          <w:szCs w:val="24"/>
          <w:lang w:val="en-US"/>
        </w:rPr>
        <w:t>-1,2,3-triazol-4-yl)-9</w:t>
      </w:r>
      <w:r w:rsidR="00685009" w:rsidRPr="00277D7E">
        <w:rPr>
          <w:rFonts w:ascii="Times New Roman" w:hAnsi="Times New Roman" w:cs="Times New Roman"/>
          <w:b/>
          <w:i/>
          <w:color w:val="000000" w:themeColor="text1"/>
          <w:sz w:val="24"/>
          <w:szCs w:val="24"/>
          <w:lang w:val="en-US"/>
        </w:rPr>
        <w:t>H</w:t>
      </w:r>
      <w:r w:rsidR="00685009" w:rsidRPr="00277D7E">
        <w:rPr>
          <w:rFonts w:ascii="Times New Roman" w:hAnsi="Times New Roman" w:cs="Times New Roman"/>
          <w:b/>
          <w:color w:val="000000" w:themeColor="text1"/>
          <w:sz w:val="24"/>
          <w:szCs w:val="24"/>
          <w:lang w:val="en-US"/>
        </w:rPr>
        <w:t>-purin-9-yl]ethyl 3,3,3-triphenylpropanoate (</w:t>
      </w:r>
      <w:r w:rsidR="005B7C82" w:rsidRPr="00277D7E">
        <w:rPr>
          <w:rFonts w:ascii="Times New Roman" w:hAnsi="Times New Roman" w:cs="Times New Roman"/>
          <w:b/>
          <w:color w:val="000000" w:themeColor="text1"/>
          <w:sz w:val="24"/>
          <w:szCs w:val="24"/>
          <w:lang w:val="en-US"/>
        </w:rPr>
        <w:t>6i</w:t>
      </w:r>
      <w:r w:rsidR="00685009" w:rsidRPr="00277D7E">
        <w:rPr>
          <w:rFonts w:ascii="Times New Roman" w:hAnsi="Times New Roman" w:cs="Times New Roman"/>
          <w:b/>
          <w:color w:val="000000" w:themeColor="text1"/>
          <w:sz w:val="24"/>
          <w:szCs w:val="24"/>
          <w:lang w:val="en-US"/>
        </w:rPr>
        <w:t>)</w:t>
      </w:r>
      <w:bookmarkEnd w:id="33"/>
    </w:p>
    <w:p w14:paraId="5DC51F2A" w14:textId="3656E8F3" w:rsidR="00685009" w:rsidRDefault="00685009" w:rsidP="005B7C82">
      <w:pPr>
        <w:spacing w:after="0"/>
        <w:jc w:val="both"/>
        <w:rPr>
          <w:lang w:val="en-US"/>
        </w:rPr>
      </w:pPr>
      <w:r w:rsidRPr="00CE4F16">
        <w:rPr>
          <w:rFonts w:ascii="Times New Roman" w:hAnsi="Times New Roman" w:cs="Times New Roman"/>
          <w:b/>
          <w:noProof/>
          <w:sz w:val="24"/>
          <w:szCs w:val="24"/>
          <w:lang w:val="en-US"/>
        </w:rPr>
        <w:t xml:space="preserve">Prepared according to general method B: </w:t>
      </w:r>
      <w:r w:rsidRPr="00CE4F16">
        <w:rPr>
          <w:rFonts w:ascii="Times New Roman" w:hAnsi="Times New Roman" w:cs="Times New Roman"/>
          <w:sz w:val="24"/>
          <w:szCs w:val="24"/>
          <w:lang w:val="en-US"/>
        </w:rPr>
        <w:t xml:space="preserve">Compound </w:t>
      </w:r>
      <w:r w:rsidRPr="00CE4F16">
        <w:rPr>
          <w:rFonts w:ascii="Times New Roman" w:hAnsi="Times New Roman" w:cs="Times New Roman"/>
          <w:b/>
          <w:sz w:val="24"/>
          <w:szCs w:val="24"/>
          <w:lang w:val="en-US"/>
        </w:rPr>
        <w:t>4a</w:t>
      </w:r>
      <w:r w:rsidRPr="00CE4F16">
        <w:rPr>
          <w:rFonts w:ascii="Times New Roman" w:hAnsi="Times New Roman" w:cs="Times New Roman"/>
          <w:sz w:val="24"/>
          <w:szCs w:val="24"/>
          <w:lang w:val="en-US"/>
        </w:rPr>
        <w:t xml:space="preserve"> (250 mg, 0.39 mmol, 1.0 eq.), CuI (22 mg, 0.12 mmol, 0.30 eq.), AcOH (51 µL, ρ = 1.05 g/cm</w:t>
      </w:r>
      <w:r w:rsidRPr="00CE4F16">
        <w:rPr>
          <w:rFonts w:ascii="Times New Roman" w:hAnsi="Times New Roman" w:cs="Times New Roman"/>
          <w:sz w:val="24"/>
          <w:szCs w:val="24"/>
          <w:vertAlign w:val="superscript"/>
          <w:lang w:val="en-US"/>
        </w:rPr>
        <w:t>3</w:t>
      </w:r>
      <w:r w:rsidRPr="00CE4F16">
        <w:rPr>
          <w:rFonts w:ascii="Times New Roman" w:hAnsi="Times New Roman" w:cs="Times New Roman"/>
          <w:sz w:val="24"/>
          <w:szCs w:val="24"/>
          <w:lang w:val="en-US"/>
        </w:rPr>
        <w:t>, 0.86 mmol, 2.2 eq.), Et</w:t>
      </w:r>
      <w:r w:rsidRPr="00CE4F16">
        <w:rPr>
          <w:rFonts w:ascii="Times New Roman" w:hAnsi="Times New Roman" w:cs="Times New Roman"/>
          <w:sz w:val="24"/>
          <w:szCs w:val="24"/>
          <w:vertAlign w:val="subscript"/>
          <w:lang w:val="en-US"/>
        </w:rPr>
        <w:t>3</w:t>
      </w:r>
      <w:r w:rsidRPr="00CE4F16">
        <w:rPr>
          <w:rFonts w:ascii="Times New Roman" w:hAnsi="Times New Roman" w:cs="Times New Roman"/>
          <w:sz w:val="24"/>
          <w:szCs w:val="24"/>
          <w:lang w:val="en-US"/>
        </w:rPr>
        <w:t>N (118 µL, ρ = 0.73 g/cm</w:t>
      </w:r>
      <w:r w:rsidRPr="00CE4F16">
        <w:rPr>
          <w:rFonts w:ascii="Times New Roman" w:hAnsi="Times New Roman" w:cs="Times New Roman"/>
          <w:sz w:val="24"/>
          <w:szCs w:val="24"/>
          <w:vertAlign w:val="superscript"/>
          <w:lang w:val="en-US"/>
        </w:rPr>
        <w:t>3</w:t>
      </w:r>
      <w:r w:rsidRPr="00CE4F16">
        <w:rPr>
          <w:rFonts w:ascii="Times New Roman" w:hAnsi="Times New Roman" w:cs="Times New Roman"/>
          <w:sz w:val="24"/>
          <w:szCs w:val="24"/>
          <w:lang w:val="en-US"/>
        </w:rPr>
        <w:t>, 0.86 mmol, 2.2 eq.),</w:t>
      </w:r>
      <w:r w:rsidR="00956B4C">
        <w:rPr>
          <w:rFonts w:ascii="Times New Roman" w:hAnsi="Times New Roman" w:cs="Times New Roman"/>
          <w:sz w:val="24"/>
          <w:szCs w:val="24"/>
          <w:lang w:val="en-US"/>
        </w:rPr>
        <w:t xml:space="preserve"> </w:t>
      </w:r>
      <w:r w:rsidR="00A3310E">
        <w:rPr>
          <w:rFonts w:ascii="Times New Roman" w:hAnsi="Times New Roman" w:cs="Times New Roman"/>
          <w:sz w:val="24"/>
          <w:szCs w:val="24"/>
          <w:lang w:val="en-US"/>
        </w:rPr>
        <w:br/>
      </w:r>
      <w:r w:rsidR="00956B4C" w:rsidRPr="00956B4C">
        <w:rPr>
          <w:rFonts w:ascii="Times New Roman" w:hAnsi="Times New Roman" w:cs="Times New Roman"/>
          <w:sz w:val="24"/>
          <w:szCs w:val="24"/>
          <w:lang w:val="en-US"/>
        </w:rPr>
        <w:t>1-azidodecane</w:t>
      </w:r>
      <w:r w:rsidR="00E2754B">
        <w:rPr>
          <w:rFonts w:ascii="Times New Roman" w:hAnsi="Times New Roman" w:cs="Times New Roman"/>
          <w:sz w:val="24"/>
          <w:szCs w:val="24"/>
          <w:lang w:val="en-US"/>
        </w:rPr>
        <w:t xml:space="preserve"> [8]</w:t>
      </w:r>
      <w:r w:rsidR="00956B4C" w:rsidRPr="00956B4C">
        <w:rPr>
          <w:rFonts w:ascii="Times New Roman" w:hAnsi="Times New Roman" w:cs="Times New Roman"/>
          <w:sz w:val="24"/>
          <w:szCs w:val="24"/>
          <w:lang w:val="en-US"/>
        </w:rPr>
        <w:t xml:space="preserve"> </w:t>
      </w:r>
      <w:r w:rsidRPr="00CE4F16">
        <w:rPr>
          <w:rFonts w:ascii="Times New Roman" w:hAnsi="Times New Roman" w:cs="Times New Roman"/>
          <w:sz w:val="24"/>
          <w:szCs w:val="24"/>
          <w:lang w:val="en-US"/>
        </w:rPr>
        <w:t xml:space="preserve">(214 mg,1.17 mmol, 3.0 eq.), DMF (5 mL), 1 h, 50 °C. Silica gel column chromatography (DCM/MeCN, gradient 0% → 40%) provided product </w:t>
      </w:r>
      <w:r w:rsidR="005B7C82" w:rsidRPr="00CE4F16">
        <w:rPr>
          <w:rFonts w:ascii="Times New Roman" w:hAnsi="Times New Roman" w:cs="Times New Roman"/>
          <w:b/>
          <w:sz w:val="24"/>
          <w:szCs w:val="24"/>
          <w:lang w:val="en-US"/>
        </w:rPr>
        <w:t>6i</w:t>
      </w:r>
      <w:r w:rsidRPr="00CE4F16">
        <w:rPr>
          <w:rFonts w:ascii="Times New Roman" w:hAnsi="Times New Roman" w:cs="Times New Roman"/>
          <w:sz w:val="24"/>
          <w:szCs w:val="24"/>
          <w:lang w:val="en-US"/>
        </w:rPr>
        <w:t xml:space="preserve"> (yield: 152 mg, 45%) as a brown solid. R</w:t>
      </w:r>
      <w:r w:rsidRPr="00CE4F16">
        <w:rPr>
          <w:rFonts w:ascii="Times New Roman" w:hAnsi="Times New Roman" w:cs="Times New Roman"/>
          <w:sz w:val="24"/>
          <w:szCs w:val="24"/>
          <w:vertAlign w:val="subscript"/>
          <w:lang w:val="en-US"/>
        </w:rPr>
        <w:t>f</w:t>
      </w:r>
      <w:r w:rsidR="005B7C82" w:rsidRPr="00CE4F16">
        <w:rPr>
          <w:rFonts w:ascii="Times New Roman" w:hAnsi="Times New Roman" w:cs="Times New Roman"/>
          <w:sz w:val="24"/>
          <w:szCs w:val="24"/>
          <w:vertAlign w:val="subscript"/>
          <w:lang w:val="en-US"/>
        </w:rPr>
        <w:t xml:space="preserve"> </w:t>
      </w:r>
      <w:r w:rsidR="005B7C82" w:rsidRPr="00CE4F16">
        <w:rPr>
          <w:rFonts w:ascii="Times New Roman" w:hAnsi="Times New Roman" w:cs="Times New Roman"/>
          <w:sz w:val="24"/>
          <w:szCs w:val="24"/>
          <w:lang w:val="en-US"/>
        </w:rPr>
        <w:t xml:space="preserve">= 0.38 (DCM/EtOH = 20/1). </w:t>
      </w:r>
      <w:r w:rsidRPr="00CE4F16">
        <w:rPr>
          <w:rFonts w:ascii="Times New Roman" w:hAnsi="Times New Roman" w:cs="Times New Roman"/>
          <w:sz w:val="24"/>
          <w:szCs w:val="24"/>
          <w:lang w:val="en-US"/>
        </w:rPr>
        <w:t>HPLC: t</w:t>
      </w:r>
      <w:r w:rsidRPr="00CE4F16">
        <w:rPr>
          <w:rFonts w:ascii="Times New Roman" w:hAnsi="Times New Roman" w:cs="Times New Roman"/>
          <w:i/>
          <w:sz w:val="24"/>
          <w:szCs w:val="24"/>
          <w:vertAlign w:val="subscript"/>
          <w:lang w:val="en-US"/>
        </w:rPr>
        <w:t>R</w:t>
      </w:r>
      <w:r w:rsidRPr="00CE4F16">
        <w:rPr>
          <w:rFonts w:ascii="Times New Roman" w:hAnsi="Times New Roman" w:cs="Times New Roman"/>
          <w:sz w:val="24"/>
          <w:szCs w:val="24"/>
          <w:lang w:val="en-US"/>
        </w:rPr>
        <w:t xml:space="preserve"> = 14.44 min, eluent </w:t>
      </w:r>
      <w:r w:rsidRPr="00956B4C">
        <w:rPr>
          <w:rFonts w:ascii="Times New Roman" w:hAnsi="Times New Roman" w:cs="Times New Roman"/>
          <w:sz w:val="24"/>
          <w:szCs w:val="24"/>
          <w:lang w:val="en-US"/>
        </w:rPr>
        <w:t>E</w:t>
      </w:r>
      <w:r w:rsidR="00956B4C" w:rsidRPr="00956B4C">
        <w:rPr>
          <w:rFonts w:ascii="Times New Roman" w:hAnsi="Times New Roman" w:cs="Times New Roman"/>
          <w:sz w:val="24"/>
          <w:szCs w:val="24"/>
          <w:vertAlign w:val="subscript"/>
          <w:lang w:val="en-US"/>
        </w:rPr>
        <w:t>3</w:t>
      </w:r>
      <w:r w:rsidRPr="00956B4C">
        <w:rPr>
          <w:rFonts w:ascii="Times New Roman" w:hAnsi="Times New Roman" w:cs="Times New Roman"/>
          <w:sz w:val="24"/>
          <w:szCs w:val="24"/>
          <w:lang w:val="en-US"/>
        </w:rPr>
        <w:t>.</w:t>
      </w:r>
      <w:r w:rsidRPr="00CE4F16">
        <w:rPr>
          <w:rFonts w:ascii="Times New Roman" w:hAnsi="Times New Roman" w:cs="Times New Roman"/>
          <w:sz w:val="24"/>
          <w:szCs w:val="24"/>
          <w:lang w:val="en-US"/>
        </w:rPr>
        <w:t xml:space="preserve"> IR (KBr) ν (cm</w:t>
      </w:r>
      <w:r w:rsidRPr="00CE4F16">
        <w:rPr>
          <w:rFonts w:ascii="Times New Roman" w:hAnsi="Times New Roman" w:cs="Times New Roman"/>
          <w:sz w:val="24"/>
          <w:szCs w:val="24"/>
          <w:vertAlign w:val="superscript"/>
          <w:lang w:val="en-US"/>
        </w:rPr>
        <w:t>-1</w:t>
      </w:r>
      <w:r w:rsidRPr="00CE4F16">
        <w:rPr>
          <w:rFonts w:ascii="Times New Roman" w:hAnsi="Times New Roman" w:cs="Times New Roman"/>
          <w:sz w:val="24"/>
          <w:szCs w:val="24"/>
          <w:lang w:val="en-US"/>
        </w:rPr>
        <w:t xml:space="preserve">): 2925, 2854, 1741, 1595, 1447, 1328, 1207, 1143, 1043. </w:t>
      </w:r>
      <w:r w:rsidRPr="00CE4F16">
        <w:rPr>
          <w:rFonts w:ascii="Times New Roman" w:hAnsi="Times New Roman" w:cs="Times New Roman"/>
          <w:sz w:val="24"/>
          <w:szCs w:val="24"/>
          <w:vertAlign w:val="superscript"/>
          <w:lang w:val="en-US"/>
        </w:rPr>
        <w:t>1</w:t>
      </w:r>
      <w:r w:rsidRPr="00CE4F16">
        <w:rPr>
          <w:rFonts w:ascii="Times New Roman" w:hAnsi="Times New Roman" w:cs="Times New Roman"/>
          <w:sz w:val="24"/>
          <w:szCs w:val="24"/>
          <w:lang w:val="en-US"/>
        </w:rPr>
        <w:t>H-NMR (500 MHz, CDCl</w:t>
      </w:r>
      <w:r w:rsidRPr="00CE4F16">
        <w:rPr>
          <w:rFonts w:ascii="Times New Roman" w:hAnsi="Times New Roman" w:cs="Times New Roman"/>
          <w:sz w:val="24"/>
          <w:szCs w:val="24"/>
          <w:vertAlign w:val="subscript"/>
          <w:lang w:val="en-US"/>
        </w:rPr>
        <w:t>3</w:t>
      </w:r>
      <w:r w:rsidRPr="00CE4F16">
        <w:rPr>
          <w:rFonts w:ascii="Times New Roman" w:hAnsi="Times New Roman" w:cs="Times New Roman"/>
          <w:sz w:val="24"/>
          <w:szCs w:val="24"/>
          <w:lang w:val="en-US"/>
        </w:rPr>
        <w:t>) δ (ppm): 8.83 (s, 1H, H-C(triazole)), 8.50 (s, 1H, H-C(triazole)), 7.79 (s, 1H, H-C(8)), 7.26‒7.12 (m, 15H, 15×H-C(Ar)), 4.52 (t, 2H,</w:t>
      </w:r>
      <w:r w:rsidRPr="00CE4F16">
        <w:rPr>
          <w:rFonts w:ascii="Times New Roman" w:hAnsi="Times New Roman" w:cs="Times New Roman"/>
          <w:i/>
          <w:sz w:val="24"/>
          <w:szCs w:val="24"/>
          <w:vertAlign w:val="superscript"/>
          <w:lang w:val="en-US"/>
        </w:rPr>
        <w:t xml:space="preserve"> 3</w:t>
      </w:r>
      <w:r w:rsidRPr="00CE4F16">
        <w:rPr>
          <w:rFonts w:ascii="Times New Roman" w:hAnsi="Times New Roman" w:cs="Times New Roman"/>
          <w:i/>
          <w:sz w:val="24"/>
          <w:szCs w:val="24"/>
          <w:lang w:val="en-US"/>
        </w:rPr>
        <w:t xml:space="preserve">J </w:t>
      </w:r>
      <w:r w:rsidRPr="00CE4F16">
        <w:rPr>
          <w:rFonts w:ascii="Times New Roman" w:hAnsi="Times New Roman" w:cs="Times New Roman"/>
          <w:sz w:val="24"/>
          <w:szCs w:val="24"/>
          <w:lang w:val="en-US"/>
        </w:rPr>
        <w:t>= 7.2 Hz,</w:t>
      </w:r>
      <w:r w:rsidR="00A3310E">
        <w:rPr>
          <w:rFonts w:ascii="Times New Roman" w:hAnsi="Times New Roman" w:cs="Times New Roman"/>
          <w:sz w:val="24"/>
          <w:szCs w:val="24"/>
          <w:lang w:val="en-US"/>
        </w:rPr>
        <w:t xml:space="preserve"> </w:t>
      </w:r>
      <w:r w:rsidRPr="00CE4F16">
        <w:rPr>
          <w:rFonts w:ascii="Times New Roman" w:hAnsi="Times New Roman" w:cs="Times New Roman"/>
          <w:sz w:val="24"/>
          <w:szCs w:val="24"/>
          <w:lang w:val="en-US"/>
        </w:rPr>
        <w:t>(-CH</w:t>
      </w:r>
      <w:r w:rsidRPr="00CE4F16">
        <w:rPr>
          <w:rFonts w:ascii="Times New Roman" w:hAnsi="Times New Roman" w:cs="Times New Roman"/>
          <w:sz w:val="24"/>
          <w:szCs w:val="24"/>
          <w:vertAlign w:val="subscript"/>
          <w:lang w:val="en-US"/>
        </w:rPr>
        <w:t>2</w:t>
      </w:r>
      <w:r w:rsidRPr="00CE4F16">
        <w:rPr>
          <w:rFonts w:ascii="Times New Roman" w:hAnsi="Times New Roman" w:cs="Times New Roman"/>
          <w:sz w:val="24"/>
          <w:szCs w:val="24"/>
          <w:lang w:val="en-US"/>
        </w:rPr>
        <w:t>-)), 4.44 (t, 2H,</w:t>
      </w:r>
      <w:r w:rsidRPr="00CE4F16">
        <w:rPr>
          <w:rFonts w:ascii="Times New Roman" w:hAnsi="Times New Roman" w:cs="Times New Roman"/>
          <w:i/>
          <w:sz w:val="24"/>
          <w:szCs w:val="24"/>
          <w:vertAlign w:val="superscript"/>
          <w:lang w:val="en-US"/>
        </w:rPr>
        <w:t xml:space="preserve"> 3</w:t>
      </w:r>
      <w:r w:rsidRPr="00CE4F16">
        <w:rPr>
          <w:rFonts w:ascii="Times New Roman" w:hAnsi="Times New Roman" w:cs="Times New Roman"/>
          <w:i/>
          <w:sz w:val="24"/>
          <w:szCs w:val="24"/>
          <w:lang w:val="en-US"/>
        </w:rPr>
        <w:t xml:space="preserve">J </w:t>
      </w:r>
      <w:r w:rsidRPr="00CE4F16">
        <w:rPr>
          <w:rFonts w:ascii="Times New Roman" w:hAnsi="Times New Roman" w:cs="Times New Roman"/>
          <w:sz w:val="24"/>
          <w:szCs w:val="24"/>
          <w:lang w:val="en-US"/>
        </w:rPr>
        <w:t>= 7.1 Hz,</w:t>
      </w:r>
      <w:r w:rsidR="00A3310E">
        <w:rPr>
          <w:rFonts w:ascii="Times New Roman" w:hAnsi="Times New Roman" w:cs="Times New Roman"/>
          <w:sz w:val="24"/>
          <w:szCs w:val="24"/>
          <w:lang w:val="en-US"/>
        </w:rPr>
        <w:t xml:space="preserve"> </w:t>
      </w:r>
      <w:r w:rsidR="00A3310E">
        <w:rPr>
          <w:rFonts w:ascii="Times New Roman" w:hAnsi="Times New Roman" w:cs="Times New Roman"/>
          <w:sz w:val="24"/>
          <w:szCs w:val="24"/>
          <w:lang w:val="en-US"/>
        </w:rPr>
        <w:br/>
      </w:r>
      <w:r w:rsidRPr="00CE4F16">
        <w:rPr>
          <w:rFonts w:ascii="Times New Roman" w:hAnsi="Times New Roman" w:cs="Times New Roman"/>
          <w:sz w:val="24"/>
          <w:szCs w:val="24"/>
          <w:lang w:val="en-US"/>
        </w:rPr>
        <w:t>(-CH</w:t>
      </w:r>
      <w:r w:rsidRPr="00CE4F16">
        <w:rPr>
          <w:rFonts w:ascii="Times New Roman" w:hAnsi="Times New Roman" w:cs="Times New Roman"/>
          <w:sz w:val="24"/>
          <w:szCs w:val="24"/>
          <w:vertAlign w:val="subscript"/>
          <w:lang w:val="en-US"/>
        </w:rPr>
        <w:t>2</w:t>
      </w:r>
      <w:r w:rsidRPr="00CE4F16">
        <w:rPr>
          <w:rFonts w:ascii="Times New Roman" w:hAnsi="Times New Roman" w:cs="Times New Roman"/>
          <w:sz w:val="24"/>
          <w:szCs w:val="24"/>
          <w:lang w:val="en-US"/>
        </w:rPr>
        <w:t>-)), 4.35 (t, 2H,</w:t>
      </w:r>
      <w:r w:rsidRPr="00CE4F16">
        <w:rPr>
          <w:rFonts w:ascii="Times New Roman" w:hAnsi="Times New Roman" w:cs="Times New Roman"/>
          <w:i/>
          <w:sz w:val="24"/>
          <w:szCs w:val="24"/>
          <w:vertAlign w:val="superscript"/>
          <w:lang w:val="en-US"/>
        </w:rPr>
        <w:t xml:space="preserve"> 3</w:t>
      </w:r>
      <w:r w:rsidRPr="00CE4F16">
        <w:rPr>
          <w:rFonts w:ascii="Times New Roman" w:hAnsi="Times New Roman" w:cs="Times New Roman"/>
          <w:i/>
          <w:sz w:val="24"/>
          <w:szCs w:val="24"/>
          <w:lang w:val="en-US"/>
        </w:rPr>
        <w:t xml:space="preserve">J </w:t>
      </w:r>
      <w:r w:rsidRPr="00CE4F16">
        <w:rPr>
          <w:rFonts w:ascii="Times New Roman" w:hAnsi="Times New Roman" w:cs="Times New Roman"/>
          <w:sz w:val="24"/>
          <w:szCs w:val="24"/>
          <w:lang w:val="en-US"/>
        </w:rPr>
        <w:t>= 4.9 Hz,</w:t>
      </w:r>
      <w:r w:rsidR="00A3310E">
        <w:rPr>
          <w:rFonts w:ascii="Times New Roman" w:hAnsi="Times New Roman" w:cs="Times New Roman"/>
          <w:sz w:val="24"/>
          <w:szCs w:val="24"/>
          <w:lang w:val="en-US"/>
        </w:rPr>
        <w:t xml:space="preserve"> </w:t>
      </w:r>
      <w:r w:rsidRPr="00CE4F16">
        <w:rPr>
          <w:rFonts w:ascii="Times New Roman" w:hAnsi="Times New Roman" w:cs="Times New Roman"/>
          <w:sz w:val="24"/>
          <w:szCs w:val="24"/>
          <w:lang w:val="en-US"/>
        </w:rPr>
        <w:t>(-CH</w:t>
      </w:r>
      <w:r w:rsidRPr="00CE4F16">
        <w:rPr>
          <w:rFonts w:ascii="Times New Roman" w:hAnsi="Times New Roman" w:cs="Times New Roman"/>
          <w:sz w:val="24"/>
          <w:szCs w:val="24"/>
          <w:vertAlign w:val="subscript"/>
          <w:lang w:val="en-US"/>
        </w:rPr>
        <w:t>2</w:t>
      </w:r>
      <w:r w:rsidRPr="00CE4F16">
        <w:rPr>
          <w:rFonts w:ascii="Times New Roman" w:hAnsi="Times New Roman" w:cs="Times New Roman"/>
          <w:sz w:val="24"/>
          <w:szCs w:val="24"/>
          <w:lang w:val="en-US"/>
        </w:rPr>
        <w:t>-)), 4.21 (t, 2H,</w:t>
      </w:r>
      <w:r w:rsidRPr="00CE4F16">
        <w:rPr>
          <w:rFonts w:ascii="Times New Roman" w:hAnsi="Times New Roman" w:cs="Times New Roman"/>
          <w:i/>
          <w:sz w:val="24"/>
          <w:szCs w:val="24"/>
          <w:vertAlign w:val="superscript"/>
          <w:lang w:val="en-US"/>
        </w:rPr>
        <w:t xml:space="preserve"> 3</w:t>
      </w:r>
      <w:r w:rsidRPr="00CE4F16">
        <w:rPr>
          <w:rFonts w:ascii="Times New Roman" w:hAnsi="Times New Roman" w:cs="Times New Roman"/>
          <w:i/>
          <w:sz w:val="24"/>
          <w:szCs w:val="24"/>
          <w:lang w:val="en-US"/>
        </w:rPr>
        <w:t xml:space="preserve">J </w:t>
      </w:r>
      <w:r w:rsidRPr="00CE4F16">
        <w:rPr>
          <w:rFonts w:ascii="Times New Roman" w:hAnsi="Times New Roman" w:cs="Times New Roman"/>
          <w:sz w:val="24"/>
          <w:szCs w:val="24"/>
          <w:lang w:val="en-US"/>
        </w:rPr>
        <w:t>= 4.9 Hz,</w:t>
      </w:r>
      <w:r w:rsidR="00A3310E">
        <w:rPr>
          <w:rFonts w:ascii="Times New Roman" w:hAnsi="Times New Roman" w:cs="Times New Roman"/>
          <w:sz w:val="24"/>
          <w:szCs w:val="24"/>
          <w:lang w:val="en-US"/>
        </w:rPr>
        <w:t xml:space="preserve"> </w:t>
      </w:r>
      <w:r w:rsidRPr="00CE4F16">
        <w:rPr>
          <w:rFonts w:ascii="Times New Roman" w:hAnsi="Times New Roman" w:cs="Times New Roman"/>
          <w:sz w:val="24"/>
          <w:szCs w:val="24"/>
          <w:lang w:val="en-US"/>
        </w:rPr>
        <w:t>(-CH</w:t>
      </w:r>
      <w:r w:rsidRPr="00CE4F16">
        <w:rPr>
          <w:rFonts w:ascii="Times New Roman" w:hAnsi="Times New Roman" w:cs="Times New Roman"/>
          <w:sz w:val="24"/>
          <w:szCs w:val="24"/>
          <w:vertAlign w:val="subscript"/>
          <w:lang w:val="en-US"/>
        </w:rPr>
        <w:t>2</w:t>
      </w:r>
      <w:r w:rsidRPr="00CE4F16">
        <w:rPr>
          <w:rFonts w:ascii="Times New Roman" w:hAnsi="Times New Roman" w:cs="Times New Roman"/>
          <w:sz w:val="24"/>
          <w:szCs w:val="24"/>
          <w:lang w:val="en-US"/>
        </w:rPr>
        <w:t xml:space="preserve">-)), 3.72 (s, 2H, </w:t>
      </w:r>
      <w:r w:rsidR="00A3310E">
        <w:rPr>
          <w:rFonts w:ascii="Times New Roman" w:hAnsi="Times New Roman" w:cs="Times New Roman"/>
          <w:sz w:val="24"/>
          <w:szCs w:val="24"/>
          <w:lang w:val="en-US"/>
        </w:rPr>
        <w:br/>
      </w:r>
      <w:r w:rsidRPr="00CE4F16">
        <w:rPr>
          <w:rFonts w:ascii="Times New Roman" w:hAnsi="Times New Roman" w:cs="Times New Roman"/>
          <w:sz w:val="24"/>
          <w:szCs w:val="24"/>
          <w:lang w:val="en-US"/>
        </w:rPr>
        <w:t>(-CH</w:t>
      </w:r>
      <w:r w:rsidRPr="00CE4F16">
        <w:rPr>
          <w:rFonts w:ascii="Times New Roman" w:hAnsi="Times New Roman" w:cs="Times New Roman"/>
          <w:sz w:val="24"/>
          <w:szCs w:val="24"/>
          <w:vertAlign w:val="subscript"/>
          <w:lang w:val="en-US"/>
        </w:rPr>
        <w:t>2</w:t>
      </w:r>
      <w:r w:rsidRPr="00CE4F16">
        <w:rPr>
          <w:rFonts w:ascii="Times New Roman" w:hAnsi="Times New Roman" w:cs="Times New Roman"/>
          <w:sz w:val="24"/>
          <w:szCs w:val="24"/>
          <w:lang w:val="en-US"/>
        </w:rPr>
        <w:t>-)), 2.01 (</w:t>
      </w:r>
      <w:r w:rsidR="005B7C82" w:rsidRPr="00CE4F16">
        <w:rPr>
          <w:rFonts w:ascii="Times New Roman" w:hAnsi="Times New Roman" w:cs="Times New Roman"/>
          <w:sz w:val="24"/>
          <w:szCs w:val="24"/>
          <w:lang w:val="en-US"/>
        </w:rPr>
        <w:t>q</w:t>
      </w:r>
      <w:r w:rsidR="00956B4C">
        <w:rPr>
          <w:rFonts w:ascii="Times New Roman" w:hAnsi="Times New Roman" w:cs="Times New Roman"/>
          <w:sz w:val="24"/>
          <w:szCs w:val="24"/>
          <w:lang w:val="en-US"/>
        </w:rPr>
        <w:t>uintet</w:t>
      </w:r>
      <w:r w:rsidRPr="00CE4F16">
        <w:rPr>
          <w:rFonts w:ascii="Times New Roman" w:hAnsi="Times New Roman" w:cs="Times New Roman"/>
          <w:sz w:val="24"/>
          <w:szCs w:val="24"/>
          <w:lang w:val="en-US"/>
        </w:rPr>
        <w:t>, 2H,</w:t>
      </w:r>
      <w:r w:rsidRPr="00CE4F16">
        <w:rPr>
          <w:rFonts w:ascii="Times New Roman" w:hAnsi="Times New Roman" w:cs="Times New Roman"/>
          <w:i/>
          <w:sz w:val="24"/>
          <w:szCs w:val="24"/>
          <w:vertAlign w:val="superscript"/>
          <w:lang w:val="en-US"/>
        </w:rPr>
        <w:t xml:space="preserve"> 3</w:t>
      </w:r>
      <w:r w:rsidRPr="00CE4F16">
        <w:rPr>
          <w:rFonts w:ascii="Times New Roman" w:hAnsi="Times New Roman" w:cs="Times New Roman"/>
          <w:i/>
          <w:sz w:val="24"/>
          <w:szCs w:val="24"/>
          <w:lang w:val="en-US"/>
        </w:rPr>
        <w:t xml:space="preserve">J </w:t>
      </w:r>
      <w:r w:rsidRPr="00CE4F16">
        <w:rPr>
          <w:rFonts w:ascii="Times New Roman" w:hAnsi="Times New Roman" w:cs="Times New Roman"/>
          <w:sz w:val="24"/>
          <w:szCs w:val="24"/>
          <w:lang w:val="en-US"/>
        </w:rPr>
        <w:t>= 7.1 Hz,</w:t>
      </w:r>
      <w:r w:rsidR="00A3310E">
        <w:rPr>
          <w:rFonts w:ascii="Times New Roman" w:hAnsi="Times New Roman" w:cs="Times New Roman"/>
          <w:sz w:val="24"/>
          <w:szCs w:val="24"/>
          <w:lang w:val="en-US"/>
        </w:rPr>
        <w:t xml:space="preserve"> </w:t>
      </w:r>
      <w:r w:rsidRPr="00CE4F16">
        <w:rPr>
          <w:rFonts w:ascii="Times New Roman" w:hAnsi="Times New Roman" w:cs="Times New Roman"/>
          <w:sz w:val="24"/>
          <w:szCs w:val="24"/>
          <w:lang w:val="en-US"/>
        </w:rPr>
        <w:t>(-CH</w:t>
      </w:r>
      <w:r w:rsidRPr="00CE4F16">
        <w:rPr>
          <w:rFonts w:ascii="Times New Roman" w:hAnsi="Times New Roman" w:cs="Times New Roman"/>
          <w:sz w:val="24"/>
          <w:szCs w:val="24"/>
          <w:vertAlign w:val="subscript"/>
          <w:lang w:val="en-US"/>
        </w:rPr>
        <w:t>2</w:t>
      </w:r>
      <w:r w:rsidRPr="00CE4F16">
        <w:rPr>
          <w:rFonts w:ascii="Times New Roman" w:hAnsi="Times New Roman" w:cs="Times New Roman"/>
          <w:sz w:val="24"/>
          <w:szCs w:val="24"/>
          <w:lang w:val="en-US"/>
        </w:rPr>
        <w:t>-)), 1.97 (</w:t>
      </w:r>
      <w:r w:rsidR="005B7C82" w:rsidRPr="00CE4F16">
        <w:rPr>
          <w:rFonts w:ascii="Times New Roman" w:hAnsi="Times New Roman" w:cs="Times New Roman"/>
          <w:sz w:val="24"/>
          <w:szCs w:val="24"/>
          <w:lang w:val="en-US"/>
        </w:rPr>
        <w:t>q</w:t>
      </w:r>
      <w:r w:rsidR="00956B4C">
        <w:rPr>
          <w:rFonts w:ascii="Times New Roman" w:hAnsi="Times New Roman" w:cs="Times New Roman"/>
          <w:sz w:val="24"/>
          <w:szCs w:val="24"/>
          <w:lang w:val="en-US"/>
        </w:rPr>
        <w:t>uintet</w:t>
      </w:r>
      <w:r w:rsidRPr="00CE4F16">
        <w:rPr>
          <w:rFonts w:ascii="Times New Roman" w:hAnsi="Times New Roman" w:cs="Times New Roman"/>
          <w:sz w:val="24"/>
          <w:szCs w:val="24"/>
          <w:lang w:val="en-US"/>
        </w:rPr>
        <w:t>, 2H,</w:t>
      </w:r>
      <w:r w:rsidRPr="00CE4F16">
        <w:rPr>
          <w:rFonts w:ascii="Times New Roman" w:hAnsi="Times New Roman" w:cs="Times New Roman"/>
          <w:i/>
          <w:sz w:val="24"/>
          <w:szCs w:val="24"/>
          <w:vertAlign w:val="superscript"/>
          <w:lang w:val="en-US"/>
        </w:rPr>
        <w:t xml:space="preserve"> 3</w:t>
      </w:r>
      <w:r w:rsidRPr="00CE4F16">
        <w:rPr>
          <w:rFonts w:ascii="Times New Roman" w:hAnsi="Times New Roman" w:cs="Times New Roman"/>
          <w:i/>
          <w:sz w:val="24"/>
          <w:szCs w:val="24"/>
          <w:lang w:val="en-US"/>
        </w:rPr>
        <w:t xml:space="preserve">J </w:t>
      </w:r>
      <w:r w:rsidRPr="00CE4F16">
        <w:rPr>
          <w:rFonts w:ascii="Times New Roman" w:hAnsi="Times New Roman" w:cs="Times New Roman"/>
          <w:sz w:val="24"/>
          <w:szCs w:val="24"/>
          <w:lang w:val="en-US"/>
        </w:rPr>
        <w:t>= 7.1 Hz,</w:t>
      </w:r>
      <w:r w:rsidR="00A3310E">
        <w:rPr>
          <w:rFonts w:ascii="Times New Roman" w:hAnsi="Times New Roman" w:cs="Times New Roman"/>
          <w:sz w:val="24"/>
          <w:szCs w:val="24"/>
          <w:lang w:val="en-US"/>
        </w:rPr>
        <w:t xml:space="preserve"> </w:t>
      </w:r>
      <w:r w:rsidRPr="00CE4F16">
        <w:rPr>
          <w:rFonts w:ascii="Times New Roman" w:hAnsi="Times New Roman" w:cs="Times New Roman"/>
          <w:sz w:val="24"/>
          <w:szCs w:val="24"/>
          <w:lang w:val="en-US"/>
        </w:rPr>
        <w:t>(-CH</w:t>
      </w:r>
      <w:r w:rsidRPr="00CE4F16">
        <w:rPr>
          <w:rFonts w:ascii="Times New Roman" w:hAnsi="Times New Roman" w:cs="Times New Roman"/>
          <w:sz w:val="24"/>
          <w:szCs w:val="24"/>
          <w:vertAlign w:val="subscript"/>
          <w:lang w:val="en-US"/>
        </w:rPr>
        <w:t>2</w:t>
      </w:r>
      <w:r w:rsidRPr="00CE4F16">
        <w:rPr>
          <w:rFonts w:ascii="Times New Roman" w:hAnsi="Times New Roman" w:cs="Times New Roman"/>
          <w:sz w:val="24"/>
          <w:szCs w:val="24"/>
          <w:lang w:val="en-US"/>
        </w:rPr>
        <w:t>-)), 1.42‒1.18 (m, 28H, 14×(-CH</w:t>
      </w:r>
      <w:r w:rsidRPr="00CE4F16">
        <w:rPr>
          <w:rFonts w:ascii="Times New Roman" w:hAnsi="Times New Roman" w:cs="Times New Roman"/>
          <w:sz w:val="24"/>
          <w:szCs w:val="24"/>
          <w:vertAlign w:val="subscript"/>
          <w:lang w:val="en-US"/>
        </w:rPr>
        <w:t>2</w:t>
      </w:r>
      <w:r w:rsidRPr="00CE4F16">
        <w:rPr>
          <w:rFonts w:ascii="Times New Roman" w:hAnsi="Times New Roman" w:cs="Times New Roman"/>
          <w:sz w:val="24"/>
          <w:szCs w:val="24"/>
          <w:lang w:val="en-US"/>
        </w:rPr>
        <w:t>-)), 0.86 (t, 6H,</w:t>
      </w:r>
      <w:r w:rsidRPr="00CE4F16">
        <w:rPr>
          <w:rFonts w:ascii="Times New Roman" w:hAnsi="Times New Roman" w:cs="Times New Roman"/>
          <w:i/>
          <w:sz w:val="24"/>
          <w:szCs w:val="24"/>
          <w:vertAlign w:val="superscript"/>
          <w:lang w:val="en-US"/>
        </w:rPr>
        <w:t xml:space="preserve"> 3</w:t>
      </w:r>
      <w:r w:rsidRPr="00CE4F16">
        <w:rPr>
          <w:rFonts w:ascii="Times New Roman" w:hAnsi="Times New Roman" w:cs="Times New Roman"/>
          <w:i/>
          <w:sz w:val="24"/>
          <w:szCs w:val="24"/>
          <w:lang w:val="en-US"/>
        </w:rPr>
        <w:t xml:space="preserve">J </w:t>
      </w:r>
      <w:r w:rsidRPr="00CE4F16">
        <w:rPr>
          <w:rFonts w:ascii="Times New Roman" w:hAnsi="Times New Roman" w:cs="Times New Roman"/>
          <w:sz w:val="24"/>
          <w:szCs w:val="24"/>
          <w:lang w:val="en-US"/>
        </w:rPr>
        <w:t>= 6.7 Hz, 2×(-CH</w:t>
      </w:r>
      <w:r w:rsidRPr="00CE4F16">
        <w:rPr>
          <w:rFonts w:ascii="Times New Roman" w:hAnsi="Times New Roman" w:cs="Times New Roman"/>
          <w:sz w:val="24"/>
          <w:szCs w:val="24"/>
          <w:vertAlign w:val="subscript"/>
          <w:lang w:val="en-US"/>
        </w:rPr>
        <w:t>3</w:t>
      </w:r>
      <w:r w:rsidRPr="00CE4F16">
        <w:rPr>
          <w:rFonts w:ascii="Times New Roman" w:hAnsi="Times New Roman" w:cs="Times New Roman"/>
          <w:sz w:val="24"/>
          <w:szCs w:val="24"/>
          <w:lang w:val="en-US"/>
        </w:rPr>
        <w:t xml:space="preserve">)). </w:t>
      </w:r>
      <w:r w:rsidRPr="00CE4F16">
        <w:rPr>
          <w:rFonts w:ascii="Times New Roman" w:hAnsi="Times New Roman" w:cs="Times New Roman"/>
          <w:sz w:val="24"/>
          <w:szCs w:val="24"/>
          <w:vertAlign w:val="superscript"/>
          <w:lang w:val="en-US"/>
        </w:rPr>
        <w:t>13</w:t>
      </w:r>
      <w:r w:rsidRPr="00CE4F16">
        <w:rPr>
          <w:rFonts w:ascii="Times New Roman" w:hAnsi="Times New Roman" w:cs="Times New Roman"/>
          <w:sz w:val="24"/>
          <w:szCs w:val="24"/>
          <w:lang w:val="en-US"/>
        </w:rPr>
        <w:t>C-NMR (126 MHz, CDCl</w:t>
      </w:r>
      <w:r w:rsidRPr="00CE4F16">
        <w:rPr>
          <w:rFonts w:ascii="Times New Roman" w:hAnsi="Times New Roman" w:cs="Times New Roman"/>
          <w:sz w:val="24"/>
          <w:szCs w:val="24"/>
          <w:vertAlign w:val="subscript"/>
          <w:lang w:val="en-US"/>
        </w:rPr>
        <w:t>3</w:t>
      </w:r>
      <w:r w:rsidRPr="00CE4F16">
        <w:rPr>
          <w:rFonts w:ascii="Times New Roman" w:hAnsi="Times New Roman" w:cs="Times New Roman"/>
          <w:sz w:val="24"/>
          <w:szCs w:val="24"/>
          <w:lang w:val="en-US"/>
        </w:rPr>
        <w:t xml:space="preserve">) </w:t>
      </w:r>
      <w:r w:rsidR="00340287">
        <w:rPr>
          <w:rFonts w:ascii="Times New Roman" w:hAnsi="Times New Roman" w:cs="Times New Roman"/>
          <w:sz w:val="24"/>
          <w:szCs w:val="24"/>
          <w:lang w:val="en-US"/>
        </w:rPr>
        <w:br/>
      </w:r>
      <w:r w:rsidRPr="00CE4F16">
        <w:rPr>
          <w:rFonts w:ascii="Times New Roman" w:hAnsi="Times New Roman" w:cs="Times New Roman"/>
          <w:sz w:val="24"/>
          <w:szCs w:val="24"/>
          <w:lang w:val="en-US"/>
        </w:rPr>
        <w:t>δ (ppm): 170.5, 154.0, 152.8, 147.9, 147.7, 146.3, 145.4, 143.6, 129.2, 128.7, 128.0, 127.0, 126.5, 125.5, 62.4, 56.0, 50.8, 50.7, 46.1, 42.5, 32.0 (2C), 30.5 (2C), 29.6 (2C), 29.5 (2C), 29.4 (2C), 29.1 (2C), 26.6 (2C), 22.8 (2C), 14.2 (2C). HRMS (ESI) m/z: [M+H]</w:t>
      </w:r>
      <w:r w:rsidRPr="00CE4F16">
        <w:rPr>
          <w:rFonts w:ascii="Times New Roman" w:hAnsi="Times New Roman" w:cs="Times New Roman"/>
          <w:sz w:val="24"/>
          <w:szCs w:val="24"/>
          <w:vertAlign w:val="superscript"/>
          <w:lang w:val="en-US"/>
        </w:rPr>
        <w:t>+</w:t>
      </w:r>
      <w:r w:rsidRPr="00CE4F16">
        <w:rPr>
          <w:rFonts w:ascii="Times New Roman" w:hAnsi="Times New Roman" w:cs="Times New Roman"/>
          <w:sz w:val="24"/>
          <w:szCs w:val="24"/>
          <w:lang w:val="en-US"/>
        </w:rPr>
        <w:t>Calcd for C</w:t>
      </w:r>
      <w:r w:rsidRPr="00CE4F16">
        <w:rPr>
          <w:rFonts w:ascii="Times New Roman" w:hAnsi="Times New Roman" w:cs="Times New Roman"/>
          <w:sz w:val="24"/>
          <w:szCs w:val="24"/>
          <w:vertAlign w:val="subscript"/>
          <w:lang w:val="en-US"/>
        </w:rPr>
        <w:t>52</w:t>
      </w:r>
      <w:r w:rsidRPr="00CE4F16">
        <w:rPr>
          <w:rFonts w:ascii="Times New Roman" w:hAnsi="Times New Roman" w:cs="Times New Roman"/>
          <w:sz w:val="24"/>
          <w:szCs w:val="24"/>
          <w:lang w:val="en-US"/>
        </w:rPr>
        <w:t>H</w:t>
      </w:r>
      <w:r w:rsidRPr="00CE4F16">
        <w:rPr>
          <w:rFonts w:ascii="Times New Roman" w:hAnsi="Times New Roman" w:cs="Times New Roman"/>
          <w:sz w:val="24"/>
          <w:szCs w:val="24"/>
          <w:vertAlign w:val="subscript"/>
          <w:lang w:val="en-US"/>
        </w:rPr>
        <w:t>67</w:t>
      </w:r>
      <w:r w:rsidRPr="00CE4F16">
        <w:rPr>
          <w:rFonts w:ascii="Times New Roman" w:hAnsi="Times New Roman" w:cs="Times New Roman"/>
          <w:sz w:val="24"/>
          <w:szCs w:val="24"/>
          <w:lang w:val="en-US"/>
        </w:rPr>
        <w:t>N</w:t>
      </w:r>
      <w:r w:rsidRPr="00CE4F16">
        <w:rPr>
          <w:rFonts w:ascii="Times New Roman" w:hAnsi="Times New Roman" w:cs="Times New Roman"/>
          <w:sz w:val="24"/>
          <w:szCs w:val="24"/>
          <w:vertAlign w:val="subscript"/>
          <w:lang w:val="en-US"/>
        </w:rPr>
        <w:t>10</w:t>
      </w:r>
      <w:r w:rsidRPr="00CE4F16">
        <w:rPr>
          <w:rFonts w:ascii="Times New Roman" w:hAnsi="Times New Roman" w:cs="Times New Roman"/>
          <w:sz w:val="24"/>
          <w:szCs w:val="24"/>
          <w:lang w:val="en-US"/>
        </w:rPr>
        <w:t>O</w:t>
      </w:r>
      <w:r w:rsidRPr="00CE4F16">
        <w:rPr>
          <w:rFonts w:ascii="Times New Roman" w:hAnsi="Times New Roman" w:cs="Times New Roman"/>
          <w:sz w:val="24"/>
          <w:szCs w:val="24"/>
          <w:vertAlign w:val="subscript"/>
          <w:lang w:val="en-US"/>
        </w:rPr>
        <w:t>2</w:t>
      </w:r>
      <w:r w:rsidRPr="00CE4F16">
        <w:rPr>
          <w:rFonts w:ascii="Times New Roman" w:hAnsi="Times New Roman" w:cs="Times New Roman"/>
          <w:sz w:val="24"/>
          <w:szCs w:val="24"/>
          <w:lang w:val="en-US"/>
        </w:rPr>
        <w:t xml:space="preserve"> 863.5443; Found 863.5440 (0.35 ppm).</w:t>
      </w:r>
      <w:r w:rsidR="005B7C82" w:rsidRPr="00CE4F16">
        <w:rPr>
          <w:lang w:val="en-US"/>
        </w:rPr>
        <w:t xml:space="preserve"> </w:t>
      </w:r>
    </w:p>
    <w:p w14:paraId="332EDD45" w14:textId="77777777" w:rsidR="00E764D1" w:rsidRPr="00CE4F16" w:rsidRDefault="00E764D1" w:rsidP="005B7C82">
      <w:pPr>
        <w:spacing w:after="0"/>
        <w:jc w:val="both"/>
        <w:rPr>
          <w:rFonts w:ascii="Times New Roman" w:hAnsi="Times New Roman" w:cs="Times New Roman"/>
          <w:sz w:val="24"/>
          <w:szCs w:val="24"/>
          <w:lang w:val="en-US"/>
        </w:rPr>
      </w:pPr>
    </w:p>
    <w:p w14:paraId="6E496DA4" w14:textId="77777777" w:rsidR="00685009" w:rsidRPr="00CE4F16" w:rsidRDefault="00685009" w:rsidP="00685009">
      <w:pPr>
        <w:spacing w:after="0" w:line="360" w:lineRule="auto"/>
        <w:rPr>
          <w:rFonts w:ascii="Times New Roman" w:hAnsi="Times New Roman" w:cs="Times New Roman"/>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w:t>
      </w:r>
      <w:r w:rsidR="005B7C82" w:rsidRPr="00CE4F16">
        <w:rPr>
          <w:rFonts w:ascii="Times New Roman" w:hAnsi="Times New Roman" w:cs="Times New Roman"/>
          <w:b/>
          <w:sz w:val="24"/>
          <w:szCs w:val="24"/>
          <w:lang w:val="en-US"/>
        </w:rPr>
        <w:t>6i</w:t>
      </w:r>
      <w:r w:rsidRPr="00CE4F16">
        <w:rPr>
          <w:rFonts w:ascii="Times New Roman" w:hAnsi="Times New Roman" w:cs="Times New Roman"/>
          <w:b/>
          <w:sz w:val="24"/>
          <w:szCs w:val="24"/>
          <w:lang w:val="en-US"/>
        </w:rPr>
        <w:t xml:space="preserve">: </w:t>
      </w:r>
      <w:r w:rsidRPr="00CE4F16">
        <w:rPr>
          <w:rFonts w:ascii="Times New Roman" w:hAnsi="Times New Roman" w:cs="Times New Roman"/>
          <w:b/>
          <w:noProof/>
          <w:sz w:val="24"/>
          <w:szCs w:val="24"/>
          <w:lang w:val="en-US" w:eastAsia="ru-RU"/>
        </w:rPr>
        <w:drawing>
          <wp:inline distT="0" distB="0" distL="0" distR="0" wp14:anchorId="7846EB44" wp14:editId="53BC93F3">
            <wp:extent cx="5731510" cy="3980070"/>
            <wp:effectExtent l="0" t="0" r="2540" b="0"/>
            <wp:docPr id="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731510" cy="3980070"/>
                    </a:xfrm>
                    <a:prstGeom prst="rect">
                      <a:avLst/>
                    </a:prstGeom>
                    <a:noFill/>
                    <a:ln>
                      <a:noFill/>
                    </a:ln>
                  </pic:spPr>
                </pic:pic>
              </a:graphicData>
            </a:graphic>
          </wp:inline>
        </w:drawing>
      </w:r>
    </w:p>
    <w:p w14:paraId="12000F30" w14:textId="77777777" w:rsidR="00685009" w:rsidRPr="00CE4F16" w:rsidRDefault="00685009" w:rsidP="00685009">
      <w:pPr>
        <w:spacing w:after="0" w:line="360" w:lineRule="auto"/>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w:t>
      </w:r>
      <w:r w:rsidR="005B7C82" w:rsidRPr="00CE4F16">
        <w:rPr>
          <w:rFonts w:ascii="Times New Roman" w:hAnsi="Times New Roman" w:cs="Times New Roman"/>
          <w:b/>
          <w:sz w:val="24"/>
          <w:szCs w:val="24"/>
          <w:lang w:val="en-US"/>
        </w:rPr>
        <w:t>6i</w:t>
      </w:r>
      <w:r w:rsidRPr="00CE4F16">
        <w:rPr>
          <w:rFonts w:ascii="Times New Roman" w:hAnsi="Times New Roman" w:cs="Times New Roman"/>
          <w:b/>
          <w:sz w:val="24"/>
          <w:szCs w:val="24"/>
          <w:lang w:val="en-US"/>
        </w:rPr>
        <w:t xml:space="preserve">: </w:t>
      </w:r>
      <w:r w:rsidRPr="00CE4F16">
        <w:rPr>
          <w:rFonts w:ascii="Times New Roman" w:hAnsi="Times New Roman" w:cs="Times New Roman"/>
          <w:b/>
          <w:noProof/>
          <w:sz w:val="24"/>
          <w:szCs w:val="24"/>
          <w:lang w:val="en-US" w:eastAsia="ru-RU"/>
        </w:rPr>
        <w:drawing>
          <wp:inline distT="0" distB="0" distL="0" distR="0" wp14:anchorId="0484C20C" wp14:editId="741507FE">
            <wp:extent cx="5731510" cy="3994689"/>
            <wp:effectExtent l="0" t="0" r="2540" b="0"/>
            <wp:docPr id="2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731510" cy="3994689"/>
                    </a:xfrm>
                    <a:prstGeom prst="rect">
                      <a:avLst/>
                    </a:prstGeom>
                    <a:noFill/>
                    <a:ln>
                      <a:noFill/>
                    </a:ln>
                  </pic:spPr>
                </pic:pic>
              </a:graphicData>
            </a:graphic>
          </wp:inline>
        </w:drawing>
      </w:r>
    </w:p>
    <w:p w14:paraId="2753596A" w14:textId="77777777" w:rsidR="005B7C82" w:rsidRPr="00CE4F16" w:rsidRDefault="005B7C82" w:rsidP="00685009">
      <w:pPr>
        <w:spacing w:after="0" w:line="360" w:lineRule="auto"/>
        <w:rPr>
          <w:rFonts w:ascii="Times New Roman" w:hAnsi="Times New Roman" w:cs="Times New Roman"/>
          <w:b/>
          <w:sz w:val="24"/>
          <w:szCs w:val="24"/>
          <w:lang w:val="en-US"/>
        </w:rPr>
      </w:pPr>
    </w:p>
    <w:p w14:paraId="05429B6B" w14:textId="4C358180" w:rsidR="005B7C82" w:rsidRPr="00277D7E" w:rsidRDefault="005B7C82" w:rsidP="00277D7E">
      <w:pPr>
        <w:pStyle w:val="Heading2"/>
        <w:spacing w:after="200"/>
        <w:jc w:val="center"/>
        <w:rPr>
          <w:rFonts w:ascii="Times New Roman" w:hAnsi="Times New Roman" w:cs="Times New Roman"/>
          <w:b/>
          <w:color w:val="000000" w:themeColor="text1"/>
          <w:sz w:val="24"/>
          <w:szCs w:val="24"/>
          <w:lang w:val="en-US"/>
        </w:rPr>
      </w:pPr>
      <w:bookmarkStart w:id="34" w:name="_Toc132191178"/>
      <w:r w:rsidRPr="00277D7E">
        <w:rPr>
          <w:rFonts w:ascii="Times New Roman" w:hAnsi="Times New Roman" w:cs="Times New Roman"/>
          <w:b/>
          <w:color w:val="000000" w:themeColor="text1"/>
          <w:sz w:val="24"/>
          <w:szCs w:val="24"/>
          <w:lang w:val="en-US"/>
        </w:rPr>
        <w:t>2-[2,6-</w:t>
      </w:r>
      <w:r w:rsidR="00956B4C" w:rsidRPr="00277D7E">
        <w:rPr>
          <w:rFonts w:ascii="Times New Roman" w:hAnsi="Times New Roman" w:cs="Times New Roman"/>
          <w:b/>
          <w:color w:val="000000" w:themeColor="text1"/>
          <w:sz w:val="24"/>
          <w:szCs w:val="24"/>
          <w:lang w:val="en-US"/>
        </w:rPr>
        <w:t>B</w:t>
      </w:r>
      <w:r w:rsidRPr="00277D7E">
        <w:rPr>
          <w:rFonts w:ascii="Times New Roman" w:hAnsi="Times New Roman" w:cs="Times New Roman"/>
          <w:b/>
          <w:color w:val="000000" w:themeColor="text1"/>
          <w:sz w:val="24"/>
          <w:szCs w:val="24"/>
          <w:lang w:val="en-US"/>
        </w:rPr>
        <w:t>is(1-benzyl-1</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-1,2,3-triazol-4-yl)-9</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-purin-9-yl]ethyl 3,3,3-triphenylpropanoate (6j)</w:t>
      </w:r>
      <w:bookmarkEnd w:id="34"/>
    </w:p>
    <w:p w14:paraId="67510739" w14:textId="1BB05C47" w:rsidR="005B7C82" w:rsidRPr="00CE4F16" w:rsidRDefault="00BA0E12" w:rsidP="00A141B7">
      <w:pPr>
        <w:pStyle w:val="NormalWeb"/>
        <w:spacing w:before="0" w:beforeAutospacing="0" w:after="0" w:afterAutospacing="0" w:line="276" w:lineRule="auto"/>
        <w:jc w:val="both"/>
        <w:rPr>
          <w:lang w:val="en-US"/>
        </w:rPr>
      </w:pPr>
      <w:r>
        <w:rPr>
          <w:noProof/>
          <w:lang w:val="en-US"/>
        </w:rPr>
        <w:object w:dxaOrig="1440" w:dyaOrig="1440" w14:anchorId="65E09FF8">
          <v:shape id="_x0000_s1083" type="#_x0000_t75" style="position:absolute;left:0;text-align:left;margin-left:272.4pt;margin-top:2.55pt;width:190.2pt;height:187.45pt;z-index:251717632">
            <v:imagedata r:id="rId131" o:title=""/>
            <w10:wrap type="square"/>
          </v:shape>
          <o:OLEObject Type="Embed" ProgID="ChemDraw.Document.6.0" ShapeID="_x0000_s1083" DrawAspect="Content" ObjectID="_1749635667" r:id="rId132"/>
        </w:object>
      </w:r>
      <w:r w:rsidR="005B7C82" w:rsidRPr="00CE4F16">
        <w:rPr>
          <w:b/>
          <w:noProof/>
          <w:lang w:val="en-US"/>
        </w:rPr>
        <w:t xml:space="preserve">Prepared according to general method B: </w:t>
      </w:r>
      <w:r w:rsidR="005B7C82" w:rsidRPr="00CE4F16">
        <w:rPr>
          <w:noProof/>
          <w:lang w:val="en-US"/>
        </w:rPr>
        <w:t>Compound</w:t>
      </w:r>
      <w:r w:rsidR="005B7C82" w:rsidRPr="00CE4F16">
        <w:rPr>
          <w:b/>
          <w:noProof/>
          <w:lang w:val="en-US"/>
        </w:rPr>
        <w:t xml:space="preserve"> 4a</w:t>
      </w:r>
      <w:r w:rsidR="005B7C82" w:rsidRPr="00CE4F16">
        <w:rPr>
          <w:lang w:val="en-US"/>
        </w:rPr>
        <w:t xml:space="preserve"> (20 mg, 0.03 mmol, 1.0 eq.), CuI (2 mg, 0.01 mmol, 0.32 eq.), AcOH (2 µL, ρ = 0.79 g/cm</w:t>
      </w:r>
      <w:r w:rsidR="005B7C82" w:rsidRPr="00CE4F16">
        <w:rPr>
          <w:vertAlign w:val="superscript"/>
          <w:lang w:val="en-US"/>
        </w:rPr>
        <w:t>3</w:t>
      </w:r>
      <w:r w:rsidR="005B7C82" w:rsidRPr="00CE4F16">
        <w:rPr>
          <w:lang w:val="en-US"/>
        </w:rPr>
        <w:t>, 0.03 mmol, 1.1 eq.), Et</w:t>
      </w:r>
      <w:r w:rsidR="005B7C82" w:rsidRPr="00CE4F16">
        <w:rPr>
          <w:vertAlign w:val="subscript"/>
          <w:lang w:val="en-US"/>
        </w:rPr>
        <w:t>3</w:t>
      </w:r>
      <w:r w:rsidR="005B7C82" w:rsidRPr="00CE4F16">
        <w:rPr>
          <w:lang w:val="en-US"/>
        </w:rPr>
        <w:t>N (5 µL, ρ = 0.73 g/cm</w:t>
      </w:r>
      <w:r w:rsidR="005B7C82" w:rsidRPr="00CE4F16">
        <w:rPr>
          <w:vertAlign w:val="superscript"/>
          <w:lang w:val="en-US"/>
        </w:rPr>
        <w:t>3</w:t>
      </w:r>
      <w:r w:rsidR="005B7C82" w:rsidRPr="00CE4F16">
        <w:rPr>
          <w:lang w:val="en-US"/>
        </w:rPr>
        <w:t xml:space="preserve">, 0.03 mmol, 1.1 eq.) and </w:t>
      </w:r>
      <w:r w:rsidR="00956B4C" w:rsidRPr="00956B4C">
        <w:rPr>
          <w:lang w:val="en-US"/>
        </w:rPr>
        <w:t>(azidomethyl)benzene</w:t>
      </w:r>
      <w:r w:rsidR="00E2754B">
        <w:rPr>
          <w:lang w:val="en-US"/>
        </w:rPr>
        <w:t xml:space="preserve"> [8]</w:t>
      </w:r>
      <w:r w:rsidR="00956B4C" w:rsidRPr="00956B4C">
        <w:rPr>
          <w:lang w:val="en-US"/>
        </w:rPr>
        <w:t xml:space="preserve"> </w:t>
      </w:r>
      <w:r w:rsidR="005B7C82" w:rsidRPr="00CE4F16">
        <w:rPr>
          <w:lang w:val="en-US"/>
        </w:rPr>
        <w:t xml:space="preserve">(0.21 mL, C = 0.45 M (in DCM), 0.09 mmol, 3.0 eq.), DMF (3 mL), 50 °C, 30 min. Silica gel column chromatography (EtOAc/EtOH, gradient 0% → 3%) provided product </w:t>
      </w:r>
      <w:r w:rsidR="005B7C82" w:rsidRPr="00CE4F16">
        <w:rPr>
          <w:b/>
          <w:lang w:val="en-US"/>
        </w:rPr>
        <w:t>6j</w:t>
      </w:r>
      <w:r w:rsidR="005B7C82" w:rsidRPr="00CE4F16">
        <w:rPr>
          <w:lang w:val="en-US"/>
        </w:rPr>
        <w:t xml:space="preserve"> (yield: 20 mg, 85%) as a brown amorphous solid. R</w:t>
      </w:r>
      <w:r w:rsidR="005B7C82" w:rsidRPr="00CE4F16">
        <w:rPr>
          <w:vertAlign w:val="subscript"/>
          <w:lang w:val="en-US"/>
        </w:rPr>
        <w:t xml:space="preserve">f </w:t>
      </w:r>
      <w:r w:rsidR="005B7C82" w:rsidRPr="00CE4F16">
        <w:rPr>
          <w:lang w:val="en-US"/>
        </w:rPr>
        <w:t>= 0.55 (EtOAc/EtOH = 20:1). HPLC: t</w:t>
      </w:r>
      <w:r w:rsidR="005B7C82" w:rsidRPr="00CE4F16">
        <w:rPr>
          <w:i/>
          <w:vertAlign w:val="subscript"/>
          <w:lang w:val="en-US"/>
        </w:rPr>
        <w:t>R</w:t>
      </w:r>
      <w:r w:rsidR="005B7C82" w:rsidRPr="00CE4F16">
        <w:rPr>
          <w:lang w:val="en-US"/>
        </w:rPr>
        <w:t xml:space="preserve"> = 6.75 min, eluent E</w:t>
      </w:r>
      <w:r w:rsidR="005B7C82" w:rsidRPr="00CE4F16">
        <w:rPr>
          <w:vertAlign w:val="subscript"/>
          <w:lang w:val="en-US"/>
        </w:rPr>
        <w:t>1</w:t>
      </w:r>
      <w:r w:rsidR="005B7C82" w:rsidRPr="00CE4F16">
        <w:rPr>
          <w:lang w:val="en-US"/>
        </w:rPr>
        <w:t>. IR (KBr) ν (cm</w:t>
      </w:r>
      <w:r w:rsidR="005B7C82" w:rsidRPr="00CE4F16">
        <w:rPr>
          <w:vertAlign w:val="superscript"/>
          <w:lang w:val="en-US"/>
        </w:rPr>
        <w:t>-1</w:t>
      </w:r>
      <w:r w:rsidR="005B7C82" w:rsidRPr="00CE4F16">
        <w:rPr>
          <w:lang w:val="en-US"/>
        </w:rPr>
        <w:t xml:space="preserve">): 1729, 1594, 1448, 1365, 1329, 1203, 1147, 1046, 718, 703. </w:t>
      </w:r>
      <w:r w:rsidR="005B7C82" w:rsidRPr="00CE4F16">
        <w:rPr>
          <w:vertAlign w:val="superscript"/>
          <w:lang w:val="en-US"/>
        </w:rPr>
        <w:t>1</w:t>
      </w:r>
      <w:r w:rsidR="005B7C82" w:rsidRPr="00CE4F16">
        <w:rPr>
          <w:lang w:val="en-US"/>
        </w:rPr>
        <w:t xml:space="preserve">H-NMR (500 MHz, </w:t>
      </w:r>
      <w:r w:rsidR="005B7C82" w:rsidRPr="00CE4F16">
        <w:rPr>
          <w:color w:val="000000" w:themeColor="text1"/>
          <w:lang w:val="en-US"/>
        </w:rPr>
        <w:t>DMSO-d</w:t>
      </w:r>
      <w:r w:rsidR="005B7C82" w:rsidRPr="00CE4F16">
        <w:rPr>
          <w:color w:val="000000" w:themeColor="text1"/>
          <w:vertAlign w:val="subscript"/>
          <w:lang w:val="en-US"/>
        </w:rPr>
        <w:t>6</w:t>
      </w:r>
      <w:r w:rsidR="005B7C82" w:rsidRPr="00CE4F16">
        <w:rPr>
          <w:lang w:val="en-US"/>
        </w:rPr>
        <w:t xml:space="preserve">) δ (ppm): </w:t>
      </w:r>
      <w:r w:rsidR="00A141B7" w:rsidRPr="00CE4F16">
        <w:rPr>
          <w:lang w:val="en-US"/>
        </w:rPr>
        <w:t>9.24 (s, 1H, H-C(triazole)), 8.87 (s, 1H, H-C(triazole)), 8.48 (s, 1H, H-C(8)), 7.48–7.29 (m, 10H, 10×H-C(Ph)), 7.11–7.05 (m, 6H, 6×H-C(Ph)), 7.05–6.98 (m, 9H, 9×H-C(Ph)), 5.84 (s, 2H, (-CH</w:t>
      </w:r>
      <w:r w:rsidR="00A141B7" w:rsidRPr="00CE4F16">
        <w:rPr>
          <w:vertAlign w:val="subscript"/>
          <w:lang w:val="en-US"/>
        </w:rPr>
        <w:t>2</w:t>
      </w:r>
      <w:r w:rsidR="00A141B7" w:rsidRPr="00CE4F16">
        <w:rPr>
          <w:lang w:val="en-US"/>
        </w:rPr>
        <w:t>-)), 5.73 (s, 2H, (-CH</w:t>
      </w:r>
      <w:r w:rsidR="00A141B7" w:rsidRPr="00CE4F16">
        <w:rPr>
          <w:vertAlign w:val="subscript"/>
          <w:lang w:val="en-US"/>
        </w:rPr>
        <w:t>2</w:t>
      </w:r>
      <w:r w:rsidR="00A141B7" w:rsidRPr="00CE4F16">
        <w:rPr>
          <w:lang w:val="en-US"/>
        </w:rPr>
        <w:t xml:space="preserve">-)), 4.41 (t, 2H, </w:t>
      </w:r>
      <w:r w:rsidR="00A141B7" w:rsidRPr="00CE4F16">
        <w:rPr>
          <w:vertAlign w:val="superscript"/>
          <w:lang w:val="en-US"/>
        </w:rPr>
        <w:t>3</w:t>
      </w:r>
      <w:r w:rsidR="00A141B7" w:rsidRPr="00CE4F16">
        <w:rPr>
          <w:i/>
          <w:lang w:val="en-US"/>
        </w:rPr>
        <w:t xml:space="preserve">J </w:t>
      </w:r>
      <w:r w:rsidR="00A141B7" w:rsidRPr="00CE4F16">
        <w:rPr>
          <w:lang w:val="en-US"/>
        </w:rPr>
        <w:t>= 4.9 Hz, (-CH</w:t>
      </w:r>
      <w:r w:rsidR="00A141B7" w:rsidRPr="00CE4F16">
        <w:rPr>
          <w:vertAlign w:val="subscript"/>
          <w:lang w:val="en-US"/>
        </w:rPr>
        <w:t>2</w:t>
      </w:r>
      <w:r w:rsidR="00A141B7" w:rsidRPr="00CE4F16">
        <w:rPr>
          <w:lang w:val="en-US"/>
        </w:rPr>
        <w:t xml:space="preserve">-)), 4.19 (t, 2H, </w:t>
      </w:r>
      <w:r w:rsidR="00A141B7" w:rsidRPr="00CE4F16">
        <w:rPr>
          <w:vertAlign w:val="superscript"/>
          <w:lang w:val="en-US"/>
        </w:rPr>
        <w:t>3</w:t>
      </w:r>
      <w:r w:rsidR="00A141B7" w:rsidRPr="00CE4F16">
        <w:rPr>
          <w:i/>
          <w:lang w:val="en-US"/>
        </w:rPr>
        <w:t xml:space="preserve">J </w:t>
      </w:r>
      <w:r w:rsidR="00A141B7" w:rsidRPr="00CE4F16">
        <w:rPr>
          <w:lang w:val="en-US"/>
        </w:rPr>
        <w:t>= 4.9 Hz,</w:t>
      </w:r>
      <w:r w:rsidR="00E2754B">
        <w:rPr>
          <w:lang w:val="en-US"/>
        </w:rPr>
        <w:t xml:space="preserve"> </w:t>
      </w:r>
      <w:r w:rsidR="00A141B7" w:rsidRPr="00CE4F16">
        <w:rPr>
          <w:lang w:val="en-US"/>
        </w:rPr>
        <w:t>(-CH</w:t>
      </w:r>
      <w:r w:rsidR="00A141B7" w:rsidRPr="00CE4F16">
        <w:rPr>
          <w:vertAlign w:val="subscript"/>
          <w:lang w:val="en-US"/>
        </w:rPr>
        <w:t>2</w:t>
      </w:r>
      <w:r w:rsidR="00A141B7" w:rsidRPr="00CE4F16">
        <w:rPr>
          <w:lang w:val="en-US"/>
        </w:rPr>
        <w:t>-)), 3.71 (s, 2H, (-CH</w:t>
      </w:r>
      <w:r w:rsidR="00A141B7" w:rsidRPr="00CE4F16">
        <w:rPr>
          <w:vertAlign w:val="subscript"/>
          <w:lang w:val="en-US"/>
        </w:rPr>
        <w:t>2</w:t>
      </w:r>
      <w:r w:rsidR="00A141B7" w:rsidRPr="00CE4F16">
        <w:rPr>
          <w:lang w:val="en-US"/>
        </w:rPr>
        <w:t xml:space="preserve">-)). </w:t>
      </w:r>
      <w:r w:rsidR="005B7C82" w:rsidRPr="00CE4F16">
        <w:rPr>
          <w:vertAlign w:val="superscript"/>
          <w:lang w:val="en-US"/>
        </w:rPr>
        <w:t>13</w:t>
      </w:r>
      <w:r w:rsidR="005B7C82" w:rsidRPr="00CE4F16">
        <w:rPr>
          <w:lang w:val="en-US"/>
        </w:rPr>
        <w:t xml:space="preserve">C-NMR (126 MHz, </w:t>
      </w:r>
      <w:r w:rsidR="00A141B7" w:rsidRPr="00CE4F16">
        <w:rPr>
          <w:color w:val="000000" w:themeColor="text1"/>
          <w:lang w:val="en-US"/>
        </w:rPr>
        <w:t>DMSO-d</w:t>
      </w:r>
      <w:r w:rsidR="00A141B7" w:rsidRPr="00CE4F16">
        <w:rPr>
          <w:color w:val="000000" w:themeColor="text1"/>
          <w:vertAlign w:val="subscript"/>
          <w:lang w:val="en-US"/>
        </w:rPr>
        <w:t>6</w:t>
      </w:r>
      <w:r w:rsidR="005B7C82" w:rsidRPr="00CE4F16">
        <w:rPr>
          <w:lang w:val="en-US"/>
        </w:rPr>
        <w:t xml:space="preserve">) δ (ppm): </w:t>
      </w:r>
      <w:r w:rsidR="00A141B7" w:rsidRPr="00CE4F16">
        <w:rPr>
          <w:lang w:val="en-US"/>
        </w:rPr>
        <w:t>170.5, 153.7, 152.7, 148.1, 147.7, 146.2, 145.6, 144.2, 134.5, 134.4, 129.</w:t>
      </w:r>
      <w:r w:rsidR="00A141B7" w:rsidRPr="00A349D8">
        <w:rPr>
          <w:lang w:val="en-US"/>
        </w:rPr>
        <w:t>3 (2C),</w:t>
      </w:r>
      <w:r w:rsidR="00A3310E">
        <w:rPr>
          <w:rStyle w:val="FootnoteReference"/>
          <w:lang w:val="en-US"/>
        </w:rPr>
        <w:footnoteReference w:customMarkFollows="1" w:id="12"/>
        <w:t>3</w:t>
      </w:r>
      <w:r w:rsidR="00A141B7" w:rsidRPr="00A349D8">
        <w:rPr>
          <w:lang w:val="en-US"/>
        </w:rPr>
        <w:t xml:space="preserve"> 129.1, 128.98, 128.97, 128.7, 128.3, </w:t>
      </w:r>
      <w:r w:rsidR="00A141B7" w:rsidRPr="00A349D8">
        <w:rPr>
          <w:lang w:val="en-US"/>
        </w:rPr>
        <w:lastRenderedPageBreak/>
        <w:t>128.1, 128.0, 127.1, 126.5, 125.6, 62.3, 55.9, 54.5 (2C),</w:t>
      </w:r>
      <w:r w:rsidR="00340287">
        <w:rPr>
          <w:rStyle w:val="FootnoteReference"/>
          <w:lang w:val="en-US"/>
        </w:rPr>
        <w:footnoteReference w:customMarkFollows="1" w:id="13"/>
        <w:t>1</w:t>
      </w:r>
      <w:r w:rsidR="00A3310E">
        <w:rPr>
          <w:lang w:val="en-US"/>
        </w:rPr>
        <w:t xml:space="preserve"> </w:t>
      </w:r>
      <w:r w:rsidR="00A141B7" w:rsidRPr="00A349D8">
        <w:rPr>
          <w:lang w:val="en-US"/>
        </w:rPr>
        <w:t>46.1, 42.5.</w:t>
      </w:r>
      <w:r w:rsidR="005B7C82" w:rsidRPr="00A349D8">
        <w:rPr>
          <w:lang w:val="en-US"/>
        </w:rPr>
        <w:t xml:space="preserve"> HRMS (ESI) m/z: [M+H]</w:t>
      </w:r>
      <w:r w:rsidR="005B7C82" w:rsidRPr="00A349D8">
        <w:rPr>
          <w:vertAlign w:val="superscript"/>
          <w:lang w:val="en-US"/>
        </w:rPr>
        <w:t>+</w:t>
      </w:r>
      <w:r w:rsidR="005B7C82" w:rsidRPr="00A349D8">
        <w:rPr>
          <w:lang w:val="en-US"/>
        </w:rPr>
        <w:t>Calcd for C</w:t>
      </w:r>
      <w:r w:rsidR="00A141B7" w:rsidRPr="00A349D8">
        <w:rPr>
          <w:vertAlign w:val="subscript"/>
          <w:lang w:val="en-US"/>
        </w:rPr>
        <w:t>46</w:t>
      </w:r>
      <w:r w:rsidR="005B7C82" w:rsidRPr="00A349D8">
        <w:rPr>
          <w:lang w:val="en-US"/>
        </w:rPr>
        <w:t>H</w:t>
      </w:r>
      <w:r w:rsidR="005B7C82" w:rsidRPr="00A349D8">
        <w:rPr>
          <w:vertAlign w:val="subscript"/>
          <w:lang w:val="en-US"/>
        </w:rPr>
        <w:t>3</w:t>
      </w:r>
      <w:r w:rsidR="00A141B7" w:rsidRPr="00A349D8">
        <w:rPr>
          <w:vertAlign w:val="subscript"/>
          <w:lang w:val="en-US"/>
        </w:rPr>
        <w:t>9</w:t>
      </w:r>
      <w:r w:rsidR="005B7C82" w:rsidRPr="00A349D8">
        <w:rPr>
          <w:lang w:val="en-US"/>
        </w:rPr>
        <w:t>N</w:t>
      </w:r>
      <w:r w:rsidR="005B7C82" w:rsidRPr="00A349D8">
        <w:rPr>
          <w:vertAlign w:val="subscript"/>
          <w:lang w:val="en-US"/>
        </w:rPr>
        <w:t>10</w:t>
      </w:r>
      <w:r w:rsidR="005B7C82" w:rsidRPr="00A349D8">
        <w:rPr>
          <w:lang w:val="en-US"/>
        </w:rPr>
        <w:t>O</w:t>
      </w:r>
      <w:r w:rsidR="005B7C82" w:rsidRPr="00A349D8">
        <w:rPr>
          <w:vertAlign w:val="subscript"/>
          <w:lang w:val="en-US"/>
        </w:rPr>
        <w:t>2</w:t>
      </w:r>
      <w:r w:rsidR="005B7C82" w:rsidRPr="00A349D8">
        <w:rPr>
          <w:lang w:val="en-US"/>
        </w:rPr>
        <w:t xml:space="preserve"> </w:t>
      </w:r>
      <w:r w:rsidR="00A141B7" w:rsidRPr="00A349D8">
        <w:rPr>
          <w:lang w:val="en-US"/>
        </w:rPr>
        <w:t>763.3252</w:t>
      </w:r>
      <w:r w:rsidR="005B7C82" w:rsidRPr="00A349D8">
        <w:rPr>
          <w:lang w:val="en-US"/>
        </w:rPr>
        <w:t xml:space="preserve">; Found </w:t>
      </w:r>
      <w:r w:rsidR="00A141B7" w:rsidRPr="00A349D8">
        <w:rPr>
          <w:lang w:val="en-US"/>
        </w:rPr>
        <w:t>763.3282 (3</w:t>
      </w:r>
      <w:r w:rsidR="00A141B7" w:rsidRPr="00CE4F16">
        <w:rPr>
          <w:lang w:val="en-US"/>
        </w:rPr>
        <w:t xml:space="preserve">.93 ppm). </w:t>
      </w:r>
    </w:p>
    <w:p w14:paraId="2A8F0E1E" w14:textId="77777777" w:rsidR="00A141B7" w:rsidRPr="00CE4F16" w:rsidRDefault="00A141B7" w:rsidP="00A141B7">
      <w:pPr>
        <w:pStyle w:val="NormalWeb"/>
        <w:spacing w:before="0" w:beforeAutospacing="0" w:after="0" w:afterAutospacing="0" w:line="276" w:lineRule="auto"/>
        <w:jc w:val="both"/>
        <w:rPr>
          <w:lang w:val="en-US"/>
        </w:rPr>
      </w:pPr>
    </w:p>
    <w:p w14:paraId="4D1D6AC4" w14:textId="77777777" w:rsidR="005B7C82" w:rsidRPr="00CE4F16" w:rsidRDefault="005B7C82" w:rsidP="00A141B7">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 xml:space="preserve">H-NMR (500 MHz, </w:t>
      </w:r>
      <w:r w:rsidR="00A141B7" w:rsidRPr="00CE4F16">
        <w:rPr>
          <w:rFonts w:ascii="Times New Roman" w:hAnsi="Times New Roman" w:cs="Times New Roman"/>
          <w:b/>
          <w:color w:val="000000" w:themeColor="text1"/>
          <w:sz w:val="24"/>
          <w:szCs w:val="24"/>
          <w:lang w:val="en-US"/>
        </w:rPr>
        <w:t>DMSO-d</w:t>
      </w:r>
      <w:r w:rsidR="00A141B7" w:rsidRPr="00CE4F16">
        <w:rPr>
          <w:rFonts w:ascii="Times New Roman" w:hAnsi="Times New Roman" w:cs="Times New Roman"/>
          <w:b/>
          <w:color w:val="000000" w:themeColor="text1"/>
          <w:sz w:val="24"/>
          <w:szCs w:val="24"/>
          <w:vertAlign w:val="subscript"/>
          <w:lang w:val="en-US"/>
        </w:rPr>
        <w:t>6</w:t>
      </w:r>
      <w:r w:rsidRPr="00CE4F16">
        <w:rPr>
          <w:rFonts w:ascii="Times New Roman" w:hAnsi="Times New Roman" w:cs="Times New Roman"/>
          <w:b/>
          <w:sz w:val="24"/>
          <w:szCs w:val="24"/>
          <w:lang w:val="en-US"/>
        </w:rPr>
        <w:t>) spectrum of compound 6j:</w:t>
      </w:r>
    </w:p>
    <w:p w14:paraId="7C95C12F" w14:textId="61BC6AA3" w:rsidR="005B7C82" w:rsidRPr="00CE4F16" w:rsidRDefault="00A3310E" w:rsidP="00A141B7">
      <w:pPr>
        <w:jc w:val="both"/>
        <w:rPr>
          <w:rFonts w:ascii="Times New Roman" w:hAnsi="Times New Roman" w:cs="Times New Roman"/>
          <w:sz w:val="24"/>
          <w:szCs w:val="24"/>
          <w:lang w:val="en-US"/>
        </w:rPr>
      </w:pPr>
      <w:r w:rsidRPr="00CE4F16">
        <w:rPr>
          <w:rFonts w:ascii="Times New Roman" w:hAnsi="Times New Roman" w:cs="Times New Roman"/>
          <w:b/>
          <w:sz w:val="24"/>
          <w:szCs w:val="24"/>
          <w:lang w:val="en-US"/>
        </w:rPr>
        <w:object w:dxaOrig="16320" w:dyaOrig="11386" w14:anchorId="7565E14E">
          <v:shape id="_x0000_i1066" type="#_x0000_t75" style="width:450.75pt;height:276pt" o:ole="">
            <v:imagedata r:id="rId133" o:title=""/>
          </v:shape>
          <o:OLEObject Type="Embed" ProgID="MestReNova.Document.1" ShapeID="_x0000_i1066" DrawAspect="Content" ObjectID="_1749635627" r:id="rId134"/>
        </w:object>
      </w:r>
    </w:p>
    <w:p w14:paraId="7BBD2B70" w14:textId="77777777" w:rsidR="005B7C82" w:rsidRPr="00CE4F16" w:rsidRDefault="005B7C82" w:rsidP="00A141B7">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 xml:space="preserve">C-NMR (126 MHz, </w:t>
      </w:r>
      <w:r w:rsidR="00A141B7" w:rsidRPr="00CE4F16">
        <w:rPr>
          <w:rFonts w:ascii="Times New Roman" w:hAnsi="Times New Roman" w:cs="Times New Roman"/>
          <w:b/>
          <w:color w:val="000000" w:themeColor="text1"/>
          <w:sz w:val="24"/>
          <w:szCs w:val="24"/>
          <w:lang w:val="en-US"/>
        </w:rPr>
        <w:t>DMSO-d</w:t>
      </w:r>
      <w:r w:rsidR="00A141B7" w:rsidRPr="00CE4F16">
        <w:rPr>
          <w:rFonts w:ascii="Times New Roman" w:hAnsi="Times New Roman" w:cs="Times New Roman"/>
          <w:b/>
          <w:color w:val="000000" w:themeColor="text1"/>
          <w:sz w:val="24"/>
          <w:szCs w:val="24"/>
          <w:vertAlign w:val="subscript"/>
          <w:lang w:val="en-US"/>
        </w:rPr>
        <w:t>6</w:t>
      </w:r>
      <w:r w:rsidRPr="00CE4F16">
        <w:rPr>
          <w:rFonts w:ascii="Times New Roman" w:hAnsi="Times New Roman" w:cs="Times New Roman"/>
          <w:b/>
          <w:sz w:val="24"/>
          <w:szCs w:val="24"/>
          <w:lang w:val="en-US"/>
        </w:rPr>
        <w:t>) spectrum of compound 6j:</w:t>
      </w:r>
    </w:p>
    <w:p w14:paraId="5BCAA8DB" w14:textId="4BC40876" w:rsidR="00D91D69" w:rsidRPr="00CE4F16" w:rsidRDefault="00A3310E" w:rsidP="0027013F">
      <w:pPr>
        <w:jc w:val="both"/>
        <w:rPr>
          <w:rFonts w:ascii="Times New Roman" w:hAnsi="Times New Roman" w:cs="Times New Roman"/>
          <w:b/>
          <w:sz w:val="24"/>
          <w:szCs w:val="24"/>
          <w:lang w:val="en-US"/>
        </w:rPr>
      </w:pPr>
      <w:r w:rsidRPr="00CE4F16">
        <w:rPr>
          <w:lang w:val="en-US"/>
        </w:rPr>
        <w:object w:dxaOrig="16320" w:dyaOrig="11386" w14:anchorId="608162F9">
          <v:shape id="_x0000_i1067" type="#_x0000_t75" style="width:425.25pt;height:277.5pt" o:ole="">
            <v:imagedata r:id="rId135" o:title=""/>
          </v:shape>
          <o:OLEObject Type="Embed" ProgID="MestReNova.Document.1" ShapeID="_x0000_i1067" DrawAspect="Content" ObjectID="_1749635628" r:id="rId136"/>
        </w:object>
      </w:r>
      <w:r w:rsidR="00D91D69" w:rsidRPr="00CE4F16">
        <w:rPr>
          <w:rFonts w:ascii="Times New Roman" w:hAnsi="Times New Roman" w:cs="Times New Roman"/>
          <w:b/>
          <w:sz w:val="24"/>
          <w:szCs w:val="24"/>
          <w:lang w:val="en-US"/>
        </w:rPr>
        <w:br w:type="page"/>
      </w:r>
    </w:p>
    <w:p w14:paraId="3D98D948" w14:textId="17BB054F" w:rsidR="0039239A" w:rsidRPr="00277D7E" w:rsidRDefault="001F5B9D" w:rsidP="00277D7E">
      <w:pPr>
        <w:pStyle w:val="Heading1"/>
        <w:spacing w:after="200"/>
        <w:rPr>
          <w:rFonts w:ascii="Times New Roman" w:hAnsi="Times New Roman" w:cs="Times New Roman"/>
          <w:b/>
          <w:color w:val="000000" w:themeColor="text1"/>
          <w:sz w:val="36"/>
          <w:lang w:val="en-US"/>
        </w:rPr>
      </w:pPr>
      <w:bookmarkStart w:id="35" w:name="_Toc137718603"/>
      <w:r>
        <w:rPr>
          <w:rFonts w:ascii="Times New Roman" w:hAnsi="Times New Roman" w:cs="Times New Roman"/>
          <w:b/>
          <w:color w:val="000000" w:themeColor="text1"/>
          <w:sz w:val="36"/>
          <w:lang w:val="en-US"/>
        </w:rPr>
        <w:lastRenderedPageBreak/>
        <w:t>5</w:t>
      </w:r>
      <w:r w:rsidR="0039239A" w:rsidRPr="00277D7E">
        <w:rPr>
          <w:rFonts w:ascii="Times New Roman" w:hAnsi="Times New Roman" w:cs="Times New Roman"/>
          <w:b/>
          <w:color w:val="000000" w:themeColor="text1"/>
          <w:sz w:val="36"/>
          <w:lang w:val="en-US"/>
        </w:rPr>
        <w:t xml:space="preserve">. Synthesis of </w:t>
      </w:r>
      <w:r w:rsidR="00A3310E" w:rsidRPr="00277D7E">
        <w:rPr>
          <w:rFonts w:ascii="Times New Roman" w:hAnsi="Times New Roman" w:cs="Times New Roman"/>
          <w:b/>
          <w:color w:val="000000" w:themeColor="text1"/>
          <w:sz w:val="36"/>
          <w:lang w:val="en-US"/>
        </w:rPr>
        <w:t>2-</w:t>
      </w:r>
      <w:r w:rsidR="0039239A" w:rsidRPr="00277D7E">
        <w:rPr>
          <w:rFonts w:ascii="Times New Roman" w:hAnsi="Times New Roman" w:cs="Times New Roman"/>
          <w:b/>
          <w:color w:val="000000" w:themeColor="text1"/>
          <w:sz w:val="36"/>
          <w:lang w:val="en-US"/>
        </w:rPr>
        <w:t>piperidinyl</w:t>
      </w:r>
      <w:r w:rsidR="00A3310E" w:rsidRPr="00277D7E">
        <w:rPr>
          <w:rFonts w:ascii="Times New Roman" w:hAnsi="Times New Roman" w:cs="Times New Roman"/>
          <w:b/>
          <w:color w:val="000000" w:themeColor="text1"/>
          <w:sz w:val="36"/>
          <w:lang w:val="en-US"/>
        </w:rPr>
        <w:t>-6-triazolyl</w:t>
      </w:r>
      <w:r w:rsidR="0039239A" w:rsidRPr="00277D7E">
        <w:rPr>
          <w:rFonts w:ascii="Times New Roman" w:hAnsi="Times New Roman" w:cs="Times New Roman"/>
          <w:b/>
          <w:color w:val="000000" w:themeColor="text1"/>
          <w:sz w:val="36"/>
          <w:lang w:val="en-US"/>
        </w:rPr>
        <w:t>purines</w:t>
      </w:r>
      <w:bookmarkEnd w:id="35"/>
    </w:p>
    <w:p w14:paraId="4AE799F7" w14:textId="4C98E06C" w:rsidR="00D91D69" w:rsidRPr="00277D7E" w:rsidRDefault="00D91D69" w:rsidP="00277D7E">
      <w:pPr>
        <w:pStyle w:val="Heading2"/>
        <w:spacing w:after="200"/>
        <w:jc w:val="center"/>
        <w:rPr>
          <w:rFonts w:ascii="Times New Roman" w:hAnsi="Times New Roman" w:cs="Times New Roman"/>
          <w:b/>
          <w:color w:val="000000" w:themeColor="text1"/>
          <w:sz w:val="24"/>
          <w:szCs w:val="24"/>
          <w:lang w:val="en-US"/>
        </w:rPr>
      </w:pPr>
      <w:bookmarkStart w:id="36" w:name="_Toc132191180"/>
      <w:r w:rsidRPr="00277D7E">
        <w:rPr>
          <w:rFonts w:ascii="Times New Roman" w:hAnsi="Times New Roman" w:cs="Times New Roman"/>
          <w:b/>
          <w:color w:val="000000" w:themeColor="text1"/>
          <w:sz w:val="24"/>
          <w:szCs w:val="24"/>
          <w:lang w:val="en-US"/>
        </w:rPr>
        <w:t>2-[6-(1-</w:t>
      </w:r>
      <w:r w:rsidR="00A349D8" w:rsidRPr="00277D7E">
        <w:rPr>
          <w:rFonts w:ascii="Times New Roman" w:hAnsi="Times New Roman" w:cs="Times New Roman"/>
          <w:b/>
          <w:color w:val="000000" w:themeColor="text1"/>
          <w:sz w:val="24"/>
          <w:szCs w:val="24"/>
          <w:lang w:val="en-US"/>
        </w:rPr>
        <w:t>P</w:t>
      </w:r>
      <w:r w:rsidRPr="00277D7E">
        <w:rPr>
          <w:rFonts w:ascii="Times New Roman" w:hAnsi="Times New Roman" w:cs="Times New Roman"/>
          <w:b/>
          <w:color w:val="000000" w:themeColor="text1"/>
          <w:sz w:val="24"/>
          <w:szCs w:val="24"/>
          <w:lang w:val="en-US"/>
        </w:rPr>
        <w:t>henyl-1</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-1,2,3-triazol-4-yl)-2-(piperidin-1-yl)-9</w:t>
      </w:r>
      <w:r w:rsidRPr="00277D7E">
        <w:rPr>
          <w:rFonts w:ascii="Times New Roman" w:hAnsi="Times New Roman" w:cs="Times New Roman"/>
          <w:b/>
          <w:i/>
          <w:color w:val="000000" w:themeColor="text1"/>
          <w:sz w:val="24"/>
          <w:szCs w:val="24"/>
          <w:lang w:val="en-US"/>
        </w:rPr>
        <w:t>H</w:t>
      </w:r>
      <w:r w:rsidRPr="00277D7E">
        <w:rPr>
          <w:rFonts w:ascii="Times New Roman" w:hAnsi="Times New Roman" w:cs="Times New Roman"/>
          <w:b/>
          <w:color w:val="000000" w:themeColor="text1"/>
          <w:sz w:val="24"/>
          <w:szCs w:val="24"/>
          <w:lang w:val="en-US"/>
        </w:rPr>
        <w:t>-purin-9-yl]ethyl 3,3,3-triphenylpropanoate (7a)</w:t>
      </w:r>
      <w:bookmarkEnd w:id="36"/>
    </w:p>
    <w:p w14:paraId="320A8767" w14:textId="7986AA9D" w:rsidR="00D91D69" w:rsidRPr="00CE4F16" w:rsidRDefault="00BA0E12" w:rsidP="007776D7">
      <w:pPr>
        <w:pStyle w:val="NormalWeb"/>
        <w:spacing w:before="0" w:beforeAutospacing="0" w:after="0" w:afterAutospacing="0" w:line="276" w:lineRule="auto"/>
        <w:jc w:val="both"/>
        <w:rPr>
          <w:lang w:val="en-US"/>
        </w:rPr>
      </w:pPr>
      <w:r>
        <w:rPr>
          <w:noProof/>
          <w:lang w:val="en-US"/>
        </w:rPr>
        <w:object w:dxaOrig="1440" w:dyaOrig="1440" w14:anchorId="5EBECB30">
          <v:shape id="_x0000_s1085" type="#_x0000_t75" style="position:absolute;left:0;text-align:left;margin-left:269.6pt;margin-top:5.4pt;width:189.5pt;height:147.4pt;z-index:251719680">
            <v:imagedata r:id="rId137" o:title=""/>
            <w10:wrap type="square"/>
          </v:shape>
          <o:OLEObject Type="Embed" ProgID="ChemDraw.Document.6.0" ShapeID="_x0000_s1085" DrawAspect="Content" ObjectID="_1749635668" r:id="rId138"/>
        </w:object>
      </w:r>
      <w:r w:rsidR="00D91D69" w:rsidRPr="00CE4F16">
        <w:rPr>
          <w:b/>
          <w:noProof/>
          <w:lang w:val="en-US"/>
        </w:rPr>
        <w:t xml:space="preserve">General method C for preparation of piperidinylpurines: </w:t>
      </w:r>
      <w:r w:rsidR="00D91D69" w:rsidRPr="00CE4F16">
        <w:rPr>
          <w:lang w:val="en-US"/>
        </w:rPr>
        <w:t xml:space="preserve">To a solution of compound </w:t>
      </w:r>
      <w:r w:rsidR="00D91D69" w:rsidRPr="00CE4F16">
        <w:rPr>
          <w:b/>
          <w:lang w:val="en-US"/>
        </w:rPr>
        <w:t>5a</w:t>
      </w:r>
      <w:r w:rsidR="00D91D69" w:rsidRPr="00CE4F16">
        <w:rPr>
          <w:lang w:val="en-US"/>
        </w:rPr>
        <w:t xml:space="preserve"> (100 mg, 0.16 mmol, 1.0 eq.) in DMF (1 mL) piperidine (48 µL, ρ = 0.86 g/cm</w:t>
      </w:r>
      <w:r w:rsidR="00D91D69" w:rsidRPr="00CE4F16">
        <w:rPr>
          <w:vertAlign w:val="superscript"/>
          <w:lang w:val="en-US"/>
        </w:rPr>
        <w:t>3</w:t>
      </w:r>
      <w:r w:rsidR="00D91D69" w:rsidRPr="00CE4F16">
        <w:rPr>
          <w:lang w:val="en-US"/>
        </w:rPr>
        <w:t>, 0.48 mmol, 3.0 eq.) was added and the mixture was stirred for 1.5 h at 100 °C. Then it was evaporated and dried in vacuum. Silica gel column chromatography (DCM/Me</w:t>
      </w:r>
      <w:r w:rsidR="007776D7" w:rsidRPr="00CE4F16">
        <w:rPr>
          <w:lang w:val="en-US"/>
        </w:rPr>
        <w:t>OH</w:t>
      </w:r>
      <w:r w:rsidR="00D91D69" w:rsidRPr="00CE4F16">
        <w:rPr>
          <w:lang w:val="en-US"/>
        </w:rPr>
        <w:t xml:space="preserve">, </w:t>
      </w:r>
      <w:r w:rsidR="007776D7" w:rsidRPr="00CE4F16">
        <w:rPr>
          <w:lang w:val="en-US"/>
        </w:rPr>
        <w:t>gradient 0% → 4</w:t>
      </w:r>
      <w:r w:rsidR="00D91D69" w:rsidRPr="00CE4F16">
        <w:rPr>
          <w:lang w:val="en-US"/>
        </w:rPr>
        <w:t xml:space="preserve">%) provided product </w:t>
      </w:r>
      <w:r w:rsidR="00D91D69" w:rsidRPr="00CE4F16">
        <w:rPr>
          <w:b/>
          <w:lang w:val="en-US"/>
        </w:rPr>
        <w:t>7a</w:t>
      </w:r>
      <w:r w:rsidR="00D91D69" w:rsidRPr="00CE4F16">
        <w:rPr>
          <w:lang w:val="en-US"/>
        </w:rPr>
        <w:t xml:space="preserve"> (yield: </w:t>
      </w:r>
      <w:r w:rsidR="007776D7" w:rsidRPr="00CE4F16">
        <w:rPr>
          <w:lang w:val="en-US"/>
        </w:rPr>
        <w:t>72</w:t>
      </w:r>
      <w:r w:rsidR="00D91D69" w:rsidRPr="00CE4F16">
        <w:rPr>
          <w:lang w:val="en-US"/>
        </w:rPr>
        <w:t xml:space="preserve"> mg, </w:t>
      </w:r>
      <w:r w:rsidR="007776D7" w:rsidRPr="00CE4F16">
        <w:rPr>
          <w:lang w:val="en-US"/>
        </w:rPr>
        <w:t>67</w:t>
      </w:r>
      <w:r w:rsidR="00D91D69" w:rsidRPr="00CE4F16">
        <w:rPr>
          <w:lang w:val="en-US"/>
        </w:rPr>
        <w:t xml:space="preserve">%) as a </w:t>
      </w:r>
      <w:r w:rsidR="007776D7" w:rsidRPr="00CE4F16">
        <w:rPr>
          <w:lang w:val="en-US"/>
        </w:rPr>
        <w:t>white</w:t>
      </w:r>
      <w:r w:rsidR="00D91D69" w:rsidRPr="00CE4F16">
        <w:rPr>
          <w:lang w:val="en-US"/>
        </w:rPr>
        <w:t xml:space="preserve"> </w:t>
      </w:r>
      <w:r w:rsidR="007776D7" w:rsidRPr="00CE4F16">
        <w:rPr>
          <w:lang w:val="en-US"/>
        </w:rPr>
        <w:t>amorphous</w:t>
      </w:r>
      <w:r w:rsidR="00D91D69" w:rsidRPr="00CE4F16">
        <w:rPr>
          <w:lang w:val="en-US"/>
        </w:rPr>
        <w:t xml:space="preserve"> solid. R</w:t>
      </w:r>
      <w:r w:rsidR="00D91D69" w:rsidRPr="00CE4F16">
        <w:rPr>
          <w:vertAlign w:val="subscript"/>
          <w:lang w:val="en-US"/>
        </w:rPr>
        <w:t>f</w:t>
      </w:r>
      <w:r w:rsidR="007776D7" w:rsidRPr="00CE4F16">
        <w:rPr>
          <w:vertAlign w:val="subscript"/>
          <w:lang w:val="en-US"/>
        </w:rPr>
        <w:t xml:space="preserve"> </w:t>
      </w:r>
      <w:r w:rsidR="00D91D69" w:rsidRPr="00CE4F16">
        <w:rPr>
          <w:lang w:val="en-US"/>
        </w:rPr>
        <w:t>= 0.</w:t>
      </w:r>
      <w:r w:rsidR="007776D7" w:rsidRPr="00CE4F16">
        <w:rPr>
          <w:lang w:val="en-US"/>
        </w:rPr>
        <w:t>50 (DCM/Me</w:t>
      </w:r>
      <w:r w:rsidR="00D91D69" w:rsidRPr="00CE4F16">
        <w:rPr>
          <w:lang w:val="en-US"/>
        </w:rPr>
        <w:t>OH = 20</w:t>
      </w:r>
      <w:r w:rsidR="007776D7" w:rsidRPr="00CE4F16">
        <w:rPr>
          <w:lang w:val="en-US"/>
        </w:rPr>
        <w:t>:</w:t>
      </w:r>
      <w:r w:rsidR="00D91D69" w:rsidRPr="00CE4F16">
        <w:rPr>
          <w:lang w:val="en-US"/>
        </w:rPr>
        <w:t>1). t</w:t>
      </w:r>
      <w:r w:rsidR="00D91D69" w:rsidRPr="00CE4F16">
        <w:rPr>
          <w:i/>
          <w:vertAlign w:val="subscript"/>
          <w:lang w:val="en-US"/>
        </w:rPr>
        <w:t>R</w:t>
      </w:r>
      <w:r w:rsidR="007776D7" w:rsidRPr="00CE4F16">
        <w:rPr>
          <w:lang w:val="en-US"/>
        </w:rPr>
        <w:t xml:space="preserve"> = 7.47</w:t>
      </w:r>
      <w:r w:rsidR="00D91D69" w:rsidRPr="00CE4F16">
        <w:rPr>
          <w:lang w:val="en-US"/>
        </w:rPr>
        <w:t xml:space="preserve"> min, eluent E</w:t>
      </w:r>
      <w:r w:rsidR="00D91D69" w:rsidRPr="00CE4F16">
        <w:rPr>
          <w:vertAlign w:val="subscript"/>
          <w:lang w:val="en-US"/>
        </w:rPr>
        <w:t>1</w:t>
      </w:r>
      <w:r w:rsidR="00D91D69" w:rsidRPr="00CE4F16">
        <w:rPr>
          <w:lang w:val="en-US"/>
        </w:rPr>
        <w:t>. IR (KBr) ν (cm</w:t>
      </w:r>
      <w:r w:rsidR="00D91D69" w:rsidRPr="00CE4F16">
        <w:rPr>
          <w:vertAlign w:val="superscript"/>
          <w:lang w:val="en-US"/>
        </w:rPr>
        <w:t>-1</w:t>
      </w:r>
      <w:r w:rsidR="00D91D69" w:rsidRPr="00CE4F16">
        <w:rPr>
          <w:lang w:val="en-US"/>
        </w:rPr>
        <w:t xml:space="preserve">): </w:t>
      </w:r>
      <w:r w:rsidR="007776D7" w:rsidRPr="00CE4F16">
        <w:rPr>
          <w:lang w:val="en-US"/>
        </w:rPr>
        <w:t>2937, 2846, 1738, 1604, 1589, 1523, 1493, 1257, 1197, 1148, 1037.</w:t>
      </w:r>
      <w:r w:rsidR="00D91D69" w:rsidRPr="00CE4F16">
        <w:rPr>
          <w:lang w:val="en-US"/>
        </w:rPr>
        <w:t xml:space="preserve"> </w:t>
      </w:r>
      <w:r w:rsidR="00D91D69" w:rsidRPr="00CE4F16">
        <w:rPr>
          <w:vertAlign w:val="superscript"/>
          <w:lang w:val="en-US"/>
        </w:rPr>
        <w:t>1</w:t>
      </w:r>
      <w:r w:rsidR="00D91D69" w:rsidRPr="00CE4F16">
        <w:rPr>
          <w:lang w:val="en-US"/>
        </w:rPr>
        <w:t>H-NMR (500 MHz, CDCl</w:t>
      </w:r>
      <w:r w:rsidR="00D91D69" w:rsidRPr="00CE4F16">
        <w:rPr>
          <w:vertAlign w:val="subscript"/>
          <w:lang w:val="en-US"/>
        </w:rPr>
        <w:t>3</w:t>
      </w:r>
      <w:r w:rsidR="00D91D69" w:rsidRPr="00CE4F16">
        <w:rPr>
          <w:lang w:val="en-US"/>
        </w:rPr>
        <w:t>)</w:t>
      </w:r>
      <w:r w:rsidR="00340287">
        <w:rPr>
          <w:lang w:val="en-US"/>
        </w:rPr>
        <w:t xml:space="preserve"> </w:t>
      </w:r>
      <w:r w:rsidR="00340287">
        <w:rPr>
          <w:lang w:val="en-US"/>
        </w:rPr>
        <w:br/>
      </w:r>
      <w:r w:rsidR="00D91D69" w:rsidRPr="00CE4F16">
        <w:rPr>
          <w:lang w:val="en-US"/>
        </w:rPr>
        <w:t xml:space="preserve">δ (ppm): </w:t>
      </w:r>
      <w:r w:rsidR="007776D7" w:rsidRPr="00CE4F16">
        <w:rPr>
          <w:lang w:val="en-US"/>
        </w:rPr>
        <w:t xml:space="preserve">9.09 (s, 1H, H-C(triazole)), 7.89 (d, 2H, </w:t>
      </w:r>
      <w:r w:rsidR="007776D7" w:rsidRPr="00CE4F16">
        <w:rPr>
          <w:vertAlign w:val="superscript"/>
          <w:lang w:val="en-US"/>
        </w:rPr>
        <w:t>3</w:t>
      </w:r>
      <w:r w:rsidR="007776D7" w:rsidRPr="00CE4F16">
        <w:rPr>
          <w:i/>
          <w:lang w:val="en-US"/>
        </w:rPr>
        <w:t xml:space="preserve">J </w:t>
      </w:r>
      <w:r w:rsidR="007776D7" w:rsidRPr="00CE4F16">
        <w:rPr>
          <w:lang w:val="en-US"/>
        </w:rPr>
        <w:t xml:space="preserve">= 7.7 Hz, 2×H-C(Ph)), 7.56 (t, 2H, </w:t>
      </w:r>
      <w:r w:rsidR="007776D7" w:rsidRPr="00CE4F16">
        <w:rPr>
          <w:vertAlign w:val="superscript"/>
          <w:lang w:val="en-US"/>
        </w:rPr>
        <w:t>3</w:t>
      </w:r>
      <w:r w:rsidR="007776D7" w:rsidRPr="00CE4F16">
        <w:rPr>
          <w:i/>
          <w:lang w:val="en-US"/>
        </w:rPr>
        <w:t xml:space="preserve">J </w:t>
      </w:r>
      <w:r w:rsidR="007776D7" w:rsidRPr="00CE4F16">
        <w:rPr>
          <w:lang w:val="en-US"/>
        </w:rPr>
        <w:t xml:space="preserve">= 7.7 Hz, 2×H-C(Ph)), 7.51–7.43 (m, 2H, H-C(Ph), H-(C8)), 7.51–7.43 (m, 15H, 15×H-C(Ph)), 4.14 (t, 2H, </w:t>
      </w:r>
      <w:r w:rsidR="007776D7" w:rsidRPr="00CE4F16">
        <w:rPr>
          <w:vertAlign w:val="superscript"/>
          <w:lang w:val="en-US"/>
        </w:rPr>
        <w:t>3</w:t>
      </w:r>
      <w:r w:rsidR="007776D7" w:rsidRPr="00CE4F16">
        <w:rPr>
          <w:i/>
          <w:lang w:val="en-US"/>
        </w:rPr>
        <w:t xml:space="preserve">J </w:t>
      </w:r>
      <w:r w:rsidR="007776D7" w:rsidRPr="00CE4F16">
        <w:rPr>
          <w:lang w:val="en-US"/>
        </w:rPr>
        <w:t>= 5.1 Hz, (-CH</w:t>
      </w:r>
      <w:r w:rsidR="007776D7" w:rsidRPr="00CE4F16">
        <w:rPr>
          <w:vertAlign w:val="subscript"/>
          <w:lang w:val="en-US"/>
        </w:rPr>
        <w:t>2</w:t>
      </w:r>
      <w:r w:rsidR="007776D7" w:rsidRPr="00CE4F16">
        <w:rPr>
          <w:lang w:val="en-US"/>
        </w:rPr>
        <w:t xml:space="preserve">-)), 4.06 (t, 2H, </w:t>
      </w:r>
      <w:r w:rsidR="007776D7" w:rsidRPr="00CE4F16">
        <w:rPr>
          <w:vertAlign w:val="superscript"/>
          <w:lang w:val="en-US"/>
        </w:rPr>
        <w:t>3</w:t>
      </w:r>
      <w:r w:rsidR="007776D7" w:rsidRPr="00CE4F16">
        <w:rPr>
          <w:i/>
          <w:lang w:val="en-US"/>
        </w:rPr>
        <w:t xml:space="preserve">J </w:t>
      </w:r>
      <w:r w:rsidR="007776D7" w:rsidRPr="00CE4F16">
        <w:rPr>
          <w:lang w:val="en-US"/>
        </w:rPr>
        <w:t>= 5.1 Hz, (-CH</w:t>
      </w:r>
      <w:r w:rsidR="007776D7" w:rsidRPr="00CE4F16">
        <w:rPr>
          <w:vertAlign w:val="subscript"/>
          <w:lang w:val="en-US"/>
        </w:rPr>
        <w:t>2</w:t>
      </w:r>
      <w:r w:rsidR="007776D7" w:rsidRPr="00CE4F16">
        <w:rPr>
          <w:lang w:val="en-US"/>
        </w:rPr>
        <w:t>-)), 3.95–3.91 (m, 4H, 2×(-CH</w:t>
      </w:r>
      <w:r w:rsidR="007776D7" w:rsidRPr="00CE4F16">
        <w:rPr>
          <w:vertAlign w:val="subscript"/>
          <w:lang w:val="en-US"/>
        </w:rPr>
        <w:t>2</w:t>
      </w:r>
      <w:r w:rsidR="007776D7" w:rsidRPr="00CE4F16">
        <w:rPr>
          <w:lang w:val="en-US"/>
        </w:rPr>
        <w:t>-)), 3.71 (s, 2H, (-CH</w:t>
      </w:r>
      <w:r w:rsidR="007776D7" w:rsidRPr="00CE4F16">
        <w:rPr>
          <w:vertAlign w:val="subscript"/>
          <w:lang w:val="en-US"/>
        </w:rPr>
        <w:t>2</w:t>
      </w:r>
      <w:r w:rsidR="007776D7" w:rsidRPr="00CE4F16">
        <w:rPr>
          <w:lang w:val="en-US"/>
        </w:rPr>
        <w:t>-)), 1.69–1.65 (m, 6H, 3×(-CH</w:t>
      </w:r>
      <w:r w:rsidR="007776D7" w:rsidRPr="00CE4F16">
        <w:rPr>
          <w:vertAlign w:val="subscript"/>
          <w:lang w:val="en-US"/>
        </w:rPr>
        <w:t>2</w:t>
      </w:r>
      <w:r w:rsidR="007776D7" w:rsidRPr="00CE4F16">
        <w:rPr>
          <w:lang w:val="en-US"/>
        </w:rPr>
        <w:t xml:space="preserve">-)). </w:t>
      </w:r>
      <w:r w:rsidR="00D91D69" w:rsidRPr="00CE4F16">
        <w:rPr>
          <w:vertAlign w:val="superscript"/>
          <w:lang w:val="en-US"/>
        </w:rPr>
        <w:t>13</w:t>
      </w:r>
      <w:r w:rsidR="00D91D69" w:rsidRPr="00CE4F16">
        <w:rPr>
          <w:lang w:val="en-US"/>
        </w:rPr>
        <w:t>C-NMR (126 MHz, CDCl</w:t>
      </w:r>
      <w:r w:rsidR="00D91D69" w:rsidRPr="00CE4F16">
        <w:rPr>
          <w:vertAlign w:val="subscript"/>
          <w:lang w:val="en-US"/>
        </w:rPr>
        <w:t>3</w:t>
      </w:r>
      <w:r w:rsidR="00D91D69" w:rsidRPr="00CE4F16">
        <w:rPr>
          <w:lang w:val="en-US"/>
        </w:rPr>
        <w:t xml:space="preserve">) δ (ppm): </w:t>
      </w:r>
      <w:r w:rsidR="007776D7" w:rsidRPr="00CE4F16">
        <w:rPr>
          <w:lang w:val="en-US"/>
        </w:rPr>
        <w:t>170.7, 159.4, 154.2, 147.4, 146.3, 145.3, 141.8, 137.1, 129.9, 129.2, 129.1, 128.0, 126.5, 124.4, 123.1, 121.0, 62.1, 55.9, 46.2, 45.6, 41.9, 26.0, 25.1.</w:t>
      </w:r>
      <w:r w:rsidR="00D91D69" w:rsidRPr="00CE4F16">
        <w:rPr>
          <w:lang w:val="en-US"/>
        </w:rPr>
        <w:t xml:space="preserve"> HRMS (ESI) m/z: [M+H]</w:t>
      </w:r>
      <w:r w:rsidR="00D91D69" w:rsidRPr="00CE4F16">
        <w:rPr>
          <w:vertAlign w:val="superscript"/>
          <w:lang w:val="en-US"/>
        </w:rPr>
        <w:t>+</w:t>
      </w:r>
      <w:r w:rsidR="00D91D69" w:rsidRPr="00CE4F16">
        <w:rPr>
          <w:lang w:val="en-US"/>
        </w:rPr>
        <w:t>Calcd for C</w:t>
      </w:r>
      <w:r w:rsidR="00D91D69" w:rsidRPr="00CE4F16">
        <w:rPr>
          <w:vertAlign w:val="subscript"/>
          <w:lang w:val="en-US"/>
        </w:rPr>
        <w:t>4</w:t>
      </w:r>
      <w:r w:rsidR="007776D7" w:rsidRPr="00CE4F16">
        <w:rPr>
          <w:vertAlign w:val="subscript"/>
          <w:lang w:val="en-US"/>
        </w:rPr>
        <w:t>1</w:t>
      </w:r>
      <w:r w:rsidR="00D91D69" w:rsidRPr="00CE4F16">
        <w:rPr>
          <w:lang w:val="en-US"/>
        </w:rPr>
        <w:t>H</w:t>
      </w:r>
      <w:r w:rsidR="007776D7" w:rsidRPr="00CE4F16">
        <w:rPr>
          <w:vertAlign w:val="subscript"/>
          <w:lang w:val="en-US"/>
        </w:rPr>
        <w:t>39</w:t>
      </w:r>
      <w:r w:rsidR="00D91D69" w:rsidRPr="00CE4F16">
        <w:rPr>
          <w:lang w:val="en-US"/>
        </w:rPr>
        <w:t>N</w:t>
      </w:r>
      <w:r w:rsidR="007776D7" w:rsidRPr="00CE4F16">
        <w:rPr>
          <w:vertAlign w:val="subscript"/>
          <w:lang w:val="en-US"/>
        </w:rPr>
        <w:t>8</w:t>
      </w:r>
      <w:r w:rsidR="00D91D69" w:rsidRPr="00CE4F16">
        <w:rPr>
          <w:lang w:val="en-US"/>
        </w:rPr>
        <w:t>O</w:t>
      </w:r>
      <w:r w:rsidR="007776D7" w:rsidRPr="00CE4F16">
        <w:rPr>
          <w:vertAlign w:val="subscript"/>
          <w:lang w:val="en-US"/>
        </w:rPr>
        <w:t>2</w:t>
      </w:r>
      <w:r w:rsidR="00D91D69" w:rsidRPr="00CE4F16">
        <w:rPr>
          <w:lang w:val="en-US"/>
        </w:rPr>
        <w:t xml:space="preserve"> </w:t>
      </w:r>
      <w:r w:rsidR="007776D7" w:rsidRPr="00CE4F16">
        <w:rPr>
          <w:lang w:val="en-US"/>
        </w:rPr>
        <w:t>675.3190</w:t>
      </w:r>
      <w:r w:rsidR="00D91D69" w:rsidRPr="00CE4F16">
        <w:rPr>
          <w:lang w:val="en-US"/>
        </w:rPr>
        <w:t xml:space="preserve">; Found </w:t>
      </w:r>
      <w:r w:rsidR="007776D7" w:rsidRPr="00CE4F16">
        <w:rPr>
          <w:lang w:val="en-US"/>
        </w:rPr>
        <w:t xml:space="preserve">675.3198 (1.18 ppm). </w:t>
      </w:r>
    </w:p>
    <w:p w14:paraId="58F938C2" w14:textId="77777777" w:rsidR="007776D7" w:rsidRPr="00CE4F16" w:rsidRDefault="007776D7" w:rsidP="007776D7">
      <w:pPr>
        <w:pStyle w:val="NormalWeb"/>
        <w:spacing w:before="0" w:beforeAutospacing="0" w:after="0" w:afterAutospacing="0" w:line="276" w:lineRule="auto"/>
        <w:jc w:val="both"/>
        <w:rPr>
          <w:lang w:val="en-US"/>
        </w:rPr>
      </w:pPr>
    </w:p>
    <w:p w14:paraId="6C03491C" w14:textId="77777777" w:rsidR="00D91D69" w:rsidRPr="00CE4F16" w:rsidRDefault="00D91D69" w:rsidP="007776D7">
      <w:pPr>
        <w:spacing w:after="0"/>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7a: </w:t>
      </w:r>
    </w:p>
    <w:p w14:paraId="5518A0D2" w14:textId="77777777" w:rsidR="007776D7" w:rsidRPr="00CE4F16" w:rsidRDefault="007776D7" w:rsidP="007776D7">
      <w:pPr>
        <w:spacing w:after="0"/>
        <w:rPr>
          <w:rFonts w:ascii="Times New Roman" w:hAnsi="Times New Roman" w:cs="Times New Roman"/>
          <w:b/>
          <w:sz w:val="24"/>
          <w:szCs w:val="24"/>
          <w:lang w:val="en-US"/>
        </w:rPr>
      </w:pPr>
      <w:r w:rsidRPr="00CE4F16">
        <w:rPr>
          <w:lang w:val="en-US"/>
        </w:rPr>
        <w:object w:dxaOrig="16380" w:dyaOrig="11385" w14:anchorId="5885DD62">
          <v:shape id="_x0000_i1069" type="#_x0000_t75" style="width:438pt;height:305.25pt" o:ole="">
            <v:imagedata r:id="rId139" o:title=""/>
          </v:shape>
          <o:OLEObject Type="Embed" ProgID="MestReNova.Document.1" ShapeID="_x0000_i1069" DrawAspect="Content" ObjectID="_1749635629" r:id="rId140"/>
        </w:object>
      </w:r>
    </w:p>
    <w:p w14:paraId="6D79A5E6" w14:textId="77777777" w:rsidR="007776D7" w:rsidRPr="00CE4F16" w:rsidRDefault="007776D7" w:rsidP="007776D7">
      <w:pPr>
        <w:spacing w:after="0"/>
        <w:rPr>
          <w:rFonts w:ascii="Times New Roman" w:hAnsi="Times New Roman" w:cs="Times New Roman"/>
          <w:b/>
          <w:sz w:val="24"/>
          <w:szCs w:val="24"/>
          <w:lang w:val="en-US"/>
        </w:rPr>
      </w:pPr>
    </w:p>
    <w:p w14:paraId="6EDE5739" w14:textId="77777777" w:rsidR="00D91D69" w:rsidRPr="00CE4F16" w:rsidRDefault="00D91D69" w:rsidP="007776D7">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7a:</w:t>
      </w:r>
    </w:p>
    <w:p w14:paraId="62C50A7C" w14:textId="1FF7099B" w:rsidR="007776D7" w:rsidRPr="00CE4F16" w:rsidRDefault="007776D7" w:rsidP="007776D7">
      <w:pPr>
        <w:jc w:val="both"/>
        <w:rPr>
          <w:lang w:val="en-US"/>
        </w:rPr>
      </w:pPr>
      <w:r w:rsidRPr="00CE4F16">
        <w:rPr>
          <w:lang w:val="en-US"/>
        </w:rPr>
        <w:object w:dxaOrig="16320" w:dyaOrig="11385" w14:anchorId="228AD67D">
          <v:shape id="_x0000_i1070" type="#_x0000_t75" style="width:438pt;height:306.75pt" o:ole="">
            <v:imagedata r:id="rId141" o:title=""/>
          </v:shape>
          <o:OLEObject Type="Embed" ProgID="MestReNova.Document.1" ShapeID="_x0000_i1070" DrawAspect="Content" ObjectID="_1749635630" r:id="rId142"/>
        </w:object>
      </w:r>
    </w:p>
    <w:p w14:paraId="63383914" w14:textId="77777777" w:rsidR="004925E2" w:rsidRPr="00CE4F16" w:rsidRDefault="004925E2" w:rsidP="007776D7">
      <w:pPr>
        <w:jc w:val="both"/>
        <w:rPr>
          <w:lang w:val="en-US"/>
        </w:rPr>
      </w:pPr>
    </w:p>
    <w:p w14:paraId="2BDBC0D5" w14:textId="64AD5755" w:rsidR="007776D7" w:rsidRPr="00277D7E" w:rsidRDefault="007776D7" w:rsidP="00277D7E">
      <w:pPr>
        <w:pStyle w:val="Heading2"/>
        <w:spacing w:after="200"/>
        <w:jc w:val="center"/>
        <w:rPr>
          <w:rFonts w:ascii="Times New Roman" w:hAnsi="Times New Roman" w:cs="Times New Roman"/>
          <w:b/>
          <w:color w:val="000000" w:themeColor="text1"/>
          <w:sz w:val="24"/>
          <w:szCs w:val="24"/>
          <w:lang w:val="en-US"/>
        </w:rPr>
      </w:pPr>
      <w:bookmarkStart w:id="37" w:name="_Toc132191181"/>
      <w:r w:rsidRPr="00277D7E">
        <w:rPr>
          <w:rFonts w:ascii="Times New Roman" w:hAnsi="Times New Roman" w:cs="Times New Roman"/>
          <w:b/>
          <w:color w:val="000000" w:themeColor="text1"/>
          <w:sz w:val="24"/>
          <w:szCs w:val="24"/>
          <w:lang w:val="en-US"/>
        </w:rPr>
        <w:t>2-{6-[1-(4-</w:t>
      </w:r>
      <w:r w:rsidR="00A349D8" w:rsidRPr="00277D7E">
        <w:rPr>
          <w:rFonts w:ascii="Times New Roman" w:hAnsi="Times New Roman" w:cs="Times New Roman"/>
          <w:b/>
          <w:color w:val="000000" w:themeColor="text1"/>
          <w:sz w:val="24"/>
          <w:szCs w:val="24"/>
          <w:lang w:val="en-US"/>
        </w:rPr>
        <w:t>C</w:t>
      </w:r>
      <w:r w:rsidRPr="00277D7E">
        <w:rPr>
          <w:rFonts w:ascii="Times New Roman" w:hAnsi="Times New Roman" w:cs="Times New Roman"/>
          <w:b/>
          <w:color w:val="000000" w:themeColor="text1"/>
          <w:sz w:val="24"/>
          <w:szCs w:val="24"/>
          <w:lang w:val="en-US"/>
        </w:rPr>
        <w:t>yanophenyl)-1</w:t>
      </w:r>
      <w:r w:rsidRPr="00277D7E">
        <w:rPr>
          <w:rFonts w:ascii="Times New Roman" w:hAnsi="Times New Roman" w:cs="Times New Roman"/>
          <w:b/>
          <w:i/>
          <w:iCs/>
          <w:color w:val="000000" w:themeColor="text1"/>
          <w:sz w:val="24"/>
          <w:szCs w:val="24"/>
          <w:lang w:val="en-US"/>
        </w:rPr>
        <w:t>H</w:t>
      </w:r>
      <w:r w:rsidRPr="00277D7E">
        <w:rPr>
          <w:rFonts w:ascii="Times New Roman" w:hAnsi="Times New Roman" w:cs="Times New Roman"/>
          <w:b/>
          <w:color w:val="000000" w:themeColor="text1"/>
          <w:sz w:val="24"/>
          <w:szCs w:val="24"/>
          <w:lang w:val="en-US"/>
        </w:rPr>
        <w:t>-1,2,3-triazol-4-yl]-2-[piperidin-1-yl]-9</w:t>
      </w:r>
      <w:r w:rsidRPr="00277D7E">
        <w:rPr>
          <w:rFonts w:ascii="Times New Roman" w:hAnsi="Times New Roman" w:cs="Times New Roman"/>
          <w:b/>
          <w:i/>
          <w:iCs/>
          <w:color w:val="000000" w:themeColor="text1"/>
          <w:sz w:val="24"/>
          <w:szCs w:val="24"/>
          <w:lang w:val="en-US"/>
        </w:rPr>
        <w:t>H</w:t>
      </w:r>
      <w:r w:rsidRPr="00277D7E">
        <w:rPr>
          <w:rFonts w:ascii="Times New Roman" w:hAnsi="Times New Roman" w:cs="Times New Roman"/>
          <w:b/>
          <w:color w:val="000000" w:themeColor="text1"/>
          <w:sz w:val="24"/>
          <w:szCs w:val="24"/>
          <w:lang w:val="en-US"/>
        </w:rPr>
        <w:t>-purin-9-yl}ethyl 3,3,3-triphenylpropanoate</w:t>
      </w:r>
      <w:r w:rsidR="008A2293" w:rsidRPr="00277D7E">
        <w:rPr>
          <w:rFonts w:ascii="Times New Roman" w:hAnsi="Times New Roman" w:cs="Times New Roman"/>
          <w:b/>
          <w:color w:val="000000" w:themeColor="text1"/>
          <w:sz w:val="24"/>
          <w:szCs w:val="24"/>
          <w:lang w:val="en-US"/>
        </w:rPr>
        <w:t xml:space="preserve"> (7b)</w:t>
      </w:r>
      <w:bookmarkEnd w:id="37"/>
    </w:p>
    <w:p w14:paraId="28816813" w14:textId="281F8B0D" w:rsidR="008A2293" w:rsidRDefault="00BA0E12" w:rsidP="0039239A">
      <w:pPr>
        <w:spacing w:after="0"/>
        <w:jc w:val="both"/>
        <w:rPr>
          <w:rFonts w:ascii="Times New Roman" w:hAnsi="Times New Roman" w:cs="Times New Roman"/>
          <w:sz w:val="24"/>
          <w:szCs w:val="24"/>
          <w:lang w:val="en-US"/>
        </w:rPr>
      </w:pPr>
      <w:r>
        <w:rPr>
          <w:noProof/>
          <w:lang w:val="en-US"/>
        </w:rPr>
        <w:object w:dxaOrig="1440" w:dyaOrig="1440" w14:anchorId="435343BD">
          <v:shape id="_x0000_s1087" type="#_x0000_t75" style="position:absolute;left:0;text-align:left;margin-left:264.8pt;margin-top:14.9pt;width:189.5pt;height:161.65pt;z-index:251721728">
            <v:imagedata r:id="rId143" o:title=""/>
            <w10:wrap type="square"/>
          </v:shape>
          <o:OLEObject Type="Embed" ProgID="ChemDraw.Document.6.0" ShapeID="_x0000_s1087" DrawAspect="Content" ObjectID="_1749635669" r:id="rId144"/>
        </w:object>
      </w:r>
      <w:r w:rsidR="007776D7" w:rsidRPr="00CE4F16">
        <w:rPr>
          <w:rFonts w:ascii="Times New Roman" w:hAnsi="Times New Roman" w:cs="Times New Roman"/>
          <w:b/>
          <w:noProof/>
          <w:sz w:val="24"/>
          <w:szCs w:val="24"/>
          <w:lang w:val="en-US"/>
        </w:rPr>
        <w:t xml:space="preserve">Prepared according to general method </w:t>
      </w:r>
      <w:r w:rsidR="008A2293" w:rsidRPr="00CE4F16">
        <w:rPr>
          <w:rFonts w:ascii="Times New Roman" w:hAnsi="Times New Roman" w:cs="Times New Roman"/>
          <w:b/>
          <w:noProof/>
          <w:sz w:val="24"/>
          <w:szCs w:val="24"/>
          <w:lang w:val="en-US"/>
        </w:rPr>
        <w:t>C</w:t>
      </w:r>
      <w:r w:rsidR="007776D7" w:rsidRPr="00CE4F16">
        <w:rPr>
          <w:rFonts w:ascii="Times New Roman" w:hAnsi="Times New Roman" w:cs="Times New Roman"/>
          <w:b/>
          <w:noProof/>
          <w:sz w:val="24"/>
          <w:szCs w:val="24"/>
          <w:lang w:val="en-US"/>
        </w:rPr>
        <w:t xml:space="preserve">: </w:t>
      </w:r>
      <w:r w:rsidR="008A2293" w:rsidRPr="00CE4F16">
        <w:rPr>
          <w:rFonts w:ascii="Times New Roman" w:hAnsi="Times New Roman" w:cs="Times New Roman"/>
          <w:noProof/>
          <w:sz w:val="24"/>
          <w:szCs w:val="24"/>
          <w:lang w:val="en-US"/>
        </w:rPr>
        <w:t>C</w:t>
      </w:r>
      <w:r w:rsidR="008A2293" w:rsidRPr="00CE4F16">
        <w:rPr>
          <w:rFonts w:ascii="Times New Roman" w:hAnsi="Times New Roman" w:cs="Times New Roman"/>
          <w:sz w:val="24"/>
          <w:szCs w:val="24"/>
          <w:lang w:val="en-US"/>
        </w:rPr>
        <w:t xml:space="preserve">ompound </w:t>
      </w:r>
      <w:r w:rsidR="008A2293" w:rsidRPr="00CE4F16">
        <w:rPr>
          <w:rFonts w:ascii="Times New Roman" w:hAnsi="Times New Roman" w:cs="Times New Roman"/>
          <w:b/>
          <w:sz w:val="24"/>
          <w:szCs w:val="24"/>
          <w:lang w:val="en-US"/>
        </w:rPr>
        <w:t>5b</w:t>
      </w:r>
      <w:r w:rsidR="008A2293" w:rsidRPr="00CE4F16">
        <w:rPr>
          <w:rFonts w:ascii="Times New Roman" w:hAnsi="Times New Roman" w:cs="Times New Roman"/>
          <w:sz w:val="24"/>
          <w:szCs w:val="24"/>
          <w:lang w:val="en-US"/>
        </w:rPr>
        <w:t xml:space="preserve"> (350 mg, 0.54 mmol, 1.0 eq.), piperidine (0.17 mL, ρ = 0.86 g/cm</w:t>
      </w:r>
      <w:r w:rsidR="008A2293" w:rsidRPr="00CE4F16">
        <w:rPr>
          <w:rFonts w:ascii="Times New Roman" w:hAnsi="Times New Roman" w:cs="Times New Roman"/>
          <w:sz w:val="24"/>
          <w:szCs w:val="24"/>
          <w:vertAlign w:val="superscript"/>
          <w:lang w:val="en-US"/>
        </w:rPr>
        <w:t>3</w:t>
      </w:r>
      <w:r w:rsidR="008A2293" w:rsidRPr="00CE4F16">
        <w:rPr>
          <w:rFonts w:ascii="Times New Roman" w:hAnsi="Times New Roman" w:cs="Times New Roman"/>
          <w:sz w:val="24"/>
          <w:szCs w:val="24"/>
          <w:lang w:val="en-US"/>
        </w:rPr>
        <w:t xml:space="preserve">, 1.62 mmol, 3.0 eq.), DMF (10 mL), 1 h, 100 °C. Silica gel column chromatography (DCM/MeOH, gradient 0% → 3%) provided compound </w:t>
      </w:r>
      <w:r w:rsidR="008A2293" w:rsidRPr="00CE4F16">
        <w:rPr>
          <w:rFonts w:ascii="Times New Roman" w:hAnsi="Times New Roman" w:cs="Times New Roman"/>
          <w:b/>
          <w:sz w:val="24"/>
          <w:szCs w:val="24"/>
          <w:lang w:val="en-US"/>
        </w:rPr>
        <w:t>7b</w:t>
      </w:r>
      <w:r w:rsidR="008A2293" w:rsidRPr="00CE4F16">
        <w:rPr>
          <w:rFonts w:ascii="Times New Roman" w:hAnsi="Times New Roman" w:cs="Times New Roman"/>
          <w:sz w:val="24"/>
          <w:szCs w:val="24"/>
          <w:lang w:val="en-US"/>
        </w:rPr>
        <w:t xml:space="preserve"> (yield: 284 mg, 76%) as a yellow amorphous solid. R</w:t>
      </w:r>
      <w:r w:rsidR="008A2293" w:rsidRPr="00CE4F16">
        <w:rPr>
          <w:rFonts w:ascii="Times New Roman" w:hAnsi="Times New Roman" w:cs="Times New Roman"/>
          <w:sz w:val="24"/>
          <w:szCs w:val="24"/>
          <w:vertAlign w:val="subscript"/>
          <w:lang w:val="en-US"/>
        </w:rPr>
        <w:t xml:space="preserve">f </w:t>
      </w:r>
      <w:r w:rsidR="008A2293" w:rsidRPr="00CE4F16">
        <w:rPr>
          <w:rFonts w:ascii="Times New Roman" w:hAnsi="Times New Roman" w:cs="Times New Roman"/>
          <w:sz w:val="24"/>
          <w:szCs w:val="24"/>
          <w:lang w:val="en-US"/>
        </w:rPr>
        <w:t>= 0.68 (DCM/MeOH = 20:1). HPLC: t</w:t>
      </w:r>
      <w:r w:rsidR="008A2293" w:rsidRPr="00CE4F16">
        <w:rPr>
          <w:rFonts w:ascii="Times New Roman" w:hAnsi="Times New Roman" w:cs="Times New Roman"/>
          <w:i/>
          <w:sz w:val="24"/>
          <w:szCs w:val="24"/>
          <w:vertAlign w:val="subscript"/>
          <w:lang w:val="en-US"/>
        </w:rPr>
        <w:t>R</w:t>
      </w:r>
      <w:r w:rsidR="008A2293" w:rsidRPr="00CE4F16">
        <w:rPr>
          <w:rFonts w:ascii="Times New Roman" w:hAnsi="Times New Roman" w:cs="Times New Roman"/>
          <w:sz w:val="24"/>
          <w:szCs w:val="24"/>
          <w:lang w:val="en-US"/>
        </w:rPr>
        <w:t xml:space="preserve"> = 7.18 min, eluent E</w:t>
      </w:r>
      <w:r w:rsidR="008A2293" w:rsidRPr="00CE4F16">
        <w:rPr>
          <w:rFonts w:ascii="Times New Roman" w:hAnsi="Times New Roman" w:cs="Times New Roman"/>
          <w:sz w:val="24"/>
          <w:szCs w:val="24"/>
          <w:vertAlign w:val="subscript"/>
          <w:lang w:val="en-US"/>
        </w:rPr>
        <w:t>1</w:t>
      </w:r>
      <w:r w:rsidR="008A2293" w:rsidRPr="00CE4F16">
        <w:rPr>
          <w:rFonts w:ascii="Times New Roman" w:hAnsi="Times New Roman" w:cs="Times New Roman"/>
          <w:sz w:val="24"/>
          <w:szCs w:val="24"/>
          <w:lang w:val="en-US"/>
        </w:rPr>
        <w:t>. IR (KBr) ν (cm</w:t>
      </w:r>
      <w:r w:rsidR="008A2293" w:rsidRPr="00CE4F16">
        <w:rPr>
          <w:rFonts w:ascii="Times New Roman" w:hAnsi="Times New Roman" w:cs="Times New Roman"/>
          <w:sz w:val="24"/>
          <w:szCs w:val="24"/>
          <w:vertAlign w:val="superscript"/>
          <w:lang w:val="en-US"/>
        </w:rPr>
        <w:t>-1</w:t>
      </w:r>
      <w:r w:rsidR="008A2293" w:rsidRPr="00CE4F16">
        <w:rPr>
          <w:rFonts w:ascii="Times New Roman" w:hAnsi="Times New Roman" w:cs="Times New Roman"/>
          <w:sz w:val="24"/>
          <w:szCs w:val="24"/>
          <w:lang w:val="en-US"/>
        </w:rPr>
        <w:t xml:space="preserve">): 1742, 1607, 1529, 1445, 1200, 1153, 1025, 913, 767, 700. </w:t>
      </w:r>
      <w:r w:rsidR="008A2293" w:rsidRPr="00CE4F16">
        <w:rPr>
          <w:rFonts w:ascii="Times New Roman" w:hAnsi="Times New Roman" w:cs="Times New Roman"/>
          <w:sz w:val="24"/>
          <w:szCs w:val="24"/>
          <w:vertAlign w:val="superscript"/>
          <w:lang w:val="en-US"/>
        </w:rPr>
        <w:t>1</w:t>
      </w:r>
      <w:r w:rsidR="008A2293" w:rsidRPr="00CE4F16">
        <w:rPr>
          <w:rFonts w:ascii="Times New Roman" w:hAnsi="Times New Roman" w:cs="Times New Roman"/>
          <w:sz w:val="24"/>
          <w:szCs w:val="24"/>
          <w:lang w:val="en-US"/>
        </w:rPr>
        <w:t>H-NMR (500 MHz, CDCl</w:t>
      </w:r>
      <w:r w:rsidR="008A2293" w:rsidRPr="00CE4F16">
        <w:rPr>
          <w:rFonts w:ascii="Times New Roman" w:hAnsi="Times New Roman" w:cs="Times New Roman"/>
          <w:sz w:val="24"/>
          <w:szCs w:val="24"/>
          <w:vertAlign w:val="subscript"/>
          <w:lang w:val="en-US"/>
        </w:rPr>
        <w:t>3</w:t>
      </w:r>
      <w:r w:rsidR="008A2293" w:rsidRPr="00CE4F16">
        <w:rPr>
          <w:rFonts w:ascii="Times New Roman" w:hAnsi="Times New Roman" w:cs="Times New Roman"/>
          <w:sz w:val="24"/>
          <w:szCs w:val="24"/>
          <w:lang w:val="en-US"/>
        </w:rPr>
        <w:t xml:space="preserve">) δ (ppm): 9.18 (s, 1H, H-C(triazole)), 7.53 (s, 1H, H-C(8)), 8.06 (d, 2H, </w:t>
      </w:r>
      <w:r w:rsidR="008A2293" w:rsidRPr="00CE4F16">
        <w:rPr>
          <w:rFonts w:ascii="Times New Roman" w:hAnsi="Times New Roman" w:cs="Times New Roman"/>
          <w:sz w:val="24"/>
          <w:szCs w:val="24"/>
          <w:vertAlign w:val="superscript"/>
          <w:lang w:val="en-US"/>
        </w:rPr>
        <w:t>3</w:t>
      </w:r>
      <w:r w:rsidR="008A2293" w:rsidRPr="00CE4F16">
        <w:rPr>
          <w:rFonts w:ascii="Times New Roman" w:hAnsi="Times New Roman" w:cs="Times New Roman"/>
          <w:i/>
          <w:sz w:val="24"/>
          <w:szCs w:val="24"/>
          <w:lang w:val="en-US"/>
        </w:rPr>
        <w:t xml:space="preserve">J </w:t>
      </w:r>
      <w:r w:rsidR="008A2293" w:rsidRPr="00CE4F16">
        <w:rPr>
          <w:rFonts w:ascii="Times New Roman" w:hAnsi="Times New Roman" w:cs="Times New Roman"/>
          <w:sz w:val="24"/>
          <w:szCs w:val="24"/>
          <w:lang w:val="en-US"/>
        </w:rPr>
        <w:t xml:space="preserve">= 8.7 Hz, 2×H-C(Ar)), 7.85 (d, 2H, </w:t>
      </w:r>
      <w:r w:rsidR="00A3310E">
        <w:rPr>
          <w:rFonts w:ascii="Times New Roman" w:hAnsi="Times New Roman" w:cs="Times New Roman"/>
          <w:sz w:val="24"/>
          <w:szCs w:val="24"/>
          <w:lang w:val="en-US"/>
        </w:rPr>
        <w:br/>
      </w:r>
      <w:r w:rsidR="008A2293" w:rsidRPr="00CE4F16">
        <w:rPr>
          <w:rFonts w:ascii="Times New Roman" w:hAnsi="Times New Roman" w:cs="Times New Roman"/>
          <w:sz w:val="24"/>
          <w:szCs w:val="24"/>
          <w:vertAlign w:val="superscript"/>
          <w:lang w:val="en-US"/>
        </w:rPr>
        <w:t>3</w:t>
      </w:r>
      <w:r w:rsidR="008A2293" w:rsidRPr="00CE4F16">
        <w:rPr>
          <w:rFonts w:ascii="Times New Roman" w:hAnsi="Times New Roman" w:cs="Times New Roman"/>
          <w:i/>
          <w:sz w:val="24"/>
          <w:szCs w:val="24"/>
          <w:lang w:val="en-US"/>
        </w:rPr>
        <w:t xml:space="preserve">J </w:t>
      </w:r>
      <w:r w:rsidR="008A2293" w:rsidRPr="00CE4F16">
        <w:rPr>
          <w:rFonts w:ascii="Times New Roman" w:hAnsi="Times New Roman" w:cs="Times New Roman"/>
          <w:sz w:val="24"/>
          <w:szCs w:val="24"/>
          <w:lang w:val="en-US"/>
        </w:rPr>
        <w:t xml:space="preserve">= 8.7 Hz, 2×H-C(Ar)), 7.22–7.17 (m, 15H, </w:t>
      </w:r>
      <w:r w:rsidR="00760880">
        <w:rPr>
          <w:rFonts w:ascii="Times New Roman" w:hAnsi="Times New Roman" w:cs="Times New Roman"/>
          <w:sz w:val="24"/>
          <w:szCs w:val="24"/>
          <w:lang w:val="en-US"/>
        </w:rPr>
        <w:br/>
      </w:r>
      <w:r w:rsidR="008A2293" w:rsidRPr="00CE4F16">
        <w:rPr>
          <w:rFonts w:ascii="Times New Roman" w:hAnsi="Times New Roman" w:cs="Times New Roman"/>
          <w:sz w:val="24"/>
          <w:szCs w:val="24"/>
          <w:lang w:val="en-US"/>
        </w:rPr>
        <w:t xml:space="preserve">15×H-C(Ph)), 4.14 (t, 2H, </w:t>
      </w:r>
      <w:r w:rsidR="008A2293" w:rsidRPr="00CE4F16">
        <w:rPr>
          <w:rFonts w:ascii="Times New Roman" w:hAnsi="Times New Roman" w:cs="Times New Roman"/>
          <w:sz w:val="24"/>
          <w:szCs w:val="24"/>
          <w:vertAlign w:val="superscript"/>
          <w:lang w:val="en-US"/>
        </w:rPr>
        <w:t>3</w:t>
      </w:r>
      <w:r w:rsidR="008A2293" w:rsidRPr="00CE4F16">
        <w:rPr>
          <w:rFonts w:ascii="Times New Roman" w:hAnsi="Times New Roman" w:cs="Times New Roman"/>
          <w:i/>
          <w:sz w:val="24"/>
          <w:szCs w:val="24"/>
          <w:lang w:val="en-US"/>
        </w:rPr>
        <w:t xml:space="preserve">J </w:t>
      </w:r>
      <w:r w:rsidR="008A2293" w:rsidRPr="00CE4F16">
        <w:rPr>
          <w:rFonts w:ascii="Times New Roman" w:hAnsi="Times New Roman" w:cs="Times New Roman"/>
          <w:sz w:val="24"/>
          <w:szCs w:val="24"/>
          <w:lang w:val="en-US"/>
        </w:rPr>
        <w:t>= 5.0 Hz, (-CH</w:t>
      </w:r>
      <w:r w:rsidR="008A2293" w:rsidRPr="00CE4F16">
        <w:rPr>
          <w:rFonts w:ascii="Times New Roman" w:hAnsi="Times New Roman" w:cs="Times New Roman"/>
          <w:sz w:val="24"/>
          <w:szCs w:val="24"/>
          <w:vertAlign w:val="subscript"/>
          <w:lang w:val="en-US"/>
        </w:rPr>
        <w:t>2</w:t>
      </w:r>
      <w:r w:rsidR="008A2293" w:rsidRPr="00CE4F16">
        <w:rPr>
          <w:rFonts w:ascii="Times New Roman" w:hAnsi="Times New Roman" w:cs="Times New Roman"/>
          <w:sz w:val="24"/>
          <w:szCs w:val="24"/>
          <w:lang w:val="en-US"/>
        </w:rPr>
        <w:t xml:space="preserve">-)), 4.06 (t, 2H, </w:t>
      </w:r>
      <w:r w:rsidR="008A2293" w:rsidRPr="00CE4F16">
        <w:rPr>
          <w:rFonts w:ascii="Times New Roman" w:hAnsi="Times New Roman" w:cs="Times New Roman"/>
          <w:sz w:val="24"/>
          <w:szCs w:val="24"/>
          <w:vertAlign w:val="superscript"/>
          <w:lang w:val="en-US"/>
        </w:rPr>
        <w:t>3</w:t>
      </w:r>
      <w:r w:rsidR="008A2293" w:rsidRPr="00CE4F16">
        <w:rPr>
          <w:rFonts w:ascii="Times New Roman" w:hAnsi="Times New Roman" w:cs="Times New Roman"/>
          <w:i/>
          <w:sz w:val="24"/>
          <w:szCs w:val="24"/>
          <w:lang w:val="en-US"/>
        </w:rPr>
        <w:t xml:space="preserve">J </w:t>
      </w:r>
      <w:r w:rsidR="008A2293" w:rsidRPr="00CE4F16">
        <w:rPr>
          <w:rFonts w:ascii="Times New Roman" w:hAnsi="Times New Roman" w:cs="Times New Roman"/>
          <w:sz w:val="24"/>
          <w:szCs w:val="24"/>
          <w:lang w:val="en-US"/>
        </w:rPr>
        <w:t>= 5.0 Hz, (-CH</w:t>
      </w:r>
      <w:r w:rsidR="008A2293" w:rsidRPr="00CE4F16">
        <w:rPr>
          <w:rFonts w:ascii="Times New Roman" w:hAnsi="Times New Roman" w:cs="Times New Roman"/>
          <w:sz w:val="24"/>
          <w:szCs w:val="24"/>
          <w:vertAlign w:val="subscript"/>
          <w:lang w:val="en-US"/>
        </w:rPr>
        <w:t>2</w:t>
      </w:r>
      <w:r w:rsidR="008A2293" w:rsidRPr="00CE4F16">
        <w:rPr>
          <w:rFonts w:ascii="Times New Roman" w:hAnsi="Times New Roman" w:cs="Times New Roman"/>
          <w:sz w:val="24"/>
          <w:szCs w:val="24"/>
          <w:lang w:val="en-US"/>
        </w:rPr>
        <w:t>-)), 3.94–3.89 (m, 4H, 2×(-CH</w:t>
      </w:r>
      <w:r w:rsidR="008A2293" w:rsidRPr="00CE4F16">
        <w:rPr>
          <w:rFonts w:ascii="Times New Roman" w:hAnsi="Times New Roman" w:cs="Times New Roman"/>
          <w:sz w:val="24"/>
          <w:szCs w:val="24"/>
          <w:vertAlign w:val="subscript"/>
          <w:lang w:val="en-US"/>
        </w:rPr>
        <w:t>2</w:t>
      </w:r>
      <w:r w:rsidR="008A2293" w:rsidRPr="00CE4F16">
        <w:rPr>
          <w:rFonts w:ascii="Times New Roman" w:hAnsi="Times New Roman" w:cs="Times New Roman"/>
          <w:sz w:val="24"/>
          <w:szCs w:val="24"/>
          <w:lang w:val="en-US"/>
        </w:rPr>
        <w:t>-)), 3.71 (s, 2H, (-CH</w:t>
      </w:r>
      <w:r w:rsidR="008A2293" w:rsidRPr="00CE4F16">
        <w:rPr>
          <w:rFonts w:ascii="Times New Roman" w:hAnsi="Times New Roman" w:cs="Times New Roman"/>
          <w:sz w:val="24"/>
          <w:szCs w:val="24"/>
          <w:vertAlign w:val="subscript"/>
          <w:lang w:val="en-US"/>
        </w:rPr>
        <w:t>2</w:t>
      </w:r>
      <w:r w:rsidR="008A2293" w:rsidRPr="00CE4F16">
        <w:rPr>
          <w:rFonts w:ascii="Times New Roman" w:hAnsi="Times New Roman" w:cs="Times New Roman"/>
          <w:sz w:val="24"/>
          <w:szCs w:val="24"/>
          <w:lang w:val="en-US"/>
        </w:rPr>
        <w:t>-)), 1.74–1.60 (m, 6H, 3×(-CH</w:t>
      </w:r>
      <w:r w:rsidR="008A2293" w:rsidRPr="00CE4F16">
        <w:rPr>
          <w:rFonts w:ascii="Times New Roman" w:hAnsi="Times New Roman" w:cs="Times New Roman"/>
          <w:sz w:val="24"/>
          <w:szCs w:val="24"/>
          <w:vertAlign w:val="subscript"/>
          <w:lang w:val="en-US"/>
        </w:rPr>
        <w:t>2</w:t>
      </w:r>
      <w:r w:rsidR="008A2293" w:rsidRPr="00CE4F16">
        <w:rPr>
          <w:rFonts w:ascii="Times New Roman" w:hAnsi="Times New Roman" w:cs="Times New Roman"/>
          <w:sz w:val="24"/>
          <w:szCs w:val="24"/>
          <w:lang w:val="en-US"/>
        </w:rPr>
        <w:t xml:space="preserve">-)). </w:t>
      </w:r>
      <w:r w:rsidR="008A2293" w:rsidRPr="00CE4F16">
        <w:rPr>
          <w:rFonts w:ascii="Times New Roman" w:hAnsi="Times New Roman" w:cs="Times New Roman"/>
          <w:sz w:val="24"/>
          <w:szCs w:val="24"/>
          <w:vertAlign w:val="superscript"/>
          <w:lang w:val="en-US"/>
        </w:rPr>
        <w:t>13</w:t>
      </w:r>
      <w:r w:rsidR="008A2293" w:rsidRPr="00CE4F16">
        <w:rPr>
          <w:rFonts w:ascii="Times New Roman" w:hAnsi="Times New Roman" w:cs="Times New Roman"/>
          <w:sz w:val="24"/>
          <w:szCs w:val="24"/>
          <w:lang w:val="en-US"/>
        </w:rPr>
        <w:t>C-NMR (126 MHz, CDCl</w:t>
      </w:r>
      <w:r w:rsidR="008A2293" w:rsidRPr="00CE4F16">
        <w:rPr>
          <w:rFonts w:ascii="Times New Roman" w:hAnsi="Times New Roman" w:cs="Times New Roman"/>
          <w:sz w:val="24"/>
          <w:szCs w:val="24"/>
          <w:vertAlign w:val="subscript"/>
          <w:lang w:val="en-US"/>
        </w:rPr>
        <w:t>3</w:t>
      </w:r>
      <w:r w:rsidR="008A2293" w:rsidRPr="00CE4F16">
        <w:rPr>
          <w:rFonts w:ascii="Times New Roman" w:hAnsi="Times New Roman" w:cs="Times New Roman"/>
          <w:sz w:val="24"/>
          <w:szCs w:val="24"/>
          <w:lang w:val="en-US"/>
        </w:rPr>
        <w:t>) δ (ppm): 170.6, 159.4, 154.2, 146.7, 146.3, 145.9, 141.9, 139.8, 134.0, 129.2, 128.0, 126.5, 124.0, 122.8, 121.0, 117.9, 112.7, 62.0, 55.9, 46.2, 45.6, 42.0, 26.0, 25.0. HRMS (ESI) m/z: [M+H]</w:t>
      </w:r>
      <w:r w:rsidR="008A2293" w:rsidRPr="00CE4F16">
        <w:rPr>
          <w:rFonts w:ascii="Times New Roman" w:hAnsi="Times New Roman" w:cs="Times New Roman"/>
          <w:sz w:val="24"/>
          <w:szCs w:val="24"/>
          <w:vertAlign w:val="superscript"/>
          <w:lang w:val="en-US"/>
        </w:rPr>
        <w:t>+</w:t>
      </w:r>
      <w:r w:rsidR="008A2293" w:rsidRPr="00CE4F16">
        <w:rPr>
          <w:rFonts w:ascii="Times New Roman" w:hAnsi="Times New Roman" w:cs="Times New Roman"/>
          <w:sz w:val="24"/>
          <w:szCs w:val="24"/>
          <w:lang w:val="en-US"/>
        </w:rPr>
        <w:t>Calcd for C</w:t>
      </w:r>
      <w:r w:rsidR="008A2293" w:rsidRPr="00CE4F16">
        <w:rPr>
          <w:rFonts w:ascii="Times New Roman" w:hAnsi="Times New Roman" w:cs="Times New Roman"/>
          <w:sz w:val="24"/>
          <w:szCs w:val="24"/>
          <w:vertAlign w:val="subscript"/>
          <w:lang w:val="en-US"/>
        </w:rPr>
        <w:t>42</w:t>
      </w:r>
      <w:r w:rsidR="008A2293" w:rsidRPr="00CE4F16">
        <w:rPr>
          <w:rFonts w:ascii="Times New Roman" w:hAnsi="Times New Roman" w:cs="Times New Roman"/>
          <w:sz w:val="24"/>
          <w:szCs w:val="24"/>
          <w:lang w:val="en-US"/>
        </w:rPr>
        <w:t>H</w:t>
      </w:r>
      <w:r w:rsidR="008A2293" w:rsidRPr="00CE4F16">
        <w:rPr>
          <w:rFonts w:ascii="Times New Roman" w:hAnsi="Times New Roman" w:cs="Times New Roman"/>
          <w:sz w:val="24"/>
          <w:szCs w:val="24"/>
          <w:vertAlign w:val="subscript"/>
          <w:lang w:val="en-US"/>
        </w:rPr>
        <w:t>38</w:t>
      </w:r>
      <w:r w:rsidR="008A2293" w:rsidRPr="00CE4F16">
        <w:rPr>
          <w:rFonts w:ascii="Times New Roman" w:hAnsi="Times New Roman" w:cs="Times New Roman"/>
          <w:sz w:val="24"/>
          <w:szCs w:val="24"/>
          <w:lang w:val="en-US"/>
        </w:rPr>
        <w:t>N</w:t>
      </w:r>
      <w:r w:rsidR="008A2293" w:rsidRPr="00CE4F16">
        <w:rPr>
          <w:rFonts w:ascii="Times New Roman" w:hAnsi="Times New Roman" w:cs="Times New Roman"/>
          <w:sz w:val="24"/>
          <w:szCs w:val="24"/>
          <w:vertAlign w:val="subscript"/>
          <w:lang w:val="en-US"/>
        </w:rPr>
        <w:t>9</w:t>
      </w:r>
      <w:r w:rsidR="008A2293" w:rsidRPr="00CE4F16">
        <w:rPr>
          <w:rFonts w:ascii="Times New Roman" w:hAnsi="Times New Roman" w:cs="Times New Roman"/>
          <w:sz w:val="24"/>
          <w:szCs w:val="24"/>
          <w:lang w:val="en-US"/>
        </w:rPr>
        <w:t>O</w:t>
      </w:r>
      <w:r w:rsidR="008A2293" w:rsidRPr="00CE4F16">
        <w:rPr>
          <w:rFonts w:ascii="Times New Roman" w:hAnsi="Times New Roman" w:cs="Times New Roman"/>
          <w:sz w:val="24"/>
          <w:szCs w:val="24"/>
          <w:vertAlign w:val="subscript"/>
          <w:lang w:val="en-US"/>
        </w:rPr>
        <w:t>2</w:t>
      </w:r>
      <w:r w:rsidR="008A2293" w:rsidRPr="00CE4F16">
        <w:rPr>
          <w:rFonts w:ascii="Times New Roman" w:hAnsi="Times New Roman" w:cs="Times New Roman"/>
          <w:sz w:val="24"/>
          <w:szCs w:val="24"/>
          <w:lang w:val="en-US"/>
        </w:rPr>
        <w:t xml:space="preserve"> 700.3143; Found 700.3145 (0.29 ppm).</w:t>
      </w:r>
    </w:p>
    <w:p w14:paraId="5D262FFD" w14:textId="1D0BD494" w:rsidR="00760880" w:rsidRDefault="00760880" w:rsidP="0039239A">
      <w:pPr>
        <w:spacing w:after="0"/>
        <w:jc w:val="both"/>
        <w:rPr>
          <w:rFonts w:ascii="Times New Roman" w:hAnsi="Times New Roman" w:cs="Times New Roman"/>
          <w:sz w:val="24"/>
          <w:szCs w:val="24"/>
          <w:lang w:val="en-US"/>
        </w:rPr>
      </w:pPr>
    </w:p>
    <w:p w14:paraId="69E6F92C" w14:textId="77777777" w:rsidR="00760880" w:rsidRPr="00CE4F16" w:rsidRDefault="00760880" w:rsidP="0039239A">
      <w:pPr>
        <w:spacing w:after="0"/>
        <w:jc w:val="both"/>
        <w:rPr>
          <w:rFonts w:ascii="Times New Roman" w:hAnsi="Times New Roman" w:cs="Times New Roman"/>
          <w:sz w:val="24"/>
          <w:szCs w:val="24"/>
          <w:lang w:val="en-US"/>
        </w:rPr>
      </w:pPr>
    </w:p>
    <w:p w14:paraId="07825954" w14:textId="77777777" w:rsidR="008A2293" w:rsidRPr="00CE4F16" w:rsidRDefault="008A2293" w:rsidP="008A2293">
      <w:pPr>
        <w:spacing w:after="0"/>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7b: </w:t>
      </w:r>
    </w:p>
    <w:p w14:paraId="2EA99660" w14:textId="77777777" w:rsidR="008A2293" w:rsidRPr="00CE4F16" w:rsidRDefault="008A2293" w:rsidP="008A2293">
      <w:pPr>
        <w:spacing w:after="0"/>
        <w:rPr>
          <w:rFonts w:ascii="Times New Roman" w:hAnsi="Times New Roman" w:cs="Times New Roman"/>
          <w:b/>
          <w:sz w:val="24"/>
          <w:szCs w:val="24"/>
          <w:lang w:val="en-US"/>
        </w:rPr>
      </w:pPr>
      <w:r w:rsidRPr="00CE4F16">
        <w:rPr>
          <w:rFonts w:ascii="Times New Roman" w:hAnsi="Times New Roman" w:cs="Times New Roman"/>
          <w:b/>
          <w:noProof/>
          <w:sz w:val="24"/>
          <w:szCs w:val="24"/>
          <w:lang w:val="en-US"/>
        </w:rPr>
        <w:drawing>
          <wp:inline distT="0" distB="0" distL="0" distR="0" wp14:anchorId="6C5A8AB1" wp14:editId="68878AC1">
            <wp:extent cx="5581816" cy="3689405"/>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5"/>
                    <a:srcRect t="5306"/>
                    <a:stretch>
                      <a:fillRect/>
                    </a:stretch>
                  </pic:blipFill>
                  <pic:spPr bwMode="auto">
                    <a:xfrm>
                      <a:off x="0" y="0"/>
                      <a:ext cx="5581816" cy="3689405"/>
                    </a:xfrm>
                    <a:prstGeom prst="rect">
                      <a:avLst/>
                    </a:prstGeom>
                    <a:noFill/>
                    <a:ln w="9525">
                      <a:noFill/>
                      <a:miter lim="800000"/>
                      <a:headEnd/>
                      <a:tailEnd/>
                    </a:ln>
                  </pic:spPr>
                </pic:pic>
              </a:graphicData>
            </a:graphic>
          </wp:inline>
        </w:drawing>
      </w:r>
    </w:p>
    <w:p w14:paraId="3AFAB6D2" w14:textId="77777777" w:rsidR="008A2293" w:rsidRPr="00CE4F16" w:rsidRDefault="008A2293" w:rsidP="008A2293">
      <w:pPr>
        <w:spacing w:after="0"/>
        <w:rPr>
          <w:rFonts w:ascii="Times New Roman" w:hAnsi="Times New Roman" w:cs="Times New Roman"/>
          <w:b/>
          <w:sz w:val="24"/>
          <w:szCs w:val="24"/>
          <w:lang w:val="en-US"/>
        </w:rPr>
      </w:pPr>
    </w:p>
    <w:p w14:paraId="3F4456E1" w14:textId="77777777" w:rsidR="008A2293" w:rsidRPr="00CE4F16" w:rsidRDefault="008A2293" w:rsidP="008A2293">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7b:</w:t>
      </w:r>
    </w:p>
    <w:p w14:paraId="3BC5BF3E" w14:textId="77777777" w:rsidR="007776D7" w:rsidRPr="00CE4F16" w:rsidRDefault="008A2293" w:rsidP="008A2293">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rPr>
        <w:drawing>
          <wp:inline distT="0" distB="0" distL="0" distR="0" wp14:anchorId="32E30207" wp14:editId="49D1A04F">
            <wp:extent cx="5579745" cy="3892416"/>
            <wp:effectExtent l="0" t="0" r="1905"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2C468EA2" w14:textId="77777777" w:rsidR="008A2293" w:rsidRPr="00CE4F16" w:rsidRDefault="008A2293" w:rsidP="008A2293">
      <w:pPr>
        <w:jc w:val="both"/>
        <w:rPr>
          <w:rFonts w:ascii="Times New Roman" w:hAnsi="Times New Roman" w:cs="Times New Roman"/>
          <w:b/>
          <w:sz w:val="24"/>
          <w:szCs w:val="24"/>
          <w:lang w:val="en-US"/>
        </w:rPr>
      </w:pPr>
    </w:p>
    <w:p w14:paraId="29DA9FEA" w14:textId="308A54CE" w:rsidR="00D86F88" w:rsidRPr="00277D7E" w:rsidRDefault="00D86F88" w:rsidP="00277D7E">
      <w:pPr>
        <w:pStyle w:val="Heading2"/>
        <w:spacing w:after="200"/>
        <w:jc w:val="center"/>
        <w:rPr>
          <w:rFonts w:ascii="Times New Roman" w:hAnsi="Times New Roman" w:cs="Times New Roman"/>
          <w:b/>
          <w:noProof/>
          <w:color w:val="000000" w:themeColor="text1"/>
          <w:sz w:val="24"/>
          <w:szCs w:val="24"/>
          <w:lang w:val="en-US"/>
        </w:rPr>
      </w:pPr>
      <w:bookmarkStart w:id="38" w:name="_Toc132191182"/>
      <w:r w:rsidRPr="00277D7E">
        <w:rPr>
          <w:rFonts w:ascii="Times New Roman" w:hAnsi="Times New Roman" w:cs="Times New Roman"/>
          <w:b/>
          <w:noProof/>
          <w:color w:val="000000" w:themeColor="text1"/>
          <w:sz w:val="24"/>
          <w:szCs w:val="24"/>
          <w:lang w:val="en-US"/>
        </w:rPr>
        <w:lastRenderedPageBreak/>
        <w:t>2-{6-[1-(4-{</w:t>
      </w:r>
      <w:r w:rsidR="00A349D8" w:rsidRPr="00277D7E">
        <w:rPr>
          <w:rFonts w:ascii="Times New Roman" w:hAnsi="Times New Roman" w:cs="Times New Roman"/>
          <w:b/>
          <w:noProof/>
          <w:color w:val="000000" w:themeColor="text1"/>
          <w:sz w:val="24"/>
          <w:szCs w:val="24"/>
          <w:lang w:val="en-US"/>
        </w:rPr>
        <w:t>D</w:t>
      </w:r>
      <w:r w:rsidRPr="00277D7E">
        <w:rPr>
          <w:rFonts w:ascii="Times New Roman" w:hAnsi="Times New Roman" w:cs="Times New Roman"/>
          <w:b/>
          <w:noProof/>
          <w:color w:val="000000" w:themeColor="text1"/>
          <w:sz w:val="24"/>
          <w:szCs w:val="24"/>
          <w:lang w:val="en-US"/>
        </w:rPr>
        <w:t>imethylamino}phenyl)-1</w:t>
      </w:r>
      <w:r w:rsidRPr="00277D7E">
        <w:rPr>
          <w:rFonts w:ascii="Times New Roman" w:hAnsi="Times New Roman" w:cs="Times New Roman"/>
          <w:b/>
          <w:i/>
          <w:noProof/>
          <w:color w:val="000000" w:themeColor="text1"/>
          <w:sz w:val="24"/>
          <w:szCs w:val="24"/>
          <w:lang w:val="en-US"/>
        </w:rPr>
        <w:t>H</w:t>
      </w:r>
      <w:r w:rsidRPr="00277D7E">
        <w:rPr>
          <w:rFonts w:ascii="Times New Roman" w:hAnsi="Times New Roman" w:cs="Times New Roman"/>
          <w:b/>
          <w:noProof/>
          <w:color w:val="000000" w:themeColor="text1"/>
          <w:sz w:val="24"/>
          <w:szCs w:val="24"/>
          <w:lang w:val="en-US"/>
        </w:rPr>
        <w:t>-1,2,3-triazol-4-yl]-2-[piperidin-1-yl]-9</w:t>
      </w:r>
      <w:r w:rsidRPr="00277D7E">
        <w:rPr>
          <w:rFonts w:ascii="Times New Roman" w:hAnsi="Times New Roman" w:cs="Times New Roman"/>
          <w:b/>
          <w:i/>
          <w:noProof/>
          <w:color w:val="000000" w:themeColor="text1"/>
          <w:sz w:val="24"/>
          <w:szCs w:val="24"/>
          <w:lang w:val="en-US"/>
        </w:rPr>
        <w:t>H</w:t>
      </w:r>
      <w:r w:rsidRPr="00277D7E">
        <w:rPr>
          <w:rFonts w:ascii="Times New Roman" w:hAnsi="Times New Roman" w:cs="Times New Roman"/>
          <w:b/>
          <w:noProof/>
          <w:color w:val="000000" w:themeColor="text1"/>
          <w:sz w:val="24"/>
          <w:szCs w:val="24"/>
          <w:lang w:val="en-US"/>
        </w:rPr>
        <w:t>-purin-9-yl}ethyl 3,3,3-triphenylpropanoate (7c)</w:t>
      </w:r>
      <w:bookmarkEnd w:id="38"/>
    </w:p>
    <w:p w14:paraId="43359D4A" w14:textId="0FD57734" w:rsidR="00D86F88" w:rsidRPr="00CE4F16" w:rsidRDefault="00BA0E12" w:rsidP="00A075C2">
      <w:pPr>
        <w:spacing w:after="0"/>
        <w:jc w:val="both"/>
        <w:rPr>
          <w:rFonts w:ascii="Times New Roman" w:hAnsi="Times New Roman" w:cs="Times New Roman"/>
          <w:sz w:val="24"/>
          <w:szCs w:val="24"/>
          <w:lang w:val="en-US"/>
        </w:rPr>
      </w:pPr>
      <w:r>
        <w:rPr>
          <w:noProof/>
          <w:lang w:val="en-US"/>
        </w:rPr>
        <w:object w:dxaOrig="1440" w:dyaOrig="1440" w14:anchorId="09FFC168">
          <v:shape id="_x0000_s1089" type="#_x0000_t75" style="position:absolute;left:0;text-align:left;margin-left:278.6pt;margin-top:11.4pt;width:189.5pt;height:170.5pt;z-index:251723776">
            <v:imagedata r:id="rId147" o:title=""/>
            <w10:wrap type="square"/>
          </v:shape>
          <o:OLEObject Type="Embed" ProgID="ChemDraw.Document.6.0" ShapeID="_x0000_s1089" DrawAspect="Content" ObjectID="_1749635670" r:id="rId148"/>
        </w:object>
      </w:r>
      <w:r w:rsidR="00D86F88" w:rsidRPr="00CE4F16">
        <w:rPr>
          <w:rFonts w:ascii="Times New Roman" w:hAnsi="Times New Roman" w:cs="Times New Roman"/>
          <w:b/>
          <w:noProof/>
          <w:sz w:val="24"/>
          <w:szCs w:val="24"/>
          <w:lang w:val="en-US"/>
        </w:rPr>
        <w:t xml:space="preserve">Prepared according to general method C: </w:t>
      </w:r>
      <w:r w:rsidR="00D86F88" w:rsidRPr="00CE4F16">
        <w:rPr>
          <w:rFonts w:ascii="Times New Roman" w:hAnsi="Times New Roman" w:cs="Times New Roman"/>
          <w:noProof/>
          <w:sz w:val="24"/>
          <w:szCs w:val="24"/>
          <w:lang w:val="en-US"/>
        </w:rPr>
        <w:t>C</w:t>
      </w:r>
      <w:r w:rsidR="00D86F88" w:rsidRPr="00CE4F16">
        <w:rPr>
          <w:rFonts w:ascii="Times New Roman" w:hAnsi="Times New Roman" w:cs="Times New Roman"/>
          <w:sz w:val="24"/>
          <w:szCs w:val="24"/>
          <w:lang w:val="en-US"/>
        </w:rPr>
        <w:t xml:space="preserve">ompound </w:t>
      </w:r>
      <w:r w:rsidR="00D86F88" w:rsidRPr="00CE4F16">
        <w:rPr>
          <w:rFonts w:ascii="Times New Roman" w:hAnsi="Times New Roman" w:cs="Times New Roman"/>
          <w:b/>
          <w:sz w:val="24"/>
          <w:szCs w:val="24"/>
          <w:lang w:val="en-US"/>
        </w:rPr>
        <w:t>5c</w:t>
      </w:r>
      <w:r w:rsidR="00D86F88" w:rsidRPr="00CE4F16">
        <w:rPr>
          <w:rFonts w:ascii="Times New Roman" w:hAnsi="Times New Roman" w:cs="Times New Roman"/>
          <w:sz w:val="24"/>
          <w:szCs w:val="24"/>
          <w:lang w:val="en-US"/>
        </w:rPr>
        <w:t xml:space="preserve"> (250 mg, 0.37 mmol, 1.0 eq.), piperidine (0.11 mL, ρ = 0.86 g/cm</w:t>
      </w:r>
      <w:r w:rsidR="00D86F88" w:rsidRPr="00CE4F16">
        <w:rPr>
          <w:rFonts w:ascii="Times New Roman" w:hAnsi="Times New Roman" w:cs="Times New Roman"/>
          <w:sz w:val="24"/>
          <w:szCs w:val="24"/>
          <w:vertAlign w:val="superscript"/>
          <w:lang w:val="en-US"/>
        </w:rPr>
        <w:t>3</w:t>
      </w:r>
      <w:r w:rsidR="00D86F88" w:rsidRPr="00CE4F16">
        <w:rPr>
          <w:rFonts w:ascii="Times New Roman" w:hAnsi="Times New Roman" w:cs="Times New Roman"/>
          <w:sz w:val="24"/>
          <w:szCs w:val="24"/>
          <w:lang w:val="en-US"/>
        </w:rPr>
        <w:t xml:space="preserve">, 1.12 mmol, 3.0 eq.), DMF (5 mL), 1 h, 100 °C. Silica gel column chromatography (DCM/MeOH, gradient 0% → 4%) provided compound </w:t>
      </w:r>
      <w:r w:rsidR="00D86F88" w:rsidRPr="00CE4F16">
        <w:rPr>
          <w:rFonts w:ascii="Times New Roman" w:hAnsi="Times New Roman" w:cs="Times New Roman"/>
          <w:b/>
          <w:sz w:val="24"/>
          <w:szCs w:val="24"/>
          <w:lang w:val="en-US"/>
        </w:rPr>
        <w:t>7c</w:t>
      </w:r>
      <w:r w:rsidR="00D86F88" w:rsidRPr="00CE4F16">
        <w:rPr>
          <w:rFonts w:ascii="Times New Roman" w:hAnsi="Times New Roman" w:cs="Times New Roman"/>
          <w:sz w:val="24"/>
          <w:szCs w:val="24"/>
          <w:lang w:val="en-US"/>
        </w:rPr>
        <w:t xml:space="preserve"> (yield: 109 mg, 41%) as a yellow amorphous solid. R</w:t>
      </w:r>
      <w:r w:rsidR="00D86F88" w:rsidRPr="00CE4F16">
        <w:rPr>
          <w:rFonts w:ascii="Times New Roman" w:hAnsi="Times New Roman" w:cs="Times New Roman"/>
          <w:sz w:val="24"/>
          <w:szCs w:val="24"/>
          <w:vertAlign w:val="subscript"/>
          <w:lang w:val="en-US"/>
        </w:rPr>
        <w:t xml:space="preserve">f </w:t>
      </w:r>
      <w:r w:rsidR="00D86F88" w:rsidRPr="00CE4F16">
        <w:rPr>
          <w:rFonts w:ascii="Times New Roman" w:hAnsi="Times New Roman" w:cs="Times New Roman"/>
          <w:sz w:val="24"/>
          <w:szCs w:val="24"/>
          <w:lang w:val="en-US"/>
        </w:rPr>
        <w:t>= 0.60 (DCM/MeOH = 20:1). HPLC: t</w:t>
      </w:r>
      <w:r w:rsidR="00D86F88" w:rsidRPr="00CE4F16">
        <w:rPr>
          <w:rFonts w:ascii="Times New Roman" w:hAnsi="Times New Roman" w:cs="Times New Roman"/>
          <w:i/>
          <w:sz w:val="24"/>
          <w:szCs w:val="24"/>
          <w:vertAlign w:val="subscript"/>
          <w:lang w:val="en-US"/>
        </w:rPr>
        <w:t>R</w:t>
      </w:r>
      <w:r w:rsidR="00D86F88" w:rsidRPr="00CE4F16">
        <w:rPr>
          <w:rFonts w:ascii="Times New Roman" w:hAnsi="Times New Roman" w:cs="Times New Roman"/>
          <w:sz w:val="24"/>
          <w:szCs w:val="24"/>
          <w:lang w:val="en-US"/>
        </w:rPr>
        <w:t xml:space="preserve"> = 7.58 min, eluent E</w:t>
      </w:r>
      <w:r w:rsidR="00D86F88" w:rsidRPr="00CE4F16">
        <w:rPr>
          <w:rFonts w:ascii="Times New Roman" w:hAnsi="Times New Roman" w:cs="Times New Roman"/>
          <w:sz w:val="24"/>
          <w:szCs w:val="24"/>
          <w:vertAlign w:val="subscript"/>
          <w:lang w:val="en-US"/>
        </w:rPr>
        <w:t>1</w:t>
      </w:r>
      <w:r w:rsidR="00D86F88" w:rsidRPr="00CE4F16">
        <w:rPr>
          <w:rFonts w:ascii="Times New Roman" w:hAnsi="Times New Roman" w:cs="Times New Roman"/>
          <w:sz w:val="24"/>
          <w:szCs w:val="24"/>
          <w:lang w:val="en-US"/>
        </w:rPr>
        <w:t>. IR (KBr) ν (cm</w:t>
      </w:r>
      <w:r w:rsidR="00D86F88" w:rsidRPr="00CE4F16">
        <w:rPr>
          <w:rFonts w:ascii="Times New Roman" w:hAnsi="Times New Roman" w:cs="Times New Roman"/>
          <w:sz w:val="24"/>
          <w:szCs w:val="24"/>
          <w:vertAlign w:val="superscript"/>
          <w:lang w:val="en-US"/>
        </w:rPr>
        <w:t>-1</w:t>
      </w:r>
      <w:r w:rsidR="00D86F88" w:rsidRPr="00CE4F16">
        <w:rPr>
          <w:rFonts w:ascii="Times New Roman" w:hAnsi="Times New Roman" w:cs="Times New Roman"/>
          <w:sz w:val="24"/>
          <w:szCs w:val="24"/>
          <w:lang w:val="en-US"/>
        </w:rPr>
        <w:t xml:space="preserve">): </w:t>
      </w:r>
      <w:r w:rsidR="00A075C2" w:rsidRPr="00CE4F16">
        <w:rPr>
          <w:rFonts w:ascii="Times New Roman" w:hAnsi="Times New Roman" w:cs="Times New Roman"/>
          <w:sz w:val="24"/>
          <w:szCs w:val="24"/>
          <w:lang w:val="en-US"/>
        </w:rPr>
        <w:t xml:space="preserve">1737, 1608, 1523, 1446, 1210, 1141, 1038, 908, 816, 749, 701. </w:t>
      </w:r>
      <w:r w:rsidR="00D86F88" w:rsidRPr="00CE4F16">
        <w:rPr>
          <w:rFonts w:ascii="Times New Roman" w:hAnsi="Times New Roman" w:cs="Times New Roman"/>
          <w:sz w:val="24"/>
          <w:szCs w:val="24"/>
          <w:vertAlign w:val="superscript"/>
          <w:lang w:val="en-US"/>
        </w:rPr>
        <w:t>1</w:t>
      </w:r>
      <w:r w:rsidR="00D86F88" w:rsidRPr="00CE4F16">
        <w:rPr>
          <w:rFonts w:ascii="Times New Roman" w:hAnsi="Times New Roman" w:cs="Times New Roman"/>
          <w:sz w:val="24"/>
          <w:szCs w:val="24"/>
          <w:lang w:val="en-US"/>
        </w:rPr>
        <w:t>H-NMR (500 MHz, CDCl</w:t>
      </w:r>
      <w:r w:rsidR="00D86F88" w:rsidRPr="00CE4F16">
        <w:rPr>
          <w:rFonts w:ascii="Times New Roman" w:hAnsi="Times New Roman" w:cs="Times New Roman"/>
          <w:sz w:val="24"/>
          <w:szCs w:val="24"/>
          <w:vertAlign w:val="subscript"/>
          <w:lang w:val="en-US"/>
        </w:rPr>
        <w:t>3</w:t>
      </w:r>
      <w:r w:rsidR="00D86F88" w:rsidRPr="00CE4F16">
        <w:rPr>
          <w:rFonts w:ascii="Times New Roman" w:hAnsi="Times New Roman" w:cs="Times New Roman"/>
          <w:sz w:val="24"/>
          <w:szCs w:val="24"/>
          <w:lang w:val="en-US"/>
        </w:rPr>
        <w:t xml:space="preserve">) δ (ppm): </w:t>
      </w:r>
      <w:r w:rsidR="00A075C2" w:rsidRPr="00CE4F16">
        <w:rPr>
          <w:rFonts w:ascii="Times New Roman" w:hAnsi="Times New Roman" w:cs="Times New Roman"/>
          <w:sz w:val="24"/>
          <w:szCs w:val="24"/>
          <w:lang w:val="en-US"/>
        </w:rPr>
        <w:t xml:space="preserve">9.00 (s, 1H, H-C(triazole)), 7.69 (d, 2H, </w:t>
      </w:r>
      <w:r w:rsidR="00760880">
        <w:rPr>
          <w:rFonts w:ascii="Times New Roman" w:hAnsi="Times New Roman" w:cs="Times New Roman"/>
          <w:sz w:val="24"/>
          <w:szCs w:val="24"/>
          <w:lang w:val="en-US"/>
        </w:rPr>
        <w:br/>
      </w:r>
      <w:r w:rsidR="00A075C2" w:rsidRPr="00CE4F16">
        <w:rPr>
          <w:rFonts w:ascii="Times New Roman" w:hAnsi="Times New Roman" w:cs="Times New Roman"/>
          <w:sz w:val="24"/>
          <w:szCs w:val="24"/>
          <w:vertAlign w:val="superscript"/>
          <w:lang w:val="en-US"/>
        </w:rPr>
        <w:t>3</w:t>
      </w:r>
      <w:r w:rsidR="00A075C2" w:rsidRPr="00CE4F16">
        <w:rPr>
          <w:rFonts w:ascii="Times New Roman" w:hAnsi="Times New Roman" w:cs="Times New Roman"/>
          <w:i/>
          <w:sz w:val="24"/>
          <w:szCs w:val="24"/>
          <w:lang w:val="en-US"/>
        </w:rPr>
        <w:t>J</w:t>
      </w:r>
      <w:r w:rsidR="00A075C2" w:rsidRPr="00CE4F16">
        <w:rPr>
          <w:rFonts w:ascii="Times New Roman" w:hAnsi="Times New Roman" w:cs="Times New Roman"/>
          <w:sz w:val="24"/>
          <w:szCs w:val="24"/>
          <w:lang w:val="en-US"/>
        </w:rPr>
        <w:t xml:space="preserve"> = 9.1 Hz, 2×H-C(Ph)), 7.50 (s, 1H, H-C(8)),  7.25–7.15 (m, 15H, 15×H-C(Ph)), 6.78 (d, 2H, </w:t>
      </w:r>
      <w:r w:rsidR="00A075C2" w:rsidRPr="00CE4F16">
        <w:rPr>
          <w:rFonts w:ascii="Times New Roman" w:hAnsi="Times New Roman" w:cs="Times New Roman"/>
          <w:sz w:val="24"/>
          <w:szCs w:val="24"/>
          <w:vertAlign w:val="superscript"/>
          <w:lang w:val="en-US"/>
        </w:rPr>
        <w:t>3</w:t>
      </w:r>
      <w:r w:rsidR="00A075C2" w:rsidRPr="00CE4F16">
        <w:rPr>
          <w:rFonts w:ascii="Times New Roman" w:hAnsi="Times New Roman" w:cs="Times New Roman"/>
          <w:i/>
          <w:sz w:val="24"/>
          <w:szCs w:val="24"/>
          <w:lang w:val="en-US"/>
        </w:rPr>
        <w:t>J</w:t>
      </w:r>
      <w:r w:rsidR="00A075C2" w:rsidRPr="00CE4F16">
        <w:rPr>
          <w:rFonts w:ascii="Times New Roman" w:hAnsi="Times New Roman" w:cs="Times New Roman"/>
          <w:sz w:val="24"/>
          <w:szCs w:val="24"/>
          <w:lang w:val="en-US"/>
        </w:rPr>
        <w:t xml:space="preserve"> = 9.1 Hz, 2×H-C(Ph)), 4.14 (t, 2H, </w:t>
      </w:r>
      <w:r w:rsidR="00A075C2" w:rsidRPr="00CE4F16">
        <w:rPr>
          <w:rFonts w:ascii="Times New Roman" w:hAnsi="Times New Roman" w:cs="Times New Roman"/>
          <w:sz w:val="24"/>
          <w:szCs w:val="24"/>
          <w:vertAlign w:val="superscript"/>
          <w:lang w:val="en-US"/>
        </w:rPr>
        <w:t>3</w:t>
      </w:r>
      <w:r w:rsidR="00A075C2" w:rsidRPr="00CE4F16">
        <w:rPr>
          <w:rFonts w:ascii="Times New Roman" w:hAnsi="Times New Roman" w:cs="Times New Roman"/>
          <w:i/>
          <w:sz w:val="24"/>
          <w:szCs w:val="24"/>
          <w:lang w:val="en-US"/>
        </w:rPr>
        <w:t xml:space="preserve">J </w:t>
      </w:r>
      <w:r w:rsidR="00A075C2" w:rsidRPr="00CE4F16">
        <w:rPr>
          <w:rFonts w:ascii="Times New Roman" w:hAnsi="Times New Roman" w:cs="Times New Roman"/>
          <w:sz w:val="24"/>
          <w:szCs w:val="24"/>
          <w:lang w:val="en-US"/>
        </w:rPr>
        <w:t>= 5.0 Hz, (-CH</w:t>
      </w:r>
      <w:r w:rsidR="00A075C2" w:rsidRPr="00CE4F16">
        <w:rPr>
          <w:rFonts w:ascii="Times New Roman" w:hAnsi="Times New Roman" w:cs="Times New Roman"/>
          <w:sz w:val="24"/>
          <w:szCs w:val="24"/>
          <w:vertAlign w:val="subscript"/>
          <w:lang w:val="en-US"/>
        </w:rPr>
        <w:t>2</w:t>
      </w:r>
      <w:r w:rsidR="00A075C2" w:rsidRPr="00CE4F16">
        <w:rPr>
          <w:rFonts w:ascii="Times New Roman" w:hAnsi="Times New Roman" w:cs="Times New Roman"/>
          <w:sz w:val="24"/>
          <w:szCs w:val="24"/>
          <w:lang w:val="en-US"/>
        </w:rPr>
        <w:t xml:space="preserve">-)), 4.06 (t, 2H, </w:t>
      </w:r>
      <w:r w:rsidR="00A075C2" w:rsidRPr="00CE4F16">
        <w:rPr>
          <w:rFonts w:ascii="Times New Roman" w:hAnsi="Times New Roman" w:cs="Times New Roman"/>
          <w:sz w:val="24"/>
          <w:szCs w:val="24"/>
          <w:vertAlign w:val="superscript"/>
          <w:lang w:val="en-US"/>
        </w:rPr>
        <w:t>3</w:t>
      </w:r>
      <w:r w:rsidR="00A075C2" w:rsidRPr="00CE4F16">
        <w:rPr>
          <w:rFonts w:ascii="Times New Roman" w:hAnsi="Times New Roman" w:cs="Times New Roman"/>
          <w:i/>
          <w:sz w:val="24"/>
          <w:szCs w:val="24"/>
          <w:lang w:val="en-US"/>
        </w:rPr>
        <w:t xml:space="preserve">J </w:t>
      </w:r>
      <w:r w:rsidR="00A075C2" w:rsidRPr="00CE4F16">
        <w:rPr>
          <w:rFonts w:ascii="Times New Roman" w:hAnsi="Times New Roman" w:cs="Times New Roman"/>
          <w:sz w:val="24"/>
          <w:szCs w:val="24"/>
          <w:lang w:val="en-US"/>
        </w:rPr>
        <w:t>= 5.0 Hz, (-CH</w:t>
      </w:r>
      <w:r w:rsidR="00A075C2" w:rsidRPr="00CE4F16">
        <w:rPr>
          <w:rFonts w:ascii="Times New Roman" w:hAnsi="Times New Roman" w:cs="Times New Roman"/>
          <w:sz w:val="24"/>
          <w:szCs w:val="24"/>
          <w:vertAlign w:val="subscript"/>
          <w:lang w:val="en-US"/>
        </w:rPr>
        <w:t>2</w:t>
      </w:r>
      <w:r w:rsidR="00A075C2" w:rsidRPr="00CE4F16">
        <w:rPr>
          <w:rFonts w:ascii="Times New Roman" w:hAnsi="Times New Roman" w:cs="Times New Roman"/>
          <w:sz w:val="24"/>
          <w:szCs w:val="24"/>
          <w:lang w:val="en-US"/>
        </w:rPr>
        <w:t>-)), 3.94–3.90 (m, 4H, 2×(-CH</w:t>
      </w:r>
      <w:r w:rsidR="00A075C2" w:rsidRPr="00CE4F16">
        <w:rPr>
          <w:rFonts w:ascii="Times New Roman" w:hAnsi="Times New Roman" w:cs="Times New Roman"/>
          <w:sz w:val="24"/>
          <w:szCs w:val="24"/>
          <w:vertAlign w:val="subscript"/>
          <w:lang w:val="en-US"/>
        </w:rPr>
        <w:t>2</w:t>
      </w:r>
      <w:r w:rsidR="00A075C2" w:rsidRPr="00CE4F16">
        <w:rPr>
          <w:rFonts w:ascii="Times New Roman" w:hAnsi="Times New Roman" w:cs="Times New Roman"/>
          <w:sz w:val="24"/>
          <w:szCs w:val="24"/>
          <w:lang w:val="en-US"/>
        </w:rPr>
        <w:t>-)), 3.71 (s, 2H, (-CH</w:t>
      </w:r>
      <w:r w:rsidR="00A075C2" w:rsidRPr="00CE4F16">
        <w:rPr>
          <w:rFonts w:ascii="Times New Roman" w:hAnsi="Times New Roman" w:cs="Times New Roman"/>
          <w:sz w:val="24"/>
          <w:szCs w:val="24"/>
          <w:vertAlign w:val="subscript"/>
          <w:lang w:val="en-US"/>
        </w:rPr>
        <w:t>2</w:t>
      </w:r>
      <w:r w:rsidR="00A075C2" w:rsidRPr="00CE4F16">
        <w:rPr>
          <w:rFonts w:ascii="Times New Roman" w:hAnsi="Times New Roman" w:cs="Times New Roman"/>
          <w:sz w:val="24"/>
          <w:szCs w:val="24"/>
          <w:lang w:val="en-US"/>
        </w:rPr>
        <w:t>-)), 3.04 (s, 6H, 2×(-CH</w:t>
      </w:r>
      <w:r w:rsidR="00A075C2" w:rsidRPr="00CE4F16">
        <w:rPr>
          <w:rFonts w:ascii="Times New Roman" w:hAnsi="Times New Roman" w:cs="Times New Roman"/>
          <w:sz w:val="24"/>
          <w:szCs w:val="24"/>
          <w:vertAlign w:val="subscript"/>
          <w:lang w:val="en-US"/>
        </w:rPr>
        <w:t>3</w:t>
      </w:r>
      <w:r w:rsidR="00A075C2" w:rsidRPr="00CE4F16">
        <w:rPr>
          <w:rFonts w:ascii="Times New Roman" w:hAnsi="Times New Roman" w:cs="Times New Roman"/>
          <w:sz w:val="24"/>
          <w:szCs w:val="24"/>
          <w:lang w:val="en-US"/>
        </w:rPr>
        <w:t>), 1.67–1.62 (m, 6H, 3×(-CH</w:t>
      </w:r>
      <w:r w:rsidR="00A075C2" w:rsidRPr="00CE4F16">
        <w:rPr>
          <w:rFonts w:ascii="Times New Roman" w:hAnsi="Times New Roman" w:cs="Times New Roman"/>
          <w:sz w:val="24"/>
          <w:szCs w:val="24"/>
          <w:vertAlign w:val="subscript"/>
          <w:lang w:val="en-US"/>
        </w:rPr>
        <w:t>2</w:t>
      </w:r>
      <w:r w:rsidR="00A075C2" w:rsidRPr="00CE4F16">
        <w:rPr>
          <w:rFonts w:ascii="Times New Roman" w:hAnsi="Times New Roman" w:cs="Times New Roman"/>
          <w:sz w:val="24"/>
          <w:szCs w:val="24"/>
          <w:lang w:val="en-US"/>
        </w:rPr>
        <w:t xml:space="preserve">-)). </w:t>
      </w:r>
      <w:r w:rsidR="00760880">
        <w:rPr>
          <w:rFonts w:ascii="Times New Roman" w:hAnsi="Times New Roman" w:cs="Times New Roman"/>
          <w:sz w:val="24"/>
          <w:szCs w:val="24"/>
          <w:lang w:val="en-US"/>
        </w:rPr>
        <w:br/>
      </w:r>
      <w:r w:rsidR="00D86F88" w:rsidRPr="00CE4F16">
        <w:rPr>
          <w:rFonts w:ascii="Times New Roman" w:hAnsi="Times New Roman" w:cs="Times New Roman"/>
          <w:sz w:val="24"/>
          <w:szCs w:val="24"/>
          <w:vertAlign w:val="superscript"/>
          <w:lang w:val="en-US"/>
        </w:rPr>
        <w:t>13</w:t>
      </w:r>
      <w:r w:rsidR="00D86F88" w:rsidRPr="00CE4F16">
        <w:rPr>
          <w:rFonts w:ascii="Times New Roman" w:hAnsi="Times New Roman" w:cs="Times New Roman"/>
          <w:sz w:val="24"/>
          <w:szCs w:val="24"/>
          <w:lang w:val="en-US"/>
        </w:rPr>
        <w:t>C-NMR (126 MHz, CDCl</w:t>
      </w:r>
      <w:r w:rsidR="00D86F88" w:rsidRPr="00CE4F16">
        <w:rPr>
          <w:rFonts w:ascii="Times New Roman" w:hAnsi="Times New Roman" w:cs="Times New Roman"/>
          <w:sz w:val="24"/>
          <w:szCs w:val="24"/>
          <w:vertAlign w:val="subscript"/>
          <w:lang w:val="en-US"/>
        </w:rPr>
        <w:t>3</w:t>
      </w:r>
      <w:r w:rsidR="00D86F88" w:rsidRPr="00CE4F16">
        <w:rPr>
          <w:rFonts w:ascii="Times New Roman" w:hAnsi="Times New Roman" w:cs="Times New Roman"/>
          <w:sz w:val="24"/>
          <w:szCs w:val="24"/>
          <w:lang w:val="en-US"/>
        </w:rPr>
        <w:t xml:space="preserve">) δ (ppm): </w:t>
      </w:r>
      <w:r w:rsidR="00A075C2" w:rsidRPr="00CE4F16">
        <w:rPr>
          <w:rFonts w:ascii="Times New Roman" w:hAnsi="Times New Roman" w:cs="Times New Roman"/>
          <w:sz w:val="24"/>
          <w:szCs w:val="24"/>
          <w:lang w:val="en-US"/>
        </w:rPr>
        <w:t xml:space="preserve">170.7, 159.5, 154.1, 150.8, 147.8, 146.3, 144.7, 141.6, 129.2, 128.0, 126.9, 126.5, 124.4, 122.6, 122.3, 112.5, 62.1, 56.0, 46.2, 45.6, 42.0, 40.7, 26.0, 25.1. </w:t>
      </w:r>
      <w:r w:rsidR="00D86F88" w:rsidRPr="00CE4F16">
        <w:rPr>
          <w:rFonts w:ascii="Times New Roman" w:hAnsi="Times New Roman" w:cs="Times New Roman"/>
          <w:sz w:val="24"/>
          <w:szCs w:val="24"/>
          <w:lang w:val="en-US"/>
        </w:rPr>
        <w:t>HRMS (ESI) m/z: [M+H]</w:t>
      </w:r>
      <w:r w:rsidR="00D86F88" w:rsidRPr="00CE4F16">
        <w:rPr>
          <w:rFonts w:ascii="Times New Roman" w:hAnsi="Times New Roman" w:cs="Times New Roman"/>
          <w:sz w:val="24"/>
          <w:szCs w:val="24"/>
          <w:vertAlign w:val="superscript"/>
          <w:lang w:val="en-US"/>
        </w:rPr>
        <w:t>+</w:t>
      </w:r>
      <w:r w:rsidR="00D86F88" w:rsidRPr="00CE4F16">
        <w:rPr>
          <w:rFonts w:ascii="Times New Roman" w:hAnsi="Times New Roman" w:cs="Times New Roman"/>
          <w:sz w:val="24"/>
          <w:szCs w:val="24"/>
          <w:lang w:val="en-US"/>
        </w:rPr>
        <w:t>Calcd for C</w:t>
      </w:r>
      <w:r w:rsidR="00D86F88" w:rsidRPr="00CE4F16">
        <w:rPr>
          <w:rFonts w:ascii="Times New Roman" w:hAnsi="Times New Roman" w:cs="Times New Roman"/>
          <w:sz w:val="24"/>
          <w:szCs w:val="24"/>
          <w:vertAlign w:val="subscript"/>
          <w:lang w:val="en-US"/>
        </w:rPr>
        <w:t>4</w:t>
      </w:r>
      <w:r w:rsidR="00A075C2" w:rsidRPr="00CE4F16">
        <w:rPr>
          <w:rFonts w:ascii="Times New Roman" w:hAnsi="Times New Roman" w:cs="Times New Roman"/>
          <w:sz w:val="24"/>
          <w:szCs w:val="24"/>
          <w:vertAlign w:val="subscript"/>
          <w:lang w:val="en-US"/>
        </w:rPr>
        <w:t>3</w:t>
      </w:r>
      <w:r w:rsidR="00D86F88" w:rsidRPr="00CE4F16">
        <w:rPr>
          <w:rFonts w:ascii="Times New Roman" w:hAnsi="Times New Roman" w:cs="Times New Roman"/>
          <w:sz w:val="24"/>
          <w:szCs w:val="24"/>
          <w:lang w:val="en-US"/>
        </w:rPr>
        <w:t>H</w:t>
      </w:r>
      <w:r w:rsidR="00A075C2" w:rsidRPr="00CE4F16">
        <w:rPr>
          <w:rFonts w:ascii="Times New Roman" w:hAnsi="Times New Roman" w:cs="Times New Roman"/>
          <w:sz w:val="24"/>
          <w:szCs w:val="24"/>
          <w:vertAlign w:val="subscript"/>
          <w:lang w:val="en-US"/>
        </w:rPr>
        <w:t>44</w:t>
      </w:r>
      <w:r w:rsidR="00D86F88" w:rsidRPr="00CE4F16">
        <w:rPr>
          <w:rFonts w:ascii="Times New Roman" w:hAnsi="Times New Roman" w:cs="Times New Roman"/>
          <w:sz w:val="24"/>
          <w:szCs w:val="24"/>
          <w:lang w:val="en-US"/>
        </w:rPr>
        <w:t>N</w:t>
      </w:r>
      <w:r w:rsidR="00D86F88" w:rsidRPr="00CE4F16">
        <w:rPr>
          <w:rFonts w:ascii="Times New Roman" w:hAnsi="Times New Roman" w:cs="Times New Roman"/>
          <w:sz w:val="24"/>
          <w:szCs w:val="24"/>
          <w:vertAlign w:val="subscript"/>
          <w:lang w:val="en-US"/>
        </w:rPr>
        <w:t>9</w:t>
      </w:r>
      <w:r w:rsidR="00D86F88" w:rsidRPr="00CE4F16">
        <w:rPr>
          <w:rFonts w:ascii="Times New Roman" w:hAnsi="Times New Roman" w:cs="Times New Roman"/>
          <w:sz w:val="24"/>
          <w:szCs w:val="24"/>
          <w:lang w:val="en-US"/>
        </w:rPr>
        <w:t>O</w:t>
      </w:r>
      <w:r w:rsidR="00D86F88" w:rsidRPr="00CE4F16">
        <w:rPr>
          <w:rFonts w:ascii="Times New Roman" w:hAnsi="Times New Roman" w:cs="Times New Roman"/>
          <w:sz w:val="24"/>
          <w:szCs w:val="24"/>
          <w:vertAlign w:val="subscript"/>
          <w:lang w:val="en-US"/>
        </w:rPr>
        <w:t>2</w:t>
      </w:r>
      <w:r w:rsidR="00D86F88" w:rsidRPr="00CE4F16">
        <w:rPr>
          <w:rFonts w:ascii="Times New Roman" w:hAnsi="Times New Roman" w:cs="Times New Roman"/>
          <w:sz w:val="24"/>
          <w:szCs w:val="24"/>
          <w:lang w:val="en-US"/>
        </w:rPr>
        <w:t xml:space="preserve"> </w:t>
      </w:r>
      <w:r w:rsidR="00A075C2" w:rsidRPr="00CE4F16">
        <w:rPr>
          <w:rFonts w:ascii="Times New Roman" w:hAnsi="Times New Roman" w:cs="Times New Roman"/>
          <w:sz w:val="24"/>
          <w:szCs w:val="24"/>
          <w:lang w:val="en-US"/>
        </w:rPr>
        <w:t>718.3612</w:t>
      </w:r>
      <w:r w:rsidR="00D86F88" w:rsidRPr="00CE4F16">
        <w:rPr>
          <w:rFonts w:ascii="Times New Roman" w:hAnsi="Times New Roman" w:cs="Times New Roman"/>
          <w:sz w:val="24"/>
          <w:szCs w:val="24"/>
          <w:lang w:val="en-US"/>
        </w:rPr>
        <w:t xml:space="preserve">; Found </w:t>
      </w:r>
      <w:r w:rsidR="00A075C2" w:rsidRPr="00CE4F16">
        <w:rPr>
          <w:rFonts w:ascii="Times New Roman" w:hAnsi="Times New Roman" w:cs="Times New Roman"/>
          <w:sz w:val="24"/>
          <w:szCs w:val="24"/>
          <w:lang w:val="en-US"/>
        </w:rPr>
        <w:t>718.3600 (1.67 ppm).</w:t>
      </w:r>
    </w:p>
    <w:p w14:paraId="7ADFEC15" w14:textId="77777777" w:rsidR="00A075C2" w:rsidRPr="00CE4F16" w:rsidRDefault="00A075C2" w:rsidP="00A075C2">
      <w:pPr>
        <w:spacing w:after="0"/>
        <w:jc w:val="both"/>
        <w:rPr>
          <w:rFonts w:ascii="Times New Roman" w:hAnsi="Times New Roman" w:cs="Times New Roman"/>
          <w:sz w:val="24"/>
          <w:szCs w:val="24"/>
          <w:lang w:val="en-US"/>
        </w:rPr>
      </w:pPr>
    </w:p>
    <w:p w14:paraId="7B70D76A" w14:textId="77777777" w:rsidR="00D86F88" w:rsidRPr="00CE4F16" w:rsidRDefault="00D86F88" w:rsidP="00D86F88">
      <w:pPr>
        <w:spacing w:after="0"/>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7c: </w:t>
      </w:r>
    </w:p>
    <w:p w14:paraId="3304EC07" w14:textId="77777777" w:rsidR="00D86F88" w:rsidRPr="00CE4F16" w:rsidRDefault="00A075C2" w:rsidP="00D86F88">
      <w:pPr>
        <w:spacing w:after="0"/>
        <w:rPr>
          <w:rFonts w:ascii="Times New Roman" w:hAnsi="Times New Roman" w:cs="Times New Roman"/>
          <w:b/>
          <w:sz w:val="24"/>
          <w:szCs w:val="24"/>
          <w:lang w:val="en-US"/>
        </w:rPr>
      </w:pPr>
      <w:r w:rsidRPr="00CE4F16">
        <w:rPr>
          <w:rFonts w:ascii="Times New Roman" w:hAnsi="Times New Roman" w:cs="Times New Roman"/>
          <w:b/>
          <w:noProof/>
          <w:sz w:val="24"/>
          <w:szCs w:val="24"/>
          <w:lang w:val="en-US"/>
        </w:rPr>
        <w:drawing>
          <wp:inline distT="0" distB="0" distL="0" distR="0" wp14:anchorId="33AB69EE" wp14:editId="520B9D50">
            <wp:extent cx="5581816" cy="3522428"/>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9"/>
                    <a:srcRect t="9221"/>
                    <a:stretch>
                      <a:fillRect/>
                    </a:stretch>
                  </pic:blipFill>
                  <pic:spPr bwMode="auto">
                    <a:xfrm>
                      <a:off x="0" y="0"/>
                      <a:ext cx="5581816" cy="3522428"/>
                    </a:xfrm>
                    <a:prstGeom prst="rect">
                      <a:avLst/>
                    </a:prstGeom>
                    <a:noFill/>
                    <a:ln w="9525">
                      <a:noFill/>
                      <a:miter lim="800000"/>
                      <a:headEnd/>
                      <a:tailEnd/>
                    </a:ln>
                  </pic:spPr>
                </pic:pic>
              </a:graphicData>
            </a:graphic>
          </wp:inline>
        </w:drawing>
      </w:r>
    </w:p>
    <w:p w14:paraId="5EDF9F62" w14:textId="77777777" w:rsidR="00A075C2" w:rsidRPr="00CE4F16" w:rsidRDefault="00A075C2" w:rsidP="00D86F88">
      <w:pPr>
        <w:spacing w:after="0"/>
        <w:rPr>
          <w:rFonts w:ascii="Times New Roman" w:hAnsi="Times New Roman" w:cs="Times New Roman"/>
          <w:b/>
          <w:sz w:val="24"/>
          <w:szCs w:val="24"/>
          <w:lang w:val="en-US"/>
        </w:rPr>
      </w:pPr>
    </w:p>
    <w:p w14:paraId="43F26072" w14:textId="77777777" w:rsidR="00A075C2" w:rsidRPr="00CE4F16" w:rsidRDefault="00A075C2" w:rsidP="00D86F88">
      <w:pPr>
        <w:spacing w:after="0"/>
        <w:rPr>
          <w:rFonts w:ascii="Times New Roman" w:hAnsi="Times New Roman" w:cs="Times New Roman"/>
          <w:b/>
          <w:sz w:val="24"/>
          <w:szCs w:val="24"/>
          <w:lang w:val="en-US"/>
        </w:rPr>
      </w:pPr>
    </w:p>
    <w:p w14:paraId="446ADA31" w14:textId="77777777" w:rsidR="00A075C2" w:rsidRPr="00CE4F16" w:rsidRDefault="00A075C2" w:rsidP="00D86F88">
      <w:pPr>
        <w:spacing w:after="0"/>
        <w:rPr>
          <w:rFonts w:ascii="Times New Roman" w:hAnsi="Times New Roman" w:cs="Times New Roman"/>
          <w:b/>
          <w:sz w:val="24"/>
          <w:szCs w:val="24"/>
          <w:lang w:val="en-US"/>
        </w:rPr>
      </w:pPr>
    </w:p>
    <w:p w14:paraId="52416F67" w14:textId="77777777" w:rsidR="00A075C2" w:rsidRPr="00CE4F16" w:rsidRDefault="00A075C2" w:rsidP="00D86F88">
      <w:pPr>
        <w:spacing w:after="0"/>
        <w:rPr>
          <w:rFonts w:ascii="Times New Roman" w:hAnsi="Times New Roman" w:cs="Times New Roman"/>
          <w:b/>
          <w:sz w:val="24"/>
          <w:szCs w:val="24"/>
          <w:lang w:val="en-US"/>
        </w:rPr>
      </w:pPr>
    </w:p>
    <w:p w14:paraId="335BA7F2" w14:textId="0B4ACD4D" w:rsidR="00D86F88" w:rsidRDefault="00D86F88" w:rsidP="00D86F88">
      <w:pPr>
        <w:spacing w:after="0"/>
        <w:rPr>
          <w:rFonts w:ascii="Times New Roman" w:hAnsi="Times New Roman" w:cs="Times New Roman"/>
          <w:b/>
          <w:sz w:val="24"/>
          <w:szCs w:val="24"/>
          <w:lang w:val="en-US"/>
        </w:rPr>
      </w:pPr>
    </w:p>
    <w:p w14:paraId="4FB2BA6B" w14:textId="77777777" w:rsidR="00760880" w:rsidRPr="00CE4F16" w:rsidRDefault="00760880" w:rsidP="00D86F88">
      <w:pPr>
        <w:spacing w:after="0"/>
        <w:rPr>
          <w:rFonts w:ascii="Times New Roman" w:hAnsi="Times New Roman" w:cs="Times New Roman"/>
          <w:b/>
          <w:sz w:val="24"/>
          <w:szCs w:val="24"/>
          <w:lang w:val="en-US"/>
        </w:rPr>
      </w:pPr>
    </w:p>
    <w:p w14:paraId="5E46CD79" w14:textId="77777777" w:rsidR="00D86F88" w:rsidRPr="00CE4F16" w:rsidRDefault="00D86F88" w:rsidP="00D86F88">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7c:</w:t>
      </w:r>
    </w:p>
    <w:p w14:paraId="5D457DA3" w14:textId="77777777" w:rsidR="008A2293" w:rsidRPr="00CE4F16" w:rsidRDefault="00A075C2" w:rsidP="008A2293">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rPr>
        <w:drawing>
          <wp:inline distT="0" distB="0" distL="0" distR="0" wp14:anchorId="229ED557" wp14:editId="426B24D3">
            <wp:extent cx="5579745" cy="3892416"/>
            <wp:effectExtent l="0" t="0" r="1905"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0"/>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4DF1B885" w14:textId="77777777" w:rsidR="00A075C2" w:rsidRPr="00CE4F16" w:rsidRDefault="00A075C2" w:rsidP="008A2293">
      <w:pPr>
        <w:jc w:val="both"/>
        <w:rPr>
          <w:rFonts w:ascii="Times New Roman" w:hAnsi="Times New Roman" w:cs="Times New Roman"/>
          <w:b/>
          <w:sz w:val="24"/>
          <w:szCs w:val="24"/>
          <w:lang w:val="en-US"/>
        </w:rPr>
      </w:pPr>
    </w:p>
    <w:p w14:paraId="4518DB83" w14:textId="16A68499" w:rsidR="00A075C2" w:rsidRPr="00760880" w:rsidRDefault="005D6CB7" w:rsidP="00760880">
      <w:pPr>
        <w:pStyle w:val="Heading2"/>
        <w:spacing w:after="200"/>
        <w:jc w:val="center"/>
        <w:rPr>
          <w:rFonts w:ascii="Times New Roman" w:hAnsi="Times New Roman" w:cs="Times New Roman"/>
          <w:b/>
          <w:noProof/>
          <w:color w:val="000000" w:themeColor="text1"/>
          <w:sz w:val="24"/>
          <w:szCs w:val="24"/>
          <w:lang w:val="en-US"/>
        </w:rPr>
      </w:pPr>
      <w:bookmarkStart w:id="39" w:name="_Toc132191183"/>
      <w:r w:rsidRPr="00277D7E">
        <w:rPr>
          <w:rFonts w:ascii="Times New Roman" w:hAnsi="Times New Roman" w:cs="Times New Roman"/>
          <w:b/>
          <w:noProof/>
          <w:color w:val="000000" w:themeColor="text1"/>
          <w:sz w:val="24"/>
          <w:szCs w:val="24"/>
          <w:lang w:val="en-US"/>
        </w:rPr>
        <w:t>2-{6-[</w:t>
      </w:r>
      <w:r w:rsidR="00A075C2" w:rsidRPr="00277D7E">
        <w:rPr>
          <w:rFonts w:ascii="Times New Roman" w:hAnsi="Times New Roman" w:cs="Times New Roman"/>
          <w:b/>
          <w:noProof/>
          <w:color w:val="000000" w:themeColor="text1"/>
          <w:sz w:val="24"/>
          <w:szCs w:val="24"/>
          <w:lang w:val="en-US"/>
        </w:rPr>
        <w:t>1-(4-</w:t>
      </w:r>
      <w:r w:rsidR="00B30F17" w:rsidRPr="00277D7E">
        <w:rPr>
          <w:rFonts w:ascii="Times New Roman" w:hAnsi="Times New Roman" w:cs="Times New Roman"/>
          <w:b/>
          <w:noProof/>
          <w:color w:val="000000" w:themeColor="text1"/>
          <w:sz w:val="24"/>
          <w:szCs w:val="24"/>
          <w:lang w:val="en-US"/>
        </w:rPr>
        <w:t>M</w:t>
      </w:r>
      <w:r w:rsidR="00A075C2" w:rsidRPr="00277D7E">
        <w:rPr>
          <w:rFonts w:ascii="Times New Roman" w:hAnsi="Times New Roman" w:cs="Times New Roman"/>
          <w:b/>
          <w:noProof/>
          <w:color w:val="000000" w:themeColor="text1"/>
          <w:sz w:val="24"/>
          <w:szCs w:val="24"/>
          <w:lang w:val="en-US"/>
        </w:rPr>
        <w:t>ethoxyphenyl)-1</w:t>
      </w:r>
      <w:r w:rsidR="00A075C2" w:rsidRPr="00277D7E">
        <w:rPr>
          <w:rFonts w:ascii="Times New Roman" w:hAnsi="Times New Roman" w:cs="Times New Roman"/>
          <w:b/>
          <w:i/>
          <w:noProof/>
          <w:color w:val="000000" w:themeColor="text1"/>
          <w:sz w:val="24"/>
          <w:szCs w:val="24"/>
          <w:lang w:val="en-US"/>
        </w:rPr>
        <w:t>H</w:t>
      </w:r>
      <w:r w:rsidRPr="00277D7E">
        <w:rPr>
          <w:rFonts w:ascii="Times New Roman" w:hAnsi="Times New Roman" w:cs="Times New Roman"/>
          <w:b/>
          <w:noProof/>
          <w:color w:val="000000" w:themeColor="text1"/>
          <w:sz w:val="24"/>
          <w:szCs w:val="24"/>
          <w:lang w:val="en-US"/>
        </w:rPr>
        <w:t>-1,2,3-triazol-4-yl]-2-[piperidin-1-yl]</w:t>
      </w:r>
      <w:r w:rsidR="00A075C2" w:rsidRPr="00277D7E">
        <w:rPr>
          <w:rFonts w:ascii="Times New Roman" w:hAnsi="Times New Roman" w:cs="Times New Roman"/>
          <w:b/>
          <w:noProof/>
          <w:color w:val="000000" w:themeColor="text1"/>
          <w:sz w:val="24"/>
          <w:szCs w:val="24"/>
          <w:lang w:val="en-US"/>
        </w:rPr>
        <w:t>-9</w:t>
      </w:r>
      <w:r w:rsidR="00A075C2" w:rsidRPr="00277D7E">
        <w:rPr>
          <w:rFonts w:ascii="Times New Roman" w:hAnsi="Times New Roman" w:cs="Times New Roman"/>
          <w:b/>
          <w:i/>
          <w:noProof/>
          <w:color w:val="000000" w:themeColor="text1"/>
          <w:sz w:val="24"/>
          <w:szCs w:val="24"/>
          <w:lang w:val="en-US"/>
        </w:rPr>
        <w:t>H</w:t>
      </w:r>
      <w:r w:rsidRPr="00277D7E">
        <w:rPr>
          <w:rFonts w:ascii="Times New Roman" w:hAnsi="Times New Roman" w:cs="Times New Roman"/>
          <w:b/>
          <w:noProof/>
          <w:color w:val="000000" w:themeColor="text1"/>
          <w:sz w:val="24"/>
          <w:szCs w:val="24"/>
          <w:lang w:val="en-US"/>
        </w:rPr>
        <w:t>-purin-9-yl}</w:t>
      </w:r>
      <w:r w:rsidR="00A075C2" w:rsidRPr="00277D7E">
        <w:rPr>
          <w:rFonts w:ascii="Times New Roman" w:hAnsi="Times New Roman" w:cs="Times New Roman"/>
          <w:b/>
          <w:noProof/>
          <w:color w:val="000000" w:themeColor="text1"/>
          <w:sz w:val="24"/>
          <w:szCs w:val="24"/>
          <w:lang w:val="en-US"/>
        </w:rPr>
        <w:t>ethyl 3,3,3-triphenylpropanoate (7d)</w:t>
      </w:r>
      <w:bookmarkEnd w:id="39"/>
    </w:p>
    <w:p w14:paraId="65AA02C9" w14:textId="4F99309B" w:rsidR="00A075C2" w:rsidRPr="00CE4F16" w:rsidRDefault="00BA0E12" w:rsidP="005D6CB7">
      <w:pPr>
        <w:jc w:val="both"/>
        <w:rPr>
          <w:lang w:val="en-US"/>
        </w:rPr>
      </w:pPr>
      <w:r>
        <w:rPr>
          <w:noProof/>
          <w:lang w:val="en-US"/>
        </w:rPr>
        <w:object w:dxaOrig="1440" w:dyaOrig="1440" w14:anchorId="237091AA">
          <v:shape id="_x0000_s1091" type="#_x0000_t75" style="position:absolute;left:0;text-align:left;margin-left:275.2pt;margin-top:5.4pt;width:189.5pt;height:161.65pt;z-index:251725824">
            <v:imagedata r:id="rId151" o:title=""/>
            <w10:wrap type="square"/>
          </v:shape>
          <o:OLEObject Type="Embed" ProgID="ChemDraw.Document.6.0" ShapeID="_x0000_s1091" DrawAspect="Content" ObjectID="_1749635671" r:id="rId152"/>
        </w:object>
      </w:r>
      <w:r w:rsidR="00A075C2" w:rsidRPr="00CE4F16">
        <w:rPr>
          <w:rFonts w:ascii="Times New Roman" w:hAnsi="Times New Roman" w:cs="Times New Roman"/>
          <w:b/>
          <w:noProof/>
          <w:sz w:val="24"/>
          <w:szCs w:val="24"/>
          <w:lang w:val="en-US"/>
        </w:rPr>
        <w:t xml:space="preserve">Prepared according to general method C: </w:t>
      </w:r>
      <w:r w:rsidR="00A075C2" w:rsidRPr="00CE4F16">
        <w:rPr>
          <w:rFonts w:ascii="Times New Roman" w:hAnsi="Times New Roman" w:cs="Times New Roman"/>
          <w:noProof/>
          <w:sz w:val="24"/>
          <w:szCs w:val="24"/>
          <w:lang w:val="en-US"/>
        </w:rPr>
        <w:t>C</w:t>
      </w:r>
      <w:r w:rsidR="00A075C2" w:rsidRPr="00CE4F16">
        <w:rPr>
          <w:rFonts w:ascii="Times New Roman" w:hAnsi="Times New Roman" w:cs="Times New Roman"/>
          <w:sz w:val="24"/>
          <w:szCs w:val="24"/>
          <w:lang w:val="en-US"/>
        </w:rPr>
        <w:t xml:space="preserve">ompound </w:t>
      </w:r>
      <w:r w:rsidR="00A075C2" w:rsidRPr="00CE4F16">
        <w:rPr>
          <w:rFonts w:ascii="Times New Roman" w:hAnsi="Times New Roman" w:cs="Times New Roman"/>
          <w:b/>
          <w:sz w:val="24"/>
          <w:szCs w:val="24"/>
          <w:lang w:val="en-US"/>
        </w:rPr>
        <w:t>5d</w:t>
      </w:r>
      <w:r w:rsidR="005D6CB7" w:rsidRPr="00CE4F16">
        <w:rPr>
          <w:rFonts w:ascii="Times New Roman" w:hAnsi="Times New Roman" w:cs="Times New Roman"/>
          <w:sz w:val="24"/>
          <w:szCs w:val="24"/>
          <w:lang w:val="en-US"/>
        </w:rPr>
        <w:t xml:space="preserve"> (1</w:t>
      </w:r>
      <w:r w:rsidR="00A075C2" w:rsidRPr="00CE4F16">
        <w:rPr>
          <w:rFonts w:ascii="Times New Roman" w:hAnsi="Times New Roman" w:cs="Times New Roman"/>
          <w:sz w:val="24"/>
          <w:szCs w:val="24"/>
          <w:lang w:val="en-US"/>
        </w:rPr>
        <w:t>50 mg, 0.</w:t>
      </w:r>
      <w:r w:rsidR="005D6CB7" w:rsidRPr="00CE4F16">
        <w:rPr>
          <w:rFonts w:ascii="Times New Roman" w:hAnsi="Times New Roman" w:cs="Times New Roman"/>
          <w:sz w:val="24"/>
          <w:szCs w:val="24"/>
          <w:lang w:val="en-US"/>
        </w:rPr>
        <w:t>23</w:t>
      </w:r>
      <w:r w:rsidR="00A075C2" w:rsidRPr="00CE4F16">
        <w:rPr>
          <w:rFonts w:ascii="Times New Roman" w:hAnsi="Times New Roman" w:cs="Times New Roman"/>
          <w:sz w:val="24"/>
          <w:szCs w:val="24"/>
          <w:lang w:val="en-US"/>
        </w:rPr>
        <w:t xml:space="preserve"> mmol, 1.0 eq.), piperidine (</w:t>
      </w:r>
      <w:r w:rsidR="005D6CB7" w:rsidRPr="00CE4F16">
        <w:rPr>
          <w:rFonts w:ascii="Times New Roman" w:hAnsi="Times New Roman" w:cs="Times New Roman"/>
          <w:sz w:val="24"/>
          <w:szCs w:val="24"/>
          <w:lang w:val="en-US"/>
        </w:rPr>
        <w:t>68</w:t>
      </w:r>
      <w:r w:rsidR="00A075C2" w:rsidRPr="00CE4F16">
        <w:rPr>
          <w:rFonts w:ascii="Times New Roman" w:hAnsi="Times New Roman" w:cs="Times New Roman"/>
          <w:sz w:val="24"/>
          <w:szCs w:val="24"/>
          <w:lang w:val="en-US"/>
        </w:rPr>
        <w:t xml:space="preserve"> </w:t>
      </w:r>
      <w:r w:rsidR="005D6CB7" w:rsidRPr="00CE4F16">
        <w:rPr>
          <w:rFonts w:ascii="Times New Roman" w:hAnsi="Times New Roman" w:cs="Times New Roman"/>
          <w:sz w:val="24"/>
          <w:szCs w:val="24"/>
          <w:lang w:val="en-US"/>
        </w:rPr>
        <w:t>µ</w:t>
      </w:r>
      <w:r w:rsidR="00A075C2" w:rsidRPr="00CE4F16">
        <w:rPr>
          <w:rFonts w:ascii="Times New Roman" w:hAnsi="Times New Roman" w:cs="Times New Roman"/>
          <w:sz w:val="24"/>
          <w:szCs w:val="24"/>
          <w:lang w:val="en-US"/>
        </w:rPr>
        <w:t>L, ρ = 0.86 g/cm</w:t>
      </w:r>
      <w:r w:rsidR="00A075C2" w:rsidRPr="00CE4F16">
        <w:rPr>
          <w:rFonts w:ascii="Times New Roman" w:hAnsi="Times New Roman" w:cs="Times New Roman"/>
          <w:sz w:val="24"/>
          <w:szCs w:val="24"/>
          <w:vertAlign w:val="superscript"/>
          <w:lang w:val="en-US"/>
        </w:rPr>
        <w:t>3</w:t>
      </w:r>
      <w:r w:rsidR="005D6CB7" w:rsidRPr="00CE4F16">
        <w:rPr>
          <w:rFonts w:ascii="Times New Roman" w:hAnsi="Times New Roman" w:cs="Times New Roman"/>
          <w:sz w:val="24"/>
          <w:szCs w:val="24"/>
          <w:lang w:val="en-US"/>
        </w:rPr>
        <w:t>, 0.69</w:t>
      </w:r>
      <w:r w:rsidR="00A075C2" w:rsidRPr="00CE4F16">
        <w:rPr>
          <w:rFonts w:ascii="Times New Roman" w:hAnsi="Times New Roman" w:cs="Times New Roman"/>
          <w:sz w:val="24"/>
          <w:szCs w:val="24"/>
          <w:lang w:val="en-US"/>
        </w:rPr>
        <w:t xml:space="preserve"> mmol, 3.0 eq.), DMF (5 mL), 1 h, 100 °C. Silica gel column chromatography (</w:t>
      </w:r>
      <w:r w:rsidR="005D6CB7" w:rsidRPr="00CE4F16">
        <w:rPr>
          <w:rFonts w:ascii="Times New Roman" w:hAnsi="Times New Roman" w:cs="Times New Roman"/>
          <w:sz w:val="24"/>
          <w:szCs w:val="24"/>
          <w:lang w:val="en-US"/>
        </w:rPr>
        <w:t>Tol</w:t>
      </w:r>
      <w:r w:rsidR="00A075C2" w:rsidRPr="00CE4F16">
        <w:rPr>
          <w:rFonts w:ascii="Times New Roman" w:hAnsi="Times New Roman" w:cs="Times New Roman"/>
          <w:sz w:val="24"/>
          <w:szCs w:val="24"/>
          <w:lang w:val="en-US"/>
        </w:rPr>
        <w:t>/</w:t>
      </w:r>
      <w:r w:rsidR="005D6CB7" w:rsidRPr="00CE4F16">
        <w:rPr>
          <w:rFonts w:ascii="Times New Roman" w:hAnsi="Times New Roman" w:cs="Times New Roman"/>
          <w:i/>
          <w:sz w:val="24"/>
          <w:szCs w:val="24"/>
          <w:lang w:val="en-US"/>
        </w:rPr>
        <w:t>i</w:t>
      </w:r>
      <w:r w:rsidR="005D6CB7" w:rsidRPr="00CE4F16">
        <w:rPr>
          <w:rFonts w:ascii="Times New Roman" w:hAnsi="Times New Roman" w:cs="Times New Roman"/>
          <w:sz w:val="24"/>
          <w:szCs w:val="24"/>
          <w:lang w:val="en-US"/>
        </w:rPr>
        <w:t>PrOH, gradient 0% → 15</w:t>
      </w:r>
      <w:r w:rsidR="00A075C2" w:rsidRPr="00CE4F16">
        <w:rPr>
          <w:rFonts w:ascii="Times New Roman" w:hAnsi="Times New Roman" w:cs="Times New Roman"/>
          <w:sz w:val="24"/>
          <w:szCs w:val="24"/>
          <w:lang w:val="en-US"/>
        </w:rPr>
        <w:t xml:space="preserve">%) provided compound </w:t>
      </w:r>
      <w:r w:rsidR="00A075C2" w:rsidRPr="00CE4F16">
        <w:rPr>
          <w:rFonts w:ascii="Times New Roman" w:hAnsi="Times New Roman" w:cs="Times New Roman"/>
          <w:b/>
          <w:sz w:val="24"/>
          <w:szCs w:val="24"/>
          <w:lang w:val="en-US"/>
        </w:rPr>
        <w:t>7</w:t>
      </w:r>
      <w:r w:rsidR="00B30836" w:rsidRPr="00CE4F16">
        <w:rPr>
          <w:rFonts w:ascii="Times New Roman" w:hAnsi="Times New Roman" w:cs="Times New Roman"/>
          <w:b/>
          <w:sz w:val="24"/>
          <w:szCs w:val="24"/>
          <w:lang w:val="en-US"/>
        </w:rPr>
        <w:t>d</w:t>
      </w:r>
      <w:r w:rsidR="00A075C2" w:rsidRPr="00CE4F16">
        <w:rPr>
          <w:rFonts w:ascii="Times New Roman" w:hAnsi="Times New Roman" w:cs="Times New Roman"/>
          <w:sz w:val="24"/>
          <w:szCs w:val="24"/>
          <w:lang w:val="en-US"/>
        </w:rPr>
        <w:t xml:space="preserve"> (yield: </w:t>
      </w:r>
      <w:r w:rsidR="005D6CB7" w:rsidRPr="00CE4F16">
        <w:rPr>
          <w:rFonts w:ascii="Times New Roman" w:hAnsi="Times New Roman" w:cs="Times New Roman"/>
          <w:sz w:val="24"/>
          <w:szCs w:val="24"/>
          <w:lang w:val="en-US"/>
        </w:rPr>
        <w:t>110</w:t>
      </w:r>
      <w:r w:rsidR="00A075C2" w:rsidRPr="00CE4F16">
        <w:rPr>
          <w:rFonts w:ascii="Times New Roman" w:hAnsi="Times New Roman" w:cs="Times New Roman"/>
          <w:sz w:val="24"/>
          <w:szCs w:val="24"/>
          <w:lang w:val="en-US"/>
        </w:rPr>
        <w:t xml:space="preserve"> mg, </w:t>
      </w:r>
      <w:r w:rsidR="005D6CB7" w:rsidRPr="00CE4F16">
        <w:rPr>
          <w:rFonts w:ascii="Times New Roman" w:hAnsi="Times New Roman" w:cs="Times New Roman"/>
          <w:sz w:val="24"/>
          <w:szCs w:val="24"/>
          <w:lang w:val="en-US"/>
        </w:rPr>
        <w:t>67</w:t>
      </w:r>
      <w:r w:rsidR="00A075C2" w:rsidRPr="00CE4F16">
        <w:rPr>
          <w:rFonts w:ascii="Times New Roman" w:hAnsi="Times New Roman" w:cs="Times New Roman"/>
          <w:sz w:val="24"/>
          <w:szCs w:val="24"/>
          <w:lang w:val="en-US"/>
        </w:rPr>
        <w:t>%) as a</w:t>
      </w:r>
      <w:r w:rsidR="005D6CB7" w:rsidRPr="00CE4F16">
        <w:rPr>
          <w:rFonts w:ascii="Times New Roman" w:hAnsi="Times New Roman" w:cs="Times New Roman"/>
          <w:sz w:val="24"/>
          <w:szCs w:val="24"/>
          <w:lang w:val="en-US"/>
        </w:rPr>
        <w:t>n</w:t>
      </w:r>
      <w:r w:rsidR="00A075C2" w:rsidRPr="00CE4F16">
        <w:rPr>
          <w:rFonts w:ascii="Times New Roman" w:hAnsi="Times New Roman" w:cs="Times New Roman"/>
          <w:sz w:val="24"/>
          <w:szCs w:val="24"/>
          <w:lang w:val="en-US"/>
        </w:rPr>
        <w:t xml:space="preserve"> </w:t>
      </w:r>
      <w:r w:rsidR="005D6CB7" w:rsidRPr="00CE4F16">
        <w:rPr>
          <w:rFonts w:ascii="Times New Roman" w:hAnsi="Times New Roman" w:cs="Times New Roman"/>
          <w:sz w:val="24"/>
          <w:szCs w:val="24"/>
          <w:lang w:val="en-US"/>
        </w:rPr>
        <w:t>orange</w:t>
      </w:r>
      <w:r w:rsidR="00A075C2" w:rsidRPr="00CE4F16">
        <w:rPr>
          <w:rFonts w:ascii="Times New Roman" w:hAnsi="Times New Roman" w:cs="Times New Roman"/>
          <w:sz w:val="24"/>
          <w:szCs w:val="24"/>
          <w:lang w:val="en-US"/>
        </w:rPr>
        <w:t xml:space="preserve"> amorphous solid. R</w:t>
      </w:r>
      <w:r w:rsidR="00A075C2" w:rsidRPr="00CE4F16">
        <w:rPr>
          <w:rFonts w:ascii="Times New Roman" w:hAnsi="Times New Roman" w:cs="Times New Roman"/>
          <w:sz w:val="24"/>
          <w:szCs w:val="24"/>
          <w:vertAlign w:val="subscript"/>
          <w:lang w:val="en-US"/>
        </w:rPr>
        <w:t xml:space="preserve">f </w:t>
      </w:r>
      <w:r w:rsidR="00A075C2" w:rsidRPr="00CE4F16">
        <w:rPr>
          <w:rFonts w:ascii="Times New Roman" w:hAnsi="Times New Roman" w:cs="Times New Roman"/>
          <w:sz w:val="24"/>
          <w:szCs w:val="24"/>
          <w:lang w:val="en-US"/>
        </w:rPr>
        <w:t>= 0.</w:t>
      </w:r>
      <w:r w:rsidR="005D6CB7" w:rsidRPr="00CE4F16">
        <w:rPr>
          <w:rFonts w:ascii="Times New Roman" w:hAnsi="Times New Roman" w:cs="Times New Roman"/>
          <w:sz w:val="24"/>
          <w:szCs w:val="24"/>
          <w:lang w:val="en-US"/>
        </w:rPr>
        <w:t>32</w:t>
      </w:r>
      <w:r w:rsidR="00A075C2" w:rsidRPr="00CE4F16">
        <w:rPr>
          <w:rFonts w:ascii="Times New Roman" w:hAnsi="Times New Roman" w:cs="Times New Roman"/>
          <w:sz w:val="24"/>
          <w:szCs w:val="24"/>
          <w:lang w:val="en-US"/>
        </w:rPr>
        <w:t xml:space="preserve"> (</w:t>
      </w:r>
      <w:r w:rsidR="005D6CB7" w:rsidRPr="00CE4F16">
        <w:rPr>
          <w:rFonts w:ascii="Times New Roman" w:hAnsi="Times New Roman" w:cs="Times New Roman"/>
          <w:sz w:val="24"/>
          <w:szCs w:val="24"/>
          <w:lang w:val="en-US"/>
        </w:rPr>
        <w:t>Tol/</w:t>
      </w:r>
      <w:r w:rsidR="005D6CB7" w:rsidRPr="00CE4F16">
        <w:rPr>
          <w:rFonts w:ascii="Times New Roman" w:hAnsi="Times New Roman" w:cs="Times New Roman"/>
          <w:i/>
          <w:sz w:val="24"/>
          <w:szCs w:val="24"/>
          <w:lang w:val="en-US"/>
        </w:rPr>
        <w:t>i</w:t>
      </w:r>
      <w:r w:rsidR="005D6CB7" w:rsidRPr="00CE4F16">
        <w:rPr>
          <w:rFonts w:ascii="Times New Roman" w:hAnsi="Times New Roman" w:cs="Times New Roman"/>
          <w:sz w:val="24"/>
          <w:szCs w:val="24"/>
          <w:lang w:val="en-US"/>
        </w:rPr>
        <w:t>PrOH = 1</w:t>
      </w:r>
      <w:r w:rsidR="00A075C2" w:rsidRPr="00CE4F16">
        <w:rPr>
          <w:rFonts w:ascii="Times New Roman" w:hAnsi="Times New Roman" w:cs="Times New Roman"/>
          <w:sz w:val="24"/>
          <w:szCs w:val="24"/>
          <w:lang w:val="en-US"/>
        </w:rPr>
        <w:t>0:1). HPLC: t</w:t>
      </w:r>
      <w:r w:rsidR="00A075C2" w:rsidRPr="00CE4F16">
        <w:rPr>
          <w:rFonts w:ascii="Times New Roman" w:hAnsi="Times New Roman" w:cs="Times New Roman"/>
          <w:i/>
          <w:sz w:val="24"/>
          <w:szCs w:val="24"/>
          <w:vertAlign w:val="subscript"/>
          <w:lang w:val="en-US"/>
        </w:rPr>
        <w:t>R</w:t>
      </w:r>
      <w:r w:rsidR="005D6CB7" w:rsidRPr="00CE4F16">
        <w:rPr>
          <w:rFonts w:ascii="Times New Roman" w:hAnsi="Times New Roman" w:cs="Times New Roman"/>
          <w:sz w:val="24"/>
          <w:szCs w:val="24"/>
          <w:lang w:val="en-US"/>
        </w:rPr>
        <w:t xml:space="preserve"> = 7.31</w:t>
      </w:r>
      <w:r w:rsidR="00A075C2" w:rsidRPr="00CE4F16">
        <w:rPr>
          <w:rFonts w:ascii="Times New Roman" w:hAnsi="Times New Roman" w:cs="Times New Roman"/>
          <w:sz w:val="24"/>
          <w:szCs w:val="24"/>
          <w:lang w:val="en-US"/>
        </w:rPr>
        <w:t xml:space="preserve"> min, eluent E</w:t>
      </w:r>
      <w:r w:rsidR="00A075C2" w:rsidRPr="00CE4F16">
        <w:rPr>
          <w:rFonts w:ascii="Times New Roman" w:hAnsi="Times New Roman" w:cs="Times New Roman"/>
          <w:sz w:val="24"/>
          <w:szCs w:val="24"/>
          <w:vertAlign w:val="subscript"/>
          <w:lang w:val="en-US"/>
        </w:rPr>
        <w:t>1</w:t>
      </w:r>
      <w:r w:rsidR="00A075C2" w:rsidRPr="00CE4F16">
        <w:rPr>
          <w:rFonts w:ascii="Times New Roman" w:hAnsi="Times New Roman" w:cs="Times New Roman"/>
          <w:sz w:val="24"/>
          <w:szCs w:val="24"/>
          <w:lang w:val="en-US"/>
        </w:rPr>
        <w:t>. IR (KBr) ν (cm</w:t>
      </w:r>
      <w:r w:rsidR="00A075C2" w:rsidRPr="00CE4F16">
        <w:rPr>
          <w:rFonts w:ascii="Times New Roman" w:hAnsi="Times New Roman" w:cs="Times New Roman"/>
          <w:sz w:val="24"/>
          <w:szCs w:val="24"/>
          <w:vertAlign w:val="superscript"/>
          <w:lang w:val="en-US"/>
        </w:rPr>
        <w:t>-1</w:t>
      </w:r>
      <w:r w:rsidR="00A075C2" w:rsidRPr="00CE4F16">
        <w:rPr>
          <w:rFonts w:ascii="Times New Roman" w:hAnsi="Times New Roman" w:cs="Times New Roman"/>
          <w:sz w:val="24"/>
          <w:szCs w:val="24"/>
          <w:lang w:val="en-US"/>
        </w:rPr>
        <w:t xml:space="preserve">): </w:t>
      </w:r>
      <w:r w:rsidR="005D6CB7" w:rsidRPr="00CE4F16">
        <w:rPr>
          <w:rFonts w:ascii="Times New Roman" w:hAnsi="Times New Roman" w:cs="Times New Roman"/>
          <w:sz w:val="24"/>
          <w:szCs w:val="24"/>
          <w:lang w:val="en-US"/>
        </w:rPr>
        <w:t xml:space="preserve">2933, 1740, 1588, 1517, 1446, 1255, 1142, 1030, 831, 795, 700. </w:t>
      </w:r>
      <w:r w:rsidR="00A075C2" w:rsidRPr="00CE4F16">
        <w:rPr>
          <w:rFonts w:ascii="Times New Roman" w:hAnsi="Times New Roman" w:cs="Times New Roman"/>
          <w:sz w:val="24"/>
          <w:szCs w:val="24"/>
          <w:vertAlign w:val="superscript"/>
          <w:lang w:val="en-US"/>
        </w:rPr>
        <w:t>1</w:t>
      </w:r>
      <w:r w:rsidR="00A075C2" w:rsidRPr="00CE4F16">
        <w:rPr>
          <w:rFonts w:ascii="Times New Roman" w:hAnsi="Times New Roman" w:cs="Times New Roman"/>
          <w:sz w:val="24"/>
          <w:szCs w:val="24"/>
          <w:lang w:val="en-US"/>
        </w:rPr>
        <w:t>H-NMR (500 MHz, CDCl</w:t>
      </w:r>
      <w:r w:rsidR="00A075C2" w:rsidRPr="00CE4F16">
        <w:rPr>
          <w:rFonts w:ascii="Times New Roman" w:hAnsi="Times New Roman" w:cs="Times New Roman"/>
          <w:sz w:val="24"/>
          <w:szCs w:val="24"/>
          <w:vertAlign w:val="subscript"/>
          <w:lang w:val="en-US"/>
        </w:rPr>
        <w:t>3</w:t>
      </w:r>
      <w:r w:rsidR="00A075C2" w:rsidRPr="00CE4F16">
        <w:rPr>
          <w:rFonts w:ascii="Times New Roman" w:hAnsi="Times New Roman" w:cs="Times New Roman"/>
          <w:sz w:val="24"/>
          <w:szCs w:val="24"/>
          <w:lang w:val="en-US"/>
        </w:rPr>
        <w:t xml:space="preserve">) δ (ppm): </w:t>
      </w:r>
      <w:r w:rsidR="005D6CB7" w:rsidRPr="00CE4F16">
        <w:rPr>
          <w:rFonts w:ascii="Times New Roman" w:hAnsi="Times New Roman" w:cs="Times New Roman"/>
          <w:sz w:val="24"/>
          <w:szCs w:val="24"/>
          <w:lang w:val="en-US"/>
        </w:rPr>
        <w:t xml:space="preserve">9.01 (s, 1H, H-C(triazole)), 7.76 (d, 2H, </w:t>
      </w:r>
      <w:r w:rsidR="00760880">
        <w:rPr>
          <w:rFonts w:ascii="Times New Roman" w:hAnsi="Times New Roman" w:cs="Times New Roman"/>
          <w:sz w:val="24"/>
          <w:szCs w:val="24"/>
          <w:lang w:val="en-US"/>
        </w:rPr>
        <w:br/>
      </w:r>
      <w:r w:rsidR="005D6CB7" w:rsidRPr="00CE4F16">
        <w:rPr>
          <w:rFonts w:ascii="Times New Roman" w:hAnsi="Times New Roman" w:cs="Times New Roman"/>
          <w:sz w:val="24"/>
          <w:szCs w:val="24"/>
          <w:vertAlign w:val="superscript"/>
          <w:lang w:val="en-US"/>
        </w:rPr>
        <w:t>3</w:t>
      </w:r>
      <w:r w:rsidR="005D6CB7" w:rsidRPr="00CE4F16">
        <w:rPr>
          <w:rFonts w:ascii="Times New Roman" w:hAnsi="Times New Roman" w:cs="Times New Roman"/>
          <w:i/>
          <w:sz w:val="24"/>
          <w:szCs w:val="24"/>
          <w:lang w:val="en-US"/>
        </w:rPr>
        <w:t xml:space="preserve">J </w:t>
      </w:r>
      <w:r w:rsidR="005D6CB7" w:rsidRPr="00CE4F16">
        <w:rPr>
          <w:rFonts w:ascii="Times New Roman" w:hAnsi="Times New Roman" w:cs="Times New Roman"/>
          <w:sz w:val="24"/>
          <w:szCs w:val="24"/>
          <w:lang w:val="en-US"/>
        </w:rPr>
        <w:t>= 8.9 Hz,</w:t>
      </w:r>
      <w:r w:rsidR="00760880">
        <w:rPr>
          <w:rFonts w:ascii="Times New Roman" w:hAnsi="Times New Roman" w:cs="Times New Roman"/>
          <w:sz w:val="24"/>
          <w:szCs w:val="24"/>
          <w:lang w:val="en-US"/>
        </w:rPr>
        <w:t xml:space="preserve"> </w:t>
      </w:r>
      <w:r w:rsidR="005D6CB7" w:rsidRPr="00CE4F16">
        <w:rPr>
          <w:rFonts w:ascii="Times New Roman" w:hAnsi="Times New Roman" w:cs="Times New Roman"/>
          <w:sz w:val="24"/>
          <w:szCs w:val="24"/>
          <w:lang w:val="en-US"/>
        </w:rPr>
        <w:t xml:space="preserve">2×H-C(Ar)), 7.49 (s, 1H, H-C(8)), 7.25–7.15 (m, 15H, 15×H-C(Ph)), 7.04 (d, 2H, </w:t>
      </w:r>
      <w:r w:rsidR="005D6CB7" w:rsidRPr="00CE4F16">
        <w:rPr>
          <w:rFonts w:ascii="Times New Roman" w:hAnsi="Times New Roman" w:cs="Times New Roman"/>
          <w:sz w:val="24"/>
          <w:szCs w:val="24"/>
          <w:vertAlign w:val="superscript"/>
          <w:lang w:val="en-US"/>
        </w:rPr>
        <w:t>3</w:t>
      </w:r>
      <w:r w:rsidR="005D6CB7" w:rsidRPr="00CE4F16">
        <w:rPr>
          <w:rFonts w:ascii="Times New Roman" w:hAnsi="Times New Roman" w:cs="Times New Roman"/>
          <w:i/>
          <w:sz w:val="24"/>
          <w:szCs w:val="24"/>
          <w:lang w:val="en-US"/>
        </w:rPr>
        <w:t xml:space="preserve">J </w:t>
      </w:r>
      <w:r w:rsidR="005D6CB7" w:rsidRPr="00CE4F16">
        <w:rPr>
          <w:rFonts w:ascii="Times New Roman" w:hAnsi="Times New Roman" w:cs="Times New Roman"/>
          <w:sz w:val="24"/>
          <w:szCs w:val="24"/>
          <w:lang w:val="en-US"/>
        </w:rPr>
        <w:t xml:space="preserve">= 8.9 Hz, 2×H-C(Ar)), 4.14 (t, 2H, </w:t>
      </w:r>
      <w:r w:rsidR="005D6CB7" w:rsidRPr="00CE4F16">
        <w:rPr>
          <w:rFonts w:ascii="Times New Roman" w:hAnsi="Times New Roman" w:cs="Times New Roman"/>
          <w:sz w:val="24"/>
          <w:szCs w:val="24"/>
          <w:vertAlign w:val="superscript"/>
          <w:lang w:val="en-US"/>
        </w:rPr>
        <w:t>3</w:t>
      </w:r>
      <w:r w:rsidR="005D6CB7" w:rsidRPr="00CE4F16">
        <w:rPr>
          <w:rFonts w:ascii="Times New Roman" w:hAnsi="Times New Roman" w:cs="Times New Roman"/>
          <w:i/>
          <w:sz w:val="24"/>
          <w:szCs w:val="24"/>
          <w:lang w:val="en-US"/>
        </w:rPr>
        <w:t xml:space="preserve">J </w:t>
      </w:r>
      <w:r w:rsidR="005D6CB7" w:rsidRPr="00CE4F16">
        <w:rPr>
          <w:rFonts w:ascii="Times New Roman" w:hAnsi="Times New Roman" w:cs="Times New Roman"/>
          <w:sz w:val="24"/>
          <w:szCs w:val="24"/>
          <w:lang w:val="en-US"/>
        </w:rPr>
        <w:t xml:space="preserve">= 4.9 Hz, </w:t>
      </w:r>
      <w:r w:rsidR="00760880">
        <w:rPr>
          <w:rFonts w:ascii="Times New Roman" w:hAnsi="Times New Roman" w:cs="Times New Roman"/>
          <w:sz w:val="24"/>
          <w:szCs w:val="24"/>
          <w:lang w:val="en-US"/>
        </w:rPr>
        <w:br/>
      </w:r>
      <w:r w:rsidR="005D6CB7" w:rsidRPr="00CE4F16">
        <w:rPr>
          <w:rFonts w:ascii="Times New Roman" w:hAnsi="Times New Roman" w:cs="Times New Roman"/>
          <w:sz w:val="24"/>
          <w:szCs w:val="24"/>
          <w:lang w:val="en-US"/>
        </w:rPr>
        <w:t>2×(-CH</w:t>
      </w:r>
      <w:r w:rsidR="005D6CB7" w:rsidRPr="00CE4F16">
        <w:rPr>
          <w:rFonts w:ascii="Times New Roman" w:hAnsi="Times New Roman" w:cs="Times New Roman"/>
          <w:sz w:val="24"/>
          <w:szCs w:val="24"/>
          <w:vertAlign w:val="subscript"/>
          <w:lang w:val="en-US"/>
        </w:rPr>
        <w:t>2</w:t>
      </w:r>
      <w:r w:rsidR="005D6CB7" w:rsidRPr="00CE4F16">
        <w:rPr>
          <w:rFonts w:ascii="Times New Roman" w:hAnsi="Times New Roman" w:cs="Times New Roman"/>
          <w:sz w:val="24"/>
          <w:szCs w:val="24"/>
          <w:lang w:val="en-US"/>
        </w:rPr>
        <w:t xml:space="preserve">-)), 4.06 (t, 2H, </w:t>
      </w:r>
      <w:r w:rsidR="005D6CB7" w:rsidRPr="00CE4F16">
        <w:rPr>
          <w:rFonts w:ascii="Times New Roman" w:hAnsi="Times New Roman" w:cs="Times New Roman"/>
          <w:sz w:val="24"/>
          <w:szCs w:val="24"/>
          <w:vertAlign w:val="superscript"/>
          <w:lang w:val="en-US"/>
        </w:rPr>
        <w:t>3</w:t>
      </w:r>
      <w:r w:rsidR="005D6CB7" w:rsidRPr="00CE4F16">
        <w:rPr>
          <w:rFonts w:ascii="Times New Roman" w:hAnsi="Times New Roman" w:cs="Times New Roman"/>
          <w:i/>
          <w:sz w:val="24"/>
          <w:szCs w:val="24"/>
          <w:lang w:val="en-US"/>
        </w:rPr>
        <w:t xml:space="preserve">J </w:t>
      </w:r>
      <w:r w:rsidR="005D6CB7" w:rsidRPr="00CE4F16">
        <w:rPr>
          <w:rFonts w:ascii="Times New Roman" w:hAnsi="Times New Roman" w:cs="Times New Roman"/>
          <w:sz w:val="24"/>
          <w:szCs w:val="24"/>
          <w:lang w:val="en-US"/>
        </w:rPr>
        <w:t>= 4.9 Hz, 2×(-CH</w:t>
      </w:r>
      <w:r w:rsidR="005D6CB7" w:rsidRPr="00CE4F16">
        <w:rPr>
          <w:rFonts w:ascii="Times New Roman" w:hAnsi="Times New Roman" w:cs="Times New Roman"/>
          <w:sz w:val="24"/>
          <w:szCs w:val="24"/>
          <w:vertAlign w:val="subscript"/>
          <w:lang w:val="en-US"/>
        </w:rPr>
        <w:t>2</w:t>
      </w:r>
      <w:r w:rsidR="005D6CB7" w:rsidRPr="00CE4F16">
        <w:rPr>
          <w:rFonts w:ascii="Times New Roman" w:hAnsi="Times New Roman" w:cs="Times New Roman"/>
          <w:sz w:val="24"/>
          <w:szCs w:val="24"/>
          <w:lang w:val="en-US"/>
        </w:rPr>
        <w:t>-)), 3.95–3.90 (m, 4H, 4×(-CH</w:t>
      </w:r>
      <w:r w:rsidR="005D6CB7" w:rsidRPr="00CE4F16">
        <w:rPr>
          <w:rFonts w:ascii="Times New Roman" w:hAnsi="Times New Roman" w:cs="Times New Roman"/>
          <w:sz w:val="24"/>
          <w:szCs w:val="24"/>
          <w:vertAlign w:val="subscript"/>
          <w:lang w:val="en-US"/>
        </w:rPr>
        <w:t>2</w:t>
      </w:r>
      <w:r w:rsidR="005D6CB7" w:rsidRPr="00CE4F16">
        <w:rPr>
          <w:rFonts w:ascii="Times New Roman" w:hAnsi="Times New Roman" w:cs="Times New Roman"/>
          <w:sz w:val="24"/>
          <w:szCs w:val="24"/>
          <w:lang w:val="en-US"/>
        </w:rPr>
        <w:t xml:space="preserve">-)), 3.88 (s, 3H, </w:t>
      </w:r>
      <w:r w:rsidR="00760880">
        <w:rPr>
          <w:rFonts w:ascii="Times New Roman" w:hAnsi="Times New Roman" w:cs="Times New Roman"/>
          <w:sz w:val="24"/>
          <w:szCs w:val="24"/>
          <w:lang w:val="en-US"/>
        </w:rPr>
        <w:br/>
      </w:r>
      <w:r w:rsidR="005D6CB7" w:rsidRPr="00CE4F16">
        <w:rPr>
          <w:rFonts w:ascii="Times New Roman" w:hAnsi="Times New Roman" w:cs="Times New Roman"/>
          <w:sz w:val="24"/>
          <w:szCs w:val="24"/>
          <w:lang w:val="en-US"/>
        </w:rPr>
        <w:t>(-CH</w:t>
      </w:r>
      <w:r w:rsidR="005D6CB7" w:rsidRPr="00CE4F16">
        <w:rPr>
          <w:rFonts w:ascii="Times New Roman" w:hAnsi="Times New Roman" w:cs="Times New Roman"/>
          <w:sz w:val="24"/>
          <w:szCs w:val="24"/>
          <w:vertAlign w:val="subscript"/>
          <w:lang w:val="en-US"/>
        </w:rPr>
        <w:t>3</w:t>
      </w:r>
      <w:r w:rsidR="005D6CB7" w:rsidRPr="00CE4F16">
        <w:rPr>
          <w:rFonts w:ascii="Times New Roman" w:hAnsi="Times New Roman" w:cs="Times New Roman"/>
          <w:sz w:val="24"/>
          <w:szCs w:val="24"/>
          <w:lang w:val="en-US"/>
        </w:rPr>
        <w:t>)), 3.71 (s, 2H, (-CH</w:t>
      </w:r>
      <w:r w:rsidR="005D6CB7" w:rsidRPr="00CE4F16">
        <w:rPr>
          <w:rFonts w:ascii="Times New Roman" w:hAnsi="Times New Roman" w:cs="Times New Roman"/>
          <w:sz w:val="24"/>
          <w:szCs w:val="24"/>
          <w:vertAlign w:val="subscript"/>
          <w:lang w:val="en-US"/>
        </w:rPr>
        <w:t>2</w:t>
      </w:r>
      <w:r w:rsidR="005D6CB7" w:rsidRPr="00CE4F16">
        <w:rPr>
          <w:rFonts w:ascii="Times New Roman" w:hAnsi="Times New Roman" w:cs="Times New Roman"/>
          <w:sz w:val="24"/>
          <w:szCs w:val="24"/>
          <w:lang w:val="en-US"/>
        </w:rPr>
        <w:t>-)), 1.70–1.62 (m, 6H, 3×(-CH</w:t>
      </w:r>
      <w:r w:rsidR="005D6CB7" w:rsidRPr="00CE4F16">
        <w:rPr>
          <w:rFonts w:ascii="Times New Roman" w:hAnsi="Times New Roman" w:cs="Times New Roman"/>
          <w:sz w:val="24"/>
          <w:szCs w:val="24"/>
          <w:vertAlign w:val="subscript"/>
          <w:lang w:val="en-US"/>
        </w:rPr>
        <w:t>2</w:t>
      </w:r>
      <w:r w:rsidR="005D6CB7" w:rsidRPr="00CE4F16">
        <w:rPr>
          <w:rFonts w:ascii="Times New Roman" w:hAnsi="Times New Roman" w:cs="Times New Roman"/>
          <w:sz w:val="24"/>
          <w:szCs w:val="24"/>
          <w:lang w:val="en-US"/>
        </w:rPr>
        <w:t xml:space="preserve">-)). </w:t>
      </w:r>
      <w:r w:rsidR="00A075C2" w:rsidRPr="00CE4F16">
        <w:rPr>
          <w:rFonts w:ascii="Times New Roman" w:hAnsi="Times New Roman" w:cs="Times New Roman"/>
          <w:sz w:val="24"/>
          <w:szCs w:val="24"/>
          <w:vertAlign w:val="superscript"/>
          <w:lang w:val="en-US"/>
        </w:rPr>
        <w:t>13</w:t>
      </w:r>
      <w:r w:rsidR="00A075C2" w:rsidRPr="00CE4F16">
        <w:rPr>
          <w:rFonts w:ascii="Times New Roman" w:hAnsi="Times New Roman" w:cs="Times New Roman"/>
          <w:sz w:val="24"/>
          <w:szCs w:val="24"/>
          <w:lang w:val="en-US"/>
        </w:rPr>
        <w:t>C-NMR (126 MHz, CDCl</w:t>
      </w:r>
      <w:r w:rsidR="00A075C2" w:rsidRPr="00CE4F16">
        <w:rPr>
          <w:rFonts w:ascii="Times New Roman" w:hAnsi="Times New Roman" w:cs="Times New Roman"/>
          <w:sz w:val="24"/>
          <w:szCs w:val="24"/>
          <w:vertAlign w:val="subscript"/>
          <w:lang w:val="en-US"/>
        </w:rPr>
        <w:t>3</w:t>
      </w:r>
      <w:r w:rsidR="00A075C2" w:rsidRPr="00CE4F16">
        <w:rPr>
          <w:rFonts w:ascii="Times New Roman" w:hAnsi="Times New Roman" w:cs="Times New Roman"/>
          <w:sz w:val="24"/>
          <w:szCs w:val="24"/>
          <w:lang w:val="en-US"/>
        </w:rPr>
        <w:t xml:space="preserve">) </w:t>
      </w:r>
      <w:r w:rsidR="00760880">
        <w:rPr>
          <w:rFonts w:ascii="Times New Roman" w:hAnsi="Times New Roman" w:cs="Times New Roman"/>
          <w:sz w:val="24"/>
          <w:szCs w:val="24"/>
          <w:lang w:val="en-US"/>
        </w:rPr>
        <w:br/>
      </w:r>
      <w:r w:rsidR="00A075C2" w:rsidRPr="00CE4F16">
        <w:rPr>
          <w:rFonts w:ascii="Times New Roman" w:hAnsi="Times New Roman" w:cs="Times New Roman"/>
          <w:sz w:val="24"/>
          <w:szCs w:val="24"/>
          <w:lang w:val="en-US"/>
        </w:rPr>
        <w:t xml:space="preserve">δ (ppm): </w:t>
      </w:r>
      <w:r w:rsidR="005D6CB7" w:rsidRPr="00CE4F16">
        <w:rPr>
          <w:rFonts w:ascii="Times New Roman" w:hAnsi="Times New Roman" w:cs="Times New Roman"/>
          <w:sz w:val="24"/>
          <w:szCs w:val="24"/>
          <w:lang w:val="en-US"/>
        </w:rPr>
        <w:t>170.6, 160.0, 159.3, 154.0, 147.4, 146.2, 144.9, 141.6, 130.4, 129.1, 127.9, 126.4, 124.5, 122.7, 122.5, 114.8, 61.9, 55.8, 55.7, 46.1, 45.5, 41.8, 25.9, 24.9.</w:t>
      </w:r>
      <w:r w:rsidR="00A075C2" w:rsidRPr="00CE4F16">
        <w:rPr>
          <w:rFonts w:ascii="Times New Roman" w:hAnsi="Times New Roman" w:cs="Times New Roman"/>
          <w:sz w:val="24"/>
          <w:szCs w:val="24"/>
          <w:lang w:val="en-US"/>
        </w:rPr>
        <w:t xml:space="preserve"> HRMS (ESI) m/z: [M+H]</w:t>
      </w:r>
      <w:r w:rsidR="00A075C2" w:rsidRPr="00CE4F16">
        <w:rPr>
          <w:rFonts w:ascii="Times New Roman" w:hAnsi="Times New Roman" w:cs="Times New Roman"/>
          <w:sz w:val="24"/>
          <w:szCs w:val="24"/>
          <w:vertAlign w:val="superscript"/>
          <w:lang w:val="en-US"/>
        </w:rPr>
        <w:t>+</w:t>
      </w:r>
      <w:r w:rsidR="00A075C2" w:rsidRPr="00CE4F16">
        <w:rPr>
          <w:rFonts w:ascii="Times New Roman" w:hAnsi="Times New Roman" w:cs="Times New Roman"/>
          <w:sz w:val="24"/>
          <w:szCs w:val="24"/>
          <w:lang w:val="en-US"/>
        </w:rPr>
        <w:t>Calcd for C</w:t>
      </w:r>
      <w:r w:rsidR="00A075C2" w:rsidRPr="00CE4F16">
        <w:rPr>
          <w:rFonts w:ascii="Times New Roman" w:hAnsi="Times New Roman" w:cs="Times New Roman"/>
          <w:sz w:val="24"/>
          <w:szCs w:val="24"/>
          <w:vertAlign w:val="subscript"/>
          <w:lang w:val="en-US"/>
        </w:rPr>
        <w:t>4</w:t>
      </w:r>
      <w:r w:rsidR="005D6CB7" w:rsidRPr="00CE4F16">
        <w:rPr>
          <w:rFonts w:ascii="Times New Roman" w:hAnsi="Times New Roman" w:cs="Times New Roman"/>
          <w:sz w:val="24"/>
          <w:szCs w:val="24"/>
          <w:vertAlign w:val="subscript"/>
          <w:lang w:val="en-US"/>
        </w:rPr>
        <w:t>2</w:t>
      </w:r>
      <w:r w:rsidR="00A075C2" w:rsidRPr="00CE4F16">
        <w:rPr>
          <w:rFonts w:ascii="Times New Roman" w:hAnsi="Times New Roman" w:cs="Times New Roman"/>
          <w:sz w:val="24"/>
          <w:szCs w:val="24"/>
          <w:lang w:val="en-US"/>
        </w:rPr>
        <w:t>H</w:t>
      </w:r>
      <w:r w:rsidR="00A075C2" w:rsidRPr="00CE4F16">
        <w:rPr>
          <w:rFonts w:ascii="Times New Roman" w:hAnsi="Times New Roman" w:cs="Times New Roman"/>
          <w:sz w:val="24"/>
          <w:szCs w:val="24"/>
          <w:vertAlign w:val="subscript"/>
          <w:lang w:val="en-US"/>
        </w:rPr>
        <w:t>4</w:t>
      </w:r>
      <w:r w:rsidR="005D6CB7" w:rsidRPr="00CE4F16">
        <w:rPr>
          <w:rFonts w:ascii="Times New Roman" w:hAnsi="Times New Roman" w:cs="Times New Roman"/>
          <w:sz w:val="24"/>
          <w:szCs w:val="24"/>
          <w:vertAlign w:val="subscript"/>
          <w:lang w:val="en-US"/>
        </w:rPr>
        <w:t>1</w:t>
      </w:r>
      <w:r w:rsidR="00A075C2" w:rsidRPr="00CE4F16">
        <w:rPr>
          <w:rFonts w:ascii="Times New Roman" w:hAnsi="Times New Roman" w:cs="Times New Roman"/>
          <w:sz w:val="24"/>
          <w:szCs w:val="24"/>
          <w:lang w:val="en-US"/>
        </w:rPr>
        <w:t>N</w:t>
      </w:r>
      <w:r w:rsidR="005D6CB7" w:rsidRPr="00CE4F16">
        <w:rPr>
          <w:rFonts w:ascii="Times New Roman" w:hAnsi="Times New Roman" w:cs="Times New Roman"/>
          <w:sz w:val="24"/>
          <w:szCs w:val="24"/>
          <w:vertAlign w:val="subscript"/>
          <w:lang w:val="en-US"/>
        </w:rPr>
        <w:t>8</w:t>
      </w:r>
      <w:r w:rsidR="00A075C2" w:rsidRPr="00CE4F16">
        <w:rPr>
          <w:rFonts w:ascii="Times New Roman" w:hAnsi="Times New Roman" w:cs="Times New Roman"/>
          <w:sz w:val="24"/>
          <w:szCs w:val="24"/>
          <w:lang w:val="en-US"/>
        </w:rPr>
        <w:t>O</w:t>
      </w:r>
      <w:r w:rsidR="005D6CB7" w:rsidRPr="00CE4F16">
        <w:rPr>
          <w:rFonts w:ascii="Times New Roman" w:hAnsi="Times New Roman" w:cs="Times New Roman"/>
          <w:sz w:val="24"/>
          <w:szCs w:val="24"/>
          <w:vertAlign w:val="subscript"/>
          <w:lang w:val="en-US"/>
        </w:rPr>
        <w:t>3</w:t>
      </w:r>
      <w:r w:rsidR="00A075C2" w:rsidRPr="00CE4F16">
        <w:rPr>
          <w:rFonts w:ascii="Times New Roman" w:hAnsi="Times New Roman" w:cs="Times New Roman"/>
          <w:sz w:val="24"/>
          <w:szCs w:val="24"/>
          <w:lang w:val="en-US"/>
        </w:rPr>
        <w:t xml:space="preserve"> </w:t>
      </w:r>
      <w:r w:rsidR="005D6CB7" w:rsidRPr="00CE4F16">
        <w:rPr>
          <w:rFonts w:ascii="Times New Roman" w:hAnsi="Times New Roman" w:cs="Times New Roman"/>
          <w:sz w:val="24"/>
          <w:szCs w:val="24"/>
          <w:lang w:val="en-US"/>
        </w:rPr>
        <w:t>705.3296</w:t>
      </w:r>
      <w:r w:rsidR="00A075C2" w:rsidRPr="00CE4F16">
        <w:rPr>
          <w:rFonts w:ascii="Times New Roman" w:hAnsi="Times New Roman" w:cs="Times New Roman"/>
          <w:sz w:val="24"/>
          <w:szCs w:val="24"/>
          <w:lang w:val="en-US"/>
        </w:rPr>
        <w:t xml:space="preserve">; Found </w:t>
      </w:r>
      <w:r w:rsidR="005D6CB7" w:rsidRPr="00CE4F16">
        <w:rPr>
          <w:rFonts w:ascii="Times New Roman" w:hAnsi="Times New Roman" w:cs="Times New Roman"/>
          <w:sz w:val="24"/>
          <w:szCs w:val="24"/>
          <w:lang w:val="en-US"/>
        </w:rPr>
        <w:t>705.3300 (0.57 ppm).</w:t>
      </w:r>
      <w:r w:rsidR="005D6CB7" w:rsidRPr="00CE4F16">
        <w:rPr>
          <w:lang w:val="en-US"/>
        </w:rPr>
        <w:t xml:space="preserve"> </w:t>
      </w:r>
    </w:p>
    <w:p w14:paraId="4639BCD3" w14:textId="77777777" w:rsidR="005D6CB7" w:rsidRPr="00CE4F16" w:rsidRDefault="005D6CB7" w:rsidP="005D6CB7">
      <w:pPr>
        <w:jc w:val="both"/>
        <w:rPr>
          <w:rFonts w:ascii="Times New Roman" w:hAnsi="Times New Roman" w:cs="Times New Roman"/>
          <w:sz w:val="24"/>
          <w:szCs w:val="24"/>
          <w:lang w:val="en-US"/>
        </w:rPr>
      </w:pPr>
    </w:p>
    <w:p w14:paraId="300DC265" w14:textId="77777777" w:rsidR="00A075C2" w:rsidRPr="00CE4F16" w:rsidRDefault="00A075C2" w:rsidP="00A075C2">
      <w:pPr>
        <w:spacing w:after="0"/>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7d: </w:t>
      </w:r>
    </w:p>
    <w:p w14:paraId="1AE76B12" w14:textId="77777777" w:rsidR="00A075C2" w:rsidRPr="00CE4F16" w:rsidRDefault="005D6CB7" w:rsidP="00A075C2">
      <w:pPr>
        <w:spacing w:after="0"/>
        <w:rPr>
          <w:rFonts w:ascii="Times New Roman" w:hAnsi="Times New Roman" w:cs="Times New Roman"/>
          <w:b/>
          <w:sz w:val="24"/>
          <w:szCs w:val="24"/>
          <w:lang w:val="en-US"/>
        </w:rPr>
      </w:pPr>
      <w:r w:rsidRPr="00CE4F16">
        <w:rPr>
          <w:rFonts w:ascii="Times New Roman" w:hAnsi="Times New Roman" w:cs="Times New Roman"/>
          <w:b/>
          <w:noProof/>
          <w:sz w:val="24"/>
          <w:szCs w:val="24"/>
          <w:lang w:val="en-US"/>
        </w:rPr>
        <w:drawing>
          <wp:inline distT="0" distB="0" distL="0" distR="0" wp14:anchorId="3090E686" wp14:editId="41E86C42">
            <wp:extent cx="5579745" cy="3892416"/>
            <wp:effectExtent l="0" t="0" r="0" b="0"/>
            <wp:docPr id="3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3"/>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3B0344DE" w14:textId="77777777" w:rsidR="00A075C2" w:rsidRPr="00CE4F16" w:rsidRDefault="00A075C2" w:rsidP="00A075C2">
      <w:pPr>
        <w:spacing w:after="0"/>
        <w:rPr>
          <w:rFonts w:ascii="Times New Roman" w:hAnsi="Times New Roman" w:cs="Times New Roman"/>
          <w:b/>
          <w:sz w:val="24"/>
          <w:szCs w:val="24"/>
          <w:lang w:val="en-US"/>
        </w:rPr>
      </w:pPr>
    </w:p>
    <w:p w14:paraId="0775BC63" w14:textId="77777777" w:rsidR="00A075C2" w:rsidRPr="00CE4F16" w:rsidRDefault="00A075C2" w:rsidP="00A075C2">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7d:</w:t>
      </w:r>
    </w:p>
    <w:p w14:paraId="4AC8DD3C" w14:textId="77777777" w:rsidR="00A075C2" w:rsidRPr="00CE4F16" w:rsidRDefault="005D6CB7" w:rsidP="008A2293">
      <w:pPr>
        <w:jc w:val="both"/>
        <w:rPr>
          <w:lang w:val="en-US"/>
        </w:rPr>
      </w:pPr>
      <w:r w:rsidRPr="00CE4F16">
        <w:rPr>
          <w:lang w:val="en-US"/>
        </w:rPr>
        <w:object w:dxaOrig="16320" w:dyaOrig="11386" w14:anchorId="0C8E080E">
          <v:shape id="_x0000_i1074" type="#_x0000_t75" style="width:438pt;height:306.75pt" o:ole="">
            <v:imagedata r:id="rId154" o:title=""/>
          </v:shape>
          <o:OLEObject Type="Embed" ProgID="MestReNova.Document.1" ShapeID="_x0000_i1074" DrawAspect="Content" ObjectID="_1749635631" r:id="rId155"/>
        </w:object>
      </w:r>
    </w:p>
    <w:p w14:paraId="16DC1447" w14:textId="77777777" w:rsidR="005D6CB7" w:rsidRPr="00CE4F16" w:rsidRDefault="005D6CB7" w:rsidP="008A2293">
      <w:pPr>
        <w:jc w:val="both"/>
        <w:rPr>
          <w:lang w:val="en-US"/>
        </w:rPr>
      </w:pPr>
    </w:p>
    <w:p w14:paraId="2C228554" w14:textId="42EA7A08" w:rsidR="00B30836" w:rsidRPr="00760880" w:rsidRDefault="00B30836" w:rsidP="00760880">
      <w:pPr>
        <w:pStyle w:val="Heading2"/>
        <w:spacing w:after="200"/>
        <w:jc w:val="center"/>
        <w:rPr>
          <w:rFonts w:ascii="Times New Roman" w:hAnsi="Times New Roman" w:cs="Times New Roman"/>
          <w:b/>
          <w:noProof/>
          <w:color w:val="000000" w:themeColor="text1"/>
          <w:sz w:val="24"/>
          <w:szCs w:val="24"/>
          <w:lang w:val="en-US"/>
        </w:rPr>
      </w:pPr>
      <w:bookmarkStart w:id="40" w:name="_Toc132191184"/>
      <w:r w:rsidRPr="00277D7E">
        <w:rPr>
          <w:rFonts w:ascii="Times New Roman" w:hAnsi="Times New Roman" w:cs="Times New Roman"/>
          <w:b/>
          <w:noProof/>
          <w:color w:val="000000" w:themeColor="text1"/>
          <w:sz w:val="24"/>
          <w:szCs w:val="24"/>
          <w:lang w:val="en-US"/>
        </w:rPr>
        <w:lastRenderedPageBreak/>
        <w:t>9-</w:t>
      </w:r>
      <w:r w:rsidR="00B30F17" w:rsidRPr="00277D7E">
        <w:rPr>
          <w:rFonts w:ascii="Times New Roman" w:hAnsi="Times New Roman" w:cs="Times New Roman"/>
          <w:b/>
          <w:noProof/>
          <w:color w:val="000000" w:themeColor="text1"/>
          <w:sz w:val="24"/>
          <w:szCs w:val="24"/>
          <w:lang w:val="en-US"/>
        </w:rPr>
        <w:t>H</w:t>
      </w:r>
      <w:r w:rsidRPr="00277D7E">
        <w:rPr>
          <w:rFonts w:ascii="Times New Roman" w:hAnsi="Times New Roman" w:cs="Times New Roman"/>
          <w:b/>
          <w:noProof/>
          <w:color w:val="000000" w:themeColor="text1"/>
          <w:sz w:val="24"/>
          <w:szCs w:val="24"/>
          <w:lang w:val="en-US"/>
        </w:rPr>
        <w:t>eptyl-6-(1-phenyl-1</w:t>
      </w:r>
      <w:r w:rsidRPr="00277D7E">
        <w:rPr>
          <w:rFonts w:ascii="Times New Roman" w:hAnsi="Times New Roman" w:cs="Times New Roman"/>
          <w:b/>
          <w:i/>
          <w:noProof/>
          <w:color w:val="000000" w:themeColor="text1"/>
          <w:sz w:val="24"/>
          <w:szCs w:val="24"/>
          <w:lang w:val="en-US"/>
        </w:rPr>
        <w:t>H</w:t>
      </w:r>
      <w:r w:rsidRPr="00277D7E">
        <w:rPr>
          <w:rFonts w:ascii="Times New Roman" w:hAnsi="Times New Roman" w:cs="Times New Roman"/>
          <w:b/>
          <w:noProof/>
          <w:color w:val="000000" w:themeColor="text1"/>
          <w:sz w:val="24"/>
          <w:szCs w:val="24"/>
          <w:lang w:val="en-US"/>
        </w:rPr>
        <w:t>-1,2,3-triazol-4-yl)-2-(piperidin-1-yl)-9</w:t>
      </w:r>
      <w:r w:rsidRPr="00277D7E">
        <w:rPr>
          <w:rFonts w:ascii="Times New Roman" w:hAnsi="Times New Roman" w:cs="Times New Roman"/>
          <w:b/>
          <w:i/>
          <w:noProof/>
          <w:color w:val="000000" w:themeColor="text1"/>
          <w:sz w:val="24"/>
          <w:szCs w:val="24"/>
          <w:lang w:val="en-US"/>
        </w:rPr>
        <w:t>H</w:t>
      </w:r>
      <w:r w:rsidRPr="00277D7E">
        <w:rPr>
          <w:rFonts w:ascii="Times New Roman" w:hAnsi="Times New Roman" w:cs="Times New Roman"/>
          <w:b/>
          <w:noProof/>
          <w:color w:val="000000" w:themeColor="text1"/>
          <w:sz w:val="24"/>
          <w:szCs w:val="24"/>
          <w:lang w:val="en-US"/>
        </w:rPr>
        <w:t>-purine (7e)</w:t>
      </w:r>
      <w:bookmarkEnd w:id="40"/>
    </w:p>
    <w:p w14:paraId="4361B8E3" w14:textId="32BE8579" w:rsidR="00B30836" w:rsidRPr="00CE4F16" w:rsidRDefault="00BA0E12" w:rsidP="00B30836">
      <w:pPr>
        <w:jc w:val="both"/>
        <w:rPr>
          <w:rFonts w:ascii="Times New Roman" w:hAnsi="Times New Roman" w:cs="Times New Roman"/>
          <w:sz w:val="24"/>
          <w:szCs w:val="24"/>
          <w:lang w:val="en-US"/>
        </w:rPr>
      </w:pPr>
      <w:r>
        <w:rPr>
          <w:noProof/>
          <w:lang w:val="en-US"/>
        </w:rPr>
        <w:object w:dxaOrig="1440" w:dyaOrig="1440" w14:anchorId="3FD7C007">
          <v:shape id="_x0000_s1093" type="#_x0000_t75" style="position:absolute;left:0;text-align:left;margin-left:372.1pt;margin-top:8.85pt;width:92.4pt;height:127.7pt;z-index:251727872">
            <v:imagedata r:id="rId156" o:title=""/>
            <w10:wrap type="square"/>
          </v:shape>
          <o:OLEObject Type="Embed" ProgID="ChemDraw.Document.6.0" ShapeID="_x0000_s1093" DrawAspect="Content" ObjectID="_1749635672" r:id="rId157"/>
        </w:object>
      </w:r>
      <w:r w:rsidR="00B30836" w:rsidRPr="00CE4F16">
        <w:rPr>
          <w:rFonts w:ascii="Times New Roman" w:hAnsi="Times New Roman" w:cs="Times New Roman"/>
          <w:b/>
          <w:noProof/>
          <w:sz w:val="24"/>
          <w:szCs w:val="24"/>
          <w:lang w:val="en-US"/>
        </w:rPr>
        <w:t xml:space="preserve">Prepared according to general method C: </w:t>
      </w:r>
      <w:r w:rsidR="00B30836" w:rsidRPr="00CE4F16">
        <w:rPr>
          <w:rFonts w:ascii="Times New Roman" w:hAnsi="Times New Roman" w:cs="Times New Roman"/>
          <w:noProof/>
          <w:sz w:val="24"/>
          <w:szCs w:val="24"/>
          <w:lang w:val="en-US"/>
        </w:rPr>
        <w:t>C</w:t>
      </w:r>
      <w:r w:rsidR="00B30836" w:rsidRPr="00CE4F16">
        <w:rPr>
          <w:rFonts w:ascii="Times New Roman" w:hAnsi="Times New Roman" w:cs="Times New Roman"/>
          <w:sz w:val="24"/>
          <w:szCs w:val="24"/>
          <w:lang w:val="en-US"/>
        </w:rPr>
        <w:t xml:space="preserve">ompound </w:t>
      </w:r>
      <w:r w:rsidR="00B30836" w:rsidRPr="00CE4F16">
        <w:rPr>
          <w:rFonts w:ascii="Times New Roman" w:hAnsi="Times New Roman" w:cs="Times New Roman"/>
          <w:b/>
          <w:sz w:val="24"/>
          <w:szCs w:val="24"/>
          <w:lang w:val="en-US"/>
        </w:rPr>
        <w:t>5e</w:t>
      </w:r>
      <w:r w:rsidR="00B30836" w:rsidRPr="00CE4F16">
        <w:rPr>
          <w:rFonts w:ascii="Times New Roman" w:hAnsi="Times New Roman" w:cs="Times New Roman"/>
          <w:sz w:val="24"/>
          <w:szCs w:val="24"/>
          <w:lang w:val="en-US"/>
        </w:rPr>
        <w:t xml:space="preserve"> (200 mg, 0.51 mmol, 1.0 eq.), piperidine (0.15 mL, ρ = 0.86 g/cm</w:t>
      </w:r>
      <w:r w:rsidR="00B30836" w:rsidRPr="00CE4F16">
        <w:rPr>
          <w:rFonts w:ascii="Times New Roman" w:hAnsi="Times New Roman" w:cs="Times New Roman"/>
          <w:sz w:val="24"/>
          <w:szCs w:val="24"/>
          <w:vertAlign w:val="superscript"/>
          <w:lang w:val="en-US"/>
        </w:rPr>
        <w:t>3</w:t>
      </w:r>
      <w:r w:rsidR="00B30836" w:rsidRPr="00CE4F16">
        <w:rPr>
          <w:rFonts w:ascii="Times New Roman" w:hAnsi="Times New Roman" w:cs="Times New Roman"/>
          <w:sz w:val="24"/>
          <w:szCs w:val="24"/>
          <w:lang w:val="en-US"/>
        </w:rPr>
        <w:t xml:space="preserve">, 1.52 mmol, 3.0 eq.), DMF (10 mL), 2 h, 100 °C. Silica gel column chromatography (DCM/MeOH, gradient 0% → 1%) provided compound </w:t>
      </w:r>
      <w:r w:rsidR="00B30836" w:rsidRPr="00CE4F16">
        <w:rPr>
          <w:rFonts w:ascii="Times New Roman" w:hAnsi="Times New Roman" w:cs="Times New Roman"/>
          <w:b/>
          <w:sz w:val="24"/>
          <w:szCs w:val="24"/>
          <w:lang w:val="en-US"/>
        </w:rPr>
        <w:t>7e</w:t>
      </w:r>
      <w:r w:rsidR="00B30836" w:rsidRPr="00CE4F16">
        <w:rPr>
          <w:rFonts w:ascii="Times New Roman" w:hAnsi="Times New Roman" w:cs="Times New Roman"/>
          <w:sz w:val="24"/>
          <w:szCs w:val="24"/>
          <w:lang w:val="en-US"/>
        </w:rPr>
        <w:t xml:space="preserve"> (yield: 173 mg, 77%) as a white amorphous solid. R</w:t>
      </w:r>
      <w:r w:rsidR="00B30836" w:rsidRPr="00CE4F16">
        <w:rPr>
          <w:rFonts w:ascii="Times New Roman" w:hAnsi="Times New Roman" w:cs="Times New Roman"/>
          <w:sz w:val="24"/>
          <w:szCs w:val="24"/>
          <w:vertAlign w:val="subscript"/>
          <w:lang w:val="en-US"/>
        </w:rPr>
        <w:t xml:space="preserve">f </w:t>
      </w:r>
      <w:r w:rsidR="00B30836" w:rsidRPr="00CE4F16">
        <w:rPr>
          <w:rFonts w:ascii="Times New Roman" w:hAnsi="Times New Roman" w:cs="Times New Roman"/>
          <w:sz w:val="24"/>
          <w:szCs w:val="24"/>
          <w:lang w:val="en-US"/>
        </w:rPr>
        <w:t>= 0.52 (DCM/MeOH = 20:1). HPLC: t</w:t>
      </w:r>
      <w:r w:rsidR="00B30836" w:rsidRPr="00CE4F16">
        <w:rPr>
          <w:rFonts w:ascii="Times New Roman" w:hAnsi="Times New Roman" w:cs="Times New Roman"/>
          <w:i/>
          <w:sz w:val="24"/>
          <w:szCs w:val="24"/>
          <w:vertAlign w:val="subscript"/>
          <w:lang w:val="en-US"/>
        </w:rPr>
        <w:t>R</w:t>
      </w:r>
      <w:r w:rsidR="00B30836" w:rsidRPr="00CE4F16">
        <w:rPr>
          <w:rFonts w:ascii="Times New Roman" w:hAnsi="Times New Roman" w:cs="Times New Roman"/>
          <w:sz w:val="24"/>
          <w:szCs w:val="24"/>
          <w:lang w:val="en-US"/>
        </w:rPr>
        <w:t xml:space="preserve"> = 7.57 min, eluent E</w:t>
      </w:r>
      <w:r w:rsidR="00B30836" w:rsidRPr="00CE4F16">
        <w:rPr>
          <w:rFonts w:ascii="Times New Roman" w:hAnsi="Times New Roman" w:cs="Times New Roman"/>
          <w:sz w:val="24"/>
          <w:szCs w:val="24"/>
          <w:vertAlign w:val="subscript"/>
          <w:lang w:val="en-US"/>
        </w:rPr>
        <w:t>1</w:t>
      </w:r>
      <w:r w:rsidR="00B30836" w:rsidRPr="00CE4F16">
        <w:rPr>
          <w:rFonts w:ascii="Times New Roman" w:hAnsi="Times New Roman" w:cs="Times New Roman"/>
          <w:sz w:val="24"/>
          <w:szCs w:val="24"/>
          <w:lang w:val="en-US"/>
        </w:rPr>
        <w:t>. IR (KBr) ν (cm</w:t>
      </w:r>
      <w:r w:rsidR="00B30836" w:rsidRPr="00CE4F16">
        <w:rPr>
          <w:rFonts w:ascii="Times New Roman" w:hAnsi="Times New Roman" w:cs="Times New Roman"/>
          <w:sz w:val="24"/>
          <w:szCs w:val="24"/>
          <w:vertAlign w:val="superscript"/>
          <w:lang w:val="en-US"/>
        </w:rPr>
        <w:t>-1</w:t>
      </w:r>
      <w:r w:rsidR="00B30836" w:rsidRPr="00CE4F16">
        <w:rPr>
          <w:rFonts w:ascii="Times New Roman" w:hAnsi="Times New Roman" w:cs="Times New Roman"/>
          <w:sz w:val="24"/>
          <w:szCs w:val="24"/>
          <w:lang w:val="en-US"/>
        </w:rPr>
        <w:t xml:space="preserve">): 1607, 1524, 1486, 1408, 1304, 1201, 1029, 911, 792, 751, 686. </w:t>
      </w:r>
      <w:r w:rsidR="00B30836" w:rsidRPr="00CE4F16">
        <w:rPr>
          <w:rFonts w:ascii="Times New Roman" w:hAnsi="Times New Roman" w:cs="Times New Roman"/>
          <w:sz w:val="24"/>
          <w:szCs w:val="24"/>
          <w:vertAlign w:val="superscript"/>
          <w:lang w:val="en-US"/>
        </w:rPr>
        <w:t>1</w:t>
      </w:r>
      <w:r w:rsidR="00B30836" w:rsidRPr="00CE4F16">
        <w:rPr>
          <w:rFonts w:ascii="Times New Roman" w:hAnsi="Times New Roman" w:cs="Times New Roman"/>
          <w:sz w:val="24"/>
          <w:szCs w:val="24"/>
          <w:lang w:val="en-US"/>
        </w:rPr>
        <w:t>H-NMR (500 MHz, CDCl</w:t>
      </w:r>
      <w:r w:rsidR="00B30836" w:rsidRPr="00CE4F16">
        <w:rPr>
          <w:rFonts w:ascii="Times New Roman" w:hAnsi="Times New Roman" w:cs="Times New Roman"/>
          <w:sz w:val="24"/>
          <w:szCs w:val="24"/>
          <w:vertAlign w:val="subscript"/>
          <w:lang w:val="en-US"/>
        </w:rPr>
        <w:t>3</w:t>
      </w:r>
      <w:r w:rsidR="00B30836" w:rsidRPr="00CE4F16">
        <w:rPr>
          <w:rFonts w:ascii="Times New Roman" w:hAnsi="Times New Roman" w:cs="Times New Roman"/>
          <w:sz w:val="24"/>
          <w:szCs w:val="24"/>
          <w:lang w:val="en-US"/>
        </w:rPr>
        <w:t xml:space="preserve">) δ (ppm): 9.09 (s, 1H, H-C(triazole)), 7.87 (d, 2H, </w:t>
      </w:r>
      <w:r w:rsidR="00B30836" w:rsidRPr="00CE4F16">
        <w:rPr>
          <w:rFonts w:ascii="Times New Roman" w:hAnsi="Times New Roman" w:cs="Times New Roman"/>
          <w:sz w:val="24"/>
          <w:szCs w:val="24"/>
          <w:vertAlign w:val="superscript"/>
          <w:lang w:val="en-US"/>
        </w:rPr>
        <w:t>3</w:t>
      </w:r>
      <w:r w:rsidR="00B30836" w:rsidRPr="00CE4F16">
        <w:rPr>
          <w:rFonts w:ascii="Times New Roman" w:hAnsi="Times New Roman" w:cs="Times New Roman"/>
          <w:i/>
          <w:sz w:val="24"/>
          <w:szCs w:val="24"/>
          <w:lang w:val="en-US"/>
        </w:rPr>
        <w:t xml:space="preserve">J </w:t>
      </w:r>
      <w:r w:rsidR="00B30836" w:rsidRPr="00CE4F16">
        <w:rPr>
          <w:rFonts w:ascii="Times New Roman" w:hAnsi="Times New Roman" w:cs="Times New Roman"/>
          <w:sz w:val="24"/>
          <w:szCs w:val="24"/>
          <w:lang w:val="en-US"/>
        </w:rPr>
        <w:t xml:space="preserve">= 7.9 Hz, 2×H-C(Ph)), 7.75 (s, 1H, </w:t>
      </w:r>
      <w:r w:rsidR="00760880">
        <w:rPr>
          <w:rFonts w:ascii="Times New Roman" w:hAnsi="Times New Roman" w:cs="Times New Roman"/>
          <w:sz w:val="24"/>
          <w:szCs w:val="24"/>
          <w:lang w:val="en-US"/>
        </w:rPr>
        <w:br/>
      </w:r>
      <w:r w:rsidR="00B30836" w:rsidRPr="00CE4F16">
        <w:rPr>
          <w:rFonts w:ascii="Times New Roman" w:hAnsi="Times New Roman" w:cs="Times New Roman"/>
          <w:sz w:val="24"/>
          <w:szCs w:val="24"/>
          <w:lang w:val="en-US"/>
        </w:rPr>
        <w:t xml:space="preserve">H-C(8)), 7.54 (t, 2H, </w:t>
      </w:r>
      <w:r w:rsidR="00B30836" w:rsidRPr="00CE4F16">
        <w:rPr>
          <w:rFonts w:ascii="Times New Roman" w:hAnsi="Times New Roman" w:cs="Times New Roman"/>
          <w:sz w:val="24"/>
          <w:szCs w:val="24"/>
          <w:vertAlign w:val="superscript"/>
          <w:lang w:val="en-US"/>
        </w:rPr>
        <w:t>3</w:t>
      </w:r>
      <w:r w:rsidR="00B30836" w:rsidRPr="00CE4F16">
        <w:rPr>
          <w:rFonts w:ascii="Times New Roman" w:hAnsi="Times New Roman" w:cs="Times New Roman"/>
          <w:i/>
          <w:sz w:val="24"/>
          <w:szCs w:val="24"/>
          <w:lang w:val="en-US"/>
        </w:rPr>
        <w:t xml:space="preserve">J </w:t>
      </w:r>
      <w:r w:rsidR="00B30836" w:rsidRPr="00CE4F16">
        <w:rPr>
          <w:rFonts w:ascii="Times New Roman" w:hAnsi="Times New Roman" w:cs="Times New Roman"/>
          <w:sz w:val="24"/>
          <w:szCs w:val="24"/>
          <w:lang w:val="en-US"/>
        </w:rPr>
        <w:t xml:space="preserve">= 7.9 Hz, 2×H-C(Ph)), 7.45 (t, 1H, </w:t>
      </w:r>
      <w:r w:rsidR="00B30836" w:rsidRPr="00CE4F16">
        <w:rPr>
          <w:rFonts w:ascii="Times New Roman" w:hAnsi="Times New Roman" w:cs="Times New Roman"/>
          <w:sz w:val="24"/>
          <w:szCs w:val="24"/>
          <w:vertAlign w:val="superscript"/>
          <w:lang w:val="en-US"/>
        </w:rPr>
        <w:t>3</w:t>
      </w:r>
      <w:r w:rsidR="00B30836" w:rsidRPr="00CE4F16">
        <w:rPr>
          <w:rFonts w:ascii="Times New Roman" w:hAnsi="Times New Roman" w:cs="Times New Roman"/>
          <w:i/>
          <w:sz w:val="24"/>
          <w:szCs w:val="24"/>
          <w:lang w:val="en-US"/>
        </w:rPr>
        <w:t xml:space="preserve">J </w:t>
      </w:r>
      <w:r w:rsidR="00B30836" w:rsidRPr="00CE4F16">
        <w:rPr>
          <w:rFonts w:ascii="Times New Roman" w:hAnsi="Times New Roman" w:cs="Times New Roman"/>
          <w:sz w:val="24"/>
          <w:szCs w:val="24"/>
          <w:lang w:val="en-US"/>
        </w:rPr>
        <w:t xml:space="preserve">= 7.9 Hz, </w:t>
      </w:r>
      <w:r w:rsidR="00760880">
        <w:rPr>
          <w:rFonts w:ascii="Times New Roman" w:hAnsi="Times New Roman" w:cs="Times New Roman"/>
          <w:sz w:val="24"/>
          <w:szCs w:val="24"/>
          <w:lang w:val="en-US"/>
        </w:rPr>
        <w:br/>
      </w:r>
      <w:r w:rsidR="00B30836" w:rsidRPr="00CE4F16">
        <w:rPr>
          <w:rFonts w:ascii="Times New Roman" w:hAnsi="Times New Roman" w:cs="Times New Roman"/>
          <w:sz w:val="24"/>
          <w:szCs w:val="24"/>
          <w:lang w:val="en-US"/>
        </w:rPr>
        <w:t xml:space="preserve">H-C(Ph)), 4.12 (t, 2H, </w:t>
      </w:r>
      <w:r w:rsidR="00B30836" w:rsidRPr="00CE4F16">
        <w:rPr>
          <w:rFonts w:ascii="Times New Roman" w:hAnsi="Times New Roman" w:cs="Times New Roman"/>
          <w:sz w:val="24"/>
          <w:szCs w:val="24"/>
          <w:vertAlign w:val="superscript"/>
          <w:lang w:val="en-US"/>
        </w:rPr>
        <w:t>3</w:t>
      </w:r>
      <w:r w:rsidR="00B30836" w:rsidRPr="00CE4F16">
        <w:rPr>
          <w:rFonts w:ascii="Times New Roman" w:hAnsi="Times New Roman" w:cs="Times New Roman"/>
          <w:i/>
          <w:sz w:val="24"/>
          <w:szCs w:val="24"/>
          <w:lang w:val="en-US"/>
        </w:rPr>
        <w:t>J</w:t>
      </w:r>
      <w:r w:rsidR="00B30836" w:rsidRPr="00CE4F16">
        <w:rPr>
          <w:rFonts w:ascii="Times New Roman" w:hAnsi="Times New Roman" w:cs="Times New Roman"/>
          <w:sz w:val="24"/>
          <w:szCs w:val="24"/>
          <w:lang w:val="en-US"/>
        </w:rPr>
        <w:t xml:space="preserve"> = 7.1 Hz, (-CH</w:t>
      </w:r>
      <w:r w:rsidR="00B30836" w:rsidRPr="00CE4F16">
        <w:rPr>
          <w:rFonts w:ascii="Times New Roman" w:hAnsi="Times New Roman" w:cs="Times New Roman"/>
          <w:sz w:val="24"/>
          <w:szCs w:val="24"/>
          <w:vertAlign w:val="subscript"/>
          <w:lang w:val="en-US"/>
        </w:rPr>
        <w:t>2</w:t>
      </w:r>
      <w:r w:rsidR="00B30836" w:rsidRPr="00CE4F16">
        <w:rPr>
          <w:rFonts w:ascii="Times New Roman" w:hAnsi="Times New Roman" w:cs="Times New Roman"/>
          <w:sz w:val="24"/>
          <w:szCs w:val="24"/>
          <w:lang w:val="en-US"/>
        </w:rPr>
        <w:t>-)), 3.98–3.92 (m, 4H, 2×(-CH</w:t>
      </w:r>
      <w:r w:rsidR="00B30836" w:rsidRPr="00CE4F16">
        <w:rPr>
          <w:rFonts w:ascii="Times New Roman" w:hAnsi="Times New Roman" w:cs="Times New Roman"/>
          <w:sz w:val="24"/>
          <w:szCs w:val="24"/>
          <w:vertAlign w:val="subscript"/>
          <w:lang w:val="en-US"/>
        </w:rPr>
        <w:t>2</w:t>
      </w:r>
      <w:r w:rsidR="00B30836" w:rsidRPr="00CE4F16">
        <w:rPr>
          <w:rFonts w:ascii="Times New Roman" w:hAnsi="Times New Roman" w:cs="Times New Roman"/>
          <w:sz w:val="24"/>
          <w:szCs w:val="24"/>
          <w:lang w:val="en-US"/>
        </w:rPr>
        <w:t xml:space="preserve">-)), 1.94–1.85 (m, 2H, </w:t>
      </w:r>
      <w:r w:rsidR="00A3310E">
        <w:rPr>
          <w:rFonts w:ascii="Times New Roman" w:hAnsi="Times New Roman" w:cs="Times New Roman"/>
          <w:sz w:val="24"/>
          <w:szCs w:val="24"/>
          <w:lang w:val="en-US"/>
        </w:rPr>
        <w:br/>
      </w:r>
      <w:r w:rsidR="00B30836" w:rsidRPr="00CE4F16">
        <w:rPr>
          <w:rFonts w:ascii="Times New Roman" w:hAnsi="Times New Roman" w:cs="Times New Roman"/>
          <w:sz w:val="24"/>
          <w:szCs w:val="24"/>
          <w:lang w:val="en-US"/>
        </w:rPr>
        <w:t>(-CH</w:t>
      </w:r>
      <w:r w:rsidR="00B30836" w:rsidRPr="00CE4F16">
        <w:rPr>
          <w:rFonts w:ascii="Times New Roman" w:hAnsi="Times New Roman" w:cs="Times New Roman"/>
          <w:sz w:val="24"/>
          <w:szCs w:val="24"/>
          <w:vertAlign w:val="subscript"/>
          <w:lang w:val="en-US"/>
        </w:rPr>
        <w:t>2</w:t>
      </w:r>
      <w:r w:rsidR="00B30836" w:rsidRPr="00CE4F16">
        <w:rPr>
          <w:rFonts w:ascii="Times New Roman" w:hAnsi="Times New Roman" w:cs="Times New Roman"/>
          <w:sz w:val="24"/>
          <w:szCs w:val="24"/>
          <w:lang w:val="en-US"/>
        </w:rPr>
        <w:t>-)), 1.73–1.64 (m, 6H, 3×(-CH</w:t>
      </w:r>
      <w:r w:rsidR="00B30836" w:rsidRPr="00CE4F16">
        <w:rPr>
          <w:rFonts w:ascii="Times New Roman" w:hAnsi="Times New Roman" w:cs="Times New Roman"/>
          <w:sz w:val="24"/>
          <w:szCs w:val="24"/>
          <w:vertAlign w:val="subscript"/>
          <w:lang w:val="en-US"/>
        </w:rPr>
        <w:t>2</w:t>
      </w:r>
      <w:r w:rsidR="00B30836" w:rsidRPr="00CE4F16">
        <w:rPr>
          <w:rFonts w:ascii="Times New Roman" w:hAnsi="Times New Roman" w:cs="Times New Roman"/>
          <w:sz w:val="24"/>
          <w:szCs w:val="24"/>
          <w:lang w:val="en-US"/>
        </w:rPr>
        <w:t>-)), 1.40–1.32 (m, 4H, 2×(-CH</w:t>
      </w:r>
      <w:r w:rsidR="00B30836" w:rsidRPr="00CE4F16">
        <w:rPr>
          <w:rFonts w:ascii="Times New Roman" w:hAnsi="Times New Roman" w:cs="Times New Roman"/>
          <w:sz w:val="24"/>
          <w:szCs w:val="24"/>
          <w:vertAlign w:val="subscript"/>
          <w:lang w:val="en-US"/>
        </w:rPr>
        <w:t>2</w:t>
      </w:r>
      <w:r w:rsidR="00B30836" w:rsidRPr="00CE4F16">
        <w:rPr>
          <w:rFonts w:ascii="Times New Roman" w:hAnsi="Times New Roman" w:cs="Times New Roman"/>
          <w:sz w:val="24"/>
          <w:szCs w:val="24"/>
          <w:lang w:val="en-US"/>
        </w:rPr>
        <w:t xml:space="preserve">-)), 1.32–1.21 (m, 4H, </w:t>
      </w:r>
      <w:r w:rsidR="00A3310E">
        <w:rPr>
          <w:rFonts w:ascii="Times New Roman" w:hAnsi="Times New Roman" w:cs="Times New Roman"/>
          <w:sz w:val="24"/>
          <w:szCs w:val="24"/>
          <w:lang w:val="en-US"/>
        </w:rPr>
        <w:br/>
      </w:r>
      <w:r w:rsidR="00B30836" w:rsidRPr="00CE4F16">
        <w:rPr>
          <w:rFonts w:ascii="Times New Roman" w:hAnsi="Times New Roman" w:cs="Times New Roman"/>
          <w:sz w:val="24"/>
          <w:szCs w:val="24"/>
          <w:lang w:val="en-US"/>
        </w:rPr>
        <w:t>2×(-CH</w:t>
      </w:r>
      <w:r w:rsidR="00B30836" w:rsidRPr="00CE4F16">
        <w:rPr>
          <w:rFonts w:ascii="Times New Roman" w:hAnsi="Times New Roman" w:cs="Times New Roman"/>
          <w:sz w:val="24"/>
          <w:szCs w:val="24"/>
          <w:vertAlign w:val="subscript"/>
          <w:lang w:val="en-US"/>
        </w:rPr>
        <w:t>2</w:t>
      </w:r>
      <w:r w:rsidR="00B30836" w:rsidRPr="00CE4F16">
        <w:rPr>
          <w:rFonts w:ascii="Times New Roman" w:hAnsi="Times New Roman" w:cs="Times New Roman"/>
          <w:sz w:val="24"/>
          <w:szCs w:val="24"/>
          <w:lang w:val="en-US"/>
        </w:rPr>
        <w:t xml:space="preserve">-)), 0.87 (t, 3H, </w:t>
      </w:r>
      <w:r w:rsidR="00B30836" w:rsidRPr="00CE4F16">
        <w:rPr>
          <w:rFonts w:ascii="Times New Roman" w:hAnsi="Times New Roman" w:cs="Times New Roman"/>
          <w:sz w:val="24"/>
          <w:szCs w:val="24"/>
          <w:vertAlign w:val="superscript"/>
          <w:lang w:val="en-US"/>
        </w:rPr>
        <w:t>3</w:t>
      </w:r>
      <w:r w:rsidR="00B30836" w:rsidRPr="00CE4F16">
        <w:rPr>
          <w:rFonts w:ascii="Times New Roman" w:hAnsi="Times New Roman" w:cs="Times New Roman"/>
          <w:i/>
          <w:sz w:val="24"/>
          <w:szCs w:val="24"/>
          <w:lang w:val="en-US"/>
        </w:rPr>
        <w:t xml:space="preserve">J </w:t>
      </w:r>
      <w:r w:rsidR="00B30836" w:rsidRPr="00CE4F16">
        <w:rPr>
          <w:rFonts w:ascii="Times New Roman" w:hAnsi="Times New Roman" w:cs="Times New Roman"/>
          <w:sz w:val="24"/>
          <w:szCs w:val="24"/>
          <w:lang w:val="en-US"/>
        </w:rPr>
        <w:t>= 7.1 Hz, (-CH</w:t>
      </w:r>
      <w:r w:rsidR="00B30836" w:rsidRPr="00CE4F16">
        <w:rPr>
          <w:rFonts w:ascii="Times New Roman" w:hAnsi="Times New Roman" w:cs="Times New Roman"/>
          <w:sz w:val="24"/>
          <w:szCs w:val="24"/>
          <w:vertAlign w:val="subscript"/>
          <w:lang w:val="en-US"/>
        </w:rPr>
        <w:t>3</w:t>
      </w:r>
      <w:r w:rsidR="00B30836" w:rsidRPr="00CE4F16">
        <w:rPr>
          <w:rFonts w:ascii="Times New Roman" w:hAnsi="Times New Roman" w:cs="Times New Roman"/>
          <w:sz w:val="24"/>
          <w:szCs w:val="24"/>
          <w:lang w:val="en-US"/>
        </w:rPr>
        <w:t xml:space="preserve">)). </w:t>
      </w:r>
      <w:r w:rsidR="00B30836" w:rsidRPr="00CE4F16">
        <w:rPr>
          <w:rFonts w:ascii="Times New Roman" w:hAnsi="Times New Roman" w:cs="Times New Roman"/>
          <w:sz w:val="24"/>
          <w:szCs w:val="24"/>
          <w:vertAlign w:val="superscript"/>
          <w:lang w:val="en-US"/>
        </w:rPr>
        <w:t>13</w:t>
      </w:r>
      <w:r w:rsidR="00B30836" w:rsidRPr="00CE4F16">
        <w:rPr>
          <w:rFonts w:ascii="Times New Roman" w:hAnsi="Times New Roman" w:cs="Times New Roman"/>
          <w:sz w:val="24"/>
          <w:szCs w:val="24"/>
          <w:lang w:val="en-US"/>
        </w:rPr>
        <w:t>C-NMR (126 MHz, CDCl</w:t>
      </w:r>
      <w:r w:rsidR="00B30836" w:rsidRPr="00CE4F16">
        <w:rPr>
          <w:rFonts w:ascii="Times New Roman" w:hAnsi="Times New Roman" w:cs="Times New Roman"/>
          <w:sz w:val="24"/>
          <w:szCs w:val="24"/>
          <w:vertAlign w:val="subscript"/>
          <w:lang w:val="en-US"/>
        </w:rPr>
        <w:t>3</w:t>
      </w:r>
      <w:r w:rsidR="00B30836" w:rsidRPr="00CE4F16">
        <w:rPr>
          <w:rFonts w:ascii="Times New Roman" w:hAnsi="Times New Roman" w:cs="Times New Roman"/>
          <w:sz w:val="24"/>
          <w:szCs w:val="24"/>
          <w:lang w:val="en-US"/>
        </w:rPr>
        <w:t>) δ (ppm): 159.5, 154.5, 147.2, 145.4, 141.6, 137.2, 129.8, 129.0, 124.3, 123.2, 121.0, 45.6, 43.3, 31.7, 29.8, 28.8, 26.7, 26.0, 25.1, 22.7, 14.2. HRMS (ESI) m/z: [M+H]</w:t>
      </w:r>
      <w:r w:rsidR="00B30836" w:rsidRPr="00CE4F16">
        <w:rPr>
          <w:rFonts w:ascii="Times New Roman" w:hAnsi="Times New Roman" w:cs="Times New Roman"/>
          <w:sz w:val="24"/>
          <w:szCs w:val="24"/>
          <w:vertAlign w:val="superscript"/>
          <w:lang w:val="en-US"/>
        </w:rPr>
        <w:t>+</w:t>
      </w:r>
      <w:r w:rsidR="00B30836" w:rsidRPr="00CE4F16">
        <w:rPr>
          <w:rFonts w:ascii="Times New Roman" w:hAnsi="Times New Roman" w:cs="Times New Roman"/>
          <w:sz w:val="24"/>
          <w:szCs w:val="24"/>
          <w:lang w:val="en-US"/>
        </w:rPr>
        <w:t>Calcd for C</w:t>
      </w:r>
      <w:r w:rsidR="00B30836" w:rsidRPr="00CE4F16">
        <w:rPr>
          <w:rFonts w:ascii="Times New Roman" w:hAnsi="Times New Roman" w:cs="Times New Roman"/>
          <w:sz w:val="24"/>
          <w:szCs w:val="24"/>
          <w:vertAlign w:val="subscript"/>
          <w:lang w:val="en-US"/>
        </w:rPr>
        <w:t>25</w:t>
      </w:r>
      <w:r w:rsidR="00B30836" w:rsidRPr="00CE4F16">
        <w:rPr>
          <w:rFonts w:ascii="Times New Roman" w:hAnsi="Times New Roman" w:cs="Times New Roman"/>
          <w:sz w:val="24"/>
          <w:szCs w:val="24"/>
          <w:lang w:val="en-US"/>
        </w:rPr>
        <w:t>H</w:t>
      </w:r>
      <w:r w:rsidR="00B30836" w:rsidRPr="00CE4F16">
        <w:rPr>
          <w:rFonts w:ascii="Times New Roman" w:hAnsi="Times New Roman" w:cs="Times New Roman"/>
          <w:sz w:val="24"/>
          <w:szCs w:val="24"/>
          <w:vertAlign w:val="subscript"/>
          <w:lang w:val="en-US"/>
        </w:rPr>
        <w:t>33</w:t>
      </w:r>
      <w:r w:rsidR="00B30836" w:rsidRPr="00CE4F16">
        <w:rPr>
          <w:rFonts w:ascii="Times New Roman" w:hAnsi="Times New Roman" w:cs="Times New Roman"/>
          <w:sz w:val="24"/>
          <w:szCs w:val="24"/>
          <w:lang w:val="en-US"/>
        </w:rPr>
        <w:t>N</w:t>
      </w:r>
      <w:r w:rsidR="00B30836" w:rsidRPr="00CE4F16">
        <w:rPr>
          <w:rFonts w:ascii="Times New Roman" w:hAnsi="Times New Roman" w:cs="Times New Roman"/>
          <w:sz w:val="24"/>
          <w:szCs w:val="24"/>
          <w:vertAlign w:val="subscript"/>
          <w:lang w:val="en-US"/>
        </w:rPr>
        <w:t>8</w:t>
      </w:r>
      <w:r w:rsidR="00B30836" w:rsidRPr="00CE4F16">
        <w:rPr>
          <w:rFonts w:ascii="Times New Roman" w:hAnsi="Times New Roman" w:cs="Times New Roman"/>
          <w:sz w:val="24"/>
          <w:szCs w:val="24"/>
          <w:lang w:val="en-US"/>
        </w:rPr>
        <w:t xml:space="preserve"> 444.2823; Found </w:t>
      </w:r>
      <w:r w:rsidR="00B30F17">
        <w:rPr>
          <w:rFonts w:ascii="Times New Roman" w:hAnsi="Times New Roman" w:cs="Times New Roman"/>
          <w:sz w:val="24"/>
          <w:szCs w:val="24"/>
          <w:lang w:val="en-US"/>
        </w:rPr>
        <w:t>444</w:t>
      </w:r>
      <w:r w:rsidR="00B30836" w:rsidRPr="00CE4F16">
        <w:rPr>
          <w:rFonts w:ascii="Times New Roman" w:hAnsi="Times New Roman" w:cs="Times New Roman"/>
          <w:sz w:val="24"/>
          <w:szCs w:val="24"/>
          <w:lang w:val="en-US"/>
        </w:rPr>
        <w:t xml:space="preserve">.2837 (3.14 ppm). </w:t>
      </w:r>
    </w:p>
    <w:p w14:paraId="16FEC059" w14:textId="77777777" w:rsidR="00B30836" w:rsidRPr="00CE4F16" w:rsidRDefault="00B30836" w:rsidP="00B30836">
      <w:pPr>
        <w:spacing w:after="0"/>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7e: </w:t>
      </w:r>
    </w:p>
    <w:p w14:paraId="4625CEAE" w14:textId="77777777" w:rsidR="00B30836" w:rsidRPr="00CE4F16" w:rsidRDefault="00B30836" w:rsidP="00B30836">
      <w:pPr>
        <w:spacing w:after="0"/>
        <w:rPr>
          <w:rFonts w:ascii="Times New Roman" w:hAnsi="Times New Roman" w:cs="Times New Roman"/>
          <w:b/>
          <w:sz w:val="24"/>
          <w:szCs w:val="24"/>
          <w:lang w:val="en-US"/>
        </w:rPr>
      </w:pPr>
      <w:r w:rsidRPr="00CE4F16">
        <w:rPr>
          <w:rFonts w:ascii="Times New Roman" w:hAnsi="Times New Roman" w:cs="Times New Roman"/>
          <w:b/>
          <w:noProof/>
          <w:sz w:val="24"/>
          <w:szCs w:val="24"/>
          <w:lang w:val="en-US"/>
        </w:rPr>
        <w:drawing>
          <wp:inline distT="0" distB="0" distL="0" distR="0" wp14:anchorId="52EE9632" wp14:editId="2604EB36">
            <wp:extent cx="5583115" cy="3534508"/>
            <wp:effectExtent l="0" t="0" r="0" b="0"/>
            <wp:docPr id="39"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8"/>
                    <a:srcRect t="19760"/>
                    <a:stretch>
                      <a:fillRect/>
                    </a:stretch>
                  </pic:blipFill>
                  <pic:spPr bwMode="auto">
                    <a:xfrm>
                      <a:off x="0" y="0"/>
                      <a:ext cx="5583115" cy="3534508"/>
                    </a:xfrm>
                    <a:prstGeom prst="rect">
                      <a:avLst/>
                    </a:prstGeom>
                    <a:noFill/>
                    <a:ln w="9525">
                      <a:noFill/>
                      <a:miter lim="800000"/>
                      <a:headEnd/>
                      <a:tailEnd/>
                    </a:ln>
                  </pic:spPr>
                </pic:pic>
              </a:graphicData>
            </a:graphic>
          </wp:inline>
        </w:drawing>
      </w:r>
    </w:p>
    <w:p w14:paraId="3376B377" w14:textId="77777777" w:rsidR="00B30836" w:rsidRPr="00CE4F16" w:rsidRDefault="00B30836" w:rsidP="00B30836">
      <w:pPr>
        <w:spacing w:after="0"/>
        <w:rPr>
          <w:rFonts w:ascii="Times New Roman" w:hAnsi="Times New Roman" w:cs="Times New Roman"/>
          <w:b/>
          <w:sz w:val="24"/>
          <w:szCs w:val="24"/>
          <w:lang w:val="en-US"/>
        </w:rPr>
      </w:pPr>
    </w:p>
    <w:p w14:paraId="6BCFB64B" w14:textId="77777777" w:rsidR="00B30836" w:rsidRPr="00CE4F16" w:rsidRDefault="00B30836" w:rsidP="00B30836">
      <w:pPr>
        <w:jc w:val="both"/>
        <w:rPr>
          <w:rFonts w:ascii="Times New Roman" w:hAnsi="Times New Roman" w:cs="Times New Roman"/>
          <w:b/>
          <w:sz w:val="24"/>
          <w:szCs w:val="24"/>
          <w:vertAlign w:val="superscript"/>
          <w:lang w:val="en-US"/>
        </w:rPr>
      </w:pPr>
    </w:p>
    <w:p w14:paraId="1A9141D3" w14:textId="77777777" w:rsidR="00B30836" w:rsidRPr="00CE4F16" w:rsidRDefault="00B30836" w:rsidP="00B30836">
      <w:pPr>
        <w:jc w:val="both"/>
        <w:rPr>
          <w:rFonts w:ascii="Times New Roman" w:hAnsi="Times New Roman" w:cs="Times New Roman"/>
          <w:b/>
          <w:sz w:val="24"/>
          <w:szCs w:val="24"/>
          <w:vertAlign w:val="superscript"/>
          <w:lang w:val="en-US"/>
        </w:rPr>
      </w:pPr>
    </w:p>
    <w:p w14:paraId="519708C1" w14:textId="77777777" w:rsidR="00B30836" w:rsidRPr="00CE4F16" w:rsidRDefault="00B30836" w:rsidP="00B30836">
      <w:pPr>
        <w:jc w:val="both"/>
        <w:rPr>
          <w:rFonts w:ascii="Times New Roman" w:hAnsi="Times New Roman" w:cs="Times New Roman"/>
          <w:b/>
          <w:sz w:val="24"/>
          <w:szCs w:val="24"/>
          <w:vertAlign w:val="superscript"/>
          <w:lang w:val="en-US"/>
        </w:rPr>
      </w:pPr>
    </w:p>
    <w:p w14:paraId="2A37AA6F" w14:textId="77777777" w:rsidR="00B30836" w:rsidRPr="00CE4F16" w:rsidRDefault="00B30836" w:rsidP="00B30836">
      <w:pPr>
        <w:jc w:val="both"/>
        <w:rPr>
          <w:rFonts w:ascii="Times New Roman" w:hAnsi="Times New Roman" w:cs="Times New Roman"/>
          <w:b/>
          <w:sz w:val="24"/>
          <w:szCs w:val="24"/>
          <w:vertAlign w:val="superscript"/>
          <w:lang w:val="en-US"/>
        </w:rPr>
      </w:pPr>
    </w:p>
    <w:p w14:paraId="34922164" w14:textId="77777777" w:rsidR="00B30836" w:rsidRPr="00CE4F16" w:rsidRDefault="00B30836" w:rsidP="00B30836">
      <w:pPr>
        <w:jc w:val="both"/>
        <w:rPr>
          <w:rFonts w:ascii="Times New Roman" w:hAnsi="Times New Roman" w:cs="Times New Roman"/>
          <w:b/>
          <w:sz w:val="24"/>
          <w:szCs w:val="24"/>
          <w:vertAlign w:val="superscript"/>
          <w:lang w:val="en-US"/>
        </w:rPr>
      </w:pPr>
    </w:p>
    <w:p w14:paraId="6517D497" w14:textId="77777777" w:rsidR="00B30836" w:rsidRPr="00CE4F16" w:rsidRDefault="00B30836" w:rsidP="00B30836">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7e:</w:t>
      </w:r>
    </w:p>
    <w:p w14:paraId="5E4387D6" w14:textId="77777777" w:rsidR="00B30836" w:rsidRPr="00CE4F16" w:rsidRDefault="00B30836" w:rsidP="00B30836">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rPr>
        <w:drawing>
          <wp:inline distT="0" distB="0" distL="0" distR="0" wp14:anchorId="25C03170" wp14:editId="59355FB7">
            <wp:extent cx="5579745" cy="3894468"/>
            <wp:effectExtent l="0" t="0" r="1905" b="0"/>
            <wp:docPr id="4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9"/>
                    <a:srcRect/>
                    <a:stretch>
                      <a:fillRect/>
                    </a:stretch>
                  </pic:blipFill>
                  <pic:spPr bwMode="auto">
                    <a:xfrm>
                      <a:off x="0" y="0"/>
                      <a:ext cx="5579745" cy="3894468"/>
                    </a:xfrm>
                    <a:prstGeom prst="rect">
                      <a:avLst/>
                    </a:prstGeom>
                    <a:noFill/>
                    <a:ln w="9525">
                      <a:noFill/>
                      <a:miter lim="800000"/>
                      <a:headEnd/>
                      <a:tailEnd/>
                    </a:ln>
                  </pic:spPr>
                </pic:pic>
              </a:graphicData>
            </a:graphic>
          </wp:inline>
        </w:drawing>
      </w:r>
    </w:p>
    <w:p w14:paraId="5FBEF48E" w14:textId="77777777" w:rsidR="00B30836" w:rsidRPr="00CE4F16" w:rsidRDefault="00B30836" w:rsidP="00B30836">
      <w:pPr>
        <w:spacing w:after="0"/>
        <w:jc w:val="center"/>
        <w:rPr>
          <w:rFonts w:ascii="Times New Roman" w:hAnsi="Times New Roman" w:cs="Times New Roman"/>
          <w:b/>
          <w:noProof/>
          <w:sz w:val="24"/>
          <w:szCs w:val="24"/>
          <w:lang w:val="en-US"/>
        </w:rPr>
      </w:pPr>
    </w:p>
    <w:p w14:paraId="3F8DFDD1" w14:textId="521334F8" w:rsidR="00722080" w:rsidRPr="00760880" w:rsidRDefault="00722080" w:rsidP="00760880">
      <w:pPr>
        <w:pStyle w:val="Heading2"/>
        <w:spacing w:after="200"/>
        <w:jc w:val="center"/>
        <w:rPr>
          <w:rFonts w:ascii="Times New Roman" w:hAnsi="Times New Roman" w:cs="Times New Roman"/>
          <w:b/>
          <w:noProof/>
          <w:color w:val="000000" w:themeColor="text1"/>
          <w:sz w:val="24"/>
          <w:szCs w:val="24"/>
          <w:lang w:val="en-US"/>
        </w:rPr>
      </w:pPr>
      <w:bookmarkStart w:id="41" w:name="_Toc132191185"/>
      <w:r w:rsidRPr="00277D7E">
        <w:rPr>
          <w:rFonts w:ascii="Times New Roman" w:hAnsi="Times New Roman" w:cs="Times New Roman"/>
          <w:b/>
          <w:noProof/>
          <w:color w:val="000000" w:themeColor="text1"/>
          <w:sz w:val="24"/>
          <w:szCs w:val="24"/>
          <w:lang w:val="en-US"/>
        </w:rPr>
        <w:t>9-</w:t>
      </w:r>
      <w:r w:rsidR="00B30F17" w:rsidRPr="00277D7E">
        <w:rPr>
          <w:rFonts w:ascii="Times New Roman" w:hAnsi="Times New Roman" w:cs="Times New Roman"/>
          <w:b/>
          <w:noProof/>
          <w:color w:val="000000" w:themeColor="text1"/>
          <w:sz w:val="24"/>
          <w:szCs w:val="24"/>
          <w:lang w:val="en-US"/>
        </w:rPr>
        <w:t>H</w:t>
      </w:r>
      <w:r w:rsidRPr="00277D7E">
        <w:rPr>
          <w:rFonts w:ascii="Times New Roman" w:hAnsi="Times New Roman" w:cs="Times New Roman"/>
          <w:b/>
          <w:noProof/>
          <w:color w:val="000000" w:themeColor="text1"/>
          <w:sz w:val="24"/>
          <w:szCs w:val="24"/>
          <w:lang w:val="en-US"/>
        </w:rPr>
        <w:t>eptyl-6-[1-(4-methoxyphenyl)-1</w:t>
      </w:r>
      <w:r w:rsidRPr="00277D7E">
        <w:rPr>
          <w:rFonts w:ascii="Times New Roman" w:hAnsi="Times New Roman" w:cs="Times New Roman"/>
          <w:b/>
          <w:i/>
          <w:noProof/>
          <w:color w:val="000000" w:themeColor="text1"/>
          <w:sz w:val="24"/>
          <w:szCs w:val="24"/>
          <w:lang w:val="en-US"/>
        </w:rPr>
        <w:t>H</w:t>
      </w:r>
      <w:r w:rsidRPr="00277D7E">
        <w:rPr>
          <w:rFonts w:ascii="Times New Roman" w:hAnsi="Times New Roman" w:cs="Times New Roman"/>
          <w:b/>
          <w:noProof/>
          <w:color w:val="000000" w:themeColor="text1"/>
          <w:sz w:val="24"/>
          <w:szCs w:val="24"/>
          <w:lang w:val="en-US"/>
        </w:rPr>
        <w:t>-1,2,3-triazol-4-yl]-2-[piperidin-1-yl]-9</w:t>
      </w:r>
      <w:r w:rsidRPr="00277D7E">
        <w:rPr>
          <w:rFonts w:ascii="Times New Roman" w:hAnsi="Times New Roman" w:cs="Times New Roman"/>
          <w:b/>
          <w:i/>
          <w:noProof/>
          <w:color w:val="000000" w:themeColor="text1"/>
          <w:sz w:val="24"/>
          <w:szCs w:val="24"/>
          <w:lang w:val="en-US"/>
        </w:rPr>
        <w:t>H</w:t>
      </w:r>
      <w:r w:rsidRPr="00277D7E">
        <w:rPr>
          <w:rFonts w:ascii="Times New Roman" w:hAnsi="Times New Roman" w:cs="Times New Roman"/>
          <w:b/>
          <w:noProof/>
          <w:color w:val="000000" w:themeColor="text1"/>
          <w:sz w:val="24"/>
          <w:szCs w:val="24"/>
          <w:lang w:val="en-US"/>
        </w:rPr>
        <w:t>-purine (7f)</w:t>
      </w:r>
      <w:bookmarkEnd w:id="41"/>
    </w:p>
    <w:p w14:paraId="454EFF09" w14:textId="3AE823C2" w:rsidR="00B30836" w:rsidRPr="00CE4F16" w:rsidRDefault="00BA0E12" w:rsidP="00B30836">
      <w:pPr>
        <w:jc w:val="both"/>
        <w:rPr>
          <w:lang w:val="en-US"/>
        </w:rPr>
      </w:pPr>
      <w:r>
        <w:rPr>
          <w:noProof/>
          <w:lang w:val="en-US"/>
        </w:rPr>
        <w:object w:dxaOrig="1440" w:dyaOrig="1440" w14:anchorId="6FA5DB00">
          <v:shape id="_x0000_s1095" type="#_x0000_t75" style="position:absolute;left:0;text-align:left;margin-left:350.5pt;margin-top:11pt;width:112.1pt;height:141.95pt;z-index:251729920">
            <v:imagedata r:id="rId160" o:title=""/>
            <w10:wrap type="square"/>
          </v:shape>
          <o:OLEObject Type="Embed" ProgID="ChemDraw.Document.6.0" ShapeID="_x0000_s1095" DrawAspect="Content" ObjectID="_1749635673" r:id="rId161"/>
        </w:object>
      </w:r>
      <w:r w:rsidR="00B30836" w:rsidRPr="00CE4F16">
        <w:rPr>
          <w:rFonts w:ascii="Times New Roman" w:hAnsi="Times New Roman" w:cs="Times New Roman"/>
          <w:b/>
          <w:noProof/>
          <w:sz w:val="24"/>
          <w:szCs w:val="24"/>
          <w:lang w:val="en-US"/>
        </w:rPr>
        <w:t xml:space="preserve">Prepared according to general method C: </w:t>
      </w:r>
      <w:r w:rsidR="00B30836" w:rsidRPr="00CE4F16">
        <w:rPr>
          <w:rFonts w:ascii="Times New Roman" w:hAnsi="Times New Roman" w:cs="Times New Roman"/>
          <w:noProof/>
          <w:sz w:val="24"/>
          <w:szCs w:val="24"/>
          <w:lang w:val="en-US"/>
        </w:rPr>
        <w:t>C</w:t>
      </w:r>
      <w:r w:rsidR="00B30836" w:rsidRPr="00CE4F16">
        <w:rPr>
          <w:rFonts w:ascii="Times New Roman" w:hAnsi="Times New Roman" w:cs="Times New Roman"/>
          <w:sz w:val="24"/>
          <w:szCs w:val="24"/>
          <w:lang w:val="en-US"/>
        </w:rPr>
        <w:t xml:space="preserve">ompound </w:t>
      </w:r>
      <w:r w:rsidR="00B30836" w:rsidRPr="00CE4F16">
        <w:rPr>
          <w:rFonts w:ascii="Times New Roman" w:hAnsi="Times New Roman" w:cs="Times New Roman"/>
          <w:b/>
          <w:sz w:val="24"/>
          <w:szCs w:val="24"/>
          <w:lang w:val="en-US"/>
        </w:rPr>
        <w:t>5</w:t>
      </w:r>
      <w:r w:rsidR="00722080" w:rsidRPr="00CE4F16">
        <w:rPr>
          <w:rFonts w:ascii="Times New Roman" w:hAnsi="Times New Roman" w:cs="Times New Roman"/>
          <w:b/>
          <w:sz w:val="24"/>
          <w:szCs w:val="24"/>
          <w:lang w:val="en-US"/>
        </w:rPr>
        <w:t>f</w:t>
      </w:r>
      <w:r w:rsidR="00B30836" w:rsidRPr="00CE4F16">
        <w:rPr>
          <w:rFonts w:ascii="Times New Roman" w:hAnsi="Times New Roman" w:cs="Times New Roman"/>
          <w:sz w:val="24"/>
          <w:szCs w:val="24"/>
          <w:lang w:val="en-US"/>
        </w:rPr>
        <w:t xml:space="preserve"> (200 mg, 0.</w:t>
      </w:r>
      <w:r w:rsidR="00722080" w:rsidRPr="00CE4F16">
        <w:rPr>
          <w:rFonts w:ascii="Times New Roman" w:hAnsi="Times New Roman" w:cs="Times New Roman"/>
          <w:sz w:val="24"/>
          <w:szCs w:val="24"/>
          <w:lang w:val="en-US"/>
        </w:rPr>
        <w:t>47</w:t>
      </w:r>
      <w:r w:rsidR="00B30836" w:rsidRPr="00CE4F16">
        <w:rPr>
          <w:rFonts w:ascii="Times New Roman" w:hAnsi="Times New Roman" w:cs="Times New Roman"/>
          <w:sz w:val="24"/>
          <w:szCs w:val="24"/>
          <w:lang w:val="en-US"/>
        </w:rPr>
        <w:t xml:space="preserve"> mmol, 1.0 eq.), piperidine (</w:t>
      </w:r>
      <w:r w:rsidR="00722080" w:rsidRPr="00CE4F16">
        <w:rPr>
          <w:rFonts w:ascii="Times New Roman" w:hAnsi="Times New Roman" w:cs="Times New Roman"/>
          <w:sz w:val="24"/>
          <w:szCs w:val="24"/>
          <w:lang w:val="en-US"/>
        </w:rPr>
        <w:t>0.14</w:t>
      </w:r>
      <w:r w:rsidR="00B30836" w:rsidRPr="00CE4F16">
        <w:rPr>
          <w:rFonts w:ascii="Times New Roman" w:hAnsi="Times New Roman" w:cs="Times New Roman"/>
          <w:sz w:val="24"/>
          <w:szCs w:val="24"/>
          <w:lang w:val="en-US"/>
        </w:rPr>
        <w:t xml:space="preserve"> mL, ρ = 0.86 g/cm</w:t>
      </w:r>
      <w:r w:rsidR="00B30836" w:rsidRPr="00CE4F16">
        <w:rPr>
          <w:rFonts w:ascii="Times New Roman" w:hAnsi="Times New Roman" w:cs="Times New Roman"/>
          <w:sz w:val="24"/>
          <w:szCs w:val="24"/>
          <w:vertAlign w:val="superscript"/>
          <w:lang w:val="en-US"/>
        </w:rPr>
        <w:t>3</w:t>
      </w:r>
      <w:r w:rsidR="00B30836" w:rsidRPr="00CE4F16">
        <w:rPr>
          <w:rFonts w:ascii="Times New Roman" w:hAnsi="Times New Roman" w:cs="Times New Roman"/>
          <w:sz w:val="24"/>
          <w:szCs w:val="24"/>
          <w:lang w:val="en-US"/>
        </w:rPr>
        <w:t>, 1.</w:t>
      </w:r>
      <w:r w:rsidR="00722080" w:rsidRPr="00CE4F16">
        <w:rPr>
          <w:rFonts w:ascii="Times New Roman" w:hAnsi="Times New Roman" w:cs="Times New Roman"/>
          <w:sz w:val="24"/>
          <w:szCs w:val="24"/>
          <w:lang w:val="en-US"/>
        </w:rPr>
        <w:t>41 mmol, 3.0 eq.), DMF (10 mL), 1</w:t>
      </w:r>
      <w:r w:rsidR="00B30836" w:rsidRPr="00CE4F16">
        <w:rPr>
          <w:rFonts w:ascii="Times New Roman" w:hAnsi="Times New Roman" w:cs="Times New Roman"/>
          <w:sz w:val="24"/>
          <w:szCs w:val="24"/>
          <w:lang w:val="en-US"/>
        </w:rPr>
        <w:t xml:space="preserve"> h, 100 °C. Silica gel column chromatography (DCM/MeOH</w:t>
      </w:r>
      <w:r w:rsidR="00722080" w:rsidRPr="00CE4F16">
        <w:rPr>
          <w:rFonts w:ascii="Times New Roman" w:hAnsi="Times New Roman" w:cs="Times New Roman"/>
          <w:sz w:val="24"/>
          <w:szCs w:val="24"/>
          <w:lang w:val="en-US"/>
        </w:rPr>
        <w:t>, gradient 0% → 3</w:t>
      </w:r>
      <w:r w:rsidR="00B30836" w:rsidRPr="00CE4F16">
        <w:rPr>
          <w:rFonts w:ascii="Times New Roman" w:hAnsi="Times New Roman" w:cs="Times New Roman"/>
          <w:sz w:val="24"/>
          <w:szCs w:val="24"/>
          <w:lang w:val="en-US"/>
        </w:rPr>
        <w:t xml:space="preserve">%) provided compound </w:t>
      </w:r>
      <w:r w:rsidR="00B30836" w:rsidRPr="00CE4F16">
        <w:rPr>
          <w:rFonts w:ascii="Times New Roman" w:hAnsi="Times New Roman" w:cs="Times New Roman"/>
          <w:b/>
          <w:sz w:val="24"/>
          <w:szCs w:val="24"/>
          <w:lang w:val="en-US"/>
        </w:rPr>
        <w:t>7</w:t>
      </w:r>
      <w:r w:rsidR="00722080" w:rsidRPr="00CE4F16">
        <w:rPr>
          <w:rFonts w:ascii="Times New Roman" w:hAnsi="Times New Roman" w:cs="Times New Roman"/>
          <w:b/>
          <w:sz w:val="24"/>
          <w:szCs w:val="24"/>
          <w:lang w:val="en-US"/>
        </w:rPr>
        <w:t>f</w:t>
      </w:r>
      <w:r w:rsidR="00B30836" w:rsidRPr="00CE4F16">
        <w:rPr>
          <w:rFonts w:ascii="Times New Roman" w:hAnsi="Times New Roman" w:cs="Times New Roman"/>
          <w:sz w:val="24"/>
          <w:szCs w:val="24"/>
          <w:lang w:val="en-US"/>
        </w:rPr>
        <w:t xml:space="preserve"> (yield: </w:t>
      </w:r>
      <w:r w:rsidR="00722080" w:rsidRPr="00CE4F16">
        <w:rPr>
          <w:rFonts w:ascii="Times New Roman" w:hAnsi="Times New Roman" w:cs="Times New Roman"/>
          <w:sz w:val="24"/>
          <w:szCs w:val="24"/>
          <w:lang w:val="en-US"/>
        </w:rPr>
        <w:t>181</w:t>
      </w:r>
      <w:r w:rsidR="00B30836" w:rsidRPr="00CE4F16">
        <w:rPr>
          <w:rFonts w:ascii="Times New Roman" w:hAnsi="Times New Roman" w:cs="Times New Roman"/>
          <w:sz w:val="24"/>
          <w:szCs w:val="24"/>
          <w:lang w:val="en-US"/>
        </w:rPr>
        <w:t xml:space="preserve"> mg, </w:t>
      </w:r>
      <w:r w:rsidR="00722080" w:rsidRPr="00CE4F16">
        <w:rPr>
          <w:rFonts w:ascii="Times New Roman" w:hAnsi="Times New Roman" w:cs="Times New Roman"/>
          <w:sz w:val="24"/>
          <w:szCs w:val="24"/>
          <w:lang w:val="en-US"/>
        </w:rPr>
        <w:t>81</w:t>
      </w:r>
      <w:r w:rsidR="00B30836" w:rsidRPr="00CE4F16">
        <w:rPr>
          <w:rFonts w:ascii="Times New Roman" w:hAnsi="Times New Roman" w:cs="Times New Roman"/>
          <w:sz w:val="24"/>
          <w:szCs w:val="24"/>
          <w:lang w:val="en-US"/>
        </w:rPr>
        <w:t xml:space="preserve">%) as a </w:t>
      </w:r>
      <w:r w:rsidR="00722080" w:rsidRPr="00CE4F16">
        <w:rPr>
          <w:rFonts w:ascii="Times New Roman" w:hAnsi="Times New Roman" w:cs="Times New Roman"/>
          <w:sz w:val="24"/>
          <w:szCs w:val="24"/>
          <w:lang w:val="en-US"/>
        </w:rPr>
        <w:t>pale orange</w:t>
      </w:r>
      <w:r w:rsidR="00B30836" w:rsidRPr="00CE4F16">
        <w:rPr>
          <w:rFonts w:ascii="Times New Roman" w:hAnsi="Times New Roman" w:cs="Times New Roman"/>
          <w:sz w:val="24"/>
          <w:szCs w:val="24"/>
          <w:lang w:val="en-US"/>
        </w:rPr>
        <w:t xml:space="preserve"> amorphous solid. R</w:t>
      </w:r>
      <w:r w:rsidR="00B30836" w:rsidRPr="00CE4F16">
        <w:rPr>
          <w:rFonts w:ascii="Times New Roman" w:hAnsi="Times New Roman" w:cs="Times New Roman"/>
          <w:sz w:val="24"/>
          <w:szCs w:val="24"/>
          <w:vertAlign w:val="subscript"/>
          <w:lang w:val="en-US"/>
        </w:rPr>
        <w:t xml:space="preserve">f </w:t>
      </w:r>
      <w:r w:rsidR="00B30836" w:rsidRPr="00CE4F16">
        <w:rPr>
          <w:rFonts w:ascii="Times New Roman" w:hAnsi="Times New Roman" w:cs="Times New Roman"/>
          <w:sz w:val="24"/>
          <w:szCs w:val="24"/>
          <w:lang w:val="en-US"/>
        </w:rPr>
        <w:t>= 0.</w:t>
      </w:r>
      <w:r w:rsidR="00722080" w:rsidRPr="00CE4F16">
        <w:rPr>
          <w:rFonts w:ascii="Times New Roman" w:hAnsi="Times New Roman" w:cs="Times New Roman"/>
          <w:sz w:val="24"/>
          <w:szCs w:val="24"/>
          <w:lang w:val="en-US"/>
        </w:rPr>
        <w:t>7</w:t>
      </w:r>
      <w:r w:rsidR="00B30836" w:rsidRPr="00CE4F16">
        <w:rPr>
          <w:rFonts w:ascii="Times New Roman" w:hAnsi="Times New Roman" w:cs="Times New Roman"/>
          <w:sz w:val="24"/>
          <w:szCs w:val="24"/>
          <w:lang w:val="en-US"/>
        </w:rPr>
        <w:t>2 (DCM/MeOH = 20:1). HPLC: t</w:t>
      </w:r>
      <w:r w:rsidR="00B30836" w:rsidRPr="00CE4F16">
        <w:rPr>
          <w:rFonts w:ascii="Times New Roman" w:hAnsi="Times New Roman" w:cs="Times New Roman"/>
          <w:i/>
          <w:sz w:val="24"/>
          <w:szCs w:val="24"/>
          <w:vertAlign w:val="subscript"/>
          <w:lang w:val="en-US"/>
        </w:rPr>
        <w:t>R</w:t>
      </w:r>
      <w:r w:rsidR="00B30836" w:rsidRPr="00CE4F16">
        <w:rPr>
          <w:rFonts w:ascii="Times New Roman" w:hAnsi="Times New Roman" w:cs="Times New Roman"/>
          <w:sz w:val="24"/>
          <w:szCs w:val="24"/>
          <w:lang w:val="en-US"/>
        </w:rPr>
        <w:t xml:space="preserve"> = 7.</w:t>
      </w:r>
      <w:r w:rsidR="00722080" w:rsidRPr="00CE4F16">
        <w:rPr>
          <w:rFonts w:ascii="Times New Roman" w:hAnsi="Times New Roman" w:cs="Times New Roman"/>
          <w:sz w:val="24"/>
          <w:szCs w:val="24"/>
          <w:lang w:val="en-US"/>
        </w:rPr>
        <w:t>69</w:t>
      </w:r>
      <w:r w:rsidR="00B30836" w:rsidRPr="00CE4F16">
        <w:rPr>
          <w:rFonts w:ascii="Times New Roman" w:hAnsi="Times New Roman" w:cs="Times New Roman"/>
          <w:sz w:val="24"/>
          <w:szCs w:val="24"/>
          <w:lang w:val="en-US"/>
        </w:rPr>
        <w:t xml:space="preserve"> min, eluent E</w:t>
      </w:r>
      <w:r w:rsidR="00B30836" w:rsidRPr="00CE4F16">
        <w:rPr>
          <w:rFonts w:ascii="Times New Roman" w:hAnsi="Times New Roman" w:cs="Times New Roman"/>
          <w:sz w:val="24"/>
          <w:szCs w:val="24"/>
          <w:vertAlign w:val="subscript"/>
          <w:lang w:val="en-US"/>
        </w:rPr>
        <w:t>1</w:t>
      </w:r>
      <w:r w:rsidR="00B30836" w:rsidRPr="00CE4F16">
        <w:rPr>
          <w:rFonts w:ascii="Times New Roman" w:hAnsi="Times New Roman" w:cs="Times New Roman"/>
          <w:sz w:val="24"/>
          <w:szCs w:val="24"/>
          <w:lang w:val="en-US"/>
        </w:rPr>
        <w:t>. IR (KBr) ν (cm</w:t>
      </w:r>
      <w:r w:rsidR="00B30836" w:rsidRPr="00CE4F16">
        <w:rPr>
          <w:rFonts w:ascii="Times New Roman" w:hAnsi="Times New Roman" w:cs="Times New Roman"/>
          <w:sz w:val="24"/>
          <w:szCs w:val="24"/>
          <w:vertAlign w:val="superscript"/>
          <w:lang w:val="en-US"/>
        </w:rPr>
        <w:t>-1</w:t>
      </w:r>
      <w:r w:rsidR="00B30836" w:rsidRPr="00CE4F16">
        <w:rPr>
          <w:rFonts w:ascii="Times New Roman" w:hAnsi="Times New Roman" w:cs="Times New Roman"/>
          <w:sz w:val="24"/>
          <w:szCs w:val="24"/>
          <w:lang w:val="en-US"/>
        </w:rPr>
        <w:t xml:space="preserve">): </w:t>
      </w:r>
      <w:r w:rsidR="00722080" w:rsidRPr="00CE4F16">
        <w:rPr>
          <w:rFonts w:ascii="Times New Roman" w:hAnsi="Times New Roman" w:cs="Times New Roman"/>
          <w:sz w:val="24"/>
          <w:szCs w:val="24"/>
          <w:lang w:val="en-US"/>
        </w:rPr>
        <w:t xml:space="preserve">1606, 1586, 1376, 1255, 1246, 1131, 1030, 906, 825, 794, 635. </w:t>
      </w:r>
      <w:r w:rsidR="00B30836" w:rsidRPr="00CE4F16">
        <w:rPr>
          <w:rFonts w:ascii="Times New Roman" w:hAnsi="Times New Roman" w:cs="Times New Roman"/>
          <w:sz w:val="24"/>
          <w:szCs w:val="24"/>
          <w:vertAlign w:val="superscript"/>
          <w:lang w:val="en-US"/>
        </w:rPr>
        <w:t>1</w:t>
      </w:r>
      <w:r w:rsidR="00B30836" w:rsidRPr="00CE4F16">
        <w:rPr>
          <w:rFonts w:ascii="Times New Roman" w:hAnsi="Times New Roman" w:cs="Times New Roman"/>
          <w:sz w:val="24"/>
          <w:szCs w:val="24"/>
          <w:lang w:val="en-US"/>
        </w:rPr>
        <w:t>H-NMR (500 MHz, CDCl</w:t>
      </w:r>
      <w:r w:rsidR="00B30836" w:rsidRPr="00CE4F16">
        <w:rPr>
          <w:rFonts w:ascii="Times New Roman" w:hAnsi="Times New Roman" w:cs="Times New Roman"/>
          <w:sz w:val="24"/>
          <w:szCs w:val="24"/>
          <w:vertAlign w:val="subscript"/>
          <w:lang w:val="en-US"/>
        </w:rPr>
        <w:t>3</w:t>
      </w:r>
      <w:r w:rsidR="00B30836" w:rsidRPr="00CE4F16">
        <w:rPr>
          <w:rFonts w:ascii="Times New Roman" w:hAnsi="Times New Roman" w:cs="Times New Roman"/>
          <w:sz w:val="24"/>
          <w:szCs w:val="24"/>
          <w:lang w:val="en-US"/>
        </w:rPr>
        <w:t xml:space="preserve">) δ (ppm): </w:t>
      </w:r>
      <w:r w:rsidR="00722080" w:rsidRPr="00CE4F16">
        <w:rPr>
          <w:rFonts w:ascii="Times New Roman" w:hAnsi="Times New Roman" w:cs="Times New Roman"/>
          <w:sz w:val="24"/>
          <w:szCs w:val="24"/>
          <w:lang w:val="en-US"/>
        </w:rPr>
        <w:t>9.00 (s, 1H, H-C(triazol</w:t>
      </w:r>
      <w:r w:rsidR="00B95678">
        <w:rPr>
          <w:rFonts w:ascii="Times New Roman" w:hAnsi="Times New Roman" w:cs="Times New Roman"/>
          <w:sz w:val="24"/>
          <w:szCs w:val="24"/>
          <w:lang w:val="en-US"/>
        </w:rPr>
        <w:t>e</w:t>
      </w:r>
      <w:r w:rsidR="00722080" w:rsidRPr="00CE4F16">
        <w:rPr>
          <w:rFonts w:ascii="Times New Roman" w:hAnsi="Times New Roman" w:cs="Times New Roman"/>
          <w:sz w:val="24"/>
          <w:szCs w:val="24"/>
          <w:lang w:val="en-US"/>
        </w:rPr>
        <w:t xml:space="preserve">)), 7.78–7.72 (m, 3H, 2×H-C(Ph), </w:t>
      </w:r>
      <w:r w:rsidR="00722080" w:rsidRPr="00B30F17">
        <w:rPr>
          <w:rFonts w:ascii="Times New Roman" w:hAnsi="Times New Roman" w:cs="Times New Roman"/>
          <w:sz w:val="24"/>
          <w:szCs w:val="24"/>
          <w:lang w:val="en-US"/>
        </w:rPr>
        <w:t>H-C(8)),</w:t>
      </w:r>
      <w:r w:rsidR="00722080" w:rsidRPr="00B30F17">
        <w:rPr>
          <w:rFonts w:ascii="Times New Roman" w:hAnsi="Times New Roman" w:cs="Times New Roman"/>
          <w:sz w:val="24"/>
          <w:szCs w:val="24"/>
          <w:vertAlign w:val="superscript"/>
          <w:lang w:val="en-US"/>
        </w:rPr>
        <w:t>1</w:t>
      </w:r>
      <w:r w:rsidR="00722080" w:rsidRPr="00CE4F16">
        <w:rPr>
          <w:rFonts w:ascii="Times New Roman" w:hAnsi="Times New Roman" w:cs="Times New Roman"/>
          <w:sz w:val="24"/>
          <w:szCs w:val="24"/>
          <w:lang w:val="en-US"/>
        </w:rPr>
        <w:t xml:space="preserve"> 7.05–7.01 (m, 2H, 2×H-C(Ph)), 4.12 (t, 2H, </w:t>
      </w:r>
      <w:r w:rsidR="00722080" w:rsidRPr="00CE4F16">
        <w:rPr>
          <w:rFonts w:ascii="Times New Roman" w:hAnsi="Times New Roman" w:cs="Times New Roman"/>
          <w:sz w:val="24"/>
          <w:szCs w:val="24"/>
          <w:vertAlign w:val="superscript"/>
          <w:lang w:val="en-US"/>
        </w:rPr>
        <w:t>3</w:t>
      </w:r>
      <w:r w:rsidR="00722080" w:rsidRPr="00CE4F16">
        <w:rPr>
          <w:rFonts w:ascii="Times New Roman" w:hAnsi="Times New Roman" w:cs="Times New Roman"/>
          <w:i/>
          <w:sz w:val="24"/>
          <w:szCs w:val="24"/>
          <w:lang w:val="en-US"/>
        </w:rPr>
        <w:t>J</w:t>
      </w:r>
      <w:r w:rsidR="00722080" w:rsidRPr="00CE4F16">
        <w:rPr>
          <w:rFonts w:ascii="Times New Roman" w:hAnsi="Times New Roman" w:cs="Times New Roman"/>
          <w:sz w:val="24"/>
          <w:szCs w:val="24"/>
          <w:lang w:val="en-US"/>
        </w:rPr>
        <w:t xml:space="preserve"> = 6.7 Hz, (-CH</w:t>
      </w:r>
      <w:r w:rsidR="00722080" w:rsidRPr="00CE4F16">
        <w:rPr>
          <w:rFonts w:ascii="Times New Roman" w:hAnsi="Times New Roman" w:cs="Times New Roman"/>
          <w:sz w:val="24"/>
          <w:szCs w:val="24"/>
          <w:vertAlign w:val="subscript"/>
          <w:lang w:val="en-US"/>
        </w:rPr>
        <w:t>2</w:t>
      </w:r>
      <w:r w:rsidR="00722080" w:rsidRPr="00CE4F16">
        <w:rPr>
          <w:rFonts w:ascii="Times New Roman" w:hAnsi="Times New Roman" w:cs="Times New Roman"/>
          <w:sz w:val="24"/>
          <w:szCs w:val="24"/>
          <w:lang w:val="en-US"/>
        </w:rPr>
        <w:t>-)), 3.97–3.93 (m, 4H, 2×(-CH</w:t>
      </w:r>
      <w:r w:rsidR="00722080" w:rsidRPr="00CE4F16">
        <w:rPr>
          <w:rFonts w:ascii="Times New Roman" w:hAnsi="Times New Roman" w:cs="Times New Roman"/>
          <w:sz w:val="24"/>
          <w:szCs w:val="24"/>
          <w:vertAlign w:val="subscript"/>
          <w:lang w:val="en-US"/>
        </w:rPr>
        <w:t>2</w:t>
      </w:r>
      <w:r w:rsidR="00722080" w:rsidRPr="00CE4F16">
        <w:rPr>
          <w:rFonts w:ascii="Times New Roman" w:hAnsi="Times New Roman" w:cs="Times New Roman"/>
          <w:sz w:val="24"/>
          <w:szCs w:val="24"/>
          <w:lang w:val="en-US"/>
        </w:rPr>
        <w:t>-)), 3.87 (s, 3H, -(CH</w:t>
      </w:r>
      <w:r w:rsidR="00722080" w:rsidRPr="00CE4F16">
        <w:rPr>
          <w:rFonts w:ascii="Times New Roman" w:hAnsi="Times New Roman" w:cs="Times New Roman"/>
          <w:sz w:val="24"/>
          <w:szCs w:val="24"/>
          <w:vertAlign w:val="subscript"/>
          <w:lang w:val="en-US"/>
        </w:rPr>
        <w:t>3</w:t>
      </w:r>
      <w:r w:rsidR="00722080" w:rsidRPr="00CE4F16">
        <w:rPr>
          <w:rFonts w:ascii="Times New Roman" w:hAnsi="Times New Roman" w:cs="Times New Roman"/>
          <w:sz w:val="24"/>
          <w:szCs w:val="24"/>
          <w:lang w:val="en-US"/>
        </w:rPr>
        <w:t>)), 1.91–1.86 (m, 2H, (-CH</w:t>
      </w:r>
      <w:r w:rsidR="00722080" w:rsidRPr="00CE4F16">
        <w:rPr>
          <w:rFonts w:ascii="Times New Roman" w:hAnsi="Times New Roman" w:cs="Times New Roman"/>
          <w:sz w:val="24"/>
          <w:szCs w:val="24"/>
          <w:vertAlign w:val="subscript"/>
          <w:lang w:val="en-US"/>
        </w:rPr>
        <w:t>2</w:t>
      </w:r>
      <w:r w:rsidR="00722080" w:rsidRPr="00CE4F16">
        <w:rPr>
          <w:rFonts w:ascii="Times New Roman" w:hAnsi="Times New Roman" w:cs="Times New Roman"/>
          <w:sz w:val="24"/>
          <w:szCs w:val="24"/>
          <w:lang w:val="en-US"/>
        </w:rPr>
        <w:t>-)), 1.72–1.63 (m, 6H, 3×(-CH</w:t>
      </w:r>
      <w:r w:rsidR="00722080" w:rsidRPr="00CE4F16">
        <w:rPr>
          <w:rFonts w:ascii="Times New Roman" w:hAnsi="Times New Roman" w:cs="Times New Roman"/>
          <w:sz w:val="24"/>
          <w:szCs w:val="24"/>
          <w:vertAlign w:val="subscript"/>
          <w:lang w:val="en-US"/>
        </w:rPr>
        <w:t>2</w:t>
      </w:r>
      <w:r w:rsidR="00722080" w:rsidRPr="00CE4F16">
        <w:rPr>
          <w:rFonts w:ascii="Times New Roman" w:hAnsi="Times New Roman" w:cs="Times New Roman"/>
          <w:sz w:val="24"/>
          <w:szCs w:val="24"/>
          <w:lang w:val="en-US"/>
        </w:rPr>
        <w:t>-)), 1.37–1.32 (m, 4H, 2×(-CH</w:t>
      </w:r>
      <w:r w:rsidR="00722080" w:rsidRPr="00CE4F16">
        <w:rPr>
          <w:rFonts w:ascii="Times New Roman" w:hAnsi="Times New Roman" w:cs="Times New Roman"/>
          <w:sz w:val="24"/>
          <w:szCs w:val="24"/>
          <w:vertAlign w:val="subscript"/>
          <w:lang w:val="en-US"/>
        </w:rPr>
        <w:t>2</w:t>
      </w:r>
      <w:r w:rsidR="00722080" w:rsidRPr="00CE4F16">
        <w:rPr>
          <w:rFonts w:ascii="Times New Roman" w:hAnsi="Times New Roman" w:cs="Times New Roman"/>
          <w:sz w:val="24"/>
          <w:szCs w:val="24"/>
          <w:lang w:val="en-US"/>
        </w:rPr>
        <w:t>-)), 1.32–1.24 (m, 4H, 2×(-CH</w:t>
      </w:r>
      <w:r w:rsidR="00722080" w:rsidRPr="00CE4F16">
        <w:rPr>
          <w:rFonts w:ascii="Times New Roman" w:hAnsi="Times New Roman" w:cs="Times New Roman"/>
          <w:sz w:val="24"/>
          <w:szCs w:val="24"/>
          <w:vertAlign w:val="subscript"/>
          <w:lang w:val="en-US"/>
        </w:rPr>
        <w:t>2</w:t>
      </w:r>
      <w:r w:rsidR="00722080" w:rsidRPr="00CE4F16">
        <w:rPr>
          <w:rFonts w:ascii="Times New Roman" w:hAnsi="Times New Roman" w:cs="Times New Roman"/>
          <w:sz w:val="24"/>
          <w:szCs w:val="24"/>
          <w:lang w:val="en-US"/>
        </w:rPr>
        <w:t xml:space="preserve">-)), 0.87 (t, 3H, </w:t>
      </w:r>
      <w:r w:rsidR="00722080" w:rsidRPr="00CE4F16">
        <w:rPr>
          <w:rFonts w:ascii="Times New Roman" w:hAnsi="Times New Roman" w:cs="Times New Roman"/>
          <w:sz w:val="24"/>
          <w:szCs w:val="24"/>
          <w:vertAlign w:val="superscript"/>
          <w:lang w:val="en-US"/>
        </w:rPr>
        <w:t>3</w:t>
      </w:r>
      <w:r w:rsidR="00722080" w:rsidRPr="00CE4F16">
        <w:rPr>
          <w:rFonts w:ascii="Times New Roman" w:hAnsi="Times New Roman" w:cs="Times New Roman"/>
          <w:i/>
          <w:sz w:val="24"/>
          <w:szCs w:val="24"/>
          <w:lang w:val="en-US"/>
        </w:rPr>
        <w:t xml:space="preserve">J </w:t>
      </w:r>
      <w:r w:rsidR="00722080" w:rsidRPr="00CE4F16">
        <w:rPr>
          <w:rFonts w:ascii="Times New Roman" w:hAnsi="Times New Roman" w:cs="Times New Roman"/>
          <w:sz w:val="24"/>
          <w:szCs w:val="24"/>
          <w:lang w:val="en-US"/>
        </w:rPr>
        <w:t>= 7.0 Hz, (-CH</w:t>
      </w:r>
      <w:r w:rsidR="00722080" w:rsidRPr="00CE4F16">
        <w:rPr>
          <w:rFonts w:ascii="Times New Roman" w:hAnsi="Times New Roman" w:cs="Times New Roman"/>
          <w:sz w:val="24"/>
          <w:szCs w:val="24"/>
          <w:vertAlign w:val="subscript"/>
          <w:lang w:val="en-US"/>
        </w:rPr>
        <w:t>3</w:t>
      </w:r>
      <w:r w:rsidR="00722080" w:rsidRPr="00CE4F16">
        <w:rPr>
          <w:rFonts w:ascii="Times New Roman" w:hAnsi="Times New Roman" w:cs="Times New Roman"/>
          <w:sz w:val="24"/>
          <w:szCs w:val="24"/>
          <w:lang w:val="en-US"/>
        </w:rPr>
        <w:t xml:space="preserve">)). </w:t>
      </w:r>
      <w:r w:rsidR="00B30836" w:rsidRPr="00CE4F16">
        <w:rPr>
          <w:rFonts w:ascii="Times New Roman" w:hAnsi="Times New Roman" w:cs="Times New Roman"/>
          <w:sz w:val="24"/>
          <w:szCs w:val="24"/>
          <w:vertAlign w:val="superscript"/>
          <w:lang w:val="en-US"/>
        </w:rPr>
        <w:t>13</w:t>
      </w:r>
      <w:r w:rsidR="00B30836" w:rsidRPr="00CE4F16">
        <w:rPr>
          <w:rFonts w:ascii="Times New Roman" w:hAnsi="Times New Roman" w:cs="Times New Roman"/>
          <w:sz w:val="24"/>
          <w:szCs w:val="24"/>
          <w:lang w:val="en-US"/>
        </w:rPr>
        <w:t>C-NMR (126 MHz, CDCl</w:t>
      </w:r>
      <w:r w:rsidR="00B30836" w:rsidRPr="00CE4F16">
        <w:rPr>
          <w:rFonts w:ascii="Times New Roman" w:hAnsi="Times New Roman" w:cs="Times New Roman"/>
          <w:sz w:val="24"/>
          <w:szCs w:val="24"/>
          <w:vertAlign w:val="subscript"/>
          <w:lang w:val="en-US"/>
        </w:rPr>
        <w:t>3</w:t>
      </w:r>
      <w:r w:rsidR="00B30836" w:rsidRPr="00CE4F16">
        <w:rPr>
          <w:rFonts w:ascii="Times New Roman" w:hAnsi="Times New Roman" w:cs="Times New Roman"/>
          <w:sz w:val="24"/>
          <w:szCs w:val="24"/>
          <w:lang w:val="en-US"/>
        </w:rPr>
        <w:t xml:space="preserve">) δ (ppm): </w:t>
      </w:r>
      <w:r w:rsidR="00722080" w:rsidRPr="00CE4F16">
        <w:rPr>
          <w:rFonts w:ascii="Times New Roman" w:hAnsi="Times New Roman" w:cs="Times New Roman"/>
          <w:sz w:val="24"/>
          <w:szCs w:val="24"/>
          <w:lang w:val="en-US"/>
        </w:rPr>
        <w:t xml:space="preserve">160.1, 159.5, 154.5, 147.3, 145.2, 141.6, 130.6, 124.5, 123.1, 122.6, 114.9, 55.8, 45.6, 43.3, 31.7, 29.8, 28.8, 26.7, 26.0, 25.1, 22.7, 14.2. </w:t>
      </w:r>
      <w:r w:rsidR="00B30836" w:rsidRPr="00CE4F16">
        <w:rPr>
          <w:rFonts w:ascii="Times New Roman" w:hAnsi="Times New Roman" w:cs="Times New Roman"/>
          <w:sz w:val="24"/>
          <w:szCs w:val="24"/>
          <w:lang w:val="en-US"/>
        </w:rPr>
        <w:t>HRMS (ESI) m/z: [M+H]</w:t>
      </w:r>
      <w:r w:rsidR="00B30836" w:rsidRPr="00CE4F16">
        <w:rPr>
          <w:rFonts w:ascii="Times New Roman" w:hAnsi="Times New Roman" w:cs="Times New Roman"/>
          <w:sz w:val="24"/>
          <w:szCs w:val="24"/>
          <w:vertAlign w:val="superscript"/>
          <w:lang w:val="en-US"/>
        </w:rPr>
        <w:t>+</w:t>
      </w:r>
      <w:r w:rsidR="00B30836" w:rsidRPr="00CE4F16">
        <w:rPr>
          <w:rFonts w:ascii="Times New Roman" w:hAnsi="Times New Roman" w:cs="Times New Roman"/>
          <w:sz w:val="24"/>
          <w:szCs w:val="24"/>
          <w:lang w:val="en-US"/>
        </w:rPr>
        <w:t>Calcd for C</w:t>
      </w:r>
      <w:r w:rsidR="00B30836" w:rsidRPr="00CE4F16">
        <w:rPr>
          <w:rFonts w:ascii="Times New Roman" w:hAnsi="Times New Roman" w:cs="Times New Roman"/>
          <w:sz w:val="24"/>
          <w:szCs w:val="24"/>
          <w:vertAlign w:val="subscript"/>
          <w:lang w:val="en-US"/>
        </w:rPr>
        <w:t>2</w:t>
      </w:r>
      <w:r w:rsidR="00722080" w:rsidRPr="00CE4F16">
        <w:rPr>
          <w:rFonts w:ascii="Times New Roman" w:hAnsi="Times New Roman" w:cs="Times New Roman"/>
          <w:sz w:val="24"/>
          <w:szCs w:val="24"/>
          <w:vertAlign w:val="subscript"/>
          <w:lang w:val="en-US"/>
        </w:rPr>
        <w:t>6</w:t>
      </w:r>
      <w:r w:rsidR="00B30836" w:rsidRPr="00CE4F16">
        <w:rPr>
          <w:rFonts w:ascii="Times New Roman" w:hAnsi="Times New Roman" w:cs="Times New Roman"/>
          <w:sz w:val="24"/>
          <w:szCs w:val="24"/>
          <w:lang w:val="en-US"/>
        </w:rPr>
        <w:t>H</w:t>
      </w:r>
      <w:r w:rsidR="00B30836" w:rsidRPr="00CE4F16">
        <w:rPr>
          <w:rFonts w:ascii="Times New Roman" w:hAnsi="Times New Roman" w:cs="Times New Roman"/>
          <w:sz w:val="24"/>
          <w:szCs w:val="24"/>
          <w:vertAlign w:val="subscript"/>
          <w:lang w:val="en-US"/>
        </w:rPr>
        <w:t>3</w:t>
      </w:r>
      <w:r w:rsidR="00722080" w:rsidRPr="00CE4F16">
        <w:rPr>
          <w:rFonts w:ascii="Times New Roman" w:hAnsi="Times New Roman" w:cs="Times New Roman"/>
          <w:sz w:val="24"/>
          <w:szCs w:val="24"/>
          <w:vertAlign w:val="subscript"/>
          <w:lang w:val="en-US"/>
        </w:rPr>
        <w:t>5</w:t>
      </w:r>
      <w:r w:rsidR="00B30836" w:rsidRPr="00CE4F16">
        <w:rPr>
          <w:rFonts w:ascii="Times New Roman" w:hAnsi="Times New Roman" w:cs="Times New Roman"/>
          <w:sz w:val="24"/>
          <w:szCs w:val="24"/>
          <w:lang w:val="en-US"/>
        </w:rPr>
        <w:t>N</w:t>
      </w:r>
      <w:r w:rsidR="00B30836" w:rsidRPr="00CE4F16">
        <w:rPr>
          <w:rFonts w:ascii="Times New Roman" w:hAnsi="Times New Roman" w:cs="Times New Roman"/>
          <w:sz w:val="24"/>
          <w:szCs w:val="24"/>
          <w:vertAlign w:val="subscript"/>
          <w:lang w:val="en-US"/>
        </w:rPr>
        <w:t>8</w:t>
      </w:r>
      <w:r w:rsidR="00722080" w:rsidRPr="00CE4F16">
        <w:rPr>
          <w:rFonts w:ascii="Times New Roman" w:hAnsi="Times New Roman" w:cs="Times New Roman"/>
          <w:sz w:val="24"/>
          <w:szCs w:val="24"/>
          <w:lang w:val="en-US"/>
        </w:rPr>
        <w:t>O</w:t>
      </w:r>
      <w:r w:rsidR="00B30836" w:rsidRPr="00CE4F16">
        <w:rPr>
          <w:rFonts w:ascii="Times New Roman" w:hAnsi="Times New Roman" w:cs="Times New Roman"/>
          <w:sz w:val="24"/>
          <w:szCs w:val="24"/>
          <w:lang w:val="en-US"/>
        </w:rPr>
        <w:t xml:space="preserve"> </w:t>
      </w:r>
      <w:r w:rsidR="00722080" w:rsidRPr="00CE4F16">
        <w:rPr>
          <w:rFonts w:ascii="Times New Roman" w:hAnsi="Times New Roman" w:cs="Times New Roman"/>
          <w:sz w:val="24"/>
          <w:szCs w:val="24"/>
          <w:lang w:val="en-US"/>
        </w:rPr>
        <w:t>475.2928</w:t>
      </w:r>
      <w:r w:rsidR="00B30836" w:rsidRPr="00CE4F16">
        <w:rPr>
          <w:rFonts w:ascii="Times New Roman" w:hAnsi="Times New Roman" w:cs="Times New Roman"/>
          <w:sz w:val="24"/>
          <w:szCs w:val="24"/>
          <w:lang w:val="en-US"/>
        </w:rPr>
        <w:t xml:space="preserve">; Found </w:t>
      </w:r>
      <w:r w:rsidR="00722080" w:rsidRPr="00CE4F16">
        <w:rPr>
          <w:rFonts w:ascii="Times New Roman" w:hAnsi="Times New Roman" w:cs="Times New Roman"/>
          <w:sz w:val="24"/>
          <w:szCs w:val="24"/>
          <w:lang w:val="en-US"/>
        </w:rPr>
        <w:t>475.2946 (3.78 ppm).</w:t>
      </w:r>
      <w:r w:rsidR="00722080" w:rsidRPr="00CE4F16">
        <w:rPr>
          <w:lang w:val="en-US"/>
        </w:rPr>
        <w:t xml:space="preserve"> </w:t>
      </w:r>
    </w:p>
    <w:p w14:paraId="029ADA62" w14:textId="77777777" w:rsidR="00722080" w:rsidRPr="00CE4F16" w:rsidRDefault="00722080" w:rsidP="00B30836">
      <w:pPr>
        <w:jc w:val="both"/>
        <w:rPr>
          <w:lang w:val="en-US"/>
        </w:rPr>
      </w:pPr>
    </w:p>
    <w:p w14:paraId="09B89A7A" w14:textId="562C63BA" w:rsidR="00722080" w:rsidRDefault="00722080" w:rsidP="00B30836">
      <w:pPr>
        <w:jc w:val="both"/>
        <w:rPr>
          <w:lang w:val="en-US"/>
        </w:rPr>
      </w:pPr>
    </w:p>
    <w:p w14:paraId="7FFAAF22" w14:textId="77777777" w:rsidR="00277D7E" w:rsidRDefault="00277D7E" w:rsidP="00B30836">
      <w:pPr>
        <w:jc w:val="both"/>
        <w:rPr>
          <w:lang w:val="en-US"/>
        </w:rPr>
      </w:pPr>
    </w:p>
    <w:p w14:paraId="5F8B3CB2" w14:textId="77777777" w:rsidR="00B30836" w:rsidRPr="00CE4F16" w:rsidRDefault="00B30836" w:rsidP="00B30836">
      <w:pPr>
        <w:spacing w:after="0"/>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7</w:t>
      </w:r>
      <w:r w:rsidR="00722080" w:rsidRPr="00CE4F16">
        <w:rPr>
          <w:rFonts w:ascii="Times New Roman" w:hAnsi="Times New Roman" w:cs="Times New Roman"/>
          <w:b/>
          <w:sz w:val="24"/>
          <w:szCs w:val="24"/>
          <w:lang w:val="en-US"/>
        </w:rPr>
        <w:t>f</w:t>
      </w:r>
      <w:r w:rsidRPr="00CE4F16">
        <w:rPr>
          <w:rFonts w:ascii="Times New Roman" w:hAnsi="Times New Roman" w:cs="Times New Roman"/>
          <w:b/>
          <w:sz w:val="24"/>
          <w:szCs w:val="24"/>
          <w:lang w:val="en-US"/>
        </w:rPr>
        <w:t xml:space="preserve">: </w:t>
      </w:r>
    </w:p>
    <w:p w14:paraId="7BA46FE6" w14:textId="77777777" w:rsidR="00B30836" w:rsidRPr="00CE4F16" w:rsidRDefault="00722080" w:rsidP="00B30836">
      <w:pPr>
        <w:jc w:val="both"/>
        <w:rPr>
          <w:rFonts w:ascii="Times New Roman" w:hAnsi="Times New Roman" w:cs="Times New Roman"/>
          <w:b/>
          <w:sz w:val="24"/>
          <w:szCs w:val="24"/>
          <w:vertAlign w:val="superscript"/>
          <w:lang w:val="en-US"/>
        </w:rPr>
      </w:pPr>
      <w:r w:rsidRPr="00CE4F16">
        <w:rPr>
          <w:rFonts w:ascii="Times New Roman" w:hAnsi="Times New Roman" w:cs="Times New Roman"/>
          <w:b/>
          <w:noProof/>
          <w:sz w:val="24"/>
          <w:szCs w:val="24"/>
          <w:vertAlign w:val="superscript"/>
          <w:lang w:val="en-US"/>
        </w:rPr>
        <w:drawing>
          <wp:inline distT="0" distB="0" distL="0" distR="0" wp14:anchorId="48CF81F1" wp14:editId="5BB8C69A">
            <wp:extent cx="5579745" cy="3881443"/>
            <wp:effectExtent l="0" t="0" r="0" b="0"/>
            <wp:docPr id="4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2"/>
                    <a:srcRect/>
                    <a:stretch>
                      <a:fillRect/>
                    </a:stretch>
                  </pic:blipFill>
                  <pic:spPr bwMode="auto">
                    <a:xfrm>
                      <a:off x="0" y="0"/>
                      <a:ext cx="5579745" cy="3881443"/>
                    </a:xfrm>
                    <a:prstGeom prst="rect">
                      <a:avLst/>
                    </a:prstGeom>
                    <a:noFill/>
                    <a:ln w="9525">
                      <a:noFill/>
                      <a:miter lim="800000"/>
                      <a:headEnd/>
                      <a:tailEnd/>
                    </a:ln>
                  </pic:spPr>
                </pic:pic>
              </a:graphicData>
            </a:graphic>
          </wp:inline>
        </w:drawing>
      </w:r>
    </w:p>
    <w:p w14:paraId="6E65D1CC" w14:textId="77777777" w:rsidR="00B30836" w:rsidRPr="00CE4F16" w:rsidRDefault="00B30836" w:rsidP="00B30836">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7</w:t>
      </w:r>
      <w:r w:rsidR="00722080" w:rsidRPr="00CE4F16">
        <w:rPr>
          <w:rFonts w:ascii="Times New Roman" w:hAnsi="Times New Roman" w:cs="Times New Roman"/>
          <w:b/>
          <w:sz w:val="24"/>
          <w:szCs w:val="24"/>
          <w:lang w:val="en-US"/>
        </w:rPr>
        <w:t>f</w:t>
      </w:r>
      <w:r w:rsidRPr="00CE4F16">
        <w:rPr>
          <w:rFonts w:ascii="Times New Roman" w:hAnsi="Times New Roman" w:cs="Times New Roman"/>
          <w:b/>
          <w:sz w:val="24"/>
          <w:szCs w:val="24"/>
          <w:lang w:val="en-US"/>
        </w:rPr>
        <w:t>:</w:t>
      </w:r>
    </w:p>
    <w:p w14:paraId="532E7A11" w14:textId="3373964C" w:rsidR="005D6CB7" w:rsidRDefault="00722080" w:rsidP="00B30836">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rPr>
        <w:drawing>
          <wp:inline distT="0" distB="0" distL="0" distR="0" wp14:anchorId="5AA7E9CB" wp14:editId="76C10781">
            <wp:extent cx="5579745" cy="3880524"/>
            <wp:effectExtent l="0" t="0" r="1905" b="0"/>
            <wp:docPr id="43"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3"/>
                    <a:srcRect/>
                    <a:stretch>
                      <a:fillRect/>
                    </a:stretch>
                  </pic:blipFill>
                  <pic:spPr bwMode="auto">
                    <a:xfrm>
                      <a:off x="0" y="0"/>
                      <a:ext cx="5579745" cy="3880524"/>
                    </a:xfrm>
                    <a:prstGeom prst="rect">
                      <a:avLst/>
                    </a:prstGeom>
                    <a:noFill/>
                    <a:ln w="9525">
                      <a:noFill/>
                      <a:miter lim="800000"/>
                      <a:headEnd/>
                      <a:tailEnd/>
                    </a:ln>
                  </pic:spPr>
                </pic:pic>
              </a:graphicData>
            </a:graphic>
          </wp:inline>
        </w:drawing>
      </w:r>
    </w:p>
    <w:p w14:paraId="7459AC89" w14:textId="2F3CF630" w:rsidR="00B247EF" w:rsidRDefault="00B247EF" w:rsidP="00B30836">
      <w:pPr>
        <w:jc w:val="both"/>
        <w:rPr>
          <w:rFonts w:ascii="Times New Roman" w:hAnsi="Times New Roman" w:cs="Times New Roman"/>
          <w:b/>
          <w:sz w:val="24"/>
          <w:szCs w:val="24"/>
          <w:lang w:val="en-US"/>
        </w:rPr>
      </w:pPr>
    </w:p>
    <w:p w14:paraId="50BD5100" w14:textId="09D9445F" w:rsidR="00B247EF" w:rsidRDefault="00B247EF" w:rsidP="00B30836">
      <w:pPr>
        <w:jc w:val="both"/>
        <w:rPr>
          <w:rFonts w:ascii="Times New Roman" w:hAnsi="Times New Roman" w:cs="Times New Roman"/>
          <w:b/>
          <w:sz w:val="24"/>
          <w:szCs w:val="24"/>
          <w:lang w:val="en-US"/>
        </w:rPr>
      </w:pPr>
    </w:p>
    <w:p w14:paraId="6F209C0B" w14:textId="3C146023" w:rsidR="00B247EF" w:rsidRPr="00277D7E" w:rsidRDefault="00B247EF" w:rsidP="00277D7E">
      <w:pPr>
        <w:pStyle w:val="Heading2"/>
        <w:spacing w:after="200"/>
        <w:jc w:val="center"/>
        <w:rPr>
          <w:rFonts w:ascii="Times New Roman" w:hAnsi="Times New Roman" w:cs="Times New Roman"/>
          <w:b/>
          <w:color w:val="000000" w:themeColor="text1"/>
          <w:sz w:val="24"/>
          <w:szCs w:val="24"/>
          <w:lang w:val="en-US"/>
        </w:rPr>
      </w:pPr>
      <w:bookmarkStart w:id="42" w:name="_Toc132191186"/>
      <w:r w:rsidRPr="00277D7E">
        <w:rPr>
          <w:rFonts w:ascii="Times New Roman" w:hAnsi="Times New Roman" w:cs="Times New Roman"/>
          <w:b/>
          <w:color w:val="000000" w:themeColor="text1"/>
          <w:sz w:val="24"/>
          <w:szCs w:val="24"/>
          <w:lang w:val="en-US"/>
        </w:rPr>
        <w:lastRenderedPageBreak/>
        <w:t>9-Heptyl-6-[1-(4-nitrophenyl)-1H-1,2,3-triazol-4-yl]-2-[piperidin-1-yl]-9</w:t>
      </w:r>
      <w:r w:rsidRPr="00277D7E">
        <w:rPr>
          <w:rFonts w:ascii="Times New Roman" w:hAnsi="Times New Roman" w:cs="Times New Roman"/>
          <w:b/>
          <w:i/>
          <w:iCs/>
          <w:color w:val="000000" w:themeColor="text1"/>
          <w:sz w:val="24"/>
          <w:szCs w:val="24"/>
          <w:lang w:val="en-US"/>
        </w:rPr>
        <w:t>H</w:t>
      </w:r>
      <w:r w:rsidRPr="00277D7E">
        <w:rPr>
          <w:rFonts w:ascii="Times New Roman" w:hAnsi="Times New Roman" w:cs="Times New Roman"/>
          <w:b/>
          <w:color w:val="000000" w:themeColor="text1"/>
          <w:sz w:val="24"/>
          <w:szCs w:val="24"/>
          <w:lang w:val="en-US"/>
        </w:rPr>
        <w:t>-purine (7g)</w:t>
      </w:r>
      <w:bookmarkEnd w:id="42"/>
    </w:p>
    <w:p w14:paraId="7CA47F83" w14:textId="7050970C" w:rsidR="000318A9" w:rsidRPr="00CE4F16" w:rsidRDefault="00BA0E12" w:rsidP="000318A9">
      <w:pPr>
        <w:jc w:val="both"/>
        <w:rPr>
          <w:lang w:val="en-US"/>
        </w:rPr>
      </w:pPr>
      <w:r>
        <w:rPr>
          <w:noProof/>
          <w:sz w:val="24"/>
          <w:szCs w:val="24"/>
          <w:lang w:val="en-US"/>
        </w:rPr>
        <w:object w:dxaOrig="1440" w:dyaOrig="1440" w14:anchorId="6D9A6BEC">
          <v:shape id="_x0000_s1167" type="#_x0000_t75" style="position:absolute;left:0;text-align:left;margin-left:350.5pt;margin-top:11pt;width:109.95pt;height:141.95pt;z-index:251767808">
            <v:imagedata r:id="rId164" o:title=""/>
            <w10:wrap type="square"/>
          </v:shape>
          <o:OLEObject Type="Embed" ProgID="ChemDraw.Document.6.0" ShapeID="_x0000_s1167" DrawAspect="Content" ObjectID="_1749635674" r:id="rId165"/>
        </w:object>
      </w:r>
      <w:r w:rsidR="00B247EF" w:rsidRPr="00D272B8">
        <w:rPr>
          <w:rFonts w:ascii="Times New Roman" w:hAnsi="Times New Roman" w:cs="Times New Roman"/>
          <w:b/>
          <w:noProof/>
          <w:sz w:val="24"/>
          <w:szCs w:val="24"/>
          <w:lang w:val="en-US"/>
        </w:rPr>
        <w:t xml:space="preserve">Prepared according to general method C: </w:t>
      </w:r>
      <w:r w:rsidR="00B247EF" w:rsidRPr="00D272B8">
        <w:rPr>
          <w:rFonts w:ascii="Times New Roman" w:hAnsi="Times New Roman" w:cs="Times New Roman"/>
          <w:noProof/>
          <w:sz w:val="24"/>
          <w:szCs w:val="24"/>
          <w:lang w:val="en-US"/>
        </w:rPr>
        <w:t>C</w:t>
      </w:r>
      <w:r w:rsidR="00B247EF" w:rsidRPr="00D272B8">
        <w:rPr>
          <w:rFonts w:ascii="Times New Roman" w:hAnsi="Times New Roman" w:cs="Times New Roman"/>
          <w:sz w:val="24"/>
          <w:szCs w:val="24"/>
          <w:lang w:val="en-US"/>
        </w:rPr>
        <w:t xml:space="preserve">ompound </w:t>
      </w:r>
      <w:r w:rsidR="00B247EF" w:rsidRPr="00D272B8">
        <w:rPr>
          <w:rFonts w:ascii="Times New Roman" w:hAnsi="Times New Roman" w:cs="Times New Roman"/>
          <w:b/>
          <w:sz w:val="24"/>
          <w:szCs w:val="24"/>
          <w:lang w:val="en-US"/>
        </w:rPr>
        <w:t>5g</w:t>
      </w:r>
      <w:r w:rsidR="00B247EF" w:rsidRPr="00D272B8">
        <w:rPr>
          <w:rFonts w:ascii="Times New Roman" w:hAnsi="Times New Roman" w:cs="Times New Roman"/>
          <w:sz w:val="24"/>
          <w:szCs w:val="24"/>
          <w:lang w:val="en-US"/>
        </w:rPr>
        <w:t xml:space="preserve"> (100 mg, 0.22 mmol, 1.0 eq.), piperidine (0.07 mL, ρ = 0.86 g/cm</w:t>
      </w:r>
      <w:r w:rsidR="00B247EF" w:rsidRPr="00D272B8">
        <w:rPr>
          <w:rFonts w:ascii="Times New Roman" w:hAnsi="Times New Roman" w:cs="Times New Roman"/>
          <w:sz w:val="24"/>
          <w:szCs w:val="24"/>
          <w:vertAlign w:val="superscript"/>
          <w:lang w:val="en-US"/>
        </w:rPr>
        <w:t>3</w:t>
      </w:r>
      <w:r w:rsidR="00B247EF" w:rsidRPr="00D272B8">
        <w:rPr>
          <w:rFonts w:ascii="Times New Roman" w:hAnsi="Times New Roman" w:cs="Times New Roman"/>
          <w:sz w:val="24"/>
          <w:szCs w:val="24"/>
          <w:lang w:val="en-US"/>
        </w:rPr>
        <w:t xml:space="preserve">, 0.66 mmol, 3.0 eq.), DMF (2 mL), 1 h, 100 °C. Silica gel column chromatography (DCM/EtOH, gradient 0% → 5%) provided compound </w:t>
      </w:r>
      <w:r w:rsidR="00B247EF" w:rsidRPr="00D272B8">
        <w:rPr>
          <w:rFonts w:ascii="Times New Roman" w:hAnsi="Times New Roman" w:cs="Times New Roman"/>
          <w:b/>
          <w:sz w:val="24"/>
          <w:szCs w:val="24"/>
          <w:lang w:val="en-US"/>
        </w:rPr>
        <w:t>7g</w:t>
      </w:r>
      <w:r w:rsidR="00B247EF" w:rsidRPr="00D272B8">
        <w:rPr>
          <w:rFonts w:ascii="Times New Roman" w:hAnsi="Times New Roman" w:cs="Times New Roman"/>
          <w:sz w:val="24"/>
          <w:szCs w:val="24"/>
          <w:lang w:val="en-US"/>
        </w:rPr>
        <w:t xml:space="preserve"> (yield: 79 mg, 71%) as an orange amorphous solid. R</w:t>
      </w:r>
      <w:r w:rsidR="00B247EF" w:rsidRPr="00D272B8">
        <w:rPr>
          <w:rFonts w:ascii="Times New Roman" w:hAnsi="Times New Roman" w:cs="Times New Roman"/>
          <w:sz w:val="24"/>
          <w:szCs w:val="24"/>
          <w:vertAlign w:val="subscript"/>
          <w:lang w:val="en-US"/>
        </w:rPr>
        <w:t xml:space="preserve">f </w:t>
      </w:r>
      <w:r w:rsidR="00B247EF" w:rsidRPr="00D272B8">
        <w:rPr>
          <w:rFonts w:ascii="Times New Roman" w:hAnsi="Times New Roman" w:cs="Times New Roman"/>
          <w:sz w:val="24"/>
          <w:szCs w:val="24"/>
          <w:lang w:val="en-US"/>
        </w:rPr>
        <w:t>= 0.71 (DCM/EtOH = 20:1). HPLC: t</w:t>
      </w:r>
      <w:r w:rsidR="00B247EF" w:rsidRPr="00D272B8">
        <w:rPr>
          <w:rFonts w:ascii="Times New Roman" w:hAnsi="Times New Roman" w:cs="Times New Roman"/>
          <w:i/>
          <w:sz w:val="24"/>
          <w:szCs w:val="24"/>
          <w:vertAlign w:val="subscript"/>
          <w:lang w:val="en-US"/>
        </w:rPr>
        <w:t>R</w:t>
      </w:r>
      <w:r w:rsidR="00B247EF" w:rsidRPr="00D272B8">
        <w:rPr>
          <w:rFonts w:ascii="Times New Roman" w:hAnsi="Times New Roman" w:cs="Times New Roman"/>
          <w:sz w:val="24"/>
          <w:szCs w:val="24"/>
          <w:lang w:val="en-US"/>
        </w:rPr>
        <w:t xml:space="preserve"> = 7.</w:t>
      </w:r>
      <w:r w:rsidR="007B46D9" w:rsidRPr="00D272B8">
        <w:rPr>
          <w:rFonts w:ascii="Times New Roman" w:hAnsi="Times New Roman" w:cs="Times New Roman"/>
          <w:sz w:val="24"/>
          <w:szCs w:val="24"/>
          <w:lang w:val="en-US"/>
        </w:rPr>
        <w:t>08</w:t>
      </w:r>
      <w:r w:rsidR="00B247EF" w:rsidRPr="00D272B8">
        <w:rPr>
          <w:rFonts w:ascii="Times New Roman" w:hAnsi="Times New Roman" w:cs="Times New Roman"/>
          <w:sz w:val="24"/>
          <w:szCs w:val="24"/>
          <w:lang w:val="en-US"/>
        </w:rPr>
        <w:t xml:space="preserve"> min, eluent E</w:t>
      </w:r>
      <w:r w:rsidR="00B247EF" w:rsidRPr="00D272B8">
        <w:rPr>
          <w:rFonts w:ascii="Times New Roman" w:hAnsi="Times New Roman" w:cs="Times New Roman"/>
          <w:sz w:val="24"/>
          <w:szCs w:val="24"/>
          <w:vertAlign w:val="subscript"/>
          <w:lang w:val="en-US"/>
        </w:rPr>
        <w:t>1</w:t>
      </w:r>
      <w:r w:rsidR="00B247EF" w:rsidRPr="00D272B8">
        <w:rPr>
          <w:rFonts w:ascii="Times New Roman" w:hAnsi="Times New Roman" w:cs="Times New Roman"/>
          <w:sz w:val="24"/>
          <w:szCs w:val="24"/>
          <w:lang w:val="en-US"/>
        </w:rPr>
        <w:t>. IR (KBr) ν (cm</w:t>
      </w:r>
      <w:r w:rsidR="00B247EF" w:rsidRPr="00D272B8">
        <w:rPr>
          <w:rFonts w:ascii="Times New Roman" w:hAnsi="Times New Roman" w:cs="Times New Roman"/>
          <w:sz w:val="24"/>
          <w:szCs w:val="24"/>
          <w:vertAlign w:val="superscript"/>
          <w:lang w:val="en-US"/>
        </w:rPr>
        <w:t>-1</w:t>
      </w:r>
      <w:r w:rsidR="00B247EF" w:rsidRPr="00D272B8">
        <w:rPr>
          <w:rFonts w:ascii="Times New Roman" w:hAnsi="Times New Roman" w:cs="Times New Roman"/>
          <w:sz w:val="24"/>
          <w:szCs w:val="24"/>
          <w:lang w:val="en-US"/>
        </w:rPr>
        <w:t>): 160</w:t>
      </w:r>
      <w:r w:rsidR="007B46D9" w:rsidRPr="00D272B8">
        <w:rPr>
          <w:rFonts w:ascii="Times New Roman" w:hAnsi="Times New Roman" w:cs="Times New Roman"/>
          <w:sz w:val="24"/>
          <w:szCs w:val="24"/>
          <w:lang w:val="en-US"/>
        </w:rPr>
        <w:t>0</w:t>
      </w:r>
      <w:r w:rsidR="00B247EF" w:rsidRPr="00D272B8">
        <w:rPr>
          <w:rFonts w:ascii="Times New Roman" w:hAnsi="Times New Roman" w:cs="Times New Roman"/>
          <w:sz w:val="24"/>
          <w:szCs w:val="24"/>
          <w:lang w:val="en-US"/>
        </w:rPr>
        <w:t>, 158</w:t>
      </w:r>
      <w:r w:rsidR="007B46D9" w:rsidRPr="00D272B8">
        <w:rPr>
          <w:rFonts w:ascii="Times New Roman" w:hAnsi="Times New Roman" w:cs="Times New Roman"/>
          <w:sz w:val="24"/>
          <w:szCs w:val="24"/>
          <w:lang w:val="en-US"/>
        </w:rPr>
        <w:t>8</w:t>
      </w:r>
      <w:r w:rsidR="00B247EF" w:rsidRPr="00D272B8">
        <w:rPr>
          <w:rFonts w:ascii="Times New Roman" w:hAnsi="Times New Roman" w:cs="Times New Roman"/>
          <w:sz w:val="24"/>
          <w:szCs w:val="24"/>
          <w:lang w:val="en-US"/>
        </w:rPr>
        <w:t xml:space="preserve">, </w:t>
      </w:r>
      <w:r w:rsidR="007B46D9" w:rsidRPr="00D272B8">
        <w:rPr>
          <w:rFonts w:ascii="Times New Roman" w:hAnsi="Times New Roman" w:cs="Times New Roman"/>
          <w:sz w:val="24"/>
          <w:szCs w:val="24"/>
          <w:lang w:val="en-US"/>
        </w:rPr>
        <w:t>1526</w:t>
      </w:r>
      <w:r w:rsidR="00B247EF" w:rsidRPr="00D272B8">
        <w:rPr>
          <w:rFonts w:ascii="Times New Roman" w:hAnsi="Times New Roman" w:cs="Times New Roman"/>
          <w:sz w:val="24"/>
          <w:szCs w:val="24"/>
          <w:lang w:val="en-US"/>
        </w:rPr>
        <w:t xml:space="preserve">, </w:t>
      </w:r>
      <w:r w:rsidR="007B46D9" w:rsidRPr="00D272B8">
        <w:rPr>
          <w:rFonts w:ascii="Times New Roman" w:hAnsi="Times New Roman" w:cs="Times New Roman"/>
          <w:sz w:val="24"/>
          <w:szCs w:val="24"/>
          <w:lang w:val="en-US"/>
        </w:rPr>
        <w:t>1487</w:t>
      </w:r>
      <w:r w:rsidR="00B247EF" w:rsidRPr="00D272B8">
        <w:rPr>
          <w:rFonts w:ascii="Times New Roman" w:hAnsi="Times New Roman" w:cs="Times New Roman"/>
          <w:sz w:val="24"/>
          <w:szCs w:val="24"/>
          <w:lang w:val="en-US"/>
        </w:rPr>
        <w:t xml:space="preserve">, </w:t>
      </w:r>
      <w:r w:rsidR="007B46D9" w:rsidRPr="00D272B8">
        <w:rPr>
          <w:rFonts w:ascii="Times New Roman" w:hAnsi="Times New Roman" w:cs="Times New Roman"/>
          <w:sz w:val="24"/>
          <w:szCs w:val="24"/>
          <w:lang w:val="en-US"/>
        </w:rPr>
        <w:t>1343</w:t>
      </w:r>
      <w:r w:rsidR="00B247EF" w:rsidRPr="00D272B8">
        <w:rPr>
          <w:rFonts w:ascii="Times New Roman" w:hAnsi="Times New Roman" w:cs="Times New Roman"/>
          <w:sz w:val="24"/>
          <w:szCs w:val="24"/>
          <w:lang w:val="en-US"/>
        </w:rPr>
        <w:t xml:space="preserve">, </w:t>
      </w:r>
      <w:r w:rsidR="007B46D9" w:rsidRPr="00D272B8">
        <w:rPr>
          <w:rFonts w:ascii="Times New Roman" w:hAnsi="Times New Roman" w:cs="Times New Roman"/>
          <w:sz w:val="24"/>
          <w:szCs w:val="24"/>
          <w:lang w:val="en-US"/>
        </w:rPr>
        <w:t>1251</w:t>
      </w:r>
      <w:r w:rsidR="00B247EF" w:rsidRPr="00D272B8">
        <w:rPr>
          <w:rFonts w:ascii="Times New Roman" w:hAnsi="Times New Roman" w:cs="Times New Roman"/>
          <w:sz w:val="24"/>
          <w:szCs w:val="24"/>
          <w:lang w:val="en-US"/>
        </w:rPr>
        <w:t xml:space="preserve">, </w:t>
      </w:r>
      <w:r w:rsidR="007B46D9" w:rsidRPr="00D272B8">
        <w:rPr>
          <w:rFonts w:ascii="Times New Roman" w:hAnsi="Times New Roman" w:cs="Times New Roman"/>
          <w:sz w:val="24"/>
          <w:szCs w:val="24"/>
          <w:lang w:val="en-US"/>
        </w:rPr>
        <w:t>1129</w:t>
      </w:r>
      <w:r w:rsidR="00B247EF" w:rsidRPr="00D272B8">
        <w:rPr>
          <w:rFonts w:ascii="Times New Roman" w:hAnsi="Times New Roman" w:cs="Times New Roman"/>
          <w:sz w:val="24"/>
          <w:szCs w:val="24"/>
          <w:lang w:val="en-US"/>
        </w:rPr>
        <w:t xml:space="preserve">, </w:t>
      </w:r>
      <w:r w:rsidR="007B46D9" w:rsidRPr="00D272B8">
        <w:rPr>
          <w:rFonts w:ascii="Times New Roman" w:hAnsi="Times New Roman" w:cs="Times New Roman"/>
          <w:sz w:val="24"/>
          <w:szCs w:val="24"/>
          <w:lang w:val="en-US"/>
        </w:rPr>
        <w:t>1036</w:t>
      </w:r>
      <w:r w:rsidR="00B247EF" w:rsidRPr="00D272B8">
        <w:rPr>
          <w:rFonts w:ascii="Times New Roman" w:hAnsi="Times New Roman" w:cs="Times New Roman"/>
          <w:sz w:val="24"/>
          <w:szCs w:val="24"/>
          <w:lang w:val="en-US"/>
        </w:rPr>
        <w:t xml:space="preserve">, </w:t>
      </w:r>
      <w:r w:rsidR="007B46D9" w:rsidRPr="00D272B8">
        <w:rPr>
          <w:rFonts w:ascii="Times New Roman" w:hAnsi="Times New Roman" w:cs="Times New Roman"/>
          <w:sz w:val="24"/>
          <w:szCs w:val="24"/>
          <w:lang w:val="en-US"/>
        </w:rPr>
        <w:t>987</w:t>
      </w:r>
      <w:r w:rsidR="00B247EF" w:rsidRPr="00D272B8">
        <w:rPr>
          <w:rFonts w:ascii="Times New Roman" w:hAnsi="Times New Roman" w:cs="Times New Roman"/>
          <w:sz w:val="24"/>
          <w:szCs w:val="24"/>
          <w:lang w:val="en-US"/>
        </w:rPr>
        <w:t xml:space="preserve">, </w:t>
      </w:r>
      <w:r w:rsidR="007B46D9" w:rsidRPr="00D272B8">
        <w:rPr>
          <w:rFonts w:ascii="Times New Roman" w:hAnsi="Times New Roman" w:cs="Times New Roman"/>
          <w:sz w:val="24"/>
          <w:szCs w:val="24"/>
          <w:lang w:val="en-US"/>
        </w:rPr>
        <w:t>853</w:t>
      </w:r>
      <w:r w:rsidR="00B247EF" w:rsidRPr="00D272B8">
        <w:rPr>
          <w:rFonts w:ascii="Times New Roman" w:hAnsi="Times New Roman" w:cs="Times New Roman"/>
          <w:sz w:val="24"/>
          <w:szCs w:val="24"/>
          <w:lang w:val="en-US"/>
        </w:rPr>
        <w:t xml:space="preserve">, </w:t>
      </w:r>
      <w:r w:rsidR="007B46D9" w:rsidRPr="00D272B8">
        <w:rPr>
          <w:rFonts w:ascii="Times New Roman" w:hAnsi="Times New Roman" w:cs="Times New Roman"/>
          <w:sz w:val="24"/>
          <w:szCs w:val="24"/>
          <w:lang w:val="en-US"/>
        </w:rPr>
        <w:t>792</w:t>
      </w:r>
      <w:r w:rsidR="00B247EF" w:rsidRPr="00D272B8">
        <w:rPr>
          <w:rFonts w:ascii="Times New Roman" w:hAnsi="Times New Roman" w:cs="Times New Roman"/>
          <w:sz w:val="24"/>
          <w:szCs w:val="24"/>
          <w:lang w:val="en-US"/>
        </w:rPr>
        <w:t>.</w:t>
      </w:r>
      <w:r w:rsidR="005F17A0">
        <w:rPr>
          <w:rFonts w:ascii="Times New Roman" w:hAnsi="Times New Roman" w:cs="Times New Roman"/>
          <w:sz w:val="24"/>
          <w:szCs w:val="24"/>
          <w:lang w:val="en-US"/>
        </w:rPr>
        <w:t xml:space="preserve"> </w:t>
      </w:r>
      <w:r w:rsidR="00B247EF" w:rsidRPr="005F17A0">
        <w:rPr>
          <w:rFonts w:ascii="Times New Roman" w:hAnsi="Times New Roman" w:cs="Times New Roman"/>
          <w:sz w:val="24"/>
          <w:szCs w:val="24"/>
          <w:vertAlign w:val="superscript"/>
          <w:lang w:val="en-US"/>
        </w:rPr>
        <w:t>1</w:t>
      </w:r>
      <w:r w:rsidR="00B247EF" w:rsidRPr="005F17A0">
        <w:rPr>
          <w:rFonts w:ascii="Times New Roman" w:hAnsi="Times New Roman" w:cs="Times New Roman"/>
          <w:sz w:val="24"/>
          <w:szCs w:val="24"/>
          <w:lang w:val="en-US"/>
        </w:rPr>
        <w:t>H-NMR (500 MHz, CDCl</w:t>
      </w:r>
      <w:r w:rsidR="00B247EF" w:rsidRPr="005F17A0">
        <w:rPr>
          <w:rFonts w:ascii="Times New Roman" w:hAnsi="Times New Roman" w:cs="Times New Roman"/>
          <w:sz w:val="24"/>
          <w:szCs w:val="24"/>
          <w:vertAlign w:val="subscript"/>
          <w:lang w:val="en-US"/>
        </w:rPr>
        <w:t>3</w:t>
      </w:r>
      <w:r w:rsidR="00B247EF" w:rsidRPr="005F17A0">
        <w:rPr>
          <w:rFonts w:ascii="Times New Roman" w:hAnsi="Times New Roman" w:cs="Times New Roman"/>
          <w:sz w:val="24"/>
          <w:szCs w:val="24"/>
          <w:lang w:val="en-US"/>
        </w:rPr>
        <w:t>) δ (ppm): 9.</w:t>
      </w:r>
      <w:r w:rsidR="00B95678" w:rsidRPr="005F17A0">
        <w:rPr>
          <w:rFonts w:ascii="Times New Roman" w:hAnsi="Times New Roman" w:cs="Times New Roman"/>
          <w:sz w:val="24"/>
          <w:szCs w:val="24"/>
          <w:lang w:val="en-US"/>
        </w:rPr>
        <w:t>13</w:t>
      </w:r>
      <w:r w:rsidR="00B247EF" w:rsidRPr="005F17A0">
        <w:rPr>
          <w:rFonts w:ascii="Times New Roman" w:hAnsi="Times New Roman" w:cs="Times New Roman"/>
          <w:sz w:val="24"/>
          <w:szCs w:val="24"/>
          <w:lang w:val="en-US"/>
        </w:rPr>
        <w:t xml:space="preserve"> (s, 1H, H-C(triazols)), </w:t>
      </w:r>
      <w:r w:rsidR="00B95678" w:rsidRPr="005F17A0">
        <w:rPr>
          <w:rFonts w:ascii="Times New Roman" w:hAnsi="Times New Roman" w:cs="Times New Roman"/>
          <w:sz w:val="24"/>
          <w:szCs w:val="24"/>
          <w:lang w:val="en-US"/>
        </w:rPr>
        <w:t>8.35</w:t>
      </w:r>
      <w:r w:rsidR="00B247EF" w:rsidRPr="005F17A0">
        <w:rPr>
          <w:rFonts w:ascii="Times New Roman" w:hAnsi="Times New Roman" w:cs="Times New Roman"/>
          <w:sz w:val="24"/>
          <w:szCs w:val="24"/>
          <w:lang w:val="en-US"/>
        </w:rPr>
        <w:t xml:space="preserve"> (</w:t>
      </w:r>
      <w:r w:rsidR="00B95678" w:rsidRPr="005F17A0">
        <w:rPr>
          <w:rFonts w:ascii="Times New Roman" w:hAnsi="Times New Roman" w:cs="Times New Roman"/>
          <w:sz w:val="24"/>
          <w:szCs w:val="24"/>
          <w:lang w:val="en-US"/>
        </w:rPr>
        <w:t>d</w:t>
      </w:r>
      <w:r w:rsidR="00B247EF" w:rsidRPr="005F17A0">
        <w:rPr>
          <w:rFonts w:ascii="Times New Roman" w:hAnsi="Times New Roman" w:cs="Times New Roman"/>
          <w:sz w:val="24"/>
          <w:szCs w:val="24"/>
          <w:lang w:val="en-US"/>
        </w:rPr>
        <w:t xml:space="preserve">, </w:t>
      </w:r>
      <w:r w:rsidR="00B95678" w:rsidRPr="005F17A0">
        <w:rPr>
          <w:rFonts w:ascii="Times New Roman" w:hAnsi="Times New Roman" w:cs="Times New Roman"/>
          <w:sz w:val="24"/>
          <w:szCs w:val="24"/>
          <w:lang w:val="en-US"/>
        </w:rPr>
        <w:t>2</w:t>
      </w:r>
      <w:r w:rsidR="00B247EF" w:rsidRPr="005F17A0">
        <w:rPr>
          <w:rFonts w:ascii="Times New Roman" w:hAnsi="Times New Roman" w:cs="Times New Roman"/>
          <w:sz w:val="24"/>
          <w:szCs w:val="24"/>
          <w:lang w:val="en-US"/>
        </w:rPr>
        <w:t>H,</w:t>
      </w:r>
      <w:r w:rsidR="00B95678" w:rsidRPr="005F17A0">
        <w:rPr>
          <w:rFonts w:ascii="Times New Roman" w:hAnsi="Times New Roman" w:cs="Times New Roman"/>
          <w:sz w:val="24"/>
          <w:szCs w:val="24"/>
          <w:lang w:val="en-US"/>
        </w:rPr>
        <w:t xml:space="preserve"> </w:t>
      </w:r>
      <w:r w:rsidR="00B95678" w:rsidRPr="005F17A0">
        <w:rPr>
          <w:rFonts w:ascii="Times New Roman" w:hAnsi="Times New Roman" w:cs="Times New Roman"/>
          <w:sz w:val="24"/>
          <w:szCs w:val="24"/>
          <w:vertAlign w:val="superscript"/>
          <w:lang w:val="lv-LV"/>
        </w:rPr>
        <w:t>3</w:t>
      </w:r>
      <w:r w:rsidR="00B95678" w:rsidRPr="005F17A0">
        <w:rPr>
          <w:rFonts w:ascii="Times New Roman" w:hAnsi="Times New Roman" w:cs="Times New Roman"/>
          <w:i/>
          <w:sz w:val="24"/>
          <w:szCs w:val="24"/>
          <w:lang w:val="lv-LV"/>
        </w:rPr>
        <w:t xml:space="preserve">J </w:t>
      </w:r>
      <w:r w:rsidR="00B95678" w:rsidRPr="005F17A0">
        <w:rPr>
          <w:rFonts w:ascii="Times New Roman" w:hAnsi="Times New Roman" w:cs="Times New Roman"/>
          <w:sz w:val="24"/>
          <w:szCs w:val="24"/>
          <w:lang w:val="lv-LV"/>
        </w:rPr>
        <w:t>= 8.9 Hz,</w:t>
      </w:r>
      <w:r w:rsidR="00B247EF" w:rsidRPr="005F17A0">
        <w:rPr>
          <w:rFonts w:ascii="Times New Roman" w:hAnsi="Times New Roman" w:cs="Times New Roman"/>
          <w:sz w:val="24"/>
          <w:szCs w:val="24"/>
          <w:lang w:val="en-US"/>
        </w:rPr>
        <w:t xml:space="preserve"> 2×H-C(Ph)</w:t>
      </w:r>
      <w:r w:rsidR="00B95678" w:rsidRPr="005F17A0">
        <w:rPr>
          <w:rFonts w:ascii="Times New Roman" w:hAnsi="Times New Roman" w:cs="Times New Roman"/>
          <w:sz w:val="24"/>
          <w:szCs w:val="24"/>
          <w:lang w:val="en-US"/>
        </w:rPr>
        <w:t>)</w:t>
      </w:r>
      <w:r w:rsidR="00B247EF" w:rsidRPr="005F17A0">
        <w:rPr>
          <w:rFonts w:ascii="Times New Roman" w:hAnsi="Times New Roman" w:cs="Times New Roman"/>
          <w:sz w:val="24"/>
          <w:szCs w:val="24"/>
          <w:lang w:val="en-US"/>
        </w:rPr>
        <w:t xml:space="preserve"> </w:t>
      </w:r>
      <w:r w:rsidR="00B95678" w:rsidRPr="005F17A0">
        <w:rPr>
          <w:rFonts w:ascii="Times New Roman" w:hAnsi="Times New Roman" w:cs="Times New Roman"/>
          <w:sz w:val="24"/>
          <w:szCs w:val="24"/>
          <w:lang w:val="en-US"/>
        </w:rPr>
        <w:t>8.06</w:t>
      </w:r>
      <w:r w:rsidR="00B247EF" w:rsidRPr="005F17A0">
        <w:rPr>
          <w:rFonts w:ascii="Times New Roman" w:hAnsi="Times New Roman" w:cs="Times New Roman"/>
          <w:sz w:val="24"/>
          <w:szCs w:val="24"/>
          <w:lang w:val="en-US"/>
        </w:rPr>
        <w:t xml:space="preserve"> (</w:t>
      </w:r>
      <w:r w:rsidR="00B95678" w:rsidRPr="005F17A0">
        <w:rPr>
          <w:rFonts w:ascii="Times New Roman" w:hAnsi="Times New Roman" w:cs="Times New Roman"/>
          <w:sz w:val="24"/>
          <w:szCs w:val="24"/>
          <w:lang w:val="en-US"/>
        </w:rPr>
        <w:t>d</w:t>
      </w:r>
      <w:r w:rsidR="00B247EF" w:rsidRPr="005F17A0">
        <w:rPr>
          <w:rFonts w:ascii="Times New Roman" w:hAnsi="Times New Roman" w:cs="Times New Roman"/>
          <w:sz w:val="24"/>
          <w:szCs w:val="24"/>
          <w:lang w:val="en-US"/>
        </w:rPr>
        <w:t>, 2H,</w:t>
      </w:r>
      <w:r w:rsidR="00B95678" w:rsidRPr="005F17A0">
        <w:rPr>
          <w:rFonts w:ascii="Times New Roman" w:hAnsi="Times New Roman" w:cs="Times New Roman"/>
          <w:sz w:val="24"/>
          <w:szCs w:val="24"/>
          <w:lang w:val="en-US"/>
        </w:rPr>
        <w:t xml:space="preserve"> </w:t>
      </w:r>
      <w:r w:rsidR="00B95678" w:rsidRPr="005F17A0">
        <w:rPr>
          <w:rFonts w:ascii="Times New Roman" w:hAnsi="Times New Roman" w:cs="Times New Roman"/>
          <w:sz w:val="24"/>
          <w:szCs w:val="24"/>
          <w:vertAlign w:val="superscript"/>
          <w:lang w:val="lv-LV"/>
        </w:rPr>
        <w:t>3</w:t>
      </w:r>
      <w:r w:rsidR="00B95678" w:rsidRPr="005F17A0">
        <w:rPr>
          <w:rFonts w:ascii="Times New Roman" w:hAnsi="Times New Roman" w:cs="Times New Roman"/>
          <w:i/>
          <w:sz w:val="24"/>
          <w:szCs w:val="24"/>
          <w:lang w:val="lv-LV"/>
        </w:rPr>
        <w:t xml:space="preserve">J </w:t>
      </w:r>
      <w:r w:rsidR="00B95678" w:rsidRPr="005F17A0">
        <w:rPr>
          <w:rFonts w:ascii="Times New Roman" w:hAnsi="Times New Roman" w:cs="Times New Roman"/>
          <w:sz w:val="24"/>
          <w:szCs w:val="24"/>
          <w:lang w:val="lv-LV"/>
        </w:rPr>
        <w:t>= 8.9 Hz,</w:t>
      </w:r>
      <w:r w:rsidR="00B247EF" w:rsidRPr="005F17A0">
        <w:rPr>
          <w:rFonts w:ascii="Times New Roman" w:hAnsi="Times New Roman" w:cs="Times New Roman"/>
          <w:sz w:val="24"/>
          <w:szCs w:val="24"/>
          <w:lang w:val="en-US"/>
        </w:rPr>
        <w:t xml:space="preserve"> 2×H-C(Ph)),</w:t>
      </w:r>
      <w:r w:rsidR="005F17A0" w:rsidRPr="005F17A0">
        <w:rPr>
          <w:rFonts w:ascii="Times New Roman" w:hAnsi="Times New Roman" w:cs="Times New Roman"/>
          <w:sz w:val="24"/>
          <w:szCs w:val="24"/>
          <w:lang w:val="en-US"/>
        </w:rPr>
        <w:t xml:space="preserve"> </w:t>
      </w:r>
      <w:r w:rsidR="005F17A0" w:rsidRPr="005F17A0">
        <w:rPr>
          <w:rFonts w:ascii="Times New Roman" w:hAnsi="Times New Roman" w:cs="Times New Roman"/>
          <w:sz w:val="24"/>
          <w:szCs w:val="24"/>
          <w:lang w:val="lv-LV"/>
        </w:rPr>
        <w:t>7.75 (s, 1H, H-C(8)),</w:t>
      </w:r>
      <w:r w:rsidR="00B247EF" w:rsidRPr="005F17A0">
        <w:rPr>
          <w:rFonts w:ascii="Times New Roman" w:hAnsi="Times New Roman" w:cs="Times New Roman"/>
          <w:sz w:val="24"/>
          <w:szCs w:val="24"/>
          <w:lang w:val="en-US"/>
        </w:rPr>
        <w:t xml:space="preserve"> 4.1</w:t>
      </w:r>
      <w:r w:rsidR="00B95678" w:rsidRPr="005F17A0">
        <w:rPr>
          <w:rFonts w:ascii="Times New Roman" w:hAnsi="Times New Roman" w:cs="Times New Roman"/>
          <w:sz w:val="24"/>
          <w:szCs w:val="24"/>
          <w:lang w:val="en-US"/>
        </w:rPr>
        <w:t>0</w:t>
      </w:r>
      <w:r w:rsidR="00B247EF" w:rsidRPr="005F17A0">
        <w:rPr>
          <w:rFonts w:ascii="Times New Roman" w:hAnsi="Times New Roman" w:cs="Times New Roman"/>
          <w:sz w:val="24"/>
          <w:szCs w:val="24"/>
          <w:lang w:val="en-US"/>
        </w:rPr>
        <w:t xml:space="preserve"> (t, 2H, </w:t>
      </w:r>
      <w:r w:rsidR="00B247EF" w:rsidRPr="005F17A0">
        <w:rPr>
          <w:rFonts w:ascii="Times New Roman" w:hAnsi="Times New Roman" w:cs="Times New Roman"/>
          <w:sz w:val="24"/>
          <w:szCs w:val="24"/>
          <w:vertAlign w:val="superscript"/>
          <w:lang w:val="en-US"/>
        </w:rPr>
        <w:t>3</w:t>
      </w:r>
      <w:r w:rsidR="00B247EF" w:rsidRPr="005F17A0">
        <w:rPr>
          <w:rFonts w:ascii="Times New Roman" w:hAnsi="Times New Roman" w:cs="Times New Roman"/>
          <w:i/>
          <w:sz w:val="24"/>
          <w:szCs w:val="24"/>
          <w:lang w:val="en-US"/>
        </w:rPr>
        <w:t>J</w:t>
      </w:r>
      <w:r w:rsidR="00B247EF" w:rsidRPr="005F17A0">
        <w:rPr>
          <w:rFonts w:ascii="Times New Roman" w:hAnsi="Times New Roman" w:cs="Times New Roman"/>
          <w:sz w:val="24"/>
          <w:szCs w:val="24"/>
          <w:lang w:val="en-US"/>
        </w:rPr>
        <w:t xml:space="preserve"> = </w:t>
      </w:r>
      <w:r w:rsidR="00B95678" w:rsidRPr="005F17A0">
        <w:rPr>
          <w:rFonts w:ascii="Times New Roman" w:hAnsi="Times New Roman" w:cs="Times New Roman"/>
          <w:sz w:val="24"/>
          <w:szCs w:val="24"/>
          <w:lang w:val="en-US"/>
        </w:rPr>
        <w:t>7</w:t>
      </w:r>
      <w:r w:rsidR="00B247EF" w:rsidRPr="005F17A0">
        <w:rPr>
          <w:rFonts w:ascii="Times New Roman" w:hAnsi="Times New Roman" w:cs="Times New Roman"/>
          <w:sz w:val="24"/>
          <w:szCs w:val="24"/>
          <w:lang w:val="en-US"/>
        </w:rPr>
        <w:t>.</w:t>
      </w:r>
      <w:r w:rsidR="005F17A0" w:rsidRPr="005F17A0">
        <w:rPr>
          <w:rFonts w:ascii="Times New Roman" w:hAnsi="Times New Roman" w:cs="Times New Roman"/>
          <w:sz w:val="24"/>
          <w:szCs w:val="24"/>
          <w:lang w:val="en-US"/>
        </w:rPr>
        <w:t>0</w:t>
      </w:r>
      <w:r w:rsidR="00B247EF" w:rsidRPr="005F17A0">
        <w:rPr>
          <w:rFonts w:ascii="Times New Roman" w:hAnsi="Times New Roman" w:cs="Times New Roman"/>
          <w:sz w:val="24"/>
          <w:szCs w:val="24"/>
          <w:lang w:val="en-US"/>
        </w:rPr>
        <w:t xml:space="preserve"> Hz, (-CH</w:t>
      </w:r>
      <w:r w:rsidR="00B247EF" w:rsidRPr="005F17A0">
        <w:rPr>
          <w:rFonts w:ascii="Times New Roman" w:hAnsi="Times New Roman" w:cs="Times New Roman"/>
          <w:sz w:val="24"/>
          <w:szCs w:val="24"/>
          <w:vertAlign w:val="subscript"/>
          <w:lang w:val="en-US"/>
        </w:rPr>
        <w:t>2</w:t>
      </w:r>
      <w:r w:rsidR="00B247EF" w:rsidRPr="005F17A0">
        <w:rPr>
          <w:rFonts w:ascii="Times New Roman" w:hAnsi="Times New Roman" w:cs="Times New Roman"/>
          <w:sz w:val="24"/>
          <w:szCs w:val="24"/>
          <w:lang w:val="en-US"/>
        </w:rPr>
        <w:t>-)), 3.9</w:t>
      </w:r>
      <w:r w:rsidR="00B95678" w:rsidRPr="005F17A0">
        <w:rPr>
          <w:rFonts w:ascii="Times New Roman" w:hAnsi="Times New Roman" w:cs="Times New Roman"/>
          <w:sz w:val="24"/>
          <w:szCs w:val="24"/>
          <w:lang w:val="en-US"/>
        </w:rPr>
        <w:t>6</w:t>
      </w:r>
      <w:r w:rsidR="00B247EF" w:rsidRPr="005F17A0">
        <w:rPr>
          <w:rFonts w:ascii="Times New Roman" w:hAnsi="Times New Roman" w:cs="Times New Roman"/>
          <w:sz w:val="24"/>
          <w:szCs w:val="24"/>
          <w:lang w:val="en-US"/>
        </w:rPr>
        <w:t>–3.</w:t>
      </w:r>
      <w:r w:rsidR="00B95678" w:rsidRPr="005F17A0">
        <w:rPr>
          <w:rFonts w:ascii="Times New Roman" w:hAnsi="Times New Roman" w:cs="Times New Roman"/>
          <w:sz w:val="24"/>
          <w:szCs w:val="24"/>
          <w:lang w:val="en-US"/>
        </w:rPr>
        <w:t>87</w:t>
      </w:r>
      <w:r w:rsidR="00B247EF" w:rsidRPr="005F17A0">
        <w:rPr>
          <w:rFonts w:ascii="Times New Roman" w:hAnsi="Times New Roman" w:cs="Times New Roman"/>
          <w:sz w:val="24"/>
          <w:szCs w:val="24"/>
          <w:lang w:val="en-US"/>
        </w:rPr>
        <w:t xml:space="preserve"> (m, 4H,</w:t>
      </w:r>
      <w:r w:rsidR="00760880">
        <w:rPr>
          <w:rFonts w:ascii="Times New Roman" w:hAnsi="Times New Roman" w:cs="Times New Roman"/>
          <w:sz w:val="24"/>
          <w:szCs w:val="24"/>
          <w:lang w:val="en-US"/>
        </w:rPr>
        <w:t xml:space="preserve"> </w:t>
      </w:r>
      <w:r w:rsidR="00B247EF" w:rsidRPr="005F17A0">
        <w:rPr>
          <w:rFonts w:ascii="Times New Roman" w:hAnsi="Times New Roman" w:cs="Times New Roman"/>
          <w:sz w:val="24"/>
          <w:szCs w:val="24"/>
          <w:lang w:val="en-US"/>
        </w:rPr>
        <w:t>2×(-CH</w:t>
      </w:r>
      <w:r w:rsidR="00B247EF" w:rsidRPr="005F17A0">
        <w:rPr>
          <w:rFonts w:ascii="Times New Roman" w:hAnsi="Times New Roman" w:cs="Times New Roman"/>
          <w:sz w:val="24"/>
          <w:szCs w:val="24"/>
          <w:vertAlign w:val="subscript"/>
          <w:lang w:val="en-US"/>
        </w:rPr>
        <w:t>2</w:t>
      </w:r>
      <w:r w:rsidR="00B247EF" w:rsidRPr="005F17A0">
        <w:rPr>
          <w:rFonts w:ascii="Times New Roman" w:hAnsi="Times New Roman" w:cs="Times New Roman"/>
          <w:sz w:val="24"/>
          <w:szCs w:val="24"/>
          <w:lang w:val="en-US"/>
        </w:rPr>
        <w:t>-)),</w:t>
      </w:r>
      <w:r w:rsidR="00B95678" w:rsidRPr="005F17A0">
        <w:rPr>
          <w:rFonts w:ascii="Times New Roman" w:hAnsi="Times New Roman" w:cs="Times New Roman"/>
          <w:sz w:val="24"/>
          <w:szCs w:val="24"/>
          <w:lang w:val="en-US"/>
        </w:rPr>
        <w:t xml:space="preserve"> </w:t>
      </w:r>
      <w:r w:rsidR="00B247EF" w:rsidRPr="005F17A0">
        <w:rPr>
          <w:rFonts w:ascii="Times New Roman" w:hAnsi="Times New Roman" w:cs="Times New Roman"/>
          <w:sz w:val="24"/>
          <w:szCs w:val="24"/>
          <w:lang w:val="en-US"/>
        </w:rPr>
        <w:t>1.9</w:t>
      </w:r>
      <w:r w:rsidR="00B95678" w:rsidRPr="005F17A0">
        <w:rPr>
          <w:rFonts w:ascii="Times New Roman" w:hAnsi="Times New Roman" w:cs="Times New Roman"/>
          <w:sz w:val="24"/>
          <w:szCs w:val="24"/>
          <w:lang w:val="en-US"/>
        </w:rPr>
        <w:t>2</w:t>
      </w:r>
      <w:r w:rsidR="00B247EF" w:rsidRPr="005F17A0">
        <w:rPr>
          <w:rFonts w:ascii="Times New Roman" w:hAnsi="Times New Roman" w:cs="Times New Roman"/>
          <w:sz w:val="24"/>
          <w:szCs w:val="24"/>
          <w:lang w:val="en-US"/>
        </w:rPr>
        <w:t>–1.8</w:t>
      </w:r>
      <w:r w:rsidR="00B95678" w:rsidRPr="005F17A0">
        <w:rPr>
          <w:rFonts w:ascii="Times New Roman" w:hAnsi="Times New Roman" w:cs="Times New Roman"/>
          <w:sz w:val="24"/>
          <w:szCs w:val="24"/>
          <w:lang w:val="en-US"/>
        </w:rPr>
        <w:t>4</w:t>
      </w:r>
      <w:r w:rsidR="00B247EF" w:rsidRPr="005F17A0">
        <w:rPr>
          <w:rFonts w:ascii="Times New Roman" w:hAnsi="Times New Roman" w:cs="Times New Roman"/>
          <w:sz w:val="24"/>
          <w:szCs w:val="24"/>
          <w:lang w:val="en-US"/>
        </w:rPr>
        <w:t xml:space="preserve"> (m, 2H, (-CH</w:t>
      </w:r>
      <w:r w:rsidR="00B247EF" w:rsidRPr="005F17A0">
        <w:rPr>
          <w:rFonts w:ascii="Times New Roman" w:hAnsi="Times New Roman" w:cs="Times New Roman"/>
          <w:sz w:val="24"/>
          <w:szCs w:val="24"/>
          <w:vertAlign w:val="subscript"/>
          <w:lang w:val="en-US"/>
        </w:rPr>
        <w:t>2</w:t>
      </w:r>
      <w:r w:rsidR="00B247EF" w:rsidRPr="005F17A0">
        <w:rPr>
          <w:rFonts w:ascii="Times New Roman" w:hAnsi="Times New Roman" w:cs="Times New Roman"/>
          <w:sz w:val="24"/>
          <w:szCs w:val="24"/>
          <w:lang w:val="en-US"/>
        </w:rPr>
        <w:t>-)), 1.72–1.6</w:t>
      </w:r>
      <w:r w:rsidR="00B95678" w:rsidRPr="005F17A0">
        <w:rPr>
          <w:rFonts w:ascii="Times New Roman" w:hAnsi="Times New Roman" w:cs="Times New Roman"/>
          <w:sz w:val="24"/>
          <w:szCs w:val="24"/>
          <w:lang w:val="en-US"/>
        </w:rPr>
        <w:t>1</w:t>
      </w:r>
      <w:r w:rsidR="00B247EF" w:rsidRPr="005F17A0">
        <w:rPr>
          <w:rFonts w:ascii="Times New Roman" w:hAnsi="Times New Roman" w:cs="Times New Roman"/>
          <w:sz w:val="24"/>
          <w:szCs w:val="24"/>
          <w:lang w:val="en-US"/>
        </w:rPr>
        <w:t xml:space="preserve"> (m, 6H, 3×(-CH</w:t>
      </w:r>
      <w:r w:rsidR="00B247EF" w:rsidRPr="005F17A0">
        <w:rPr>
          <w:rFonts w:ascii="Times New Roman" w:hAnsi="Times New Roman" w:cs="Times New Roman"/>
          <w:sz w:val="24"/>
          <w:szCs w:val="24"/>
          <w:vertAlign w:val="subscript"/>
          <w:lang w:val="en-US"/>
        </w:rPr>
        <w:t>2</w:t>
      </w:r>
      <w:r w:rsidR="00B247EF" w:rsidRPr="005F17A0">
        <w:rPr>
          <w:rFonts w:ascii="Times New Roman" w:hAnsi="Times New Roman" w:cs="Times New Roman"/>
          <w:sz w:val="24"/>
          <w:szCs w:val="24"/>
          <w:lang w:val="en-US"/>
        </w:rPr>
        <w:t>-)), 1.3</w:t>
      </w:r>
      <w:r w:rsidR="00B95678" w:rsidRPr="005F17A0">
        <w:rPr>
          <w:rFonts w:ascii="Times New Roman" w:hAnsi="Times New Roman" w:cs="Times New Roman"/>
          <w:sz w:val="24"/>
          <w:szCs w:val="24"/>
          <w:lang w:val="en-US"/>
        </w:rPr>
        <w:t>8</w:t>
      </w:r>
      <w:r w:rsidR="00B247EF" w:rsidRPr="005F17A0">
        <w:rPr>
          <w:rFonts w:ascii="Times New Roman" w:hAnsi="Times New Roman" w:cs="Times New Roman"/>
          <w:sz w:val="24"/>
          <w:szCs w:val="24"/>
          <w:lang w:val="en-US"/>
        </w:rPr>
        <w:t>–1.3</w:t>
      </w:r>
      <w:r w:rsidR="00B95678" w:rsidRPr="005F17A0">
        <w:rPr>
          <w:rFonts w:ascii="Times New Roman" w:hAnsi="Times New Roman" w:cs="Times New Roman"/>
          <w:sz w:val="24"/>
          <w:szCs w:val="24"/>
          <w:lang w:val="en-US"/>
        </w:rPr>
        <w:t>0</w:t>
      </w:r>
      <w:r w:rsidR="00B247EF" w:rsidRPr="005F17A0">
        <w:rPr>
          <w:rFonts w:ascii="Times New Roman" w:hAnsi="Times New Roman" w:cs="Times New Roman"/>
          <w:sz w:val="24"/>
          <w:szCs w:val="24"/>
          <w:lang w:val="en-US"/>
        </w:rPr>
        <w:t xml:space="preserve"> (m, 4H,</w:t>
      </w:r>
      <w:r w:rsidR="00760880">
        <w:rPr>
          <w:rFonts w:ascii="Times New Roman" w:hAnsi="Times New Roman" w:cs="Times New Roman"/>
          <w:sz w:val="24"/>
          <w:szCs w:val="24"/>
          <w:lang w:val="en-US"/>
        </w:rPr>
        <w:t xml:space="preserve"> </w:t>
      </w:r>
      <w:r w:rsidR="00B247EF" w:rsidRPr="005F17A0">
        <w:rPr>
          <w:rFonts w:ascii="Times New Roman" w:hAnsi="Times New Roman" w:cs="Times New Roman"/>
          <w:sz w:val="24"/>
          <w:szCs w:val="24"/>
          <w:lang w:val="en-US"/>
        </w:rPr>
        <w:t>2×(-CH</w:t>
      </w:r>
      <w:r w:rsidR="00B247EF" w:rsidRPr="005F17A0">
        <w:rPr>
          <w:rFonts w:ascii="Times New Roman" w:hAnsi="Times New Roman" w:cs="Times New Roman"/>
          <w:sz w:val="24"/>
          <w:szCs w:val="24"/>
          <w:vertAlign w:val="subscript"/>
          <w:lang w:val="en-US"/>
        </w:rPr>
        <w:t>2</w:t>
      </w:r>
      <w:r w:rsidR="00B247EF" w:rsidRPr="005F17A0">
        <w:rPr>
          <w:rFonts w:ascii="Times New Roman" w:hAnsi="Times New Roman" w:cs="Times New Roman"/>
          <w:sz w:val="24"/>
          <w:szCs w:val="24"/>
          <w:lang w:val="en-US"/>
        </w:rPr>
        <w:t>-)), 1.3</w:t>
      </w:r>
      <w:r w:rsidR="00B95678" w:rsidRPr="005F17A0">
        <w:rPr>
          <w:rFonts w:ascii="Times New Roman" w:hAnsi="Times New Roman" w:cs="Times New Roman"/>
          <w:sz w:val="24"/>
          <w:szCs w:val="24"/>
          <w:lang w:val="en-US"/>
        </w:rPr>
        <w:t>0</w:t>
      </w:r>
      <w:r w:rsidR="00B247EF" w:rsidRPr="005F17A0">
        <w:rPr>
          <w:rFonts w:ascii="Times New Roman" w:hAnsi="Times New Roman" w:cs="Times New Roman"/>
          <w:sz w:val="24"/>
          <w:szCs w:val="24"/>
          <w:lang w:val="en-US"/>
        </w:rPr>
        <w:t>–1.</w:t>
      </w:r>
      <w:r w:rsidR="00B95678" w:rsidRPr="005F17A0">
        <w:rPr>
          <w:rFonts w:ascii="Times New Roman" w:hAnsi="Times New Roman" w:cs="Times New Roman"/>
          <w:sz w:val="24"/>
          <w:szCs w:val="24"/>
          <w:lang w:val="en-US"/>
        </w:rPr>
        <w:t>17</w:t>
      </w:r>
      <w:r w:rsidR="00B247EF" w:rsidRPr="005F17A0">
        <w:rPr>
          <w:rFonts w:ascii="Times New Roman" w:hAnsi="Times New Roman" w:cs="Times New Roman"/>
          <w:sz w:val="24"/>
          <w:szCs w:val="24"/>
          <w:lang w:val="en-US"/>
        </w:rPr>
        <w:t xml:space="preserve"> (m, 4H, 2×(-CH</w:t>
      </w:r>
      <w:r w:rsidR="00B247EF" w:rsidRPr="005F17A0">
        <w:rPr>
          <w:rFonts w:ascii="Times New Roman" w:hAnsi="Times New Roman" w:cs="Times New Roman"/>
          <w:sz w:val="24"/>
          <w:szCs w:val="24"/>
          <w:vertAlign w:val="subscript"/>
          <w:lang w:val="en-US"/>
        </w:rPr>
        <w:t>2</w:t>
      </w:r>
      <w:r w:rsidR="00B247EF" w:rsidRPr="005F17A0">
        <w:rPr>
          <w:rFonts w:ascii="Times New Roman" w:hAnsi="Times New Roman" w:cs="Times New Roman"/>
          <w:sz w:val="24"/>
          <w:szCs w:val="24"/>
          <w:lang w:val="en-US"/>
        </w:rPr>
        <w:t>-)), 0.8</w:t>
      </w:r>
      <w:r w:rsidR="00B95678" w:rsidRPr="005F17A0">
        <w:rPr>
          <w:rFonts w:ascii="Times New Roman" w:hAnsi="Times New Roman" w:cs="Times New Roman"/>
          <w:sz w:val="24"/>
          <w:szCs w:val="24"/>
          <w:lang w:val="en-US"/>
        </w:rPr>
        <w:t>5</w:t>
      </w:r>
      <w:r w:rsidR="00B247EF" w:rsidRPr="005F17A0">
        <w:rPr>
          <w:rFonts w:ascii="Times New Roman" w:hAnsi="Times New Roman" w:cs="Times New Roman"/>
          <w:sz w:val="24"/>
          <w:szCs w:val="24"/>
          <w:lang w:val="en-US"/>
        </w:rPr>
        <w:t xml:space="preserve"> (t, 3H, </w:t>
      </w:r>
      <w:r w:rsidR="00B247EF" w:rsidRPr="005F17A0">
        <w:rPr>
          <w:rFonts w:ascii="Times New Roman" w:hAnsi="Times New Roman" w:cs="Times New Roman"/>
          <w:sz w:val="24"/>
          <w:szCs w:val="24"/>
          <w:vertAlign w:val="superscript"/>
          <w:lang w:val="en-US"/>
        </w:rPr>
        <w:t>3</w:t>
      </w:r>
      <w:r w:rsidR="00B247EF" w:rsidRPr="005F17A0">
        <w:rPr>
          <w:rFonts w:ascii="Times New Roman" w:hAnsi="Times New Roman" w:cs="Times New Roman"/>
          <w:i/>
          <w:sz w:val="24"/>
          <w:szCs w:val="24"/>
          <w:lang w:val="en-US"/>
        </w:rPr>
        <w:t xml:space="preserve">J </w:t>
      </w:r>
      <w:r w:rsidR="00B247EF" w:rsidRPr="005F17A0">
        <w:rPr>
          <w:rFonts w:ascii="Times New Roman" w:hAnsi="Times New Roman" w:cs="Times New Roman"/>
          <w:sz w:val="24"/>
          <w:szCs w:val="24"/>
          <w:lang w:val="en-US"/>
        </w:rPr>
        <w:t>= 7.0 Hz, (-CH</w:t>
      </w:r>
      <w:r w:rsidR="00B247EF" w:rsidRPr="005F17A0">
        <w:rPr>
          <w:rFonts w:ascii="Times New Roman" w:hAnsi="Times New Roman" w:cs="Times New Roman"/>
          <w:sz w:val="24"/>
          <w:szCs w:val="24"/>
          <w:vertAlign w:val="subscript"/>
          <w:lang w:val="en-US"/>
        </w:rPr>
        <w:t>3</w:t>
      </w:r>
      <w:r w:rsidR="00B247EF" w:rsidRPr="005F17A0">
        <w:rPr>
          <w:rFonts w:ascii="Times New Roman" w:hAnsi="Times New Roman" w:cs="Times New Roman"/>
          <w:sz w:val="24"/>
          <w:szCs w:val="24"/>
          <w:lang w:val="en-US"/>
        </w:rPr>
        <w:t xml:space="preserve">)). </w:t>
      </w:r>
      <w:r w:rsidR="005F17A0">
        <w:rPr>
          <w:rFonts w:ascii="Times New Roman" w:eastAsia="Times New Roman" w:hAnsi="Times New Roman" w:cs="Times New Roman"/>
          <w:color w:val="000000"/>
          <w:sz w:val="24"/>
          <w:szCs w:val="24"/>
          <w:vertAlign w:val="superscript"/>
          <w:lang w:val="en-US"/>
        </w:rPr>
        <w:t>1</w:t>
      </w:r>
      <w:r w:rsidR="00D272B8" w:rsidRPr="00D272B8">
        <w:rPr>
          <w:rFonts w:ascii="Times New Roman" w:eastAsia="Times New Roman" w:hAnsi="Times New Roman" w:cs="Times New Roman"/>
          <w:color w:val="000000"/>
          <w:sz w:val="24"/>
          <w:szCs w:val="24"/>
          <w:vertAlign w:val="superscript"/>
          <w:lang w:val="en-US"/>
        </w:rPr>
        <w:t>3</w:t>
      </w:r>
      <w:r w:rsidR="00D272B8" w:rsidRPr="00D272B8">
        <w:rPr>
          <w:rFonts w:ascii="Times New Roman" w:eastAsia="Times New Roman" w:hAnsi="Times New Roman" w:cs="Times New Roman"/>
          <w:color w:val="000000"/>
          <w:sz w:val="24"/>
          <w:szCs w:val="24"/>
          <w:lang w:val="en-US"/>
        </w:rPr>
        <w:t>C-NMR (126 MHz, CDCl</w:t>
      </w:r>
      <w:r w:rsidR="00D272B8" w:rsidRPr="00D272B8">
        <w:rPr>
          <w:rFonts w:ascii="Times New Roman" w:eastAsia="Times New Roman" w:hAnsi="Times New Roman" w:cs="Times New Roman"/>
          <w:color w:val="000000"/>
          <w:sz w:val="24"/>
          <w:szCs w:val="24"/>
          <w:vertAlign w:val="subscript"/>
          <w:lang w:val="en-US"/>
        </w:rPr>
        <w:t>3</w:t>
      </w:r>
      <w:r w:rsidR="00D272B8" w:rsidRPr="00D272B8">
        <w:rPr>
          <w:rFonts w:ascii="Times New Roman" w:eastAsia="Times New Roman" w:hAnsi="Times New Roman" w:cs="Times New Roman"/>
          <w:color w:val="000000"/>
          <w:sz w:val="24"/>
          <w:szCs w:val="24"/>
          <w:lang w:val="en-US"/>
        </w:rPr>
        <w:t>) δ (ppm): 159.5, 154.7, 147.4, 146.4, 146.2, 142.0, 141.3, 125.6, 124.0, 123.4, 120.9, 45.6, 43.3, 31.8, 29.8, 28.8, 26.7, 26.0, 25.1, 22.7, 14.2.</w:t>
      </w:r>
      <w:r w:rsidR="000318A9">
        <w:rPr>
          <w:rFonts w:ascii="Times New Roman" w:eastAsia="Times New Roman" w:hAnsi="Times New Roman" w:cs="Times New Roman"/>
          <w:color w:val="000000"/>
          <w:sz w:val="24"/>
          <w:szCs w:val="24"/>
          <w:lang w:val="en-US"/>
        </w:rPr>
        <w:t xml:space="preserve"> </w:t>
      </w:r>
      <w:r w:rsidR="000318A9" w:rsidRPr="00CE4F16">
        <w:rPr>
          <w:rFonts w:ascii="Times New Roman" w:hAnsi="Times New Roman" w:cs="Times New Roman"/>
          <w:sz w:val="24"/>
          <w:szCs w:val="24"/>
          <w:lang w:val="en-US"/>
        </w:rPr>
        <w:t>HRMS (ESI) m/z: [M+H]</w:t>
      </w:r>
      <w:r w:rsidR="000318A9" w:rsidRPr="00CE4F16">
        <w:rPr>
          <w:rFonts w:ascii="Times New Roman" w:hAnsi="Times New Roman" w:cs="Times New Roman"/>
          <w:sz w:val="24"/>
          <w:szCs w:val="24"/>
          <w:vertAlign w:val="superscript"/>
          <w:lang w:val="en-US"/>
        </w:rPr>
        <w:t>+</w:t>
      </w:r>
      <w:r w:rsidR="000318A9" w:rsidRPr="00CE4F16">
        <w:rPr>
          <w:rFonts w:ascii="Times New Roman" w:hAnsi="Times New Roman" w:cs="Times New Roman"/>
          <w:sz w:val="24"/>
          <w:szCs w:val="24"/>
          <w:lang w:val="en-US"/>
        </w:rPr>
        <w:t>Calcd for C</w:t>
      </w:r>
      <w:r w:rsidR="000318A9" w:rsidRPr="00CE4F16">
        <w:rPr>
          <w:rFonts w:ascii="Times New Roman" w:hAnsi="Times New Roman" w:cs="Times New Roman"/>
          <w:sz w:val="24"/>
          <w:szCs w:val="24"/>
          <w:vertAlign w:val="subscript"/>
          <w:lang w:val="en-US"/>
        </w:rPr>
        <w:t>2</w:t>
      </w:r>
      <w:r w:rsidR="00294AB2">
        <w:rPr>
          <w:rFonts w:ascii="Times New Roman" w:hAnsi="Times New Roman" w:cs="Times New Roman"/>
          <w:sz w:val="24"/>
          <w:szCs w:val="24"/>
          <w:vertAlign w:val="subscript"/>
          <w:lang w:val="en-US"/>
        </w:rPr>
        <w:t>5</w:t>
      </w:r>
      <w:r w:rsidR="000318A9" w:rsidRPr="00CE4F16">
        <w:rPr>
          <w:rFonts w:ascii="Times New Roman" w:hAnsi="Times New Roman" w:cs="Times New Roman"/>
          <w:sz w:val="24"/>
          <w:szCs w:val="24"/>
          <w:lang w:val="en-US"/>
        </w:rPr>
        <w:t>H</w:t>
      </w:r>
      <w:r w:rsidR="000318A9" w:rsidRPr="00CE4F16">
        <w:rPr>
          <w:rFonts w:ascii="Times New Roman" w:hAnsi="Times New Roman" w:cs="Times New Roman"/>
          <w:sz w:val="24"/>
          <w:szCs w:val="24"/>
          <w:vertAlign w:val="subscript"/>
          <w:lang w:val="en-US"/>
        </w:rPr>
        <w:t>3</w:t>
      </w:r>
      <w:r w:rsidR="00294AB2">
        <w:rPr>
          <w:rFonts w:ascii="Times New Roman" w:hAnsi="Times New Roman" w:cs="Times New Roman"/>
          <w:sz w:val="24"/>
          <w:szCs w:val="24"/>
          <w:vertAlign w:val="subscript"/>
          <w:lang w:val="en-US"/>
        </w:rPr>
        <w:t>2</w:t>
      </w:r>
      <w:r w:rsidR="000318A9" w:rsidRPr="00CE4F16">
        <w:rPr>
          <w:rFonts w:ascii="Times New Roman" w:hAnsi="Times New Roman" w:cs="Times New Roman"/>
          <w:sz w:val="24"/>
          <w:szCs w:val="24"/>
          <w:lang w:val="en-US"/>
        </w:rPr>
        <w:t>N</w:t>
      </w:r>
      <w:r w:rsidR="00294AB2">
        <w:rPr>
          <w:rFonts w:ascii="Times New Roman" w:hAnsi="Times New Roman" w:cs="Times New Roman"/>
          <w:sz w:val="24"/>
          <w:szCs w:val="24"/>
          <w:vertAlign w:val="subscript"/>
          <w:lang w:val="en-US"/>
        </w:rPr>
        <w:t>9</w:t>
      </w:r>
      <w:r w:rsidR="000318A9" w:rsidRPr="00CE4F16">
        <w:rPr>
          <w:rFonts w:ascii="Times New Roman" w:hAnsi="Times New Roman" w:cs="Times New Roman"/>
          <w:sz w:val="24"/>
          <w:szCs w:val="24"/>
          <w:lang w:val="en-US"/>
        </w:rPr>
        <w:t>O</w:t>
      </w:r>
      <w:r w:rsidR="00294AB2" w:rsidRPr="00294AB2">
        <w:rPr>
          <w:rFonts w:ascii="Times New Roman" w:hAnsi="Times New Roman" w:cs="Times New Roman"/>
          <w:sz w:val="24"/>
          <w:szCs w:val="24"/>
          <w:vertAlign w:val="subscript"/>
          <w:lang w:val="en-US"/>
        </w:rPr>
        <w:t>2</w:t>
      </w:r>
      <w:r w:rsidR="000318A9" w:rsidRPr="00CE4F16">
        <w:rPr>
          <w:rFonts w:ascii="Times New Roman" w:hAnsi="Times New Roman" w:cs="Times New Roman"/>
          <w:sz w:val="24"/>
          <w:szCs w:val="24"/>
          <w:lang w:val="en-US"/>
        </w:rPr>
        <w:t xml:space="preserve"> </w:t>
      </w:r>
      <w:r w:rsidR="00294AB2">
        <w:rPr>
          <w:rFonts w:ascii="Times New Roman" w:hAnsi="Times New Roman" w:cs="Times New Roman"/>
          <w:sz w:val="24"/>
          <w:szCs w:val="24"/>
          <w:lang w:val="en-US"/>
        </w:rPr>
        <w:t>490</w:t>
      </w:r>
      <w:r w:rsidR="000318A9" w:rsidRPr="00CE4F16">
        <w:rPr>
          <w:rFonts w:ascii="Times New Roman" w:hAnsi="Times New Roman" w:cs="Times New Roman"/>
          <w:sz w:val="24"/>
          <w:szCs w:val="24"/>
          <w:lang w:val="en-US"/>
        </w:rPr>
        <w:t>.</w:t>
      </w:r>
      <w:r w:rsidR="00294AB2">
        <w:rPr>
          <w:rFonts w:ascii="Times New Roman" w:hAnsi="Times New Roman" w:cs="Times New Roman"/>
          <w:sz w:val="24"/>
          <w:szCs w:val="24"/>
          <w:lang w:val="en-US"/>
        </w:rPr>
        <w:t>2673</w:t>
      </w:r>
      <w:r w:rsidR="000318A9" w:rsidRPr="00CE4F16">
        <w:rPr>
          <w:rFonts w:ascii="Times New Roman" w:hAnsi="Times New Roman" w:cs="Times New Roman"/>
          <w:sz w:val="24"/>
          <w:szCs w:val="24"/>
          <w:lang w:val="en-US"/>
        </w:rPr>
        <w:t xml:space="preserve">; Found </w:t>
      </w:r>
      <w:r w:rsidR="00294AB2">
        <w:rPr>
          <w:rFonts w:ascii="Times New Roman" w:hAnsi="Times New Roman" w:cs="Times New Roman"/>
          <w:sz w:val="24"/>
          <w:szCs w:val="24"/>
          <w:lang w:val="en-US"/>
        </w:rPr>
        <w:t>490</w:t>
      </w:r>
      <w:r w:rsidR="000318A9" w:rsidRPr="00CE4F16">
        <w:rPr>
          <w:rFonts w:ascii="Times New Roman" w:hAnsi="Times New Roman" w:cs="Times New Roman"/>
          <w:sz w:val="24"/>
          <w:szCs w:val="24"/>
          <w:lang w:val="en-US"/>
        </w:rPr>
        <w:t>.2</w:t>
      </w:r>
      <w:r w:rsidR="00294AB2">
        <w:rPr>
          <w:rFonts w:ascii="Times New Roman" w:hAnsi="Times New Roman" w:cs="Times New Roman"/>
          <w:sz w:val="24"/>
          <w:szCs w:val="24"/>
          <w:lang w:val="en-US"/>
        </w:rPr>
        <w:t>688</w:t>
      </w:r>
      <w:r w:rsidR="000318A9" w:rsidRPr="00CE4F16">
        <w:rPr>
          <w:rFonts w:ascii="Times New Roman" w:hAnsi="Times New Roman" w:cs="Times New Roman"/>
          <w:sz w:val="24"/>
          <w:szCs w:val="24"/>
          <w:lang w:val="en-US"/>
        </w:rPr>
        <w:t xml:space="preserve"> (3.</w:t>
      </w:r>
      <w:r w:rsidR="00294AB2">
        <w:rPr>
          <w:rFonts w:ascii="Times New Roman" w:hAnsi="Times New Roman" w:cs="Times New Roman"/>
          <w:sz w:val="24"/>
          <w:szCs w:val="24"/>
          <w:lang w:val="en-US"/>
        </w:rPr>
        <w:t>06</w:t>
      </w:r>
      <w:r w:rsidR="000318A9" w:rsidRPr="00CE4F16">
        <w:rPr>
          <w:rFonts w:ascii="Times New Roman" w:hAnsi="Times New Roman" w:cs="Times New Roman"/>
          <w:sz w:val="24"/>
          <w:szCs w:val="24"/>
          <w:lang w:val="en-US"/>
        </w:rPr>
        <w:t xml:space="preserve"> ppm).</w:t>
      </w:r>
      <w:r w:rsidR="000318A9" w:rsidRPr="00CE4F16">
        <w:rPr>
          <w:lang w:val="en-US"/>
        </w:rPr>
        <w:t xml:space="preserve"> </w:t>
      </w:r>
    </w:p>
    <w:p w14:paraId="1FE0C4DB" w14:textId="03FA6F28" w:rsidR="00B247EF" w:rsidRPr="00CE4F16" w:rsidRDefault="00B247EF" w:rsidP="00B247EF">
      <w:pPr>
        <w:spacing w:after="0"/>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7</w:t>
      </w:r>
      <w:r>
        <w:rPr>
          <w:rFonts w:ascii="Times New Roman" w:hAnsi="Times New Roman" w:cs="Times New Roman"/>
          <w:b/>
          <w:sz w:val="24"/>
          <w:szCs w:val="24"/>
          <w:lang w:val="en-US"/>
        </w:rPr>
        <w:t>g</w:t>
      </w:r>
      <w:r w:rsidRPr="00CE4F16">
        <w:rPr>
          <w:rFonts w:ascii="Times New Roman" w:hAnsi="Times New Roman" w:cs="Times New Roman"/>
          <w:b/>
          <w:sz w:val="24"/>
          <w:szCs w:val="24"/>
          <w:lang w:val="en-US"/>
        </w:rPr>
        <w:t xml:space="preserve">: </w:t>
      </w:r>
    </w:p>
    <w:p w14:paraId="0CECD2AA" w14:textId="01F1BBAA" w:rsidR="00B247EF" w:rsidRDefault="0087613E" w:rsidP="00B247EF">
      <w:pPr>
        <w:jc w:val="both"/>
      </w:pPr>
      <w:r>
        <w:object w:dxaOrig="16309" w:dyaOrig="11377" w14:anchorId="212383D7">
          <v:shape id="_x0000_i1078" type="#_x0000_t75" style="width:467.25pt;height:326.25pt" o:ole="">
            <v:imagedata r:id="rId166" o:title=""/>
          </v:shape>
          <o:OLEObject Type="Embed" ProgID="MestReNova.Document.1" ShapeID="_x0000_i1078" DrawAspect="Content" ObjectID="_1749635632" r:id="rId167"/>
        </w:object>
      </w:r>
    </w:p>
    <w:p w14:paraId="31B91424" w14:textId="24468971" w:rsidR="005F17A0" w:rsidRDefault="005F17A0" w:rsidP="00B247EF">
      <w:pPr>
        <w:jc w:val="both"/>
      </w:pPr>
    </w:p>
    <w:p w14:paraId="41136ECB" w14:textId="63793BD1" w:rsidR="005F17A0" w:rsidRDefault="005F17A0" w:rsidP="00B247EF">
      <w:pPr>
        <w:jc w:val="both"/>
      </w:pPr>
    </w:p>
    <w:p w14:paraId="3CF8B6DD" w14:textId="77777777" w:rsidR="00294AB2" w:rsidRDefault="00294AB2" w:rsidP="00B247EF">
      <w:pPr>
        <w:jc w:val="both"/>
      </w:pPr>
    </w:p>
    <w:p w14:paraId="6AE6A043" w14:textId="77777777" w:rsidR="005F17A0" w:rsidRPr="00CE4F16" w:rsidRDefault="005F17A0" w:rsidP="00B247EF">
      <w:pPr>
        <w:jc w:val="both"/>
        <w:rPr>
          <w:rFonts w:ascii="Times New Roman" w:hAnsi="Times New Roman" w:cs="Times New Roman"/>
          <w:b/>
          <w:sz w:val="24"/>
          <w:szCs w:val="24"/>
          <w:vertAlign w:val="superscript"/>
          <w:lang w:val="en-US"/>
        </w:rPr>
      </w:pPr>
    </w:p>
    <w:p w14:paraId="745A73B6" w14:textId="0AACFCDA" w:rsidR="00B247EF" w:rsidRPr="00CE4F16" w:rsidRDefault="00B247EF" w:rsidP="00B247EF">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7</w:t>
      </w:r>
      <w:r>
        <w:rPr>
          <w:rFonts w:ascii="Times New Roman" w:hAnsi="Times New Roman" w:cs="Times New Roman"/>
          <w:b/>
          <w:sz w:val="24"/>
          <w:szCs w:val="24"/>
          <w:lang w:val="en-US"/>
        </w:rPr>
        <w:t>g</w:t>
      </w:r>
      <w:r w:rsidRPr="00CE4F16">
        <w:rPr>
          <w:rFonts w:ascii="Times New Roman" w:hAnsi="Times New Roman" w:cs="Times New Roman"/>
          <w:b/>
          <w:sz w:val="24"/>
          <w:szCs w:val="24"/>
          <w:lang w:val="en-US"/>
        </w:rPr>
        <w:t>:</w:t>
      </w:r>
    </w:p>
    <w:p w14:paraId="0A37F5E3" w14:textId="11B75D27" w:rsidR="00B247EF" w:rsidRPr="00CE4F16" w:rsidRDefault="00D272B8" w:rsidP="00B247EF">
      <w:pPr>
        <w:jc w:val="both"/>
        <w:rPr>
          <w:lang w:val="en-US"/>
        </w:rPr>
      </w:pPr>
      <w:r>
        <w:object w:dxaOrig="16309" w:dyaOrig="11377" w14:anchorId="1E5333E1">
          <v:shape id="_x0000_i1079" type="#_x0000_t75" style="width:467.25pt;height:326.25pt" o:ole="">
            <v:imagedata r:id="rId168" o:title=""/>
          </v:shape>
          <o:OLEObject Type="Embed" ProgID="MestReNova.Document.1" ShapeID="_x0000_i1079" DrawAspect="Content" ObjectID="_1749635633" r:id="rId169"/>
        </w:object>
      </w:r>
    </w:p>
    <w:p w14:paraId="390DBADD" w14:textId="77777777" w:rsidR="00722080" w:rsidRPr="00CE4F16" w:rsidRDefault="00722080" w:rsidP="00B30836">
      <w:pPr>
        <w:jc w:val="both"/>
        <w:rPr>
          <w:rFonts w:ascii="Times New Roman" w:hAnsi="Times New Roman" w:cs="Times New Roman"/>
          <w:b/>
          <w:sz w:val="24"/>
          <w:szCs w:val="24"/>
          <w:lang w:val="en-US"/>
        </w:rPr>
      </w:pPr>
    </w:p>
    <w:p w14:paraId="7FE4B3DB" w14:textId="77777777" w:rsidR="00357C02" w:rsidRPr="003C504D" w:rsidRDefault="00357C02" w:rsidP="003C504D">
      <w:pPr>
        <w:pStyle w:val="Heading2"/>
        <w:spacing w:after="200"/>
        <w:jc w:val="center"/>
        <w:rPr>
          <w:rFonts w:ascii="Times New Roman" w:hAnsi="Times New Roman" w:cs="Times New Roman"/>
          <w:b/>
          <w:color w:val="000000" w:themeColor="text1"/>
          <w:sz w:val="24"/>
          <w:szCs w:val="24"/>
          <w:lang w:val="en-US"/>
        </w:rPr>
      </w:pPr>
      <w:bookmarkStart w:id="43" w:name="_Toc132191187"/>
      <w:r w:rsidRPr="003C504D">
        <w:rPr>
          <w:rFonts w:ascii="Times New Roman" w:hAnsi="Times New Roman" w:cs="Times New Roman"/>
          <w:b/>
          <w:color w:val="000000" w:themeColor="text1"/>
          <w:sz w:val="24"/>
          <w:szCs w:val="24"/>
          <w:lang w:val="en-US"/>
        </w:rPr>
        <w:t>9-[2-(</w:t>
      </w:r>
      <w:r w:rsidRPr="003C504D">
        <w:rPr>
          <w:rFonts w:ascii="Times New Roman" w:hAnsi="Times New Roman" w:cs="Times New Roman"/>
          <w:b/>
          <w:i/>
          <w:color w:val="000000" w:themeColor="text1"/>
          <w:sz w:val="24"/>
          <w:szCs w:val="24"/>
          <w:lang w:val="en-US"/>
        </w:rPr>
        <w:t>Tert</w:t>
      </w:r>
      <w:r w:rsidRPr="003C504D">
        <w:rPr>
          <w:rFonts w:ascii="Times New Roman" w:hAnsi="Times New Roman" w:cs="Times New Roman"/>
          <w:b/>
          <w:color w:val="000000" w:themeColor="text1"/>
          <w:sz w:val="24"/>
          <w:szCs w:val="24"/>
          <w:lang w:val="en-US"/>
        </w:rPr>
        <w:t>-butyldimethylsilaniloxy)-1-(</w:t>
      </w:r>
      <w:r w:rsidRPr="003C504D">
        <w:rPr>
          <w:rFonts w:ascii="Times New Roman" w:hAnsi="Times New Roman" w:cs="Times New Roman"/>
          <w:b/>
          <w:i/>
          <w:color w:val="000000" w:themeColor="text1"/>
          <w:sz w:val="24"/>
          <w:szCs w:val="24"/>
          <w:lang w:val="en-US"/>
        </w:rPr>
        <w:t>tert</w:t>
      </w:r>
      <w:r w:rsidRPr="003C504D">
        <w:rPr>
          <w:rFonts w:ascii="Times New Roman" w:hAnsi="Times New Roman" w:cs="Times New Roman"/>
          <w:b/>
          <w:color w:val="000000" w:themeColor="text1"/>
          <w:sz w:val="24"/>
          <w:szCs w:val="24"/>
          <w:lang w:val="en-US"/>
        </w:rPr>
        <w:t>-butyldimethylsilaniloxymethyl)ethyl]-6-[1-(4-methoxyphenyl)-2-(piperidin-1-yl)-1</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-1,2,3-triazol-4-yl]-9</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-purine (7h)</w:t>
      </w:r>
      <w:bookmarkEnd w:id="43"/>
    </w:p>
    <w:p w14:paraId="03D4DB63" w14:textId="5EBFA098" w:rsidR="00357C02" w:rsidRPr="00CE4F16" w:rsidRDefault="00BA0E12" w:rsidP="00357C02">
      <w:pPr>
        <w:jc w:val="both"/>
        <w:rPr>
          <w:rFonts w:ascii="Times New Roman" w:hAnsi="Times New Roman" w:cs="Times New Roman"/>
          <w:sz w:val="24"/>
          <w:szCs w:val="24"/>
          <w:lang w:val="en-US"/>
        </w:rPr>
      </w:pPr>
      <w:r>
        <w:rPr>
          <w:noProof/>
          <w:lang w:val="en-US"/>
        </w:rPr>
        <w:object w:dxaOrig="1440" w:dyaOrig="1440" w14:anchorId="6649DC3E">
          <v:shape id="_x0000_s1097" type="#_x0000_t75" style="position:absolute;left:0;text-align:left;margin-left:333.5pt;margin-top:4.75pt;width:131.1pt;height:159.6pt;z-index:251731968">
            <v:imagedata r:id="rId170" o:title=""/>
            <w10:wrap type="square"/>
          </v:shape>
          <o:OLEObject Type="Embed" ProgID="ChemDraw.Document.6.0" ShapeID="_x0000_s1097" DrawAspect="Content" ObjectID="_1749635675" r:id="rId171"/>
        </w:object>
      </w:r>
      <w:r w:rsidR="00357C02" w:rsidRPr="00CE4F16">
        <w:rPr>
          <w:rFonts w:ascii="Times New Roman" w:hAnsi="Times New Roman" w:cs="Times New Roman"/>
          <w:b/>
          <w:noProof/>
          <w:sz w:val="24"/>
          <w:szCs w:val="24"/>
          <w:lang w:val="en-US"/>
        </w:rPr>
        <w:t xml:space="preserve">Prepared according to general method C: </w:t>
      </w:r>
      <w:r w:rsidR="00357C02" w:rsidRPr="00CE4F16">
        <w:rPr>
          <w:rFonts w:ascii="Times New Roman" w:hAnsi="Times New Roman" w:cs="Times New Roman"/>
          <w:noProof/>
          <w:sz w:val="24"/>
          <w:szCs w:val="24"/>
          <w:lang w:val="en-US"/>
        </w:rPr>
        <w:t>C</w:t>
      </w:r>
      <w:r w:rsidR="00357C02" w:rsidRPr="00CE4F16">
        <w:rPr>
          <w:rFonts w:ascii="Times New Roman" w:hAnsi="Times New Roman" w:cs="Times New Roman"/>
          <w:sz w:val="24"/>
          <w:szCs w:val="24"/>
          <w:lang w:val="en-US"/>
        </w:rPr>
        <w:t xml:space="preserve">ompound </w:t>
      </w:r>
      <w:r w:rsidR="00357C02" w:rsidRPr="00CE4F16">
        <w:rPr>
          <w:rFonts w:ascii="Times New Roman" w:hAnsi="Times New Roman" w:cs="Times New Roman"/>
          <w:b/>
          <w:sz w:val="24"/>
          <w:szCs w:val="24"/>
          <w:lang w:val="en-US"/>
        </w:rPr>
        <w:t>5h</w:t>
      </w:r>
      <w:r w:rsidR="00357C02" w:rsidRPr="00CE4F16">
        <w:rPr>
          <w:rFonts w:ascii="Times New Roman" w:hAnsi="Times New Roman" w:cs="Times New Roman"/>
          <w:sz w:val="24"/>
          <w:szCs w:val="24"/>
          <w:lang w:val="en-US"/>
        </w:rPr>
        <w:t xml:space="preserve"> (1.87 g, 2.97 mmol, 1.0 eq.), piperidine (0.88 mL, ρ = 0.86 g/cm</w:t>
      </w:r>
      <w:r w:rsidR="00357C02" w:rsidRPr="00CE4F16">
        <w:rPr>
          <w:rFonts w:ascii="Times New Roman" w:hAnsi="Times New Roman" w:cs="Times New Roman"/>
          <w:sz w:val="24"/>
          <w:szCs w:val="24"/>
          <w:vertAlign w:val="superscript"/>
          <w:lang w:val="en-US"/>
        </w:rPr>
        <w:t>3</w:t>
      </w:r>
      <w:r w:rsidR="00357C02" w:rsidRPr="00CE4F16">
        <w:rPr>
          <w:rFonts w:ascii="Times New Roman" w:hAnsi="Times New Roman" w:cs="Times New Roman"/>
          <w:sz w:val="24"/>
          <w:szCs w:val="24"/>
          <w:lang w:val="en-US"/>
        </w:rPr>
        <w:t xml:space="preserve">, 8.91 mmol, 3.0 eq.), DMF (35 mL), 6 h, 100 °C. Silica gel column chromatography (DCM/MeCN, gradient 0% → 15%) provided compound </w:t>
      </w:r>
      <w:r w:rsidR="00357C02" w:rsidRPr="00CE4F16">
        <w:rPr>
          <w:rFonts w:ascii="Times New Roman" w:hAnsi="Times New Roman" w:cs="Times New Roman"/>
          <w:b/>
          <w:sz w:val="24"/>
          <w:szCs w:val="24"/>
          <w:lang w:val="en-US"/>
        </w:rPr>
        <w:t>7h</w:t>
      </w:r>
      <w:r w:rsidR="00357C02" w:rsidRPr="00CE4F16">
        <w:rPr>
          <w:rFonts w:ascii="Times New Roman" w:hAnsi="Times New Roman" w:cs="Times New Roman"/>
          <w:sz w:val="24"/>
          <w:szCs w:val="24"/>
          <w:lang w:val="en-US"/>
        </w:rPr>
        <w:t xml:space="preserve"> (yield: 1.52 g, 75%) as an orange amorphous solid. R</w:t>
      </w:r>
      <w:r w:rsidR="00357C02" w:rsidRPr="00CE4F16">
        <w:rPr>
          <w:rFonts w:ascii="Times New Roman" w:hAnsi="Times New Roman" w:cs="Times New Roman"/>
          <w:sz w:val="24"/>
          <w:szCs w:val="24"/>
          <w:vertAlign w:val="subscript"/>
          <w:lang w:val="en-US"/>
        </w:rPr>
        <w:t xml:space="preserve">f </w:t>
      </w:r>
      <w:r w:rsidR="00357C02" w:rsidRPr="00CE4F16">
        <w:rPr>
          <w:rFonts w:ascii="Times New Roman" w:hAnsi="Times New Roman" w:cs="Times New Roman"/>
          <w:sz w:val="24"/>
          <w:szCs w:val="24"/>
          <w:lang w:val="en-US"/>
        </w:rPr>
        <w:t>= 0.58 (DCM/MeCN = 10:1). HPLC: t</w:t>
      </w:r>
      <w:r w:rsidR="00357C02" w:rsidRPr="00CE4F16">
        <w:rPr>
          <w:rFonts w:ascii="Times New Roman" w:hAnsi="Times New Roman" w:cs="Times New Roman"/>
          <w:i/>
          <w:sz w:val="24"/>
          <w:szCs w:val="24"/>
          <w:vertAlign w:val="subscript"/>
          <w:lang w:val="en-US"/>
        </w:rPr>
        <w:t>R</w:t>
      </w:r>
      <w:r w:rsidR="00357C02" w:rsidRPr="00CE4F16">
        <w:rPr>
          <w:rFonts w:ascii="Times New Roman" w:hAnsi="Times New Roman" w:cs="Times New Roman"/>
          <w:sz w:val="24"/>
          <w:szCs w:val="24"/>
          <w:lang w:val="en-US"/>
        </w:rPr>
        <w:t xml:space="preserve"> = 5.00 min, eluent </w:t>
      </w:r>
      <w:r w:rsidR="00357C02" w:rsidRPr="00B30F17">
        <w:rPr>
          <w:rFonts w:ascii="Times New Roman" w:hAnsi="Times New Roman" w:cs="Times New Roman"/>
          <w:sz w:val="24"/>
          <w:szCs w:val="24"/>
          <w:lang w:val="en-US"/>
        </w:rPr>
        <w:t>E</w:t>
      </w:r>
      <w:r w:rsidR="00B30F17" w:rsidRPr="00B30F17">
        <w:rPr>
          <w:rFonts w:ascii="Times New Roman" w:hAnsi="Times New Roman" w:cs="Times New Roman"/>
          <w:sz w:val="24"/>
          <w:szCs w:val="24"/>
          <w:vertAlign w:val="subscript"/>
          <w:lang w:val="en-US"/>
        </w:rPr>
        <w:t>2</w:t>
      </w:r>
      <w:r w:rsidR="00357C02" w:rsidRPr="00CE4F16">
        <w:rPr>
          <w:rFonts w:ascii="Times New Roman" w:hAnsi="Times New Roman" w:cs="Times New Roman"/>
          <w:sz w:val="24"/>
          <w:szCs w:val="24"/>
          <w:lang w:val="en-US"/>
        </w:rPr>
        <w:t>. IR (KBr) ν (cm</w:t>
      </w:r>
      <w:r w:rsidR="00357C02" w:rsidRPr="00CE4F16">
        <w:rPr>
          <w:rFonts w:ascii="Times New Roman" w:hAnsi="Times New Roman" w:cs="Times New Roman"/>
          <w:sz w:val="24"/>
          <w:szCs w:val="24"/>
          <w:vertAlign w:val="superscript"/>
          <w:lang w:val="en-US"/>
        </w:rPr>
        <w:t>-1</w:t>
      </w:r>
      <w:r w:rsidR="00357C02" w:rsidRPr="00CE4F16">
        <w:rPr>
          <w:rFonts w:ascii="Times New Roman" w:hAnsi="Times New Roman" w:cs="Times New Roman"/>
          <w:sz w:val="24"/>
          <w:szCs w:val="24"/>
          <w:lang w:val="en-US"/>
        </w:rPr>
        <w:t xml:space="preserve">): 1594, 1517, 1404, 1253, 1133, 1092, 1007, 910, 832, 778. </w:t>
      </w:r>
      <w:r w:rsidR="00357C02" w:rsidRPr="00CE4F16">
        <w:rPr>
          <w:rFonts w:ascii="Times New Roman" w:hAnsi="Times New Roman" w:cs="Times New Roman"/>
          <w:sz w:val="24"/>
          <w:szCs w:val="24"/>
          <w:vertAlign w:val="superscript"/>
          <w:lang w:val="en-US"/>
        </w:rPr>
        <w:t>1</w:t>
      </w:r>
      <w:r w:rsidR="00357C02" w:rsidRPr="00CE4F16">
        <w:rPr>
          <w:rFonts w:ascii="Times New Roman" w:hAnsi="Times New Roman" w:cs="Times New Roman"/>
          <w:sz w:val="24"/>
          <w:szCs w:val="24"/>
          <w:lang w:val="en-US"/>
        </w:rPr>
        <w:t>H-NMR (500 MHz, CDCl</w:t>
      </w:r>
      <w:r w:rsidR="00357C02" w:rsidRPr="00CE4F16">
        <w:rPr>
          <w:rFonts w:ascii="Times New Roman" w:hAnsi="Times New Roman" w:cs="Times New Roman"/>
          <w:sz w:val="24"/>
          <w:szCs w:val="24"/>
          <w:vertAlign w:val="subscript"/>
          <w:lang w:val="en-US"/>
        </w:rPr>
        <w:t>3</w:t>
      </w:r>
      <w:r w:rsidR="00357C02" w:rsidRPr="00CE4F16">
        <w:rPr>
          <w:rFonts w:ascii="Times New Roman" w:hAnsi="Times New Roman" w:cs="Times New Roman"/>
          <w:sz w:val="24"/>
          <w:szCs w:val="24"/>
          <w:lang w:val="en-US"/>
        </w:rPr>
        <w:t xml:space="preserve">) δ (ppm): 9.01 (s, 1H, </w:t>
      </w:r>
      <w:r w:rsidR="00294AB2">
        <w:rPr>
          <w:rFonts w:ascii="Times New Roman" w:hAnsi="Times New Roman" w:cs="Times New Roman"/>
          <w:sz w:val="24"/>
          <w:szCs w:val="24"/>
          <w:lang w:val="en-US"/>
        </w:rPr>
        <w:br/>
      </w:r>
      <w:r w:rsidR="00357C02" w:rsidRPr="00CE4F16">
        <w:rPr>
          <w:rFonts w:ascii="Times New Roman" w:hAnsi="Times New Roman" w:cs="Times New Roman"/>
          <w:sz w:val="24"/>
          <w:szCs w:val="24"/>
          <w:lang w:val="en-US"/>
        </w:rPr>
        <w:t xml:space="preserve">H-C(triazole)), 8.00 (s, 1H,H-C(8)), 7.76 (d, 2H, </w:t>
      </w:r>
      <w:r w:rsidR="00357C02" w:rsidRPr="00CE4F16">
        <w:rPr>
          <w:rFonts w:ascii="Times New Roman" w:hAnsi="Times New Roman" w:cs="Times New Roman"/>
          <w:sz w:val="24"/>
          <w:szCs w:val="24"/>
          <w:vertAlign w:val="superscript"/>
          <w:lang w:val="en-US"/>
        </w:rPr>
        <w:t>3</w:t>
      </w:r>
      <w:r w:rsidR="00357C02" w:rsidRPr="00CE4F16">
        <w:rPr>
          <w:rFonts w:ascii="Times New Roman" w:hAnsi="Times New Roman" w:cs="Times New Roman"/>
          <w:i/>
          <w:sz w:val="24"/>
          <w:szCs w:val="24"/>
          <w:lang w:val="en-US"/>
        </w:rPr>
        <w:t xml:space="preserve">J </w:t>
      </w:r>
      <w:r w:rsidR="00357C02" w:rsidRPr="00CE4F16">
        <w:rPr>
          <w:rFonts w:ascii="Times New Roman" w:hAnsi="Times New Roman" w:cs="Times New Roman"/>
          <w:sz w:val="24"/>
          <w:szCs w:val="24"/>
          <w:lang w:val="en-US"/>
        </w:rPr>
        <w:t xml:space="preserve">= 8.7 Hz, </w:t>
      </w:r>
      <w:r w:rsidR="00294AB2">
        <w:rPr>
          <w:rFonts w:ascii="Times New Roman" w:hAnsi="Times New Roman" w:cs="Times New Roman"/>
          <w:sz w:val="24"/>
          <w:szCs w:val="24"/>
          <w:lang w:val="en-US"/>
        </w:rPr>
        <w:br/>
      </w:r>
      <w:r w:rsidR="00357C02" w:rsidRPr="00CE4F16">
        <w:rPr>
          <w:rFonts w:ascii="Times New Roman" w:hAnsi="Times New Roman" w:cs="Times New Roman"/>
          <w:sz w:val="24"/>
          <w:szCs w:val="24"/>
          <w:lang w:val="en-US"/>
        </w:rPr>
        <w:t xml:space="preserve">2×H-C(Ar)), 7.03 (d, 2H, </w:t>
      </w:r>
      <w:r w:rsidR="00357C02" w:rsidRPr="00CE4F16">
        <w:rPr>
          <w:rFonts w:ascii="Times New Roman" w:hAnsi="Times New Roman" w:cs="Times New Roman"/>
          <w:sz w:val="24"/>
          <w:szCs w:val="24"/>
          <w:vertAlign w:val="superscript"/>
          <w:lang w:val="en-US"/>
        </w:rPr>
        <w:t>3</w:t>
      </w:r>
      <w:r w:rsidR="00357C02" w:rsidRPr="00CE4F16">
        <w:rPr>
          <w:rFonts w:ascii="Times New Roman" w:hAnsi="Times New Roman" w:cs="Times New Roman"/>
          <w:i/>
          <w:sz w:val="24"/>
          <w:szCs w:val="24"/>
          <w:lang w:val="en-US"/>
        </w:rPr>
        <w:t xml:space="preserve">J </w:t>
      </w:r>
      <w:r w:rsidR="00357C02" w:rsidRPr="00CE4F16">
        <w:rPr>
          <w:rFonts w:ascii="Times New Roman" w:hAnsi="Times New Roman" w:cs="Times New Roman"/>
          <w:sz w:val="24"/>
          <w:szCs w:val="24"/>
          <w:lang w:val="en-US"/>
        </w:rPr>
        <w:t>= 8.7 Hz, 2×H-C(Ar)), 4.64 (q</w:t>
      </w:r>
      <w:r w:rsidR="0027013F">
        <w:rPr>
          <w:rFonts w:ascii="Times New Roman" w:hAnsi="Times New Roman" w:cs="Times New Roman"/>
          <w:sz w:val="24"/>
          <w:szCs w:val="24"/>
          <w:lang w:val="en-US"/>
        </w:rPr>
        <w:t>uintet</w:t>
      </w:r>
      <w:r w:rsidR="00357C02" w:rsidRPr="00CE4F16">
        <w:rPr>
          <w:rFonts w:ascii="Times New Roman" w:hAnsi="Times New Roman" w:cs="Times New Roman"/>
          <w:sz w:val="24"/>
          <w:szCs w:val="24"/>
          <w:lang w:val="en-US"/>
        </w:rPr>
        <w:t xml:space="preserve">, 1H, </w:t>
      </w:r>
      <w:r w:rsidR="00357C02" w:rsidRPr="00CE4F16">
        <w:rPr>
          <w:rFonts w:ascii="Times New Roman" w:hAnsi="Times New Roman" w:cs="Times New Roman"/>
          <w:sz w:val="24"/>
          <w:szCs w:val="24"/>
          <w:vertAlign w:val="superscript"/>
          <w:lang w:val="en-US"/>
        </w:rPr>
        <w:t>3</w:t>
      </w:r>
      <w:r w:rsidR="00357C02" w:rsidRPr="00CE4F16">
        <w:rPr>
          <w:rFonts w:ascii="Times New Roman" w:hAnsi="Times New Roman" w:cs="Times New Roman"/>
          <w:i/>
          <w:sz w:val="24"/>
          <w:szCs w:val="24"/>
          <w:lang w:val="en-US"/>
        </w:rPr>
        <w:t>J</w:t>
      </w:r>
      <w:r w:rsidR="00357C02" w:rsidRPr="00CE4F16">
        <w:rPr>
          <w:rFonts w:ascii="Times New Roman" w:hAnsi="Times New Roman" w:cs="Times New Roman"/>
          <w:sz w:val="24"/>
          <w:szCs w:val="24"/>
          <w:lang w:val="en-US"/>
        </w:rPr>
        <w:t xml:space="preserve"> = 5.5 Hz, (-CH-)), 4.09 (dd, 2H, </w:t>
      </w:r>
      <w:r w:rsidR="00357C02" w:rsidRPr="00CE4F16">
        <w:rPr>
          <w:rFonts w:ascii="Times New Roman" w:hAnsi="Times New Roman" w:cs="Times New Roman"/>
          <w:sz w:val="24"/>
          <w:szCs w:val="24"/>
          <w:vertAlign w:val="superscript"/>
          <w:lang w:val="en-US"/>
        </w:rPr>
        <w:t>2</w:t>
      </w:r>
      <w:r w:rsidR="00357C02" w:rsidRPr="00CE4F16">
        <w:rPr>
          <w:rFonts w:ascii="Times New Roman" w:hAnsi="Times New Roman" w:cs="Times New Roman"/>
          <w:i/>
          <w:sz w:val="24"/>
          <w:szCs w:val="24"/>
          <w:lang w:val="en-US"/>
        </w:rPr>
        <w:t xml:space="preserve">J </w:t>
      </w:r>
      <w:r w:rsidR="00357C02" w:rsidRPr="00CE4F16">
        <w:rPr>
          <w:rFonts w:ascii="Times New Roman" w:hAnsi="Times New Roman" w:cs="Times New Roman"/>
          <w:sz w:val="24"/>
          <w:szCs w:val="24"/>
          <w:lang w:val="en-US"/>
        </w:rPr>
        <w:t xml:space="preserve">= 10.3 Hz, </w:t>
      </w:r>
      <w:r w:rsidR="00357C02" w:rsidRPr="00CE4F16">
        <w:rPr>
          <w:rFonts w:ascii="Times New Roman" w:hAnsi="Times New Roman" w:cs="Times New Roman"/>
          <w:sz w:val="24"/>
          <w:szCs w:val="24"/>
          <w:vertAlign w:val="superscript"/>
          <w:lang w:val="en-US"/>
        </w:rPr>
        <w:t>3</w:t>
      </w:r>
      <w:r w:rsidR="00357C02" w:rsidRPr="00CE4F16">
        <w:rPr>
          <w:rFonts w:ascii="Times New Roman" w:hAnsi="Times New Roman" w:cs="Times New Roman"/>
          <w:i/>
          <w:sz w:val="24"/>
          <w:szCs w:val="24"/>
          <w:lang w:val="en-US"/>
        </w:rPr>
        <w:t>J</w:t>
      </w:r>
      <w:r w:rsidR="00357C02" w:rsidRPr="00CE4F16">
        <w:rPr>
          <w:rFonts w:ascii="Times New Roman" w:hAnsi="Times New Roman" w:cs="Times New Roman"/>
          <w:sz w:val="24"/>
          <w:szCs w:val="24"/>
          <w:lang w:val="en-US"/>
        </w:rPr>
        <w:t xml:space="preserve"> = 5.5 Hz, 2×(H</w:t>
      </w:r>
      <w:r w:rsidR="00357C02" w:rsidRPr="00CE4F16">
        <w:rPr>
          <w:rFonts w:ascii="Times New Roman" w:hAnsi="Times New Roman" w:cs="Times New Roman"/>
          <w:sz w:val="24"/>
          <w:szCs w:val="24"/>
          <w:vertAlign w:val="subscript"/>
          <w:lang w:val="en-US"/>
        </w:rPr>
        <w:t>a</w:t>
      </w:r>
      <w:r w:rsidR="00357C02" w:rsidRPr="00CE4F16">
        <w:rPr>
          <w:rFonts w:ascii="Times New Roman" w:hAnsi="Times New Roman" w:cs="Times New Roman"/>
          <w:sz w:val="24"/>
          <w:szCs w:val="24"/>
          <w:lang w:val="en-US"/>
        </w:rPr>
        <w:t xml:space="preserve">-C)), 4.03 (dd, 2H, </w:t>
      </w:r>
      <w:r w:rsidR="00357C02" w:rsidRPr="00CE4F16">
        <w:rPr>
          <w:rFonts w:ascii="Times New Roman" w:hAnsi="Times New Roman" w:cs="Times New Roman"/>
          <w:sz w:val="24"/>
          <w:szCs w:val="24"/>
          <w:vertAlign w:val="superscript"/>
          <w:lang w:val="en-US"/>
        </w:rPr>
        <w:t>2</w:t>
      </w:r>
      <w:r w:rsidR="00357C02" w:rsidRPr="00CE4F16">
        <w:rPr>
          <w:rFonts w:ascii="Times New Roman" w:hAnsi="Times New Roman" w:cs="Times New Roman"/>
          <w:i/>
          <w:sz w:val="24"/>
          <w:szCs w:val="24"/>
          <w:lang w:val="en-US"/>
        </w:rPr>
        <w:t xml:space="preserve">J </w:t>
      </w:r>
      <w:r w:rsidR="00357C02" w:rsidRPr="00CE4F16">
        <w:rPr>
          <w:rFonts w:ascii="Times New Roman" w:hAnsi="Times New Roman" w:cs="Times New Roman"/>
          <w:sz w:val="24"/>
          <w:szCs w:val="24"/>
          <w:lang w:val="en-US"/>
        </w:rPr>
        <w:t xml:space="preserve">= 10.3 Hz, </w:t>
      </w:r>
      <w:r w:rsidR="00357C02" w:rsidRPr="00CE4F16">
        <w:rPr>
          <w:rFonts w:ascii="Times New Roman" w:hAnsi="Times New Roman" w:cs="Times New Roman"/>
          <w:sz w:val="24"/>
          <w:szCs w:val="24"/>
          <w:vertAlign w:val="superscript"/>
          <w:lang w:val="en-US"/>
        </w:rPr>
        <w:t>3</w:t>
      </w:r>
      <w:r w:rsidR="00357C02" w:rsidRPr="00CE4F16">
        <w:rPr>
          <w:rFonts w:ascii="Times New Roman" w:hAnsi="Times New Roman" w:cs="Times New Roman"/>
          <w:i/>
          <w:sz w:val="24"/>
          <w:szCs w:val="24"/>
          <w:lang w:val="en-US"/>
        </w:rPr>
        <w:t>J</w:t>
      </w:r>
      <w:r w:rsidR="00357C02" w:rsidRPr="00CE4F16">
        <w:rPr>
          <w:rFonts w:ascii="Times New Roman" w:hAnsi="Times New Roman" w:cs="Times New Roman"/>
          <w:sz w:val="24"/>
          <w:szCs w:val="24"/>
          <w:lang w:val="en-US"/>
        </w:rPr>
        <w:t xml:space="preserve"> = 5.5 Hz, 2×(H</w:t>
      </w:r>
      <w:r w:rsidR="00357C02" w:rsidRPr="00CE4F16">
        <w:rPr>
          <w:rFonts w:ascii="Times New Roman" w:hAnsi="Times New Roman" w:cs="Times New Roman"/>
          <w:sz w:val="24"/>
          <w:szCs w:val="24"/>
          <w:vertAlign w:val="subscript"/>
          <w:lang w:val="en-US"/>
        </w:rPr>
        <w:t>b</w:t>
      </w:r>
      <w:r w:rsidR="00357C02" w:rsidRPr="00CE4F16">
        <w:rPr>
          <w:rFonts w:ascii="Times New Roman" w:hAnsi="Times New Roman" w:cs="Times New Roman"/>
          <w:sz w:val="24"/>
          <w:szCs w:val="24"/>
          <w:lang w:val="en-US"/>
        </w:rPr>
        <w:t>-C)), 3.97–3.90 (m, 4H, 2×(-CH</w:t>
      </w:r>
      <w:r w:rsidR="00357C02" w:rsidRPr="00CE4F16">
        <w:rPr>
          <w:rFonts w:ascii="Times New Roman" w:hAnsi="Times New Roman" w:cs="Times New Roman"/>
          <w:sz w:val="24"/>
          <w:szCs w:val="24"/>
          <w:vertAlign w:val="subscript"/>
          <w:lang w:val="en-US"/>
        </w:rPr>
        <w:t>2</w:t>
      </w:r>
      <w:r w:rsidR="00357C02" w:rsidRPr="00CE4F16">
        <w:rPr>
          <w:rFonts w:ascii="Times New Roman" w:hAnsi="Times New Roman" w:cs="Times New Roman"/>
          <w:sz w:val="24"/>
          <w:szCs w:val="24"/>
          <w:lang w:val="en-US"/>
        </w:rPr>
        <w:t>-)), 3.88 (s, 3H, (-CH</w:t>
      </w:r>
      <w:r w:rsidR="00357C02" w:rsidRPr="00CE4F16">
        <w:rPr>
          <w:rFonts w:ascii="Times New Roman" w:hAnsi="Times New Roman" w:cs="Times New Roman"/>
          <w:sz w:val="24"/>
          <w:szCs w:val="24"/>
          <w:vertAlign w:val="subscript"/>
          <w:lang w:val="en-US"/>
        </w:rPr>
        <w:t>3</w:t>
      </w:r>
      <w:r w:rsidR="00357C02" w:rsidRPr="00CE4F16">
        <w:rPr>
          <w:rFonts w:ascii="Times New Roman" w:hAnsi="Times New Roman" w:cs="Times New Roman"/>
          <w:sz w:val="24"/>
          <w:szCs w:val="24"/>
          <w:lang w:val="en-US"/>
        </w:rPr>
        <w:t>)), 1.68–1.63 (m, 6H, 3×(-CH</w:t>
      </w:r>
      <w:r w:rsidR="00357C02" w:rsidRPr="00CE4F16">
        <w:rPr>
          <w:rFonts w:ascii="Times New Roman" w:hAnsi="Times New Roman" w:cs="Times New Roman"/>
          <w:sz w:val="24"/>
          <w:szCs w:val="24"/>
          <w:vertAlign w:val="subscript"/>
          <w:lang w:val="en-US"/>
        </w:rPr>
        <w:t>2</w:t>
      </w:r>
      <w:r w:rsidR="00357C02" w:rsidRPr="00CE4F16">
        <w:rPr>
          <w:rFonts w:ascii="Times New Roman" w:hAnsi="Times New Roman" w:cs="Times New Roman"/>
          <w:sz w:val="24"/>
          <w:szCs w:val="24"/>
          <w:lang w:val="en-US"/>
        </w:rPr>
        <w:t>-)), 0.87 (s, 18H, 2×C(CH</w:t>
      </w:r>
      <w:r w:rsidR="00357C02" w:rsidRPr="00CE4F16">
        <w:rPr>
          <w:rFonts w:ascii="Times New Roman" w:hAnsi="Times New Roman" w:cs="Times New Roman"/>
          <w:sz w:val="24"/>
          <w:szCs w:val="24"/>
          <w:vertAlign w:val="subscript"/>
          <w:lang w:val="en-US"/>
        </w:rPr>
        <w:t>3</w:t>
      </w:r>
      <w:r w:rsidR="00357C02" w:rsidRPr="00CE4F16">
        <w:rPr>
          <w:rFonts w:ascii="Times New Roman" w:hAnsi="Times New Roman" w:cs="Times New Roman"/>
          <w:sz w:val="24"/>
          <w:szCs w:val="24"/>
          <w:lang w:val="en-US"/>
        </w:rPr>
        <w:t>)</w:t>
      </w:r>
      <w:r w:rsidR="00357C02" w:rsidRPr="00CE4F16">
        <w:rPr>
          <w:rFonts w:ascii="Times New Roman" w:hAnsi="Times New Roman" w:cs="Times New Roman"/>
          <w:sz w:val="24"/>
          <w:szCs w:val="24"/>
          <w:vertAlign w:val="subscript"/>
          <w:lang w:val="en-US"/>
        </w:rPr>
        <w:t>3</w:t>
      </w:r>
      <w:r w:rsidR="00357C02" w:rsidRPr="00CE4F16">
        <w:rPr>
          <w:rFonts w:ascii="Times New Roman" w:hAnsi="Times New Roman" w:cs="Times New Roman"/>
          <w:sz w:val="24"/>
          <w:szCs w:val="24"/>
          <w:lang w:val="en-US"/>
        </w:rPr>
        <w:t xml:space="preserve">), 0.032 (s, 6H, </w:t>
      </w:r>
      <w:r w:rsidR="00760880">
        <w:rPr>
          <w:rFonts w:ascii="Times New Roman" w:hAnsi="Times New Roman" w:cs="Times New Roman"/>
          <w:sz w:val="24"/>
          <w:szCs w:val="24"/>
          <w:lang w:val="en-US"/>
        </w:rPr>
        <w:br/>
      </w:r>
      <w:r w:rsidR="00357C02" w:rsidRPr="00CE4F16">
        <w:rPr>
          <w:rFonts w:ascii="Times New Roman" w:hAnsi="Times New Roman" w:cs="Times New Roman"/>
          <w:sz w:val="24"/>
          <w:szCs w:val="24"/>
          <w:lang w:val="en-US"/>
        </w:rPr>
        <w:t>2×Si-(CH</w:t>
      </w:r>
      <w:r w:rsidR="00357C02" w:rsidRPr="00CE4F16">
        <w:rPr>
          <w:rFonts w:ascii="Times New Roman" w:hAnsi="Times New Roman" w:cs="Times New Roman"/>
          <w:sz w:val="24"/>
          <w:szCs w:val="24"/>
          <w:vertAlign w:val="subscript"/>
          <w:lang w:val="en-US"/>
        </w:rPr>
        <w:t>3</w:t>
      </w:r>
      <w:r w:rsidR="00357C02" w:rsidRPr="00CE4F16">
        <w:rPr>
          <w:rFonts w:ascii="Times New Roman" w:hAnsi="Times New Roman" w:cs="Times New Roman"/>
          <w:sz w:val="24"/>
          <w:szCs w:val="24"/>
          <w:lang w:val="en-US"/>
        </w:rPr>
        <w:t>)), 0.027 (s, 6H, Si-(CH</w:t>
      </w:r>
      <w:r w:rsidR="00357C02" w:rsidRPr="00CE4F16">
        <w:rPr>
          <w:rFonts w:ascii="Times New Roman" w:hAnsi="Times New Roman" w:cs="Times New Roman"/>
          <w:sz w:val="24"/>
          <w:szCs w:val="24"/>
          <w:vertAlign w:val="subscript"/>
          <w:lang w:val="en-US"/>
        </w:rPr>
        <w:t>3</w:t>
      </w:r>
      <w:r w:rsidR="00357C02" w:rsidRPr="00CE4F16">
        <w:rPr>
          <w:rFonts w:ascii="Times New Roman" w:hAnsi="Times New Roman" w:cs="Times New Roman"/>
          <w:sz w:val="24"/>
          <w:szCs w:val="24"/>
          <w:lang w:val="en-US"/>
        </w:rPr>
        <w:t>)</w:t>
      </w:r>
      <w:r w:rsidR="00357C02" w:rsidRPr="00CE4F16">
        <w:rPr>
          <w:rFonts w:ascii="Times New Roman" w:hAnsi="Times New Roman" w:cs="Times New Roman"/>
          <w:sz w:val="24"/>
          <w:szCs w:val="24"/>
          <w:vertAlign w:val="subscript"/>
          <w:lang w:val="en-US"/>
        </w:rPr>
        <w:t>2</w:t>
      </w:r>
      <w:r w:rsidR="00357C02" w:rsidRPr="00CE4F16">
        <w:rPr>
          <w:rFonts w:ascii="Times New Roman" w:hAnsi="Times New Roman" w:cs="Times New Roman"/>
          <w:sz w:val="24"/>
          <w:szCs w:val="24"/>
          <w:lang w:val="en-US"/>
        </w:rPr>
        <w:t xml:space="preserve">). </w:t>
      </w:r>
      <w:r w:rsidR="00357C02" w:rsidRPr="00CE4F16">
        <w:rPr>
          <w:rFonts w:ascii="Times New Roman" w:hAnsi="Times New Roman" w:cs="Times New Roman"/>
          <w:sz w:val="24"/>
          <w:szCs w:val="24"/>
          <w:vertAlign w:val="superscript"/>
          <w:lang w:val="en-US"/>
        </w:rPr>
        <w:t>13</w:t>
      </w:r>
      <w:r w:rsidR="00357C02" w:rsidRPr="00CE4F16">
        <w:rPr>
          <w:rFonts w:ascii="Times New Roman" w:hAnsi="Times New Roman" w:cs="Times New Roman"/>
          <w:sz w:val="24"/>
          <w:szCs w:val="24"/>
          <w:lang w:val="en-US"/>
        </w:rPr>
        <w:t>C-NMR (126 MHz, CDCl</w:t>
      </w:r>
      <w:r w:rsidR="00357C02" w:rsidRPr="00CE4F16">
        <w:rPr>
          <w:rFonts w:ascii="Times New Roman" w:hAnsi="Times New Roman" w:cs="Times New Roman"/>
          <w:sz w:val="24"/>
          <w:szCs w:val="24"/>
          <w:vertAlign w:val="subscript"/>
          <w:lang w:val="en-US"/>
        </w:rPr>
        <w:t>3</w:t>
      </w:r>
      <w:r w:rsidR="00357C02" w:rsidRPr="00CE4F16">
        <w:rPr>
          <w:rFonts w:ascii="Times New Roman" w:hAnsi="Times New Roman" w:cs="Times New Roman"/>
          <w:sz w:val="24"/>
          <w:szCs w:val="24"/>
          <w:lang w:val="en-US"/>
        </w:rPr>
        <w:t xml:space="preserve">) δ (ppm): 160.1, 159.3, 154.5, 147.2, 145.1, 141.6, 130.6, 124.6, 122.9, 122.7, 114.8, 61.1 </w:t>
      </w:r>
      <w:r w:rsidR="00357C02" w:rsidRPr="00B30F17">
        <w:rPr>
          <w:rFonts w:ascii="Times New Roman" w:hAnsi="Times New Roman" w:cs="Times New Roman"/>
          <w:sz w:val="24"/>
          <w:szCs w:val="24"/>
          <w:lang w:val="en-US"/>
        </w:rPr>
        <w:t>(2C),</w:t>
      </w:r>
      <w:r w:rsidR="00294AB2">
        <w:rPr>
          <w:rStyle w:val="FootnoteReference"/>
          <w:rFonts w:ascii="Times New Roman" w:hAnsi="Times New Roman" w:cs="Times New Roman"/>
          <w:sz w:val="24"/>
          <w:szCs w:val="24"/>
          <w:lang w:val="en-US"/>
        </w:rPr>
        <w:footnoteReference w:customMarkFollows="1" w:id="14"/>
        <w:t>1</w:t>
      </w:r>
      <w:r w:rsidR="00357C02" w:rsidRPr="00CE4F16">
        <w:rPr>
          <w:rFonts w:ascii="Times New Roman" w:hAnsi="Times New Roman" w:cs="Times New Roman"/>
          <w:sz w:val="24"/>
          <w:szCs w:val="24"/>
          <w:vertAlign w:val="superscript"/>
          <w:lang w:val="en-US"/>
        </w:rPr>
        <w:t xml:space="preserve"> </w:t>
      </w:r>
      <w:r w:rsidR="00357C02" w:rsidRPr="00CE4F16">
        <w:rPr>
          <w:rFonts w:ascii="Times New Roman" w:hAnsi="Times New Roman" w:cs="Times New Roman"/>
          <w:sz w:val="24"/>
          <w:szCs w:val="24"/>
          <w:lang w:val="en-US"/>
        </w:rPr>
        <w:t xml:space="preserve">57.2, 55.8, 45.6, 26.0, 25.9, </w:t>
      </w:r>
      <w:r w:rsidR="00357C02" w:rsidRPr="00CE4F16">
        <w:rPr>
          <w:rFonts w:ascii="Times New Roman" w:hAnsi="Times New Roman" w:cs="Times New Roman"/>
          <w:sz w:val="24"/>
          <w:szCs w:val="24"/>
          <w:lang w:val="en-US"/>
        </w:rPr>
        <w:lastRenderedPageBreak/>
        <w:t>25.1, 18.3, -5.37, -5.44. HRMS (ESI) m/z: [M+H]</w:t>
      </w:r>
      <w:r w:rsidR="00357C02" w:rsidRPr="00CE4F16">
        <w:rPr>
          <w:rFonts w:ascii="Times New Roman" w:hAnsi="Times New Roman" w:cs="Times New Roman"/>
          <w:sz w:val="24"/>
          <w:szCs w:val="24"/>
          <w:vertAlign w:val="superscript"/>
          <w:lang w:val="en-US"/>
        </w:rPr>
        <w:t>+</w:t>
      </w:r>
      <w:r w:rsidR="00357C02" w:rsidRPr="00CE4F16">
        <w:rPr>
          <w:rFonts w:ascii="Times New Roman" w:hAnsi="Times New Roman" w:cs="Times New Roman"/>
          <w:sz w:val="24"/>
          <w:szCs w:val="24"/>
          <w:lang w:val="en-US"/>
        </w:rPr>
        <w:t>Calcd for C</w:t>
      </w:r>
      <w:r w:rsidR="00357C02" w:rsidRPr="00CE4F16">
        <w:rPr>
          <w:rFonts w:ascii="Times New Roman" w:hAnsi="Times New Roman" w:cs="Times New Roman"/>
          <w:sz w:val="24"/>
          <w:szCs w:val="24"/>
          <w:vertAlign w:val="subscript"/>
          <w:lang w:val="en-US"/>
        </w:rPr>
        <w:t>34</w:t>
      </w:r>
      <w:r w:rsidR="00357C02" w:rsidRPr="00CE4F16">
        <w:rPr>
          <w:rFonts w:ascii="Times New Roman" w:hAnsi="Times New Roman" w:cs="Times New Roman"/>
          <w:sz w:val="24"/>
          <w:szCs w:val="24"/>
          <w:lang w:val="en-US"/>
        </w:rPr>
        <w:t>H</w:t>
      </w:r>
      <w:r w:rsidR="00357C02" w:rsidRPr="00CE4F16">
        <w:rPr>
          <w:rFonts w:ascii="Times New Roman" w:hAnsi="Times New Roman" w:cs="Times New Roman"/>
          <w:sz w:val="24"/>
          <w:szCs w:val="24"/>
          <w:vertAlign w:val="subscript"/>
          <w:lang w:val="en-US"/>
        </w:rPr>
        <w:t>55</w:t>
      </w:r>
      <w:r w:rsidR="00357C02" w:rsidRPr="00CE4F16">
        <w:rPr>
          <w:rFonts w:ascii="Times New Roman" w:hAnsi="Times New Roman" w:cs="Times New Roman"/>
          <w:sz w:val="24"/>
          <w:szCs w:val="24"/>
          <w:lang w:val="en-US"/>
        </w:rPr>
        <w:t>N</w:t>
      </w:r>
      <w:r w:rsidR="00357C02" w:rsidRPr="00CE4F16">
        <w:rPr>
          <w:rFonts w:ascii="Times New Roman" w:hAnsi="Times New Roman" w:cs="Times New Roman"/>
          <w:sz w:val="24"/>
          <w:szCs w:val="24"/>
          <w:vertAlign w:val="subscript"/>
          <w:lang w:val="en-US"/>
        </w:rPr>
        <w:t>8</w:t>
      </w:r>
      <w:r w:rsidR="00357C02" w:rsidRPr="00CE4F16">
        <w:rPr>
          <w:rFonts w:ascii="Times New Roman" w:hAnsi="Times New Roman" w:cs="Times New Roman"/>
          <w:sz w:val="24"/>
          <w:szCs w:val="24"/>
          <w:lang w:val="en-US"/>
        </w:rPr>
        <w:t>O</w:t>
      </w:r>
      <w:r w:rsidR="00357C02" w:rsidRPr="00CE4F16">
        <w:rPr>
          <w:rFonts w:ascii="Times New Roman" w:hAnsi="Times New Roman" w:cs="Times New Roman"/>
          <w:sz w:val="24"/>
          <w:szCs w:val="24"/>
          <w:vertAlign w:val="subscript"/>
          <w:lang w:val="en-US"/>
        </w:rPr>
        <w:t>3</w:t>
      </w:r>
      <w:r w:rsidR="00357C02" w:rsidRPr="00CE4F16">
        <w:rPr>
          <w:rFonts w:ascii="Times New Roman" w:hAnsi="Times New Roman" w:cs="Times New Roman"/>
          <w:sz w:val="24"/>
          <w:szCs w:val="24"/>
          <w:lang w:val="en-US"/>
        </w:rPr>
        <w:t>Si</w:t>
      </w:r>
      <w:r w:rsidR="00357C02" w:rsidRPr="00CE4F16">
        <w:rPr>
          <w:rFonts w:ascii="Times New Roman" w:hAnsi="Times New Roman" w:cs="Times New Roman"/>
          <w:sz w:val="24"/>
          <w:szCs w:val="24"/>
          <w:vertAlign w:val="subscript"/>
          <w:lang w:val="en-US"/>
        </w:rPr>
        <w:t>2</w:t>
      </w:r>
      <w:r w:rsidR="00357C02" w:rsidRPr="00CE4F16">
        <w:rPr>
          <w:rFonts w:ascii="Times New Roman" w:hAnsi="Times New Roman" w:cs="Times New Roman"/>
          <w:sz w:val="24"/>
          <w:szCs w:val="24"/>
          <w:lang w:val="en-US"/>
        </w:rPr>
        <w:t xml:space="preserve"> 679.3930; Found 679.3922 (1.2 ppm).</w:t>
      </w:r>
      <w:r w:rsidR="00357C02" w:rsidRPr="00CE4F16">
        <w:rPr>
          <w:lang w:val="en-US"/>
        </w:rPr>
        <w:t xml:space="preserve"> </w:t>
      </w:r>
    </w:p>
    <w:p w14:paraId="17F11E23" w14:textId="77777777" w:rsidR="00357C02" w:rsidRPr="00CE4F16" w:rsidRDefault="00357C02" w:rsidP="00357C02">
      <w:pPr>
        <w:spacing w:after="0"/>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7h: </w:t>
      </w:r>
    </w:p>
    <w:p w14:paraId="181DEEE6" w14:textId="77777777" w:rsidR="00357C02" w:rsidRPr="00CE4F16" w:rsidRDefault="00357C02" w:rsidP="00357C02">
      <w:pPr>
        <w:jc w:val="both"/>
        <w:rPr>
          <w:rFonts w:ascii="Times New Roman" w:hAnsi="Times New Roman" w:cs="Times New Roman"/>
          <w:b/>
          <w:sz w:val="24"/>
          <w:szCs w:val="24"/>
          <w:vertAlign w:val="superscript"/>
          <w:lang w:val="en-US"/>
        </w:rPr>
      </w:pPr>
      <w:r w:rsidRPr="00CE4F16">
        <w:rPr>
          <w:rFonts w:ascii="Times New Roman" w:hAnsi="Times New Roman" w:cs="Times New Roman"/>
          <w:b/>
          <w:noProof/>
          <w:sz w:val="24"/>
          <w:szCs w:val="24"/>
          <w:vertAlign w:val="superscript"/>
          <w:lang w:val="en-US"/>
        </w:rPr>
        <w:drawing>
          <wp:inline distT="0" distB="0" distL="0" distR="0" wp14:anchorId="3A932472" wp14:editId="39E9EECC">
            <wp:extent cx="5578669" cy="3768918"/>
            <wp:effectExtent l="19050" t="0" r="0" b="0"/>
            <wp:docPr id="45"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2"/>
                    <a:srcRect t="5389"/>
                    <a:stretch>
                      <a:fillRect/>
                    </a:stretch>
                  </pic:blipFill>
                  <pic:spPr bwMode="auto">
                    <a:xfrm>
                      <a:off x="0" y="0"/>
                      <a:ext cx="5578669" cy="3768918"/>
                    </a:xfrm>
                    <a:prstGeom prst="rect">
                      <a:avLst/>
                    </a:prstGeom>
                    <a:noFill/>
                    <a:ln w="9525">
                      <a:noFill/>
                      <a:miter lim="800000"/>
                      <a:headEnd/>
                      <a:tailEnd/>
                    </a:ln>
                  </pic:spPr>
                </pic:pic>
              </a:graphicData>
            </a:graphic>
          </wp:inline>
        </w:drawing>
      </w:r>
    </w:p>
    <w:p w14:paraId="61AC6E81" w14:textId="77777777" w:rsidR="00357C02" w:rsidRPr="00CE4F16" w:rsidRDefault="00357C02" w:rsidP="00357C02">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7h:</w:t>
      </w:r>
    </w:p>
    <w:p w14:paraId="2F184705" w14:textId="77777777" w:rsidR="00722080" w:rsidRPr="00CE4F16" w:rsidRDefault="00357C02" w:rsidP="00B30836">
      <w:pPr>
        <w:jc w:val="both"/>
        <w:rPr>
          <w:rFonts w:ascii="Times New Roman" w:hAnsi="Times New Roman" w:cs="Times New Roman"/>
          <w:b/>
          <w:sz w:val="24"/>
          <w:szCs w:val="24"/>
          <w:lang w:val="en-US"/>
        </w:rPr>
      </w:pPr>
      <w:r w:rsidRPr="00CE4F16">
        <w:rPr>
          <w:rFonts w:ascii="Times New Roman" w:hAnsi="Times New Roman" w:cs="Times New Roman"/>
          <w:b/>
          <w:noProof/>
          <w:sz w:val="24"/>
          <w:szCs w:val="24"/>
          <w:lang w:val="en-US"/>
        </w:rPr>
        <w:drawing>
          <wp:inline distT="0" distB="0" distL="0" distR="0" wp14:anchorId="5E7AE997" wp14:editId="2C602BC2">
            <wp:extent cx="5579745" cy="3892416"/>
            <wp:effectExtent l="0" t="0" r="1905"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73"/>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5327B420" w14:textId="77777777" w:rsidR="009370E1" w:rsidRPr="003C504D" w:rsidRDefault="009370E1" w:rsidP="003C504D">
      <w:pPr>
        <w:pStyle w:val="Heading2"/>
        <w:spacing w:after="200"/>
        <w:jc w:val="center"/>
        <w:rPr>
          <w:rFonts w:ascii="Times New Roman" w:hAnsi="Times New Roman" w:cs="Times New Roman"/>
          <w:b/>
          <w:color w:val="000000" w:themeColor="text1"/>
          <w:sz w:val="24"/>
          <w:szCs w:val="24"/>
          <w:lang w:val="en-US"/>
        </w:rPr>
      </w:pPr>
      <w:bookmarkStart w:id="44" w:name="_Toc132191188"/>
      <w:r w:rsidRPr="003C504D">
        <w:rPr>
          <w:rFonts w:ascii="Times New Roman" w:hAnsi="Times New Roman" w:cs="Times New Roman"/>
          <w:b/>
          <w:color w:val="000000" w:themeColor="text1"/>
          <w:sz w:val="24"/>
          <w:szCs w:val="24"/>
          <w:lang w:val="en-US"/>
        </w:rPr>
        <w:lastRenderedPageBreak/>
        <w:t>2-{6-[1-(Cyanomethyl)-1</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-1,2,3-triazol-4-yl]-2-(piperidin-1-yl)-9</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-purin-9-yl}et</w:t>
      </w:r>
      <w:r w:rsidR="00D118DE" w:rsidRPr="003C504D">
        <w:rPr>
          <w:rFonts w:ascii="Times New Roman" w:hAnsi="Times New Roman" w:cs="Times New Roman"/>
          <w:b/>
          <w:color w:val="000000" w:themeColor="text1"/>
          <w:sz w:val="24"/>
          <w:szCs w:val="24"/>
          <w:lang w:val="en-US"/>
        </w:rPr>
        <w:t>hyl 3,3,3-triphenylpropanoate (7i</w:t>
      </w:r>
      <w:r w:rsidRPr="003C504D">
        <w:rPr>
          <w:rFonts w:ascii="Times New Roman" w:hAnsi="Times New Roman" w:cs="Times New Roman"/>
          <w:b/>
          <w:color w:val="000000" w:themeColor="text1"/>
          <w:sz w:val="24"/>
          <w:szCs w:val="24"/>
          <w:lang w:val="en-US"/>
        </w:rPr>
        <w:t>)</w:t>
      </w:r>
      <w:bookmarkEnd w:id="44"/>
    </w:p>
    <w:p w14:paraId="35360FFC" w14:textId="7057B27C" w:rsidR="009370E1" w:rsidRDefault="00BA0E12" w:rsidP="009370E1">
      <w:pPr>
        <w:spacing w:after="0"/>
        <w:jc w:val="both"/>
        <w:rPr>
          <w:lang w:val="en-US"/>
        </w:rPr>
      </w:pPr>
      <w:r>
        <w:rPr>
          <w:noProof/>
          <w:lang w:val="en-US"/>
        </w:rPr>
        <w:object w:dxaOrig="1440" w:dyaOrig="1440" w14:anchorId="007B8C85">
          <v:shape id="_x0000_s1098" type="#_x0000_t75" style="position:absolute;left:0;text-align:left;margin-left:279.15pt;margin-top:3.25pt;width:182.7pt;height:148.75pt;z-index:251734016">
            <v:imagedata r:id="rId174" o:title=""/>
            <w10:wrap type="square"/>
          </v:shape>
          <o:OLEObject Type="Embed" ProgID="ChemDraw.Document.6.0" ShapeID="_x0000_s1098" DrawAspect="Content" ObjectID="_1749635676" r:id="rId175"/>
        </w:object>
      </w:r>
      <w:r w:rsidR="009370E1" w:rsidRPr="00CE4F16">
        <w:rPr>
          <w:rFonts w:ascii="Times New Roman" w:hAnsi="Times New Roman" w:cs="Times New Roman"/>
          <w:b/>
          <w:noProof/>
          <w:sz w:val="24"/>
          <w:szCs w:val="24"/>
          <w:lang w:val="en-US"/>
        </w:rPr>
        <w:t xml:space="preserve">Prepared according to general method C: </w:t>
      </w:r>
      <w:r w:rsidR="00DE2328" w:rsidRPr="00CE4F16">
        <w:rPr>
          <w:rFonts w:ascii="Times New Roman" w:hAnsi="Times New Roman" w:cs="Times New Roman"/>
          <w:sz w:val="24"/>
          <w:szCs w:val="24"/>
          <w:lang w:val="en-US"/>
        </w:rPr>
        <w:t>C</w:t>
      </w:r>
      <w:r w:rsidR="009370E1" w:rsidRPr="00CE4F16">
        <w:rPr>
          <w:rFonts w:ascii="Times New Roman" w:hAnsi="Times New Roman" w:cs="Times New Roman"/>
          <w:sz w:val="24"/>
          <w:szCs w:val="24"/>
          <w:lang w:val="en-US"/>
        </w:rPr>
        <w:t xml:space="preserve">ompound </w:t>
      </w:r>
      <w:r w:rsidR="00D118DE" w:rsidRPr="00CE4F16">
        <w:rPr>
          <w:rFonts w:ascii="Times New Roman" w:hAnsi="Times New Roman" w:cs="Times New Roman"/>
          <w:b/>
          <w:sz w:val="24"/>
          <w:szCs w:val="24"/>
          <w:lang w:val="en-US"/>
        </w:rPr>
        <w:t>5i</w:t>
      </w:r>
      <w:r w:rsidR="009370E1" w:rsidRPr="00CE4F16">
        <w:rPr>
          <w:rFonts w:ascii="Times New Roman" w:hAnsi="Times New Roman" w:cs="Times New Roman"/>
          <w:sz w:val="24"/>
          <w:szCs w:val="24"/>
          <w:lang w:val="en-US"/>
        </w:rPr>
        <w:t xml:space="preserve"> (160 mg, 0.27 mmol, 1.0 eq.), piperidine (80 μL, ρ = 0.86 g/cm</w:t>
      </w:r>
      <w:r w:rsidR="009370E1" w:rsidRPr="00CE4F16">
        <w:rPr>
          <w:rFonts w:ascii="Times New Roman" w:hAnsi="Times New Roman" w:cs="Times New Roman"/>
          <w:sz w:val="24"/>
          <w:szCs w:val="24"/>
          <w:vertAlign w:val="superscript"/>
          <w:lang w:val="en-US"/>
        </w:rPr>
        <w:t>3</w:t>
      </w:r>
      <w:r w:rsidR="009370E1" w:rsidRPr="00CE4F16">
        <w:rPr>
          <w:rFonts w:ascii="Times New Roman" w:hAnsi="Times New Roman" w:cs="Times New Roman"/>
          <w:sz w:val="24"/>
          <w:szCs w:val="24"/>
          <w:lang w:val="en-US"/>
        </w:rPr>
        <w:t xml:space="preserve">, 0.81 mmol, 3.0 eq.), DMF (5 mL), 14 h, 50 °C. Silica gel column chromatography (DCM/EtOH, gradient 0% → 2%) provided compound </w:t>
      </w:r>
      <w:r w:rsidR="00D118DE" w:rsidRPr="00CE4F16">
        <w:rPr>
          <w:rFonts w:ascii="Times New Roman" w:hAnsi="Times New Roman" w:cs="Times New Roman"/>
          <w:b/>
          <w:sz w:val="24"/>
          <w:szCs w:val="24"/>
          <w:lang w:val="en-US"/>
        </w:rPr>
        <w:t>7i</w:t>
      </w:r>
      <w:r w:rsidR="009370E1" w:rsidRPr="00CE4F16">
        <w:rPr>
          <w:rFonts w:ascii="Times New Roman" w:hAnsi="Times New Roman" w:cs="Times New Roman"/>
          <w:sz w:val="24"/>
          <w:szCs w:val="24"/>
          <w:lang w:val="en-US"/>
        </w:rPr>
        <w:t xml:space="preserve"> (yield: 129 mg, 75%) as a colorless solid. R</w:t>
      </w:r>
      <w:r w:rsidR="009370E1" w:rsidRPr="00CE4F16">
        <w:rPr>
          <w:rFonts w:ascii="Times New Roman" w:hAnsi="Times New Roman" w:cs="Times New Roman"/>
          <w:sz w:val="24"/>
          <w:szCs w:val="24"/>
          <w:vertAlign w:val="subscript"/>
          <w:lang w:val="en-US"/>
        </w:rPr>
        <w:t>f</w:t>
      </w:r>
      <w:r w:rsidR="009370E1" w:rsidRPr="00CE4F16">
        <w:rPr>
          <w:rFonts w:ascii="Times New Roman" w:hAnsi="Times New Roman" w:cs="Times New Roman"/>
          <w:sz w:val="24"/>
          <w:szCs w:val="24"/>
          <w:lang w:val="en-US"/>
        </w:rPr>
        <w:t>= 0.41 (DCM/EtOH = 20/1). HPLC: t</w:t>
      </w:r>
      <w:r w:rsidR="009370E1" w:rsidRPr="00CE4F16">
        <w:rPr>
          <w:rFonts w:ascii="Times New Roman" w:hAnsi="Times New Roman" w:cs="Times New Roman"/>
          <w:i/>
          <w:sz w:val="24"/>
          <w:szCs w:val="24"/>
          <w:vertAlign w:val="subscript"/>
          <w:lang w:val="en-US"/>
        </w:rPr>
        <w:t>R</w:t>
      </w:r>
      <w:r w:rsidR="009370E1" w:rsidRPr="00CE4F16">
        <w:rPr>
          <w:rFonts w:ascii="Times New Roman" w:hAnsi="Times New Roman" w:cs="Times New Roman"/>
          <w:sz w:val="24"/>
          <w:szCs w:val="24"/>
          <w:lang w:val="en-US"/>
        </w:rPr>
        <w:t xml:space="preserve"> = 6.51 min, eluent E</w:t>
      </w:r>
      <w:r w:rsidR="009370E1" w:rsidRPr="00CE4F16">
        <w:rPr>
          <w:rFonts w:ascii="Times New Roman" w:hAnsi="Times New Roman" w:cs="Times New Roman"/>
          <w:sz w:val="24"/>
          <w:szCs w:val="24"/>
          <w:vertAlign w:val="subscript"/>
          <w:lang w:val="en-US"/>
        </w:rPr>
        <w:t>1</w:t>
      </w:r>
      <w:r w:rsidR="009370E1" w:rsidRPr="00CE4F16">
        <w:rPr>
          <w:rFonts w:ascii="Times New Roman" w:hAnsi="Times New Roman" w:cs="Times New Roman"/>
          <w:sz w:val="24"/>
          <w:szCs w:val="24"/>
          <w:lang w:val="en-US"/>
        </w:rPr>
        <w:t xml:space="preserve">. IR (KBr) ν </w:t>
      </w:r>
      <w:r w:rsidR="00760880">
        <w:rPr>
          <w:rFonts w:ascii="Times New Roman" w:hAnsi="Times New Roman" w:cs="Times New Roman"/>
          <w:sz w:val="24"/>
          <w:szCs w:val="24"/>
          <w:lang w:val="en-US"/>
        </w:rPr>
        <w:br/>
      </w:r>
      <w:r w:rsidR="009370E1" w:rsidRPr="00CE4F16">
        <w:rPr>
          <w:rFonts w:ascii="Times New Roman" w:hAnsi="Times New Roman" w:cs="Times New Roman"/>
          <w:sz w:val="24"/>
          <w:szCs w:val="24"/>
          <w:lang w:val="en-US"/>
        </w:rPr>
        <w:t>(cm</w:t>
      </w:r>
      <w:r w:rsidR="009370E1" w:rsidRPr="00CE4F16">
        <w:rPr>
          <w:rFonts w:ascii="Times New Roman" w:hAnsi="Times New Roman" w:cs="Times New Roman"/>
          <w:sz w:val="24"/>
          <w:szCs w:val="24"/>
          <w:vertAlign w:val="superscript"/>
          <w:lang w:val="en-US"/>
        </w:rPr>
        <w:t>-1</w:t>
      </w:r>
      <w:r w:rsidR="009370E1" w:rsidRPr="00CE4F16">
        <w:rPr>
          <w:rFonts w:ascii="Times New Roman" w:hAnsi="Times New Roman" w:cs="Times New Roman"/>
          <w:sz w:val="24"/>
          <w:szCs w:val="24"/>
          <w:lang w:val="en-US"/>
        </w:rPr>
        <w:t xml:space="preserve">): 3057, 2930, 2262, 1734, 1590, 1446, 1141, 1039. </w:t>
      </w:r>
      <w:r w:rsidR="00760880">
        <w:rPr>
          <w:rFonts w:ascii="Times New Roman" w:hAnsi="Times New Roman" w:cs="Times New Roman"/>
          <w:sz w:val="24"/>
          <w:szCs w:val="24"/>
          <w:lang w:val="en-US"/>
        </w:rPr>
        <w:br/>
      </w:r>
      <w:r w:rsidR="009370E1" w:rsidRPr="00CE4F16">
        <w:rPr>
          <w:rFonts w:ascii="Times New Roman" w:hAnsi="Times New Roman" w:cs="Times New Roman"/>
          <w:sz w:val="24"/>
          <w:szCs w:val="24"/>
          <w:vertAlign w:val="superscript"/>
          <w:lang w:val="en-US"/>
        </w:rPr>
        <w:t>1</w:t>
      </w:r>
      <w:r w:rsidR="009370E1" w:rsidRPr="00CE4F16">
        <w:rPr>
          <w:rFonts w:ascii="Times New Roman" w:hAnsi="Times New Roman" w:cs="Times New Roman"/>
          <w:sz w:val="24"/>
          <w:szCs w:val="24"/>
          <w:lang w:val="en-US"/>
        </w:rPr>
        <w:t>H-NMR (500 MHz, CDCl</w:t>
      </w:r>
      <w:r w:rsidR="009370E1" w:rsidRPr="00CE4F16">
        <w:rPr>
          <w:rFonts w:ascii="Times New Roman" w:hAnsi="Times New Roman" w:cs="Times New Roman"/>
          <w:sz w:val="24"/>
          <w:szCs w:val="24"/>
          <w:vertAlign w:val="subscript"/>
          <w:lang w:val="en-US"/>
        </w:rPr>
        <w:t>3</w:t>
      </w:r>
      <w:r w:rsidR="009370E1" w:rsidRPr="00CE4F16">
        <w:rPr>
          <w:rFonts w:ascii="Times New Roman" w:hAnsi="Times New Roman" w:cs="Times New Roman"/>
          <w:sz w:val="24"/>
          <w:szCs w:val="24"/>
          <w:lang w:val="en-US"/>
        </w:rPr>
        <w:t xml:space="preserve">) δ (ppm): 8.88 (s, 1H, </w:t>
      </w:r>
      <w:r w:rsidR="00294AB2">
        <w:rPr>
          <w:rFonts w:ascii="Times New Roman" w:hAnsi="Times New Roman" w:cs="Times New Roman"/>
          <w:sz w:val="24"/>
          <w:szCs w:val="24"/>
          <w:lang w:val="en-US"/>
        </w:rPr>
        <w:br/>
      </w:r>
      <w:r w:rsidR="009370E1" w:rsidRPr="00CE4F16">
        <w:rPr>
          <w:rFonts w:ascii="Times New Roman" w:hAnsi="Times New Roman" w:cs="Times New Roman"/>
          <w:sz w:val="24"/>
          <w:szCs w:val="24"/>
          <w:lang w:val="en-US"/>
        </w:rPr>
        <w:t>H-C(triazole)), 7.46 (s, 1H, H-C(8)), 7.26‒7.13 (m, 15H, 15×H-C(Ar)), 5.46 (s, 2H, (-CH</w:t>
      </w:r>
      <w:r w:rsidR="009370E1" w:rsidRPr="00CE4F16">
        <w:rPr>
          <w:rFonts w:ascii="Times New Roman" w:hAnsi="Times New Roman" w:cs="Times New Roman"/>
          <w:sz w:val="24"/>
          <w:szCs w:val="24"/>
          <w:vertAlign w:val="subscript"/>
          <w:lang w:val="en-US"/>
        </w:rPr>
        <w:t>2</w:t>
      </w:r>
      <w:r w:rsidR="009370E1" w:rsidRPr="00CE4F16">
        <w:rPr>
          <w:rFonts w:ascii="Times New Roman" w:hAnsi="Times New Roman" w:cs="Times New Roman"/>
          <w:sz w:val="24"/>
          <w:szCs w:val="24"/>
          <w:lang w:val="en-US"/>
        </w:rPr>
        <w:t>-)), 4.16‒4.10 (m, 2H, (-CH</w:t>
      </w:r>
      <w:r w:rsidR="009370E1" w:rsidRPr="00CE4F16">
        <w:rPr>
          <w:rFonts w:ascii="Times New Roman" w:hAnsi="Times New Roman" w:cs="Times New Roman"/>
          <w:sz w:val="24"/>
          <w:szCs w:val="24"/>
          <w:vertAlign w:val="subscript"/>
          <w:lang w:val="en-US"/>
        </w:rPr>
        <w:t>2</w:t>
      </w:r>
      <w:r w:rsidR="009370E1" w:rsidRPr="00CE4F16">
        <w:rPr>
          <w:rFonts w:ascii="Times New Roman" w:hAnsi="Times New Roman" w:cs="Times New Roman"/>
          <w:sz w:val="24"/>
          <w:szCs w:val="24"/>
          <w:lang w:val="en-US"/>
        </w:rPr>
        <w:t xml:space="preserve">-)), 4.08‒4.02 (m, 2H, </w:t>
      </w:r>
      <w:r w:rsidR="00294AB2">
        <w:rPr>
          <w:rFonts w:ascii="Times New Roman" w:hAnsi="Times New Roman" w:cs="Times New Roman"/>
          <w:sz w:val="24"/>
          <w:szCs w:val="24"/>
          <w:lang w:val="en-US"/>
        </w:rPr>
        <w:br/>
      </w:r>
      <w:r w:rsidR="009370E1" w:rsidRPr="00CE4F16">
        <w:rPr>
          <w:rFonts w:ascii="Times New Roman" w:hAnsi="Times New Roman" w:cs="Times New Roman"/>
          <w:sz w:val="24"/>
          <w:szCs w:val="24"/>
          <w:lang w:val="en-US"/>
        </w:rPr>
        <w:t>(-CH</w:t>
      </w:r>
      <w:r w:rsidR="009370E1" w:rsidRPr="00CE4F16">
        <w:rPr>
          <w:rFonts w:ascii="Times New Roman" w:hAnsi="Times New Roman" w:cs="Times New Roman"/>
          <w:sz w:val="24"/>
          <w:szCs w:val="24"/>
          <w:vertAlign w:val="subscript"/>
          <w:lang w:val="en-US"/>
        </w:rPr>
        <w:t>2</w:t>
      </w:r>
      <w:r w:rsidR="009370E1" w:rsidRPr="00CE4F16">
        <w:rPr>
          <w:rFonts w:ascii="Times New Roman" w:hAnsi="Times New Roman" w:cs="Times New Roman"/>
          <w:sz w:val="24"/>
          <w:szCs w:val="24"/>
          <w:lang w:val="en-US"/>
        </w:rPr>
        <w:t>-)), 3.93‒3.86 (m, 4H, 2×(-CH</w:t>
      </w:r>
      <w:r w:rsidR="009370E1" w:rsidRPr="00CE4F16">
        <w:rPr>
          <w:rFonts w:ascii="Times New Roman" w:hAnsi="Times New Roman" w:cs="Times New Roman"/>
          <w:sz w:val="24"/>
          <w:szCs w:val="24"/>
          <w:vertAlign w:val="subscript"/>
          <w:lang w:val="en-US"/>
        </w:rPr>
        <w:t>2</w:t>
      </w:r>
      <w:r w:rsidR="009370E1" w:rsidRPr="00CE4F16">
        <w:rPr>
          <w:rFonts w:ascii="Times New Roman" w:hAnsi="Times New Roman" w:cs="Times New Roman"/>
          <w:sz w:val="24"/>
          <w:szCs w:val="24"/>
          <w:lang w:val="en-US"/>
        </w:rPr>
        <w:t>-)), 3.71 (s, 2H, (-CH</w:t>
      </w:r>
      <w:r w:rsidR="009370E1" w:rsidRPr="00CE4F16">
        <w:rPr>
          <w:rFonts w:ascii="Times New Roman" w:hAnsi="Times New Roman" w:cs="Times New Roman"/>
          <w:sz w:val="24"/>
          <w:szCs w:val="24"/>
          <w:vertAlign w:val="subscript"/>
          <w:lang w:val="en-US"/>
        </w:rPr>
        <w:t>2</w:t>
      </w:r>
      <w:r w:rsidR="009370E1" w:rsidRPr="00CE4F16">
        <w:rPr>
          <w:rFonts w:ascii="Times New Roman" w:hAnsi="Times New Roman" w:cs="Times New Roman"/>
          <w:sz w:val="24"/>
          <w:szCs w:val="24"/>
          <w:lang w:val="en-US"/>
        </w:rPr>
        <w:t>-)), 1.71‒1.60 (m, 6H, 3×(-CH</w:t>
      </w:r>
      <w:r w:rsidR="009370E1" w:rsidRPr="00CE4F16">
        <w:rPr>
          <w:rFonts w:ascii="Times New Roman" w:hAnsi="Times New Roman" w:cs="Times New Roman"/>
          <w:sz w:val="24"/>
          <w:szCs w:val="24"/>
          <w:vertAlign w:val="subscript"/>
          <w:lang w:val="en-US"/>
        </w:rPr>
        <w:t>2</w:t>
      </w:r>
      <w:r w:rsidR="009370E1" w:rsidRPr="00CE4F16">
        <w:rPr>
          <w:rFonts w:ascii="Times New Roman" w:hAnsi="Times New Roman" w:cs="Times New Roman"/>
          <w:sz w:val="24"/>
          <w:szCs w:val="24"/>
          <w:lang w:val="en-US"/>
        </w:rPr>
        <w:t xml:space="preserve">-)). </w:t>
      </w:r>
      <w:r w:rsidR="00760880">
        <w:rPr>
          <w:rFonts w:ascii="Times New Roman" w:hAnsi="Times New Roman" w:cs="Times New Roman"/>
          <w:sz w:val="24"/>
          <w:szCs w:val="24"/>
          <w:lang w:val="en-US"/>
        </w:rPr>
        <w:br/>
      </w:r>
      <w:r w:rsidR="009370E1" w:rsidRPr="00CE4F16">
        <w:rPr>
          <w:rFonts w:ascii="Times New Roman" w:hAnsi="Times New Roman" w:cs="Times New Roman"/>
          <w:sz w:val="24"/>
          <w:szCs w:val="24"/>
          <w:vertAlign w:val="superscript"/>
          <w:lang w:val="en-US"/>
        </w:rPr>
        <w:t>13</w:t>
      </w:r>
      <w:r w:rsidR="009370E1" w:rsidRPr="00CE4F16">
        <w:rPr>
          <w:rFonts w:ascii="Times New Roman" w:hAnsi="Times New Roman" w:cs="Times New Roman"/>
          <w:sz w:val="24"/>
          <w:szCs w:val="24"/>
          <w:lang w:val="en-US"/>
        </w:rPr>
        <w:t>C-NMR (126 MHz, CDCl</w:t>
      </w:r>
      <w:r w:rsidR="009370E1" w:rsidRPr="00CE4F16">
        <w:rPr>
          <w:rFonts w:ascii="Times New Roman" w:hAnsi="Times New Roman" w:cs="Times New Roman"/>
          <w:sz w:val="24"/>
          <w:szCs w:val="24"/>
          <w:vertAlign w:val="subscript"/>
          <w:lang w:val="en-US"/>
        </w:rPr>
        <w:t>3</w:t>
      </w:r>
      <w:r w:rsidR="009370E1" w:rsidRPr="00CE4F16">
        <w:rPr>
          <w:rFonts w:ascii="Times New Roman" w:hAnsi="Times New Roman" w:cs="Times New Roman"/>
          <w:sz w:val="24"/>
          <w:szCs w:val="24"/>
          <w:lang w:val="en-US"/>
        </w:rPr>
        <w:t>) δ (ppm): 170.7, 159.3, 154.4, 146.5, 146.3, 146.2, 142.1, 129.2, 128.0, 126.5, 126.4, 123.1, 112.6, 62.0, 55.9, 46.2, 45.6, 42.0, 37.7, 25.9, 25.0. HRMS (ESI) m/z: [M+H]</w:t>
      </w:r>
      <w:r w:rsidR="009370E1" w:rsidRPr="00CE4F16">
        <w:rPr>
          <w:rFonts w:ascii="Times New Roman" w:hAnsi="Times New Roman" w:cs="Times New Roman"/>
          <w:sz w:val="24"/>
          <w:szCs w:val="24"/>
          <w:vertAlign w:val="superscript"/>
          <w:lang w:val="en-US"/>
        </w:rPr>
        <w:t>+</w:t>
      </w:r>
      <w:r w:rsidR="009370E1" w:rsidRPr="00CE4F16">
        <w:rPr>
          <w:rFonts w:ascii="Times New Roman" w:hAnsi="Times New Roman" w:cs="Times New Roman"/>
          <w:sz w:val="24"/>
          <w:szCs w:val="24"/>
          <w:lang w:val="en-US"/>
        </w:rPr>
        <w:t>Calcd for C</w:t>
      </w:r>
      <w:r w:rsidR="009370E1" w:rsidRPr="00CE4F16">
        <w:rPr>
          <w:rFonts w:ascii="Times New Roman" w:hAnsi="Times New Roman" w:cs="Times New Roman"/>
          <w:sz w:val="24"/>
          <w:szCs w:val="24"/>
          <w:vertAlign w:val="subscript"/>
          <w:lang w:val="en-US"/>
        </w:rPr>
        <w:t>37</w:t>
      </w:r>
      <w:r w:rsidR="009370E1" w:rsidRPr="00CE4F16">
        <w:rPr>
          <w:rFonts w:ascii="Times New Roman" w:hAnsi="Times New Roman" w:cs="Times New Roman"/>
          <w:sz w:val="24"/>
          <w:szCs w:val="24"/>
          <w:lang w:val="en-US"/>
        </w:rPr>
        <w:t>H</w:t>
      </w:r>
      <w:r w:rsidR="009370E1" w:rsidRPr="00CE4F16">
        <w:rPr>
          <w:rFonts w:ascii="Times New Roman" w:hAnsi="Times New Roman" w:cs="Times New Roman"/>
          <w:sz w:val="24"/>
          <w:szCs w:val="24"/>
          <w:vertAlign w:val="subscript"/>
          <w:lang w:val="en-US"/>
        </w:rPr>
        <w:t>36</w:t>
      </w:r>
      <w:r w:rsidR="009370E1" w:rsidRPr="00CE4F16">
        <w:rPr>
          <w:rFonts w:ascii="Times New Roman" w:hAnsi="Times New Roman" w:cs="Times New Roman"/>
          <w:sz w:val="24"/>
          <w:szCs w:val="24"/>
          <w:lang w:val="en-US"/>
        </w:rPr>
        <w:t>N</w:t>
      </w:r>
      <w:r w:rsidR="009370E1" w:rsidRPr="00CE4F16">
        <w:rPr>
          <w:rFonts w:ascii="Times New Roman" w:hAnsi="Times New Roman" w:cs="Times New Roman"/>
          <w:sz w:val="24"/>
          <w:szCs w:val="24"/>
          <w:vertAlign w:val="subscript"/>
          <w:lang w:val="en-US"/>
        </w:rPr>
        <w:t>9</w:t>
      </w:r>
      <w:r w:rsidR="009370E1" w:rsidRPr="00CE4F16">
        <w:rPr>
          <w:rFonts w:ascii="Times New Roman" w:hAnsi="Times New Roman" w:cs="Times New Roman"/>
          <w:sz w:val="24"/>
          <w:szCs w:val="24"/>
          <w:lang w:val="en-US"/>
        </w:rPr>
        <w:t>O</w:t>
      </w:r>
      <w:r w:rsidR="009370E1" w:rsidRPr="00CE4F16">
        <w:rPr>
          <w:rFonts w:ascii="Times New Roman" w:hAnsi="Times New Roman" w:cs="Times New Roman"/>
          <w:sz w:val="24"/>
          <w:szCs w:val="24"/>
          <w:vertAlign w:val="subscript"/>
          <w:lang w:val="en-US"/>
        </w:rPr>
        <w:t>2</w:t>
      </w:r>
      <w:r w:rsidR="009370E1" w:rsidRPr="00CE4F16">
        <w:rPr>
          <w:rFonts w:ascii="Times New Roman" w:hAnsi="Times New Roman" w:cs="Times New Roman"/>
          <w:sz w:val="24"/>
          <w:szCs w:val="24"/>
          <w:lang w:val="en-US"/>
        </w:rPr>
        <w:t xml:space="preserve"> 638.2986; Found 638.2993 (1.10 ppm).</w:t>
      </w:r>
      <w:r w:rsidR="00D118DE" w:rsidRPr="00CE4F16">
        <w:rPr>
          <w:lang w:val="en-US"/>
        </w:rPr>
        <w:t xml:space="preserve"> </w:t>
      </w:r>
    </w:p>
    <w:p w14:paraId="56108BF8" w14:textId="77777777" w:rsidR="00294AB2" w:rsidRPr="00CE4F16" w:rsidRDefault="00294AB2" w:rsidP="009370E1">
      <w:pPr>
        <w:spacing w:after="0"/>
        <w:jc w:val="both"/>
        <w:rPr>
          <w:rFonts w:ascii="Times New Roman" w:hAnsi="Times New Roman" w:cs="Times New Roman"/>
          <w:sz w:val="24"/>
          <w:szCs w:val="24"/>
          <w:lang w:val="en-US"/>
        </w:rPr>
      </w:pPr>
    </w:p>
    <w:p w14:paraId="761000A6" w14:textId="77777777" w:rsidR="009370E1" w:rsidRPr="00CE4F16" w:rsidRDefault="009370E1" w:rsidP="009370E1">
      <w:pPr>
        <w:spacing w:after="0" w:line="360" w:lineRule="auto"/>
        <w:rPr>
          <w:rFonts w:ascii="Times New Roman" w:hAnsi="Times New Roman" w:cs="Times New Roman"/>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w:t>
      </w:r>
      <w:r w:rsidR="00D118DE" w:rsidRPr="00CE4F16">
        <w:rPr>
          <w:rFonts w:ascii="Times New Roman" w:hAnsi="Times New Roman" w:cs="Times New Roman"/>
          <w:b/>
          <w:sz w:val="24"/>
          <w:szCs w:val="24"/>
          <w:lang w:val="en-US"/>
        </w:rPr>
        <w:t>rum of compound 7i</w:t>
      </w:r>
      <w:r w:rsidRPr="00CE4F16">
        <w:rPr>
          <w:rFonts w:ascii="Times New Roman" w:hAnsi="Times New Roman" w:cs="Times New Roman"/>
          <w:b/>
          <w:sz w:val="24"/>
          <w:szCs w:val="24"/>
          <w:lang w:val="en-US"/>
        </w:rPr>
        <w:t xml:space="preserve">: </w:t>
      </w:r>
      <w:r w:rsidRPr="00CE4F16">
        <w:rPr>
          <w:rFonts w:ascii="Times New Roman" w:hAnsi="Times New Roman" w:cs="Times New Roman"/>
          <w:b/>
          <w:noProof/>
          <w:sz w:val="24"/>
          <w:szCs w:val="24"/>
          <w:lang w:val="en-US" w:eastAsia="ru-RU"/>
        </w:rPr>
        <w:drawing>
          <wp:inline distT="0" distB="0" distL="0" distR="0" wp14:anchorId="1ECA7208" wp14:editId="57855AB9">
            <wp:extent cx="5731510" cy="3998360"/>
            <wp:effectExtent l="0" t="0" r="2540" b="0"/>
            <wp:docPr id="4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5731510" cy="3998360"/>
                    </a:xfrm>
                    <a:prstGeom prst="rect">
                      <a:avLst/>
                    </a:prstGeom>
                    <a:noFill/>
                    <a:ln>
                      <a:noFill/>
                    </a:ln>
                  </pic:spPr>
                </pic:pic>
              </a:graphicData>
            </a:graphic>
          </wp:inline>
        </w:drawing>
      </w:r>
    </w:p>
    <w:p w14:paraId="5EF5D2CB" w14:textId="77777777" w:rsidR="009370E1" w:rsidRPr="00CE4F16" w:rsidRDefault="009370E1" w:rsidP="009370E1">
      <w:pPr>
        <w:spacing w:after="0" w:line="360" w:lineRule="auto"/>
        <w:rPr>
          <w:b/>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00D118DE" w:rsidRPr="00CE4F16">
        <w:rPr>
          <w:rFonts w:ascii="Times New Roman" w:hAnsi="Times New Roman" w:cs="Times New Roman"/>
          <w:b/>
          <w:sz w:val="24"/>
          <w:szCs w:val="24"/>
          <w:lang w:val="en-US"/>
        </w:rPr>
        <w:t>) spectrum of compound 7i</w:t>
      </w:r>
      <w:r w:rsidRPr="00CE4F16">
        <w:rPr>
          <w:rFonts w:ascii="Times New Roman" w:hAnsi="Times New Roman" w:cs="Times New Roman"/>
          <w:b/>
          <w:sz w:val="24"/>
          <w:szCs w:val="24"/>
          <w:lang w:val="en-US"/>
        </w:rPr>
        <w:t>:</w:t>
      </w:r>
      <w:r w:rsidRPr="00CE4F16">
        <w:rPr>
          <w:b/>
          <w:lang w:val="en-US"/>
        </w:rPr>
        <w:t xml:space="preserve"> </w:t>
      </w:r>
      <w:r w:rsidRPr="00CE4F16">
        <w:rPr>
          <w:b/>
          <w:noProof/>
          <w:lang w:val="en-US" w:eastAsia="ru-RU"/>
        </w:rPr>
        <w:drawing>
          <wp:inline distT="0" distB="0" distL="0" distR="0" wp14:anchorId="31F64AEE" wp14:editId="50A554D7">
            <wp:extent cx="5731510" cy="3998360"/>
            <wp:effectExtent l="0" t="0" r="2540" b="0"/>
            <wp:docPr id="4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5731510" cy="3998360"/>
                    </a:xfrm>
                    <a:prstGeom prst="rect">
                      <a:avLst/>
                    </a:prstGeom>
                    <a:noFill/>
                    <a:ln>
                      <a:noFill/>
                    </a:ln>
                  </pic:spPr>
                </pic:pic>
              </a:graphicData>
            </a:graphic>
          </wp:inline>
        </w:drawing>
      </w:r>
    </w:p>
    <w:p w14:paraId="224A1AF4" w14:textId="77777777" w:rsidR="00D118DE" w:rsidRPr="00CE4F16" w:rsidRDefault="00D118DE" w:rsidP="009370E1">
      <w:pPr>
        <w:spacing w:after="0" w:line="360" w:lineRule="auto"/>
        <w:rPr>
          <w:b/>
          <w:lang w:val="en-US"/>
        </w:rPr>
      </w:pPr>
    </w:p>
    <w:p w14:paraId="0FF8D909" w14:textId="77777777" w:rsidR="00D118DE" w:rsidRPr="003C504D" w:rsidRDefault="00D118DE" w:rsidP="003C504D">
      <w:pPr>
        <w:pStyle w:val="Heading2"/>
        <w:spacing w:after="200"/>
        <w:jc w:val="center"/>
        <w:rPr>
          <w:rFonts w:ascii="Times New Roman" w:hAnsi="Times New Roman" w:cs="Times New Roman"/>
          <w:color w:val="000000" w:themeColor="text1"/>
          <w:sz w:val="24"/>
          <w:szCs w:val="24"/>
          <w:lang w:val="en-US"/>
        </w:rPr>
      </w:pPr>
      <w:bookmarkStart w:id="45" w:name="_Toc132191189"/>
      <w:r w:rsidRPr="003C504D">
        <w:rPr>
          <w:rFonts w:ascii="Times New Roman" w:hAnsi="Times New Roman" w:cs="Times New Roman"/>
          <w:b/>
          <w:color w:val="000000" w:themeColor="text1"/>
          <w:sz w:val="24"/>
          <w:szCs w:val="24"/>
          <w:lang w:val="en-US"/>
        </w:rPr>
        <w:t>2-(6-{1-[2-Oxo-2-(piperidin-1-yl)ethyl]-1</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-1,2,3-triazol-4-yl}-2-(piperidin-1-yl)-9</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-purin-9-yl)ethyl 3,3,3-triphenylpropanoate (7j)</w:t>
      </w:r>
      <w:bookmarkEnd w:id="45"/>
    </w:p>
    <w:p w14:paraId="58AAF24E" w14:textId="41A40700" w:rsidR="00D118DE" w:rsidRPr="00CE4F16" w:rsidRDefault="00BA0E12" w:rsidP="0039239A">
      <w:pPr>
        <w:spacing w:after="0"/>
        <w:jc w:val="both"/>
        <w:rPr>
          <w:rFonts w:ascii="Times New Roman" w:hAnsi="Times New Roman" w:cs="Times New Roman"/>
          <w:sz w:val="24"/>
          <w:szCs w:val="24"/>
          <w:lang w:val="en-US"/>
        </w:rPr>
      </w:pPr>
      <w:r>
        <w:rPr>
          <w:noProof/>
          <w:lang w:val="en-US"/>
        </w:rPr>
        <w:object w:dxaOrig="1440" w:dyaOrig="1440" w14:anchorId="71B4A7C6">
          <v:shape id="_x0000_s1099" type="#_x0000_t75" style="position:absolute;left:0;text-align:left;margin-left:279.85pt;margin-top:2.15pt;width:182.7pt;height:160.3pt;z-index:251736064">
            <v:imagedata r:id="rId178" o:title=""/>
            <w10:wrap type="square"/>
          </v:shape>
          <o:OLEObject Type="Embed" ProgID="ChemDraw.Document.6.0" ShapeID="_x0000_s1099" DrawAspect="Content" ObjectID="_1749635677" r:id="rId179"/>
        </w:object>
      </w:r>
      <w:r w:rsidR="00D118DE" w:rsidRPr="00CE4F16">
        <w:rPr>
          <w:rFonts w:ascii="Times New Roman" w:hAnsi="Times New Roman" w:cs="Times New Roman"/>
          <w:b/>
          <w:noProof/>
          <w:sz w:val="24"/>
          <w:szCs w:val="24"/>
          <w:lang w:val="en-US"/>
        </w:rPr>
        <w:t xml:space="preserve">Prepared according to general method C: </w:t>
      </w:r>
      <w:r w:rsidR="00DE2328" w:rsidRPr="00CE4F16">
        <w:rPr>
          <w:rFonts w:ascii="Times New Roman" w:hAnsi="Times New Roman" w:cs="Times New Roman"/>
          <w:sz w:val="24"/>
          <w:szCs w:val="24"/>
          <w:lang w:val="en-US"/>
        </w:rPr>
        <w:t>C</w:t>
      </w:r>
      <w:r w:rsidR="00D118DE" w:rsidRPr="00CE4F16">
        <w:rPr>
          <w:rFonts w:ascii="Times New Roman" w:hAnsi="Times New Roman" w:cs="Times New Roman"/>
          <w:sz w:val="24"/>
          <w:szCs w:val="24"/>
          <w:lang w:val="en-US"/>
        </w:rPr>
        <w:t xml:space="preserve">ompound </w:t>
      </w:r>
      <w:r w:rsidR="00D118DE" w:rsidRPr="00CE4F16">
        <w:rPr>
          <w:rFonts w:ascii="Times New Roman" w:hAnsi="Times New Roman" w:cs="Times New Roman"/>
          <w:b/>
          <w:sz w:val="24"/>
          <w:szCs w:val="24"/>
          <w:lang w:val="en-US"/>
        </w:rPr>
        <w:t>5j</w:t>
      </w:r>
      <w:r w:rsidR="00D118DE" w:rsidRPr="00CE4F16">
        <w:rPr>
          <w:rFonts w:ascii="Times New Roman" w:hAnsi="Times New Roman" w:cs="Times New Roman"/>
          <w:sz w:val="24"/>
          <w:szCs w:val="24"/>
          <w:lang w:val="en-US"/>
        </w:rPr>
        <w:t xml:space="preserve"> (300 mg, 0.48 mmol, 1.0 eq.), piperidine (0.30 mL, ρ = 0.86 g/cm</w:t>
      </w:r>
      <w:r w:rsidR="00D118DE" w:rsidRPr="00CE4F16">
        <w:rPr>
          <w:rFonts w:ascii="Times New Roman" w:hAnsi="Times New Roman" w:cs="Times New Roman"/>
          <w:sz w:val="24"/>
          <w:szCs w:val="24"/>
          <w:vertAlign w:val="superscript"/>
          <w:lang w:val="en-US"/>
        </w:rPr>
        <w:t>3</w:t>
      </w:r>
      <w:r w:rsidR="00D118DE" w:rsidRPr="00CE4F16">
        <w:rPr>
          <w:rFonts w:ascii="Times New Roman" w:hAnsi="Times New Roman" w:cs="Times New Roman"/>
          <w:sz w:val="24"/>
          <w:szCs w:val="24"/>
          <w:lang w:val="en-US"/>
        </w:rPr>
        <w:t xml:space="preserve">, 2.88 mmol, 6.0 eq.), DMF (10 mL), 14 h, 20 °C. Silica gel column chromatography (DCM/MeCN, gradient 0% → 10%) provided product </w:t>
      </w:r>
      <w:r w:rsidR="00D118DE" w:rsidRPr="00CE4F16">
        <w:rPr>
          <w:rFonts w:ascii="Times New Roman" w:hAnsi="Times New Roman" w:cs="Times New Roman"/>
          <w:b/>
          <w:sz w:val="24"/>
          <w:szCs w:val="24"/>
          <w:lang w:val="en-US"/>
        </w:rPr>
        <w:t>5</w:t>
      </w:r>
      <w:r w:rsidR="00D118DE" w:rsidRPr="00CE4F16">
        <w:rPr>
          <w:rFonts w:ascii="Times New Roman" w:hAnsi="Times New Roman" w:cs="Times New Roman"/>
          <w:sz w:val="24"/>
          <w:szCs w:val="24"/>
          <w:lang w:val="en-US"/>
        </w:rPr>
        <w:t xml:space="preserve"> (yield: 261 mg, 75%) as a pale orange solid. R</w:t>
      </w:r>
      <w:r w:rsidR="00D118DE" w:rsidRPr="00CE4F16">
        <w:rPr>
          <w:rFonts w:ascii="Times New Roman" w:hAnsi="Times New Roman" w:cs="Times New Roman"/>
          <w:sz w:val="24"/>
          <w:szCs w:val="24"/>
          <w:vertAlign w:val="subscript"/>
          <w:lang w:val="en-US"/>
        </w:rPr>
        <w:t xml:space="preserve">f </w:t>
      </w:r>
      <w:r w:rsidR="00DE2328" w:rsidRPr="00CE4F16">
        <w:rPr>
          <w:rFonts w:ascii="Times New Roman" w:hAnsi="Times New Roman" w:cs="Times New Roman"/>
          <w:sz w:val="24"/>
          <w:szCs w:val="24"/>
          <w:lang w:val="en-US"/>
        </w:rPr>
        <w:t xml:space="preserve">= 0.38 (DCM/EtOH = 20/1). </w:t>
      </w:r>
      <w:r w:rsidR="00D118DE" w:rsidRPr="00CE4F16">
        <w:rPr>
          <w:rFonts w:ascii="Times New Roman" w:hAnsi="Times New Roman" w:cs="Times New Roman"/>
          <w:sz w:val="24"/>
          <w:szCs w:val="24"/>
          <w:lang w:val="en-US"/>
        </w:rPr>
        <w:t>HPLC: t</w:t>
      </w:r>
      <w:r w:rsidR="00D118DE" w:rsidRPr="00CE4F16">
        <w:rPr>
          <w:rFonts w:ascii="Times New Roman" w:hAnsi="Times New Roman" w:cs="Times New Roman"/>
          <w:i/>
          <w:sz w:val="24"/>
          <w:szCs w:val="24"/>
          <w:vertAlign w:val="subscript"/>
          <w:lang w:val="en-US"/>
        </w:rPr>
        <w:t>R</w:t>
      </w:r>
      <w:r w:rsidR="00D118DE" w:rsidRPr="00CE4F16">
        <w:rPr>
          <w:rFonts w:ascii="Times New Roman" w:hAnsi="Times New Roman" w:cs="Times New Roman"/>
          <w:sz w:val="24"/>
          <w:szCs w:val="24"/>
          <w:lang w:val="en-US"/>
        </w:rPr>
        <w:t xml:space="preserve"> = 6.70 min, eluent E</w:t>
      </w:r>
      <w:r w:rsidR="00D118DE" w:rsidRPr="00CE4F16">
        <w:rPr>
          <w:rFonts w:ascii="Times New Roman" w:hAnsi="Times New Roman" w:cs="Times New Roman"/>
          <w:sz w:val="24"/>
          <w:szCs w:val="24"/>
          <w:vertAlign w:val="subscript"/>
          <w:lang w:val="en-US"/>
        </w:rPr>
        <w:t>1</w:t>
      </w:r>
      <w:r w:rsidR="00D118DE" w:rsidRPr="00CE4F16">
        <w:rPr>
          <w:rFonts w:ascii="Times New Roman" w:hAnsi="Times New Roman" w:cs="Times New Roman"/>
          <w:sz w:val="24"/>
          <w:szCs w:val="24"/>
          <w:lang w:val="en-US"/>
        </w:rPr>
        <w:t xml:space="preserve">. IR (KBr) ν </w:t>
      </w:r>
      <w:r w:rsidR="00760880">
        <w:rPr>
          <w:rFonts w:ascii="Times New Roman" w:hAnsi="Times New Roman" w:cs="Times New Roman"/>
          <w:sz w:val="24"/>
          <w:szCs w:val="24"/>
          <w:lang w:val="en-US"/>
        </w:rPr>
        <w:br/>
      </w:r>
      <w:r w:rsidR="00D118DE" w:rsidRPr="00CE4F16">
        <w:rPr>
          <w:rFonts w:ascii="Times New Roman" w:hAnsi="Times New Roman" w:cs="Times New Roman"/>
          <w:sz w:val="24"/>
          <w:szCs w:val="24"/>
          <w:lang w:val="en-US"/>
        </w:rPr>
        <w:t>(cm</w:t>
      </w:r>
      <w:r w:rsidR="00D118DE" w:rsidRPr="00CE4F16">
        <w:rPr>
          <w:rFonts w:ascii="Times New Roman" w:hAnsi="Times New Roman" w:cs="Times New Roman"/>
          <w:sz w:val="24"/>
          <w:szCs w:val="24"/>
          <w:vertAlign w:val="superscript"/>
          <w:lang w:val="en-US"/>
        </w:rPr>
        <w:t>-1</w:t>
      </w:r>
      <w:r w:rsidR="00D118DE" w:rsidRPr="00CE4F16">
        <w:rPr>
          <w:rFonts w:ascii="Times New Roman" w:hAnsi="Times New Roman" w:cs="Times New Roman"/>
          <w:sz w:val="24"/>
          <w:szCs w:val="24"/>
          <w:lang w:val="en-US"/>
        </w:rPr>
        <w:t xml:space="preserve">): 2935, 1740, 1655, 1588, 1445, 1253, 1139, 1045. </w:t>
      </w:r>
      <w:r w:rsidR="00D118DE" w:rsidRPr="00CE4F16">
        <w:rPr>
          <w:rFonts w:ascii="Times New Roman" w:hAnsi="Times New Roman" w:cs="Times New Roman"/>
          <w:sz w:val="24"/>
          <w:szCs w:val="24"/>
          <w:vertAlign w:val="superscript"/>
          <w:lang w:val="en-US"/>
        </w:rPr>
        <w:t>1</w:t>
      </w:r>
      <w:r w:rsidR="00D118DE" w:rsidRPr="00CE4F16">
        <w:rPr>
          <w:rFonts w:ascii="Times New Roman" w:hAnsi="Times New Roman" w:cs="Times New Roman"/>
          <w:sz w:val="24"/>
          <w:szCs w:val="24"/>
          <w:lang w:val="en-US"/>
        </w:rPr>
        <w:t>H-NMR (500 MHz, CDCl</w:t>
      </w:r>
      <w:r w:rsidR="00D118DE" w:rsidRPr="00CE4F16">
        <w:rPr>
          <w:rFonts w:ascii="Times New Roman" w:hAnsi="Times New Roman" w:cs="Times New Roman"/>
          <w:sz w:val="24"/>
          <w:szCs w:val="24"/>
          <w:vertAlign w:val="subscript"/>
          <w:lang w:val="en-US"/>
        </w:rPr>
        <w:t>3</w:t>
      </w:r>
      <w:r w:rsidR="00D118DE" w:rsidRPr="00CE4F16">
        <w:rPr>
          <w:rFonts w:ascii="Times New Roman" w:hAnsi="Times New Roman" w:cs="Times New Roman"/>
          <w:sz w:val="24"/>
          <w:szCs w:val="24"/>
          <w:lang w:val="en-US"/>
        </w:rPr>
        <w:t xml:space="preserve">) δ (ppm): 8.81 (s, 1H, </w:t>
      </w:r>
      <w:r w:rsidR="00760880">
        <w:rPr>
          <w:rFonts w:ascii="Times New Roman" w:hAnsi="Times New Roman" w:cs="Times New Roman"/>
          <w:sz w:val="24"/>
          <w:szCs w:val="24"/>
          <w:lang w:val="en-US"/>
        </w:rPr>
        <w:br/>
      </w:r>
      <w:r w:rsidR="00D118DE" w:rsidRPr="00CE4F16">
        <w:rPr>
          <w:rFonts w:ascii="Times New Roman" w:hAnsi="Times New Roman" w:cs="Times New Roman"/>
          <w:sz w:val="24"/>
          <w:szCs w:val="24"/>
          <w:lang w:val="en-US"/>
        </w:rPr>
        <w:t>H-C(triazole)), 7.45 (s, 1H, H-C(8)), 7.25‒7.13 (m, 15H, 15×H-C(Ar)), 5.33 (s, 2H, (-CH</w:t>
      </w:r>
      <w:r w:rsidR="00D118DE" w:rsidRPr="00CE4F16">
        <w:rPr>
          <w:rFonts w:ascii="Times New Roman" w:hAnsi="Times New Roman" w:cs="Times New Roman"/>
          <w:sz w:val="24"/>
          <w:szCs w:val="24"/>
          <w:vertAlign w:val="subscript"/>
          <w:lang w:val="en-US"/>
        </w:rPr>
        <w:t>2</w:t>
      </w:r>
      <w:r w:rsidR="00D118DE" w:rsidRPr="00CE4F16">
        <w:rPr>
          <w:rFonts w:ascii="Times New Roman" w:hAnsi="Times New Roman" w:cs="Times New Roman"/>
          <w:sz w:val="24"/>
          <w:szCs w:val="24"/>
          <w:lang w:val="en-US"/>
        </w:rPr>
        <w:t>-)), 4.12 (t, 2H,</w:t>
      </w:r>
      <w:r w:rsidR="00D118DE" w:rsidRPr="00CE4F16">
        <w:rPr>
          <w:rFonts w:ascii="Times New Roman" w:hAnsi="Times New Roman" w:cs="Times New Roman"/>
          <w:i/>
          <w:sz w:val="24"/>
          <w:szCs w:val="24"/>
          <w:vertAlign w:val="superscript"/>
          <w:lang w:val="en-US"/>
        </w:rPr>
        <w:t xml:space="preserve"> 3</w:t>
      </w:r>
      <w:r w:rsidR="00D118DE" w:rsidRPr="00CE4F16">
        <w:rPr>
          <w:rFonts w:ascii="Times New Roman" w:hAnsi="Times New Roman" w:cs="Times New Roman"/>
          <w:i/>
          <w:sz w:val="24"/>
          <w:szCs w:val="24"/>
          <w:lang w:val="en-US"/>
        </w:rPr>
        <w:t xml:space="preserve">J </w:t>
      </w:r>
      <w:r w:rsidR="00D118DE" w:rsidRPr="00CE4F16">
        <w:rPr>
          <w:rFonts w:ascii="Times New Roman" w:hAnsi="Times New Roman" w:cs="Times New Roman"/>
          <w:sz w:val="24"/>
          <w:szCs w:val="24"/>
          <w:lang w:val="en-US"/>
        </w:rPr>
        <w:t>= 5.4 Hz, (-CH</w:t>
      </w:r>
      <w:r w:rsidR="00D118DE" w:rsidRPr="00CE4F16">
        <w:rPr>
          <w:rFonts w:ascii="Times New Roman" w:hAnsi="Times New Roman" w:cs="Times New Roman"/>
          <w:sz w:val="24"/>
          <w:szCs w:val="24"/>
          <w:vertAlign w:val="subscript"/>
          <w:lang w:val="en-US"/>
        </w:rPr>
        <w:t>2</w:t>
      </w:r>
      <w:r w:rsidR="00D118DE" w:rsidRPr="00CE4F16">
        <w:rPr>
          <w:rFonts w:ascii="Times New Roman" w:hAnsi="Times New Roman" w:cs="Times New Roman"/>
          <w:sz w:val="24"/>
          <w:szCs w:val="24"/>
          <w:lang w:val="en-US"/>
        </w:rPr>
        <w:t>-)), 4.03 (t, 2H,</w:t>
      </w:r>
      <w:r w:rsidR="00D118DE" w:rsidRPr="00CE4F16">
        <w:rPr>
          <w:rFonts w:ascii="Times New Roman" w:hAnsi="Times New Roman" w:cs="Times New Roman"/>
          <w:i/>
          <w:sz w:val="24"/>
          <w:szCs w:val="24"/>
          <w:vertAlign w:val="superscript"/>
          <w:lang w:val="en-US"/>
        </w:rPr>
        <w:t xml:space="preserve"> 3</w:t>
      </w:r>
      <w:r w:rsidR="00D118DE" w:rsidRPr="00CE4F16">
        <w:rPr>
          <w:rFonts w:ascii="Times New Roman" w:hAnsi="Times New Roman" w:cs="Times New Roman"/>
          <w:i/>
          <w:sz w:val="24"/>
          <w:szCs w:val="24"/>
          <w:lang w:val="en-US"/>
        </w:rPr>
        <w:t xml:space="preserve">J </w:t>
      </w:r>
      <w:r w:rsidR="00D118DE" w:rsidRPr="00CE4F16">
        <w:rPr>
          <w:rFonts w:ascii="Times New Roman" w:hAnsi="Times New Roman" w:cs="Times New Roman"/>
          <w:sz w:val="24"/>
          <w:szCs w:val="24"/>
          <w:lang w:val="en-US"/>
        </w:rPr>
        <w:t>= 5.4 Hz, (-CH</w:t>
      </w:r>
      <w:r w:rsidR="00D118DE" w:rsidRPr="00CE4F16">
        <w:rPr>
          <w:rFonts w:ascii="Times New Roman" w:hAnsi="Times New Roman" w:cs="Times New Roman"/>
          <w:sz w:val="24"/>
          <w:szCs w:val="24"/>
          <w:vertAlign w:val="subscript"/>
          <w:lang w:val="en-US"/>
        </w:rPr>
        <w:t>2</w:t>
      </w:r>
      <w:r w:rsidR="00D118DE" w:rsidRPr="00CE4F16">
        <w:rPr>
          <w:rFonts w:ascii="Times New Roman" w:hAnsi="Times New Roman" w:cs="Times New Roman"/>
          <w:sz w:val="24"/>
          <w:szCs w:val="24"/>
          <w:lang w:val="en-US"/>
        </w:rPr>
        <w:t>-)), 3.92‒3.85 (m, 4H, 2×(-CH</w:t>
      </w:r>
      <w:r w:rsidR="00D118DE" w:rsidRPr="00CE4F16">
        <w:rPr>
          <w:rFonts w:ascii="Times New Roman" w:hAnsi="Times New Roman" w:cs="Times New Roman"/>
          <w:sz w:val="24"/>
          <w:szCs w:val="24"/>
          <w:vertAlign w:val="subscript"/>
          <w:lang w:val="en-US"/>
        </w:rPr>
        <w:t>2</w:t>
      </w:r>
      <w:r w:rsidR="00D118DE" w:rsidRPr="00CE4F16">
        <w:rPr>
          <w:rFonts w:ascii="Times New Roman" w:hAnsi="Times New Roman" w:cs="Times New Roman"/>
          <w:sz w:val="24"/>
          <w:szCs w:val="24"/>
          <w:lang w:val="en-US"/>
        </w:rPr>
        <w:t xml:space="preserve">-)), 3.70 (s, 2H, </w:t>
      </w:r>
      <w:r w:rsidR="00760880">
        <w:rPr>
          <w:rFonts w:ascii="Times New Roman" w:hAnsi="Times New Roman" w:cs="Times New Roman"/>
          <w:sz w:val="24"/>
          <w:szCs w:val="24"/>
          <w:lang w:val="en-US"/>
        </w:rPr>
        <w:br/>
      </w:r>
      <w:r w:rsidR="00D118DE" w:rsidRPr="00CE4F16">
        <w:rPr>
          <w:rFonts w:ascii="Times New Roman" w:hAnsi="Times New Roman" w:cs="Times New Roman"/>
          <w:sz w:val="24"/>
          <w:szCs w:val="24"/>
          <w:lang w:val="en-US"/>
        </w:rPr>
        <w:t>(-CH</w:t>
      </w:r>
      <w:r w:rsidR="00D118DE" w:rsidRPr="00CE4F16">
        <w:rPr>
          <w:rFonts w:ascii="Times New Roman" w:hAnsi="Times New Roman" w:cs="Times New Roman"/>
          <w:sz w:val="24"/>
          <w:szCs w:val="24"/>
          <w:vertAlign w:val="subscript"/>
          <w:lang w:val="en-US"/>
        </w:rPr>
        <w:t>2</w:t>
      </w:r>
      <w:r w:rsidR="00D118DE" w:rsidRPr="00CE4F16">
        <w:rPr>
          <w:rFonts w:ascii="Times New Roman" w:hAnsi="Times New Roman" w:cs="Times New Roman"/>
          <w:sz w:val="24"/>
          <w:szCs w:val="24"/>
          <w:lang w:val="en-US"/>
        </w:rPr>
        <w:t>-)), 3.58 (t, 2H,</w:t>
      </w:r>
      <w:r w:rsidR="00D118DE" w:rsidRPr="00CE4F16">
        <w:rPr>
          <w:rFonts w:ascii="Times New Roman" w:hAnsi="Times New Roman" w:cs="Times New Roman"/>
          <w:i/>
          <w:sz w:val="24"/>
          <w:szCs w:val="24"/>
          <w:vertAlign w:val="superscript"/>
          <w:lang w:val="en-US"/>
        </w:rPr>
        <w:t xml:space="preserve"> 3</w:t>
      </w:r>
      <w:r w:rsidR="00D118DE" w:rsidRPr="00CE4F16">
        <w:rPr>
          <w:rFonts w:ascii="Times New Roman" w:hAnsi="Times New Roman" w:cs="Times New Roman"/>
          <w:i/>
          <w:sz w:val="24"/>
          <w:szCs w:val="24"/>
          <w:lang w:val="en-US"/>
        </w:rPr>
        <w:t xml:space="preserve">J </w:t>
      </w:r>
      <w:r w:rsidR="00D118DE" w:rsidRPr="00CE4F16">
        <w:rPr>
          <w:rFonts w:ascii="Times New Roman" w:hAnsi="Times New Roman" w:cs="Times New Roman"/>
          <w:sz w:val="24"/>
          <w:szCs w:val="24"/>
          <w:lang w:val="en-US"/>
        </w:rPr>
        <w:t>= 5.2 Hz, (-CH</w:t>
      </w:r>
      <w:r w:rsidR="00D118DE" w:rsidRPr="00CE4F16">
        <w:rPr>
          <w:rFonts w:ascii="Times New Roman" w:hAnsi="Times New Roman" w:cs="Times New Roman"/>
          <w:sz w:val="24"/>
          <w:szCs w:val="24"/>
          <w:vertAlign w:val="subscript"/>
          <w:lang w:val="en-US"/>
        </w:rPr>
        <w:t>2</w:t>
      </w:r>
      <w:r w:rsidR="00D118DE" w:rsidRPr="00CE4F16">
        <w:rPr>
          <w:rFonts w:ascii="Times New Roman" w:hAnsi="Times New Roman" w:cs="Times New Roman"/>
          <w:sz w:val="24"/>
          <w:szCs w:val="24"/>
          <w:lang w:val="en-US"/>
        </w:rPr>
        <w:t>-)), 3.50 (t, 2H,</w:t>
      </w:r>
      <w:r w:rsidR="00D118DE" w:rsidRPr="00CE4F16">
        <w:rPr>
          <w:rFonts w:ascii="Times New Roman" w:hAnsi="Times New Roman" w:cs="Times New Roman"/>
          <w:i/>
          <w:sz w:val="24"/>
          <w:szCs w:val="24"/>
          <w:vertAlign w:val="superscript"/>
          <w:lang w:val="en-US"/>
        </w:rPr>
        <w:t xml:space="preserve"> 3</w:t>
      </w:r>
      <w:r w:rsidR="00D118DE" w:rsidRPr="00CE4F16">
        <w:rPr>
          <w:rFonts w:ascii="Times New Roman" w:hAnsi="Times New Roman" w:cs="Times New Roman"/>
          <w:i/>
          <w:sz w:val="24"/>
          <w:szCs w:val="24"/>
          <w:lang w:val="en-US"/>
        </w:rPr>
        <w:t xml:space="preserve">J </w:t>
      </w:r>
      <w:r w:rsidR="00D118DE" w:rsidRPr="00CE4F16">
        <w:rPr>
          <w:rFonts w:ascii="Times New Roman" w:hAnsi="Times New Roman" w:cs="Times New Roman"/>
          <w:sz w:val="24"/>
          <w:szCs w:val="24"/>
          <w:lang w:val="en-US"/>
        </w:rPr>
        <w:t>= 5.2 Hz, (-CH</w:t>
      </w:r>
      <w:r w:rsidR="00D118DE" w:rsidRPr="00CE4F16">
        <w:rPr>
          <w:rFonts w:ascii="Times New Roman" w:hAnsi="Times New Roman" w:cs="Times New Roman"/>
          <w:sz w:val="24"/>
          <w:szCs w:val="24"/>
          <w:vertAlign w:val="subscript"/>
          <w:lang w:val="en-US"/>
        </w:rPr>
        <w:t>2</w:t>
      </w:r>
      <w:r w:rsidR="00D118DE" w:rsidRPr="00CE4F16">
        <w:rPr>
          <w:rFonts w:ascii="Times New Roman" w:hAnsi="Times New Roman" w:cs="Times New Roman"/>
          <w:sz w:val="24"/>
          <w:szCs w:val="24"/>
          <w:lang w:val="en-US"/>
        </w:rPr>
        <w:t>-)), 1.70‒1.52 (m, 12H, 6×(-CH</w:t>
      </w:r>
      <w:r w:rsidR="00D118DE" w:rsidRPr="00CE4F16">
        <w:rPr>
          <w:rFonts w:ascii="Times New Roman" w:hAnsi="Times New Roman" w:cs="Times New Roman"/>
          <w:sz w:val="24"/>
          <w:szCs w:val="24"/>
          <w:vertAlign w:val="subscript"/>
          <w:lang w:val="en-US"/>
        </w:rPr>
        <w:t>2</w:t>
      </w:r>
      <w:r w:rsidR="00D118DE" w:rsidRPr="00CE4F16">
        <w:rPr>
          <w:rFonts w:ascii="Times New Roman" w:hAnsi="Times New Roman" w:cs="Times New Roman"/>
          <w:sz w:val="24"/>
          <w:szCs w:val="24"/>
          <w:lang w:val="en-US"/>
        </w:rPr>
        <w:t xml:space="preserve">-)). </w:t>
      </w:r>
      <w:r w:rsidR="00D118DE" w:rsidRPr="00CE4F16">
        <w:rPr>
          <w:rFonts w:ascii="Times New Roman" w:hAnsi="Times New Roman" w:cs="Times New Roman"/>
          <w:sz w:val="24"/>
          <w:szCs w:val="24"/>
          <w:vertAlign w:val="superscript"/>
          <w:lang w:val="en-US"/>
        </w:rPr>
        <w:t>13</w:t>
      </w:r>
      <w:r w:rsidR="00D118DE" w:rsidRPr="00CE4F16">
        <w:rPr>
          <w:rFonts w:ascii="Times New Roman" w:hAnsi="Times New Roman" w:cs="Times New Roman"/>
          <w:sz w:val="24"/>
          <w:szCs w:val="24"/>
          <w:lang w:val="en-US"/>
        </w:rPr>
        <w:t>C-NMR (126 MHz, CDCl</w:t>
      </w:r>
      <w:r w:rsidR="00D118DE" w:rsidRPr="00CE4F16">
        <w:rPr>
          <w:rFonts w:ascii="Times New Roman" w:hAnsi="Times New Roman" w:cs="Times New Roman"/>
          <w:sz w:val="24"/>
          <w:szCs w:val="24"/>
          <w:vertAlign w:val="subscript"/>
          <w:lang w:val="en-US"/>
        </w:rPr>
        <w:t>3</w:t>
      </w:r>
      <w:r w:rsidR="00D118DE" w:rsidRPr="00CE4F16">
        <w:rPr>
          <w:rFonts w:ascii="Times New Roman" w:hAnsi="Times New Roman" w:cs="Times New Roman"/>
          <w:sz w:val="24"/>
          <w:szCs w:val="24"/>
          <w:lang w:val="en-US"/>
        </w:rPr>
        <w:t>) δ (ppm): 170.7, 163.0, 159.3, 154.2, 147.7, 146.3, 145.4, 141.8, 129.2, 128.0, 127.8, 126.5, 123.0, 62.0, 55.9, 51.5, 46.7, 46.2, 45.5, 43.6, 41.9, 26.4, 26.0, 25.5, 25.0, 24.3. HRMS (ESI) m/z: [M+H]</w:t>
      </w:r>
      <w:r w:rsidR="00D118DE" w:rsidRPr="00CE4F16">
        <w:rPr>
          <w:rFonts w:ascii="Times New Roman" w:hAnsi="Times New Roman" w:cs="Times New Roman"/>
          <w:sz w:val="24"/>
          <w:szCs w:val="24"/>
          <w:vertAlign w:val="superscript"/>
          <w:lang w:val="en-US"/>
        </w:rPr>
        <w:t>+</w:t>
      </w:r>
      <w:r w:rsidR="00D118DE" w:rsidRPr="00CE4F16">
        <w:rPr>
          <w:rFonts w:ascii="Times New Roman" w:hAnsi="Times New Roman" w:cs="Times New Roman"/>
          <w:sz w:val="24"/>
          <w:szCs w:val="24"/>
          <w:lang w:val="en-US"/>
        </w:rPr>
        <w:t>Calcd for C</w:t>
      </w:r>
      <w:r w:rsidR="00D118DE" w:rsidRPr="00CE4F16">
        <w:rPr>
          <w:rFonts w:ascii="Times New Roman" w:hAnsi="Times New Roman" w:cs="Times New Roman"/>
          <w:sz w:val="24"/>
          <w:szCs w:val="24"/>
          <w:vertAlign w:val="subscript"/>
          <w:lang w:val="en-US"/>
        </w:rPr>
        <w:t>42</w:t>
      </w:r>
      <w:r w:rsidR="00D118DE" w:rsidRPr="00CE4F16">
        <w:rPr>
          <w:rFonts w:ascii="Times New Roman" w:hAnsi="Times New Roman" w:cs="Times New Roman"/>
          <w:sz w:val="24"/>
          <w:szCs w:val="24"/>
          <w:lang w:val="en-US"/>
        </w:rPr>
        <w:t>H</w:t>
      </w:r>
      <w:r w:rsidR="00D118DE" w:rsidRPr="00CE4F16">
        <w:rPr>
          <w:rFonts w:ascii="Times New Roman" w:hAnsi="Times New Roman" w:cs="Times New Roman"/>
          <w:sz w:val="24"/>
          <w:szCs w:val="24"/>
          <w:vertAlign w:val="subscript"/>
          <w:lang w:val="en-US"/>
        </w:rPr>
        <w:t>46</w:t>
      </w:r>
      <w:r w:rsidR="00D118DE" w:rsidRPr="00CE4F16">
        <w:rPr>
          <w:rFonts w:ascii="Times New Roman" w:hAnsi="Times New Roman" w:cs="Times New Roman"/>
          <w:sz w:val="24"/>
          <w:szCs w:val="24"/>
          <w:lang w:val="en-US"/>
        </w:rPr>
        <w:t>N</w:t>
      </w:r>
      <w:r w:rsidR="00D118DE" w:rsidRPr="00CE4F16">
        <w:rPr>
          <w:rFonts w:ascii="Times New Roman" w:hAnsi="Times New Roman" w:cs="Times New Roman"/>
          <w:sz w:val="24"/>
          <w:szCs w:val="24"/>
          <w:vertAlign w:val="subscript"/>
          <w:lang w:val="en-US"/>
        </w:rPr>
        <w:t>9</w:t>
      </w:r>
      <w:r w:rsidR="00D118DE" w:rsidRPr="00CE4F16">
        <w:rPr>
          <w:rFonts w:ascii="Times New Roman" w:hAnsi="Times New Roman" w:cs="Times New Roman"/>
          <w:sz w:val="24"/>
          <w:szCs w:val="24"/>
          <w:lang w:val="en-US"/>
        </w:rPr>
        <w:t>O</w:t>
      </w:r>
      <w:r w:rsidR="00D118DE" w:rsidRPr="00CE4F16">
        <w:rPr>
          <w:rFonts w:ascii="Times New Roman" w:hAnsi="Times New Roman" w:cs="Times New Roman"/>
          <w:sz w:val="24"/>
          <w:szCs w:val="24"/>
          <w:vertAlign w:val="subscript"/>
          <w:lang w:val="en-US"/>
        </w:rPr>
        <w:t>3</w:t>
      </w:r>
      <w:r w:rsidR="00D118DE" w:rsidRPr="00CE4F16">
        <w:rPr>
          <w:rFonts w:ascii="Times New Roman" w:hAnsi="Times New Roman" w:cs="Times New Roman"/>
          <w:sz w:val="24"/>
          <w:szCs w:val="24"/>
          <w:lang w:val="en-US"/>
        </w:rPr>
        <w:t xml:space="preserve"> 724.3718; Found 724.3706 (1.66 ppm).</w:t>
      </w:r>
    </w:p>
    <w:p w14:paraId="1C1070D5" w14:textId="77777777" w:rsidR="0039239A" w:rsidRPr="00CE4F16" w:rsidRDefault="0039239A" w:rsidP="0039239A">
      <w:pPr>
        <w:spacing w:after="0"/>
        <w:jc w:val="both"/>
        <w:rPr>
          <w:rFonts w:ascii="Times New Roman" w:hAnsi="Times New Roman" w:cs="Times New Roman"/>
          <w:sz w:val="24"/>
          <w:szCs w:val="24"/>
          <w:lang w:val="en-US"/>
        </w:rPr>
      </w:pPr>
    </w:p>
    <w:p w14:paraId="311E717B" w14:textId="77777777" w:rsidR="00D118DE" w:rsidRPr="00CE4F16" w:rsidRDefault="00D118DE" w:rsidP="00D118DE">
      <w:pPr>
        <w:spacing w:after="0" w:line="360" w:lineRule="auto"/>
        <w:rPr>
          <w:rFonts w:ascii="Times New Roman" w:hAnsi="Times New Roman" w:cs="Times New Roman"/>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7j: </w:t>
      </w:r>
      <w:r w:rsidRPr="00CE4F16">
        <w:rPr>
          <w:rFonts w:ascii="Times New Roman" w:hAnsi="Times New Roman" w:cs="Times New Roman"/>
          <w:b/>
          <w:noProof/>
          <w:sz w:val="24"/>
          <w:szCs w:val="24"/>
          <w:lang w:val="en-US" w:eastAsia="ru-RU"/>
        </w:rPr>
        <w:drawing>
          <wp:inline distT="0" distB="0" distL="0" distR="0" wp14:anchorId="3A9557CF" wp14:editId="0E5663DD">
            <wp:extent cx="5731510" cy="4087915"/>
            <wp:effectExtent l="0" t="0" r="2540" b="0"/>
            <wp:docPr id="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5731510" cy="4087915"/>
                    </a:xfrm>
                    <a:prstGeom prst="rect">
                      <a:avLst/>
                    </a:prstGeom>
                    <a:noFill/>
                    <a:ln>
                      <a:noFill/>
                    </a:ln>
                  </pic:spPr>
                </pic:pic>
              </a:graphicData>
            </a:graphic>
          </wp:inline>
        </w:drawing>
      </w:r>
    </w:p>
    <w:p w14:paraId="77F438AC" w14:textId="77777777" w:rsidR="00D118DE" w:rsidRPr="00CE4F16" w:rsidRDefault="00D118DE" w:rsidP="00D118DE">
      <w:pPr>
        <w:spacing w:after="0" w:line="360" w:lineRule="auto"/>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7j: </w:t>
      </w:r>
      <w:r w:rsidRPr="00CE4F16">
        <w:rPr>
          <w:b/>
          <w:noProof/>
          <w:lang w:val="en-US" w:eastAsia="ru-RU"/>
        </w:rPr>
        <w:drawing>
          <wp:inline distT="0" distB="0" distL="0" distR="0" wp14:anchorId="2341C996" wp14:editId="2DDF5117">
            <wp:extent cx="5731510" cy="3998360"/>
            <wp:effectExtent l="0" t="0" r="2540" b="0"/>
            <wp:docPr id="4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5731510" cy="3998360"/>
                    </a:xfrm>
                    <a:prstGeom prst="rect">
                      <a:avLst/>
                    </a:prstGeom>
                    <a:noFill/>
                    <a:ln>
                      <a:noFill/>
                    </a:ln>
                  </pic:spPr>
                </pic:pic>
              </a:graphicData>
            </a:graphic>
          </wp:inline>
        </w:drawing>
      </w:r>
    </w:p>
    <w:p w14:paraId="6F2F1924" w14:textId="77777777" w:rsidR="00DE2328" w:rsidRPr="00CE4F16" w:rsidRDefault="00DE2328" w:rsidP="00D118DE">
      <w:pPr>
        <w:spacing w:after="0" w:line="360" w:lineRule="auto"/>
        <w:rPr>
          <w:b/>
          <w:caps/>
          <w:sz w:val="28"/>
          <w:szCs w:val="28"/>
          <w:lang w:val="en-US"/>
        </w:rPr>
      </w:pPr>
    </w:p>
    <w:p w14:paraId="7CE46140" w14:textId="77777777" w:rsidR="00DE2328" w:rsidRPr="003C504D" w:rsidRDefault="00DE2328" w:rsidP="003C504D">
      <w:pPr>
        <w:pStyle w:val="Heading2"/>
        <w:spacing w:after="200"/>
        <w:jc w:val="center"/>
        <w:rPr>
          <w:rFonts w:ascii="Times New Roman" w:hAnsi="Times New Roman" w:cs="Times New Roman"/>
          <w:color w:val="000000" w:themeColor="text1"/>
          <w:sz w:val="24"/>
          <w:szCs w:val="24"/>
          <w:lang w:val="en-US"/>
        </w:rPr>
      </w:pPr>
      <w:bookmarkStart w:id="46" w:name="_Toc132191190"/>
      <w:r w:rsidRPr="003C504D">
        <w:rPr>
          <w:rFonts w:ascii="Times New Roman" w:hAnsi="Times New Roman" w:cs="Times New Roman"/>
          <w:b/>
          <w:color w:val="000000" w:themeColor="text1"/>
          <w:sz w:val="24"/>
          <w:szCs w:val="24"/>
          <w:lang w:val="en-US"/>
        </w:rPr>
        <w:lastRenderedPageBreak/>
        <w:t>2-[6-(1-Cyclohexyl-1</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-1,2,3-triazol-4-yl)-2-(piperidin-1-yl)-9</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-purin-9-yl]ethyl 3,3,3-triphenylpropanoate (7k)</w:t>
      </w:r>
      <w:bookmarkEnd w:id="46"/>
    </w:p>
    <w:p w14:paraId="6073D919" w14:textId="66392A34" w:rsidR="00DE2328" w:rsidRPr="00CE4F16" w:rsidRDefault="00BA0E12" w:rsidP="0039239A">
      <w:pPr>
        <w:spacing w:after="0"/>
        <w:jc w:val="both"/>
        <w:rPr>
          <w:rFonts w:ascii="Times New Roman" w:hAnsi="Times New Roman" w:cs="Times New Roman"/>
          <w:sz w:val="24"/>
          <w:szCs w:val="24"/>
          <w:lang w:val="en-US"/>
        </w:rPr>
      </w:pPr>
      <w:r>
        <w:rPr>
          <w:noProof/>
          <w:lang w:val="en-US"/>
        </w:rPr>
        <w:object w:dxaOrig="1440" w:dyaOrig="1440" w14:anchorId="6B36B1C6">
          <v:shape id="_x0000_s1101" type="#_x0000_t75" style="position:absolute;left:0;text-align:left;margin-left:283.25pt;margin-top:8.5pt;width:182.7pt;height:170.5pt;z-index:251738112">
            <v:imagedata r:id="rId182" o:title=""/>
            <w10:wrap type="square"/>
          </v:shape>
          <o:OLEObject Type="Embed" ProgID="ChemDraw.Document.6.0" ShapeID="_x0000_s1101" DrawAspect="Content" ObjectID="_1749635678" r:id="rId183"/>
        </w:object>
      </w:r>
      <w:r w:rsidR="00DE2328" w:rsidRPr="00CE4F16">
        <w:rPr>
          <w:rFonts w:ascii="Times New Roman" w:hAnsi="Times New Roman" w:cs="Times New Roman"/>
          <w:b/>
          <w:noProof/>
          <w:sz w:val="24"/>
          <w:szCs w:val="24"/>
          <w:lang w:val="en-US"/>
        </w:rPr>
        <w:t xml:space="preserve">Prepared according to general method C: </w:t>
      </w:r>
      <w:r w:rsidR="00DE2328" w:rsidRPr="00CE4F16">
        <w:rPr>
          <w:rFonts w:ascii="Times New Roman" w:hAnsi="Times New Roman" w:cs="Times New Roman"/>
          <w:sz w:val="24"/>
          <w:szCs w:val="24"/>
          <w:lang w:val="en-US"/>
        </w:rPr>
        <w:t xml:space="preserve">Compound </w:t>
      </w:r>
      <w:r w:rsidR="00DE2328" w:rsidRPr="00CE4F16">
        <w:rPr>
          <w:rFonts w:ascii="Times New Roman" w:hAnsi="Times New Roman" w:cs="Times New Roman"/>
          <w:b/>
          <w:sz w:val="24"/>
          <w:szCs w:val="24"/>
          <w:lang w:val="en-US"/>
        </w:rPr>
        <w:t>5k</w:t>
      </w:r>
      <w:r w:rsidR="00DE2328" w:rsidRPr="00CE4F16">
        <w:rPr>
          <w:rFonts w:ascii="Times New Roman" w:hAnsi="Times New Roman" w:cs="Times New Roman"/>
          <w:sz w:val="24"/>
          <w:szCs w:val="24"/>
          <w:lang w:val="en-US"/>
        </w:rPr>
        <w:t xml:space="preserve"> (300 mg, 0.47 mmol, 1.0 eq.), piperidine (0.14 mL, ρ = 0.86 g/cm</w:t>
      </w:r>
      <w:r w:rsidR="00DE2328" w:rsidRPr="00CE4F16">
        <w:rPr>
          <w:rFonts w:ascii="Times New Roman" w:hAnsi="Times New Roman" w:cs="Times New Roman"/>
          <w:sz w:val="24"/>
          <w:szCs w:val="24"/>
          <w:vertAlign w:val="superscript"/>
          <w:lang w:val="en-US"/>
        </w:rPr>
        <w:t>3</w:t>
      </w:r>
      <w:r w:rsidR="00DE2328" w:rsidRPr="00CE4F16">
        <w:rPr>
          <w:rFonts w:ascii="Times New Roman" w:hAnsi="Times New Roman" w:cs="Times New Roman"/>
          <w:sz w:val="24"/>
          <w:szCs w:val="24"/>
          <w:lang w:val="en-US"/>
        </w:rPr>
        <w:t xml:space="preserve">, 1.42 mmol, 3.0 eq.), DMF (10 mL), 14 h, 50 °C. Silica gel column chromatography (DCM/EtOH, gradient 0% → 2%) provided product </w:t>
      </w:r>
      <w:r w:rsidR="00DE2328" w:rsidRPr="00CE4F16">
        <w:rPr>
          <w:rFonts w:ascii="Times New Roman" w:hAnsi="Times New Roman" w:cs="Times New Roman"/>
          <w:b/>
          <w:sz w:val="24"/>
          <w:szCs w:val="24"/>
          <w:lang w:val="en-US"/>
        </w:rPr>
        <w:t>7k</w:t>
      </w:r>
      <w:r w:rsidR="00DE2328" w:rsidRPr="00CE4F16">
        <w:rPr>
          <w:rFonts w:ascii="Times New Roman" w:hAnsi="Times New Roman" w:cs="Times New Roman"/>
          <w:sz w:val="24"/>
          <w:szCs w:val="24"/>
          <w:lang w:val="en-US"/>
        </w:rPr>
        <w:t xml:space="preserve"> (yield: 211 mg, 66%) as a colorless solid. R</w:t>
      </w:r>
      <w:r w:rsidR="00DE2328" w:rsidRPr="00CE4F16">
        <w:rPr>
          <w:rFonts w:ascii="Times New Roman" w:hAnsi="Times New Roman" w:cs="Times New Roman"/>
          <w:sz w:val="24"/>
          <w:szCs w:val="24"/>
          <w:vertAlign w:val="subscript"/>
          <w:lang w:val="en-US"/>
        </w:rPr>
        <w:t xml:space="preserve">f </w:t>
      </w:r>
      <w:r w:rsidR="00DE2328" w:rsidRPr="00CE4F16">
        <w:rPr>
          <w:rFonts w:ascii="Times New Roman" w:hAnsi="Times New Roman" w:cs="Times New Roman"/>
          <w:sz w:val="24"/>
          <w:szCs w:val="24"/>
          <w:lang w:val="en-US"/>
        </w:rPr>
        <w:t>= 0.42 (DCM/EtOH = 20:1). HPLC: t</w:t>
      </w:r>
      <w:r w:rsidR="00DE2328" w:rsidRPr="00CE4F16">
        <w:rPr>
          <w:rFonts w:ascii="Times New Roman" w:hAnsi="Times New Roman" w:cs="Times New Roman"/>
          <w:i/>
          <w:sz w:val="24"/>
          <w:szCs w:val="24"/>
          <w:vertAlign w:val="subscript"/>
          <w:lang w:val="en-US"/>
        </w:rPr>
        <w:t>R</w:t>
      </w:r>
      <w:r w:rsidR="00DE2328" w:rsidRPr="00CE4F16">
        <w:rPr>
          <w:rFonts w:ascii="Times New Roman" w:hAnsi="Times New Roman" w:cs="Times New Roman"/>
          <w:sz w:val="24"/>
          <w:szCs w:val="24"/>
          <w:lang w:val="en-US"/>
        </w:rPr>
        <w:t xml:space="preserve"> = 7.42 min, eluent E</w:t>
      </w:r>
      <w:r w:rsidR="00DE2328" w:rsidRPr="00CE4F16">
        <w:rPr>
          <w:rFonts w:ascii="Times New Roman" w:hAnsi="Times New Roman" w:cs="Times New Roman"/>
          <w:sz w:val="24"/>
          <w:szCs w:val="24"/>
          <w:vertAlign w:val="subscript"/>
          <w:lang w:val="en-US"/>
        </w:rPr>
        <w:t>1</w:t>
      </w:r>
      <w:r w:rsidR="00DE2328" w:rsidRPr="00CE4F16">
        <w:rPr>
          <w:rFonts w:ascii="Times New Roman" w:hAnsi="Times New Roman" w:cs="Times New Roman"/>
          <w:sz w:val="24"/>
          <w:szCs w:val="24"/>
          <w:lang w:val="en-US"/>
        </w:rPr>
        <w:t>. IR (KBr) ν (cm</w:t>
      </w:r>
      <w:r w:rsidR="00DE2328" w:rsidRPr="00CE4F16">
        <w:rPr>
          <w:rFonts w:ascii="Times New Roman" w:hAnsi="Times New Roman" w:cs="Times New Roman"/>
          <w:sz w:val="24"/>
          <w:szCs w:val="24"/>
          <w:vertAlign w:val="superscript"/>
          <w:lang w:val="en-US"/>
        </w:rPr>
        <w:t>-1</w:t>
      </w:r>
      <w:r w:rsidR="00DE2328" w:rsidRPr="00CE4F16">
        <w:rPr>
          <w:rFonts w:ascii="Times New Roman" w:hAnsi="Times New Roman" w:cs="Times New Roman"/>
          <w:sz w:val="24"/>
          <w:szCs w:val="24"/>
          <w:lang w:val="en-US"/>
        </w:rPr>
        <w:t xml:space="preserve">): 2933, 2856, 1740, 1586, 1516, 1445, 1256, 1141, 1041. </w:t>
      </w:r>
      <w:r w:rsidR="00DE2328" w:rsidRPr="00CE4F16">
        <w:rPr>
          <w:rFonts w:ascii="Times New Roman" w:hAnsi="Times New Roman" w:cs="Times New Roman"/>
          <w:sz w:val="24"/>
          <w:szCs w:val="24"/>
          <w:vertAlign w:val="superscript"/>
          <w:lang w:val="en-US"/>
        </w:rPr>
        <w:t>1</w:t>
      </w:r>
      <w:r w:rsidR="00DE2328" w:rsidRPr="00CE4F16">
        <w:rPr>
          <w:rFonts w:ascii="Times New Roman" w:hAnsi="Times New Roman" w:cs="Times New Roman"/>
          <w:sz w:val="24"/>
          <w:szCs w:val="24"/>
          <w:lang w:val="en-US"/>
        </w:rPr>
        <w:t>H-NMR (500 MHz, CDCl</w:t>
      </w:r>
      <w:r w:rsidR="00DE2328" w:rsidRPr="00CE4F16">
        <w:rPr>
          <w:rFonts w:ascii="Times New Roman" w:hAnsi="Times New Roman" w:cs="Times New Roman"/>
          <w:sz w:val="24"/>
          <w:szCs w:val="24"/>
          <w:vertAlign w:val="subscript"/>
          <w:lang w:val="en-US"/>
        </w:rPr>
        <w:t>3</w:t>
      </w:r>
      <w:r w:rsidR="00DE2328" w:rsidRPr="00CE4F16">
        <w:rPr>
          <w:rFonts w:ascii="Times New Roman" w:hAnsi="Times New Roman" w:cs="Times New Roman"/>
          <w:sz w:val="24"/>
          <w:szCs w:val="24"/>
          <w:lang w:val="en-US"/>
        </w:rPr>
        <w:t xml:space="preserve">) δ (ppm): 8.64 (s, 1H, H-C(triazole)), 7.46 (s, 1H, H-C(8)), 7.26‒7.10 (m, 15H, 15×H-C(Ar)), 4.61 (tt, 1H, </w:t>
      </w:r>
      <w:r w:rsidR="00DE2328" w:rsidRPr="00CE4F16">
        <w:rPr>
          <w:rFonts w:ascii="Times New Roman" w:hAnsi="Times New Roman" w:cs="Times New Roman"/>
          <w:i/>
          <w:sz w:val="24"/>
          <w:szCs w:val="24"/>
          <w:vertAlign w:val="superscript"/>
          <w:lang w:val="en-US"/>
        </w:rPr>
        <w:t>3</w:t>
      </w:r>
      <w:r w:rsidR="00DE2328" w:rsidRPr="00CE4F16">
        <w:rPr>
          <w:rFonts w:ascii="Times New Roman" w:hAnsi="Times New Roman" w:cs="Times New Roman"/>
          <w:i/>
          <w:sz w:val="24"/>
          <w:szCs w:val="24"/>
          <w:lang w:val="en-US"/>
        </w:rPr>
        <w:t xml:space="preserve">J </w:t>
      </w:r>
      <w:r w:rsidR="00DE2328" w:rsidRPr="00CE4F16">
        <w:rPr>
          <w:rFonts w:ascii="Times New Roman" w:hAnsi="Times New Roman" w:cs="Times New Roman"/>
          <w:sz w:val="24"/>
          <w:szCs w:val="24"/>
          <w:lang w:val="en-US"/>
        </w:rPr>
        <w:t xml:space="preserve">= 11.8 Hz, </w:t>
      </w:r>
      <w:r w:rsidR="00DE2328" w:rsidRPr="00CE4F16">
        <w:rPr>
          <w:rFonts w:ascii="Times New Roman" w:hAnsi="Times New Roman" w:cs="Times New Roman"/>
          <w:i/>
          <w:sz w:val="24"/>
          <w:szCs w:val="24"/>
          <w:vertAlign w:val="superscript"/>
          <w:lang w:val="en-US"/>
        </w:rPr>
        <w:t>3</w:t>
      </w:r>
      <w:r w:rsidR="00DE2328" w:rsidRPr="00CE4F16">
        <w:rPr>
          <w:rFonts w:ascii="Times New Roman" w:hAnsi="Times New Roman" w:cs="Times New Roman"/>
          <w:i/>
          <w:sz w:val="24"/>
          <w:szCs w:val="24"/>
          <w:lang w:val="en-US"/>
        </w:rPr>
        <w:t xml:space="preserve">J </w:t>
      </w:r>
      <w:r w:rsidR="00DE2328" w:rsidRPr="00CE4F16">
        <w:rPr>
          <w:rFonts w:ascii="Times New Roman" w:hAnsi="Times New Roman" w:cs="Times New Roman"/>
          <w:sz w:val="24"/>
          <w:szCs w:val="24"/>
          <w:lang w:val="en-US"/>
        </w:rPr>
        <w:t xml:space="preserve">= 3.8 Hz, </w:t>
      </w:r>
      <w:r w:rsidR="00294AB2">
        <w:rPr>
          <w:rFonts w:ascii="Times New Roman" w:hAnsi="Times New Roman" w:cs="Times New Roman"/>
          <w:sz w:val="24"/>
          <w:szCs w:val="24"/>
          <w:lang w:val="en-US"/>
        </w:rPr>
        <w:br/>
      </w:r>
      <w:r w:rsidR="00DE2328" w:rsidRPr="00CE4F16">
        <w:rPr>
          <w:rFonts w:ascii="Times New Roman" w:hAnsi="Times New Roman" w:cs="Times New Roman"/>
          <w:sz w:val="24"/>
          <w:szCs w:val="24"/>
          <w:lang w:val="en-US"/>
        </w:rPr>
        <w:t xml:space="preserve">(-CH-)), 4.13 (t, 2H, </w:t>
      </w:r>
      <w:r w:rsidR="00DE2328" w:rsidRPr="00CE4F16">
        <w:rPr>
          <w:rFonts w:ascii="Times New Roman" w:hAnsi="Times New Roman" w:cs="Times New Roman"/>
          <w:i/>
          <w:sz w:val="24"/>
          <w:szCs w:val="24"/>
          <w:vertAlign w:val="superscript"/>
          <w:lang w:val="en-US"/>
        </w:rPr>
        <w:t>3</w:t>
      </w:r>
      <w:r w:rsidR="00DE2328" w:rsidRPr="00CE4F16">
        <w:rPr>
          <w:rFonts w:ascii="Times New Roman" w:hAnsi="Times New Roman" w:cs="Times New Roman"/>
          <w:i/>
          <w:sz w:val="24"/>
          <w:szCs w:val="24"/>
          <w:lang w:val="en-US"/>
        </w:rPr>
        <w:t xml:space="preserve">J </w:t>
      </w:r>
      <w:r w:rsidR="00DE2328" w:rsidRPr="00CE4F16">
        <w:rPr>
          <w:rFonts w:ascii="Times New Roman" w:hAnsi="Times New Roman" w:cs="Times New Roman"/>
          <w:sz w:val="24"/>
          <w:szCs w:val="24"/>
          <w:lang w:val="en-US"/>
        </w:rPr>
        <w:t>= 5.1 Hz, (-CH</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 4.04 (t, 2H,</w:t>
      </w:r>
      <w:r w:rsidR="00294AB2">
        <w:rPr>
          <w:rFonts w:ascii="Times New Roman" w:hAnsi="Times New Roman" w:cs="Times New Roman"/>
          <w:sz w:val="24"/>
          <w:szCs w:val="24"/>
          <w:lang w:val="en-US"/>
        </w:rPr>
        <w:br/>
      </w:r>
      <w:r w:rsidR="00DE2328" w:rsidRPr="00CE4F16">
        <w:rPr>
          <w:rFonts w:ascii="Times New Roman" w:hAnsi="Times New Roman" w:cs="Times New Roman"/>
          <w:i/>
          <w:sz w:val="24"/>
          <w:szCs w:val="24"/>
          <w:vertAlign w:val="superscript"/>
          <w:lang w:val="en-US"/>
        </w:rPr>
        <w:t xml:space="preserve"> 3</w:t>
      </w:r>
      <w:r w:rsidR="00DE2328" w:rsidRPr="00CE4F16">
        <w:rPr>
          <w:rFonts w:ascii="Times New Roman" w:hAnsi="Times New Roman" w:cs="Times New Roman"/>
          <w:i/>
          <w:sz w:val="24"/>
          <w:szCs w:val="24"/>
          <w:lang w:val="en-US"/>
        </w:rPr>
        <w:t xml:space="preserve">J </w:t>
      </w:r>
      <w:r w:rsidR="00DE2328" w:rsidRPr="00CE4F16">
        <w:rPr>
          <w:rFonts w:ascii="Times New Roman" w:hAnsi="Times New Roman" w:cs="Times New Roman"/>
          <w:sz w:val="24"/>
          <w:szCs w:val="24"/>
          <w:lang w:val="en-US"/>
        </w:rPr>
        <w:t>= 5.1 Hz, (-CH</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 3.96‒3.85 (m, 4H, 2×(-CH</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 3.70 (s, 2H, (-CH</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 2.29 (d, 2H,</w:t>
      </w:r>
      <w:r w:rsidR="00DE2328" w:rsidRPr="00CE4F16">
        <w:rPr>
          <w:rFonts w:ascii="Times New Roman" w:hAnsi="Times New Roman" w:cs="Times New Roman"/>
          <w:i/>
          <w:sz w:val="24"/>
          <w:szCs w:val="24"/>
          <w:vertAlign w:val="superscript"/>
          <w:lang w:val="en-US"/>
        </w:rPr>
        <w:t>3</w:t>
      </w:r>
      <w:r w:rsidR="00DE2328" w:rsidRPr="00CE4F16">
        <w:rPr>
          <w:rFonts w:ascii="Times New Roman" w:hAnsi="Times New Roman" w:cs="Times New Roman"/>
          <w:i/>
          <w:sz w:val="24"/>
          <w:szCs w:val="24"/>
          <w:lang w:val="en-US"/>
        </w:rPr>
        <w:t xml:space="preserve">J </w:t>
      </w:r>
      <w:r w:rsidR="00DE2328" w:rsidRPr="00CE4F16">
        <w:rPr>
          <w:rFonts w:ascii="Times New Roman" w:hAnsi="Times New Roman" w:cs="Times New Roman"/>
          <w:sz w:val="24"/>
          <w:szCs w:val="24"/>
          <w:lang w:val="en-US"/>
        </w:rPr>
        <w:t>= 11.8 Hz, 2×(H</w:t>
      </w:r>
      <w:r w:rsidR="00DE2328" w:rsidRPr="00CE4F16">
        <w:rPr>
          <w:rFonts w:ascii="Times New Roman" w:hAnsi="Times New Roman" w:cs="Times New Roman"/>
          <w:sz w:val="24"/>
          <w:szCs w:val="24"/>
          <w:vertAlign w:val="subscript"/>
          <w:lang w:val="en-US"/>
        </w:rPr>
        <w:t>ax</w:t>
      </w:r>
      <w:r w:rsidR="00DE2328" w:rsidRPr="00CE4F16">
        <w:rPr>
          <w:rFonts w:ascii="Times New Roman" w:hAnsi="Times New Roman" w:cs="Times New Roman"/>
          <w:sz w:val="24"/>
          <w:szCs w:val="24"/>
          <w:lang w:val="en-US"/>
        </w:rPr>
        <w:t xml:space="preserve">-CH-)), 1.95 (d, 2H, </w:t>
      </w:r>
      <w:r w:rsidR="00DE2328" w:rsidRPr="00CE4F16">
        <w:rPr>
          <w:rFonts w:ascii="Times New Roman" w:hAnsi="Times New Roman" w:cs="Times New Roman"/>
          <w:i/>
          <w:sz w:val="24"/>
          <w:szCs w:val="24"/>
          <w:vertAlign w:val="superscript"/>
          <w:lang w:val="en-US"/>
        </w:rPr>
        <w:t>2</w:t>
      </w:r>
      <w:r w:rsidR="00DE2328" w:rsidRPr="00CE4F16">
        <w:rPr>
          <w:rFonts w:ascii="Times New Roman" w:hAnsi="Times New Roman" w:cs="Times New Roman"/>
          <w:i/>
          <w:sz w:val="24"/>
          <w:szCs w:val="24"/>
          <w:lang w:val="en-US"/>
        </w:rPr>
        <w:t xml:space="preserve">J </w:t>
      </w:r>
      <w:r w:rsidR="00DE2328" w:rsidRPr="00CE4F16">
        <w:rPr>
          <w:rFonts w:ascii="Times New Roman" w:hAnsi="Times New Roman" w:cs="Times New Roman"/>
          <w:sz w:val="24"/>
          <w:szCs w:val="24"/>
          <w:lang w:val="en-US"/>
        </w:rPr>
        <w:t>= 13.7 Hz, 2×(H</w:t>
      </w:r>
      <w:r w:rsidR="00DE2328" w:rsidRPr="00CE4F16">
        <w:rPr>
          <w:rFonts w:ascii="Times New Roman" w:hAnsi="Times New Roman" w:cs="Times New Roman"/>
          <w:sz w:val="24"/>
          <w:szCs w:val="24"/>
          <w:vertAlign w:val="subscript"/>
          <w:lang w:val="en-US"/>
        </w:rPr>
        <w:t>eq</w:t>
      </w:r>
      <w:r w:rsidR="00DE2328" w:rsidRPr="00CE4F16">
        <w:rPr>
          <w:rFonts w:ascii="Times New Roman" w:hAnsi="Times New Roman" w:cs="Times New Roman"/>
          <w:sz w:val="24"/>
          <w:szCs w:val="24"/>
          <w:lang w:val="en-US"/>
        </w:rPr>
        <w:t>-CH-)), 1.91‒1.74 (m, 3H, 3×(H</w:t>
      </w:r>
      <w:r w:rsidR="00DE2328" w:rsidRPr="00CE4F16">
        <w:rPr>
          <w:rFonts w:ascii="Times New Roman" w:hAnsi="Times New Roman" w:cs="Times New Roman"/>
          <w:sz w:val="24"/>
          <w:szCs w:val="24"/>
          <w:vertAlign w:val="subscript"/>
          <w:lang w:val="en-US"/>
        </w:rPr>
        <w:t>eq</w:t>
      </w:r>
      <w:r w:rsidR="00DE2328" w:rsidRPr="00CE4F16">
        <w:rPr>
          <w:rFonts w:ascii="Times New Roman" w:hAnsi="Times New Roman" w:cs="Times New Roman"/>
          <w:sz w:val="24"/>
          <w:szCs w:val="24"/>
          <w:lang w:val="en-US"/>
        </w:rPr>
        <w:t>-CH-)), 1.71‒1.58 (m, 6H, 3×(-CH</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 1.49 (qt, 2H,</w:t>
      </w:r>
      <w:r w:rsidR="00DE2328" w:rsidRPr="00CE4F16">
        <w:rPr>
          <w:rFonts w:ascii="Times New Roman" w:hAnsi="Times New Roman" w:cs="Times New Roman"/>
          <w:i/>
          <w:sz w:val="24"/>
          <w:szCs w:val="24"/>
          <w:vertAlign w:val="superscript"/>
          <w:lang w:val="en-US"/>
        </w:rPr>
        <w:t xml:space="preserve"> 2</w:t>
      </w:r>
      <w:r w:rsidR="00DE2328" w:rsidRPr="00CE4F16">
        <w:rPr>
          <w:rFonts w:ascii="Times New Roman" w:hAnsi="Times New Roman" w:cs="Times New Roman"/>
          <w:i/>
          <w:sz w:val="24"/>
          <w:szCs w:val="24"/>
          <w:lang w:val="en-US"/>
        </w:rPr>
        <w:t xml:space="preserve">J </w:t>
      </w:r>
      <w:r w:rsidR="00DE2328" w:rsidRPr="00CE4F16">
        <w:rPr>
          <w:rFonts w:ascii="Times New Roman" w:hAnsi="Times New Roman" w:cs="Times New Roman"/>
          <w:sz w:val="24"/>
          <w:szCs w:val="24"/>
          <w:lang w:val="en-US"/>
        </w:rPr>
        <w:t xml:space="preserve">= </w:t>
      </w:r>
      <w:r w:rsidR="00DE2328" w:rsidRPr="00CE4F16">
        <w:rPr>
          <w:rFonts w:ascii="Times New Roman" w:hAnsi="Times New Roman" w:cs="Times New Roman"/>
          <w:i/>
          <w:sz w:val="24"/>
          <w:szCs w:val="24"/>
          <w:vertAlign w:val="superscript"/>
          <w:lang w:val="en-US"/>
        </w:rPr>
        <w:t>3</w:t>
      </w:r>
      <w:r w:rsidR="00DE2328" w:rsidRPr="00CE4F16">
        <w:rPr>
          <w:rFonts w:ascii="Times New Roman" w:hAnsi="Times New Roman" w:cs="Times New Roman"/>
          <w:i/>
          <w:sz w:val="24"/>
          <w:szCs w:val="24"/>
          <w:lang w:val="en-US"/>
        </w:rPr>
        <w:t xml:space="preserve">J </w:t>
      </w:r>
      <w:r w:rsidR="00DE2328" w:rsidRPr="00CE4F16">
        <w:rPr>
          <w:rFonts w:ascii="Times New Roman" w:hAnsi="Times New Roman" w:cs="Times New Roman"/>
          <w:sz w:val="24"/>
          <w:szCs w:val="24"/>
          <w:lang w:val="en-US"/>
        </w:rPr>
        <w:t>= 13.0 Hz,</w:t>
      </w:r>
      <w:r w:rsidR="00DE2328" w:rsidRPr="00CE4F16">
        <w:rPr>
          <w:rFonts w:ascii="Times New Roman" w:hAnsi="Times New Roman" w:cs="Times New Roman"/>
          <w:i/>
          <w:sz w:val="24"/>
          <w:szCs w:val="24"/>
          <w:vertAlign w:val="superscript"/>
          <w:lang w:val="en-US"/>
        </w:rPr>
        <w:t xml:space="preserve"> 3</w:t>
      </w:r>
      <w:r w:rsidR="00DE2328" w:rsidRPr="00CE4F16">
        <w:rPr>
          <w:rFonts w:ascii="Times New Roman" w:hAnsi="Times New Roman" w:cs="Times New Roman"/>
          <w:i/>
          <w:sz w:val="24"/>
          <w:szCs w:val="24"/>
          <w:lang w:val="en-US"/>
        </w:rPr>
        <w:t xml:space="preserve">J </w:t>
      </w:r>
      <w:r w:rsidR="00DE2328" w:rsidRPr="00CE4F16">
        <w:rPr>
          <w:rFonts w:ascii="Times New Roman" w:hAnsi="Times New Roman" w:cs="Times New Roman"/>
          <w:sz w:val="24"/>
          <w:szCs w:val="24"/>
          <w:lang w:val="en-US"/>
        </w:rPr>
        <w:t>= 3.5 Hz, 2×(H</w:t>
      </w:r>
      <w:r w:rsidR="00DE2328" w:rsidRPr="00CE4F16">
        <w:rPr>
          <w:rFonts w:ascii="Times New Roman" w:hAnsi="Times New Roman" w:cs="Times New Roman"/>
          <w:sz w:val="24"/>
          <w:szCs w:val="24"/>
          <w:vertAlign w:val="subscript"/>
          <w:lang w:val="en-US"/>
        </w:rPr>
        <w:t>ax</w:t>
      </w:r>
      <w:r w:rsidR="00DE2328" w:rsidRPr="00CE4F16">
        <w:rPr>
          <w:rFonts w:ascii="Times New Roman" w:hAnsi="Times New Roman" w:cs="Times New Roman"/>
          <w:sz w:val="24"/>
          <w:szCs w:val="24"/>
          <w:lang w:val="en-US"/>
        </w:rPr>
        <w:t>-CH-)), 1.32 (qt, 1H,</w:t>
      </w:r>
      <w:r w:rsidR="00DE2328" w:rsidRPr="00CE4F16">
        <w:rPr>
          <w:rFonts w:ascii="Times New Roman" w:hAnsi="Times New Roman" w:cs="Times New Roman"/>
          <w:i/>
          <w:sz w:val="24"/>
          <w:szCs w:val="24"/>
          <w:vertAlign w:val="superscript"/>
          <w:lang w:val="en-US"/>
        </w:rPr>
        <w:t xml:space="preserve"> 2</w:t>
      </w:r>
      <w:r w:rsidR="00DE2328" w:rsidRPr="00CE4F16">
        <w:rPr>
          <w:rFonts w:ascii="Times New Roman" w:hAnsi="Times New Roman" w:cs="Times New Roman"/>
          <w:i/>
          <w:sz w:val="24"/>
          <w:szCs w:val="24"/>
          <w:lang w:val="en-US"/>
        </w:rPr>
        <w:t xml:space="preserve">J </w:t>
      </w:r>
      <w:r w:rsidR="00DE2328" w:rsidRPr="00CE4F16">
        <w:rPr>
          <w:rFonts w:ascii="Times New Roman" w:hAnsi="Times New Roman" w:cs="Times New Roman"/>
          <w:sz w:val="24"/>
          <w:szCs w:val="24"/>
          <w:lang w:val="en-US"/>
        </w:rPr>
        <w:t xml:space="preserve">= </w:t>
      </w:r>
      <w:r w:rsidR="00DE2328" w:rsidRPr="00CE4F16">
        <w:rPr>
          <w:rFonts w:ascii="Times New Roman" w:hAnsi="Times New Roman" w:cs="Times New Roman"/>
          <w:i/>
          <w:sz w:val="24"/>
          <w:szCs w:val="24"/>
          <w:vertAlign w:val="superscript"/>
          <w:lang w:val="en-US"/>
        </w:rPr>
        <w:t>3</w:t>
      </w:r>
      <w:r w:rsidR="00DE2328" w:rsidRPr="00CE4F16">
        <w:rPr>
          <w:rFonts w:ascii="Times New Roman" w:hAnsi="Times New Roman" w:cs="Times New Roman"/>
          <w:i/>
          <w:sz w:val="24"/>
          <w:szCs w:val="24"/>
          <w:lang w:val="en-US"/>
        </w:rPr>
        <w:t xml:space="preserve">J </w:t>
      </w:r>
      <w:r w:rsidR="00DE2328" w:rsidRPr="00CE4F16">
        <w:rPr>
          <w:rFonts w:ascii="Times New Roman" w:hAnsi="Times New Roman" w:cs="Times New Roman"/>
          <w:sz w:val="24"/>
          <w:szCs w:val="24"/>
          <w:lang w:val="en-US"/>
        </w:rPr>
        <w:t>= 13.0 Hz,</w:t>
      </w:r>
      <w:r w:rsidR="00DE2328" w:rsidRPr="00CE4F16">
        <w:rPr>
          <w:rFonts w:ascii="Times New Roman" w:hAnsi="Times New Roman" w:cs="Times New Roman"/>
          <w:i/>
          <w:sz w:val="24"/>
          <w:szCs w:val="24"/>
          <w:vertAlign w:val="superscript"/>
          <w:lang w:val="en-US"/>
        </w:rPr>
        <w:t xml:space="preserve"> 3</w:t>
      </w:r>
      <w:r w:rsidR="00DE2328" w:rsidRPr="00CE4F16">
        <w:rPr>
          <w:rFonts w:ascii="Times New Roman" w:hAnsi="Times New Roman" w:cs="Times New Roman"/>
          <w:i/>
          <w:sz w:val="24"/>
          <w:szCs w:val="24"/>
          <w:lang w:val="en-US"/>
        </w:rPr>
        <w:t xml:space="preserve">J </w:t>
      </w:r>
      <w:r w:rsidR="00DE2328" w:rsidRPr="00CE4F16">
        <w:rPr>
          <w:rFonts w:ascii="Times New Roman" w:hAnsi="Times New Roman" w:cs="Times New Roman"/>
          <w:sz w:val="24"/>
          <w:szCs w:val="24"/>
          <w:lang w:val="en-US"/>
        </w:rPr>
        <w:t>= 3.5 Hz, (H</w:t>
      </w:r>
      <w:r w:rsidR="00DE2328" w:rsidRPr="00CE4F16">
        <w:rPr>
          <w:rFonts w:ascii="Times New Roman" w:hAnsi="Times New Roman" w:cs="Times New Roman"/>
          <w:sz w:val="24"/>
          <w:szCs w:val="24"/>
          <w:vertAlign w:val="subscript"/>
          <w:lang w:val="en-US"/>
        </w:rPr>
        <w:t>ax</w:t>
      </w:r>
      <w:r w:rsidR="00DE2328" w:rsidRPr="00CE4F16">
        <w:rPr>
          <w:rFonts w:ascii="Times New Roman" w:hAnsi="Times New Roman" w:cs="Times New Roman"/>
          <w:sz w:val="24"/>
          <w:szCs w:val="24"/>
          <w:lang w:val="en-US"/>
        </w:rPr>
        <w:t xml:space="preserve">-CH-)). </w:t>
      </w:r>
      <w:r w:rsidR="00DE2328" w:rsidRPr="00CE4F16">
        <w:rPr>
          <w:rFonts w:ascii="Times New Roman" w:hAnsi="Times New Roman" w:cs="Times New Roman"/>
          <w:sz w:val="24"/>
          <w:szCs w:val="24"/>
          <w:vertAlign w:val="superscript"/>
          <w:lang w:val="en-US"/>
        </w:rPr>
        <w:t>13</w:t>
      </w:r>
      <w:r w:rsidR="00DE2328" w:rsidRPr="00CE4F16">
        <w:rPr>
          <w:rFonts w:ascii="Times New Roman" w:hAnsi="Times New Roman" w:cs="Times New Roman"/>
          <w:sz w:val="24"/>
          <w:szCs w:val="24"/>
          <w:lang w:val="en-US"/>
        </w:rPr>
        <w:t>C-NMR (126 MHz, CDCl</w:t>
      </w:r>
      <w:r w:rsidR="00DE2328" w:rsidRPr="00CE4F16">
        <w:rPr>
          <w:rFonts w:ascii="Times New Roman" w:hAnsi="Times New Roman" w:cs="Times New Roman"/>
          <w:sz w:val="24"/>
          <w:szCs w:val="24"/>
          <w:vertAlign w:val="subscript"/>
          <w:lang w:val="en-US"/>
        </w:rPr>
        <w:t>3</w:t>
      </w:r>
      <w:r w:rsidR="00DE2328" w:rsidRPr="00CE4F16">
        <w:rPr>
          <w:rFonts w:ascii="Times New Roman" w:hAnsi="Times New Roman" w:cs="Times New Roman"/>
          <w:sz w:val="24"/>
          <w:szCs w:val="24"/>
          <w:lang w:val="en-US"/>
        </w:rPr>
        <w:t>) δ (ppm): 170.6, 159.4, 154.1, 148.0, 146.3, 144.2, 141.5, 129.2, 128.0, 126.5, 124.0, 122.9, 62.0, 60.3, 55.9, 46.2, 45.5, 41.9, 33.7, 26.0, 25.3, 25.2, 25.0. HRMS (ESI) m/z: [M+H]</w:t>
      </w:r>
      <w:r w:rsidR="00DE2328" w:rsidRPr="00CE4F16">
        <w:rPr>
          <w:rFonts w:ascii="Times New Roman" w:hAnsi="Times New Roman" w:cs="Times New Roman"/>
          <w:sz w:val="24"/>
          <w:szCs w:val="24"/>
          <w:vertAlign w:val="superscript"/>
          <w:lang w:val="en-US"/>
        </w:rPr>
        <w:t>+</w:t>
      </w:r>
      <w:r w:rsidR="00DE2328" w:rsidRPr="00CE4F16">
        <w:rPr>
          <w:rFonts w:ascii="Times New Roman" w:hAnsi="Times New Roman" w:cs="Times New Roman"/>
          <w:sz w:val="24"/>
          <w:szCs w:val="24"/>
          <w:lang w:val="en-US"/>
        </w:rPr>
        <w:t>Calcd for C</w:t>
      </w:r>
      <w:r w:rsidR="00DE2328" w:rsidRPr="00CE4F16">
        <w:rPr>
          <w:rFonts w:ascii="Times New Roman" w:hAnsi="Times New Roman" w:cs="Times New Roman"/>
          <w:sz w:val="24"/>
          <w:szCs w:val="24"/>
          <w:vertAlign w:val="subscript"/>
          <w:lang w:val="en-US"/>
        </w:rPr>
        <w:t>41</w:t>
      </w:r>
      <w:r w:rsidR="00DE2328" w:rsidRPr="00CE4F16">
        <w:rPr>
          <w:rFonts w:ascii="Times New Roman" w:hAnsi="Times New Roman" w:cs="Times New Roman"/>
          <w:sz w:val="24"/>
          <w:szCs w:val="24"/>
          <w:lang w:val="en-US"/>
        </w:rPr>
        <w:t>H</w:t>
      </w:r>
      <w:r w:rsidR="00DE2328" w:rsidRPr="00CE4F16">
        <w:rPr>
          <w:rFonts w:ascii="Times New Roman" w:hAnsi="Times New Roman" w:cs="Times New Roman"/>
          <w:sz w:val="24"/>
          <w:szCs w:val="24"/>
          <w:vertAlign w:val="subscript"/>
          <w:lang w:val="en-US"/>
        </w:rPr>
        <w:t>45</w:t>
      </w:r>
      <w:r w:rsidR="00DE2328" w:rsidRPr="00CE4F16">
        <w:rPr>
          <w:rFonts w:ascii="Times New Roman" w:hAnsi="Times New Roman" w:cs="Times New Roman"/>
          <w:sz w:val="24"/>
          <w:szCs w:val="24"/>
          <w:lang w:val="en-US"/>
        </w:rPr>
        <w:t>N</w:t>
      </w:r>
      <w:r w:rsidR="00DE2328" w:rsidRPr="00CE4F16">
        <w:rPr>
          <w:rFonts w:ascii="Times New Roman" w:hAnsi="Times New Roman" w:cs="Times New Roman"/>
          <w:sz w:val="24"/>
          <w:szCs w:val="24"/>
          <w:vertAlign w:val="subscript"/>
          <w:lang w:val="en-US"/>
        </w:rPr>
        <w:t>8</w:t>
      </w:r>
      <w:r w:rsidR="00DE2328" w:rsidRPr="00CE4F16">
        <w:rPr>
          <w:rFonts w:ascii="Times New Roman" w:hAnsi="Times New Roman" w:cs="Times New Roman"/>
          <w:sz w:val="24"/>
          <w:szCs w:val="24"/>
          <w:lang w:val="en-US"/>
        </w:rPr>
        <w:t>O</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 xml:space="preserve"> 681.3660; Found 681.3645 (2.20 ppm).</w:t>
      </w:r>
    </w:p>
    <w:p w14:paraId="1EC07824" w14:textId="77777777" w:rsidR="0039239A" w:rsidRPr="00CE4F16" w:rsidRDefault="0039239A" w:rsidP="0039239A">
      <w:pPr>
        <w:spacing w:after="0"/>
        <w:jc w:val="both"/>
        <w:rPr>
          <w:rFonts w:ascii="Times New Roman" w:hAnsi="Times New Roman" w:cs="Times New Roman"/>
          <w:sz w:val="24"/>
          <w:szCs w:val="24"/>
          <w:lang w:val="en-US"/>
        </w:rPr>
      </w:pPr>
    </w:p>
    <w:p w14:paraId="575C6FDE" w14:textId="77777777" w:rsidR="00DE2328" w:rsidRPr="00CE4F16" w:rsidRDefault="00DE2328" w:rsidP="00DE2328">
      <w:pPr>
        <w:rPr>
          <w:rFonts w:ascii="Times New Roman" w:hAnsi="Times New Roman" w:cs="Times New Roman"/>
          <w:b/>
          <w:noProof/>
          <w:sz w:val="24"/>
          <w:szCs w:val="24"/>
          <w:lang w:val="en-US" w:eastAsia="ru-RU"/>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7k: </w:t>
      </w:r>
    </w:p>
    <w:p w14:paraId="103C850C" w14:textId="77777777" w:rsidR="00DE2328" w:rsidRPr="00CE4F16" w:rsidRDefault="00DE2328" w:rsidP="00DE2328">
      <w:pPr>
        <w:rPr>
          <w:rFonts w:ascii="Times New Roman" w:hAnsi="Times New Roman" w:cs="Times New Roman"/>
          <w:sz w:val="24"/>
          <w:szCs w:val="24"/>
          <w:lang w:val="en-US"/>
        </w:rPr>
      </w:pPr>
      <w:r w:rsidRPr="00CE4F16">
        <w:rPr>
          <w:rFonts w:ascii="Times New Roman" w:hAnsi="Times New Roman" w:cs="Times New Roman"/>
          <w:b/>
          <w:noProof/>
          <w:sz w:val="24"/>
          <w:szCs w:val="24"/>
          <w:lang w:val="en-US" w:eastAsia="ru-RU"/>
        </w:rPr>
        <w:drawing>
          <wp:inline distT="0" distB="0" distL="0" distR="0" wp14:anchorId="2C4EF1A4" wp14:editId="6B98EC07">
            <wp:extent cx="5734026" cy="3666227"/>
            <wp:effectExtent l="0" t="0" r="24" b="0"/>
            <wp:docPr id="5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4">
                      <a:extLst>
                        <a:ext uri="{28A0092B-C50C-407E-A947-70E740481C1C}">
                          <a14:useLocalDpi xmlns:a14="http://schemas.microsoft.com/office/drawing/2010/main" val="0"/>
                        </a:ext>
                      </a:extLst>
                    </a:blip>
                    <a:srcRect t="8405"/>
                    <a:stretch>
                      <a:fillRect/>
                    </a:stretch>
                  </pic:blipFill>
                  <pic:spPr bwMode="auto">
                    <a:xfrm>
                      <a:off x="0" y="0"/>
                      <a:ext cx="5734026" cy="3666227"/>
                    </a:xfrm>
                    <a:prstGeom prst="rect">
                      <a:avLst/>
                    </a:prstGeom>
                    <a:noFill/>
                    <a:ln>
                      <a:noFill/>
                    </a:ln>
                  </pic:spPr>
                </pic:pic>
              </a:graphicData>
            </a:graphic>
          </wp:inline>
        </w:drawing>
      </w:r>
    </w:p>
    <w:p w14:paraId="7CC8D853" w14:textId="77777777" w:rsidR="00DE2328" w:rsidRPr="00CE4F16" w:rsidRDefault="00DE2328" w:rsidP="00DE2328">
      <w:pPr>
        <w:rPr>
          <w:b/>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7k:</w:t>
      </w:r>
      <w:r w:rsidRPr="00CE4F16">
        <w:rPr>
          <w:b/>
          <w:lang w:val="en-US"/>
        </w:rPr>
        <w:t xml:space="preserve"> </w:t>
      </w:r>
      <w:r w:rsidRPr="00CE4F16">
        <w:rPr>
          <w:b/>
          <w:noProof/>
          <w:lang w:val="en-US" w:eastAsia="ru-RU"/>
        </w:rPr>
        <w:drawing>
          <wp:inline distT="0" distB="0" distL="0" distR="0" wp14:anchorId="64A3C55F" wp14:editId="79D7BF06">
            <wp:extent cx="5731510" cy="3998360"/>
            <wp:effectExtent l="0" t="0" r="2540" b="0"/>
            <wp:docPr id="5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5731510" cy="3998360"/>
                    </a:xfrm>
                    <a:prstGeom prst="rect">
                      <a:avLst/>
                    </a:prstGeom>
                    <a:noFill/>
                    <a:ln>
                      <a:noFill/>
                    </a:ln>
                  </pic:spPr>
                </pic:pic>
              </a:graphicData>
            </a:graphic>
          </wp:inline>
        </w:drawing>
      </w:r>
    </w:p>
    <w:p w14:paraId="3074CA23" w14:textId="77777777" w:rsidR="0039239A" w:rsidRPr="00CE4F16" w:rsidRDefault="0039239A" w:rsidP="003C504D">
      <w:pPr>
        <w:rPr>
          <w:rFonts w:ascii="Times New Roman" w:hAnsi="Times New Roman" w:cs="Times New Roman"/>
          <w:b/>
          <w:sz w:val="24"/>
          <w:szCs w:val="24"/>
          <w:lang w:val="en-US"/>
        </w:rPr>
      </w:pPr>
    </w:p>
    <w:p w14:paraId="401FE67B" w14:textId="66930006" w:rsidR="00DE2328" w:rsidRPr="003C504D" w:rsidRDefault="00DE2328" w:rsidP="003C504D">
      <w:pPr>
        <w:pStyle w:val="Heading2"/>
        <w:spacing w:after="200"/>
        <w:jc w:val="center"/>
        <w:rPr>
          <w:rFonts w:ascii="Times New Roman" w:hAnsi="Times New Roman" w:cs="Times New Roman"/>
          <w:color w:val="000000" w:themeColor="text1"/>
          <w:sz w:val="24"/>
          <w:szCs w:val="24"/>
          <w:lang w:val="en-US"/>
        </w:rPr>
      </w:pPr>
      <w:bookmarkStart w:id="47" w:name="_Toc132191191"/>
      <w:r w:rsidRPr="003C504D">
        <w:rPr>
          <w:rFonts w:ascii="Times New Roman" w:hAnsi="Times New Roman" w:cs="Times New Roman"/>
          <w:b/>
          <w:color w:val="000000" w:themeColor="text1"/>
          <w:sz w:val="24"/>
          <w:szCs w:val="24"/>
          <w:lang w:val="en-US"/>
        </w:rPr>
        <w:t>2-[6-(1-Decyl-1</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-1,2,3-triazol-4-yl)-2-(piperidin-1-yl)-9</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-purin-9-yl]ethyl 3,3,3-triphenylpropanoate (7l)</w:t>
      </w:r>
      <w:bookmarkEnd w:id="47"/>
    </w:p>
    <w:p w14:paraId="22D9E01E" w14:textId="30649BE9" w:rsidR="00DE2328" w:rsidRPr="00CE4F16" w:rsidRDefault="00BA0E12" w:rsidP="0039239A">
      <w:pPr>
        <w:spacing w:after="0"/>
        <w:jc w:val="both"/>
        <w:rPr>
          <w:lang w:val="en-US"/>
        </w:rPr>
      </w:pPr>
      <w:r>
        <w:rPr>
          <w:noProof/>
          <w:lang w:val="en-US"/>
        </w:rPr>
        <w:object w:dxaOrig="1440" w:dyaOrig="1440" w14:anchorId="64C85080">
          <v:shape id="_x0000_s1103" type="#_x0000_t75" style="position:absolute;left:0;text-align:left;margin-left:287.05pt;margin-top:4.8pt;width:182.7pt;height:153.2pt;z-index:251740160">
            <v:imagedata r:id="rId186" o:title=""/>
            <w10:wrap type="square"/>
          </v:shape>
          <o:OLEObject Type="Embed" ProgID="ChemDraw.Document.6.0" ShapeID="_x0000_s1103" DrawAspect="Content" ObjectID="_1749635679" r:id="rId187"/>
        </w:object>
      </w:r>
      <w:r w:rsidR="00DE2328" w:rsidRPr="00CE4F16">
        <w:rPr>
          <w:rFonts w:ascii="Times New Roman" w:hAnsi="Times New Roman" w:cs="Times New Roman"/>
          <w:b/>
          <w:noProof/>
          <w:sz w:val="24"/>
          <w:szCs w:val="24"/>
          <w:lang w:val="en-US"/>
        </w:rPr>
        <w:t xml:space="preserve">Prepared according to general method C: </w:t>
      </w:r>
      <w:r w:rsidR="00DE2328" w:rsidRPr="00CE4F16">
        <w:rPr>
          <w:rFonts w:ascii="Times New Roman" w:hAnsi="Times New Roman" w:cs="Times New Roman"/>
          <w:noProof/>
          <w:sz w:val="24"/>
          <w:szCs w:val="24"/>
          <w:lang w:val="en-US"/>
        </w:rPr>
        <w:t>C</w:t>
      </w:r>
      <w:r w:rsidR="00DE2328" w:rsidRPr="00CE4F16">
        <w:rPr>
          <w:rFonts w:ascii="Times New Roman" w:hAnsi="Times New Roman" w:cs="Times New Roman"/>
          <w:sz w:val="24"/>
          <w:szCs w:val="24"/>
          <w:lang w:val="en-US"/>
        </w:rPr>
        <w:t xml:space="preserve">ompound </w:t>
      </w:r>
      <w:r w:rsidR="00DE2328" w:rsidRPr="00CE4F16">
        <w:rPr>
          <w:rFonts w:ascii="Times New Roman" w:hAnsi="Times New Roman" w:cs="Times New Roman"/>
          <w:b/>
          <w:sz w:val="24"/>
          <w:szCs w:val="24"/>
          <w:lang w:val="en-US"/>
        </w:rPr>
        <w:t>5l</w:t>
      </w:r>
      <w:r w:rsidR="00DE2328" w:rsidRPr="00CE4F16">
        <w:rPr>
          <w:rFonts w:ascii="Times New Roman" w:hAnsi="Times New Roman" w:cs="Times New Roman"/>
          <w:sz w:val="24"/>
          <w:szCs w:val="24"/>
          <w:lang w:val="en-US"/>
        </w:rPr>
        <w:t xml:space="preserve"> (300 mg, 0.43 mmol, 1.0 eq.), piperidine (0.13 mL, ρ = 0.86 g/cm</w:t>
      </w:r>
      <w:r w:rsidR="00DE2328" w:rsidRPr="00CE4F16">
        <w:rPr>
          <w:rFonts w:ascii="Times New Roman" w:hAnsi="Times New Roman" w:cs="Times New Roman"/>
          <w:sz w:val="24"/>
          <w:szCs w:val="24"/>
          <w:vertAlign w:val="superscript"/>
          <w:lang w:val="en-US"/>
        </w:rPr>
        <w:t>3</w:t>
      </w:r>
      <w:r w:rsidR="00DE2328" w:rsidRPr="00CE4F16">
        <w:rPr>
          <w:rFonts w:ascii="Times New Roman" w:hAnsi="Times New Roman" w:cs="Times New Roman"/>
          <w:sz w:val="24"/>
          <w:szCs w:val="24"/>
          <w:lang w:val="en-US"/>
        </w:rPr>
        <w:t xml:space="preserve">, 1.30 mmol, 3.0 eq.), DMF (10 mL), 14 h, 50 °C. Silica gel column chromatography (DCM/EtOH, gradient 0% → 2%) provided compound </w:t>
      </w:r>
      <w:r w:rsidR="00DE2328" w:rsidRPr="00CE4F16">
        <w:rPr>
          <w:rFonts w:ascii="Times New Roman" w:hAnsi="Times New Roman" w:cs="Times New Roman"/>
          <w:b/>
          <w:sz w:val="24"/>
          <w:szCs w:val="24"/>
          <w:lang w:val="en-US"/>
        </w:rPr>
        <w:t>7l</w:t>
      </w:r>
      <w:r w:rsidR="00DE2328" w:rsidRPr="00CE4F16">
        <w:rPr>
          <w:rFonts w:ascii="Times New Roman" w:hAnsi="Times New Roman" w:cs="Times New Roman"/>
          <w:sz w:val="24"/>
          <w:szCs w:val="24"/>
          <w:lang w:val="en-US"/>
        </w:rPr>
        <w:t xml:space="preserve"> (yield: 283 mg, 89%) as a pale yellow oil. R</w:t>
      </w:r>
      <w:r w:rsidR="00DE2328" w:rsidRPr="00CE4F16">
        <w:rPr>
          <w:rFonts w:ascii="Times New Roman" w:hAnsi="Times New Roman" w:cs="Times New Roman"/>
          <w:sz w:val="24"/>
          <w:szCs w:val="24"/>
          <w:vertAlign w:val="subscript"/>
          <w:lang w:val="en-US"/>
        </w:rPr>
        <w:t xml:space="preserve">f </w:t>
      </w:r>
      <w:r w:rsidR="00DE2328" w:rsidRPr="00CE4F16">
        <w:rPr>
          <w:rFonts w:ascii="Times New Roman" w:hAnsi="Times New Roman" w:cs="Times New Roman"/>
          <w:sz w:val="24"/>
          <w:szCs w:val="24"/>
          <w:lang w:val="en-US"/>
        </w:rPr>
        <w:t>= 0.54 (DCM/EtOH = 20:1). HPLC: t</w:t>
      </w:r>
      <w:r w:rsidR="00DE2328" w:rsidRPr="00CE4F16">
        <w:rPr>
          <w:rFonts w:ascii="Times New Roman" w:hAnsi="Times New Roman" w:cs="Times New Roman"/>
          <w:i/>
          <w:sz w:val="24"/>
          <w:szCs w:val="24"/>
          <w:vertAlign w:val="subscript"/>
          <w:lang w:val="en-US"/>
        </w:rPr>
        <w:t>R</w:t>
      </w:r>
      <w:r w:rsidR="00DE2328" w:rsidRPr="00CE4F16">
        <w:rPr>
          <w:rFonts w:ascii="Times New Roman" w:hAnsi="Times New Roman" w:cs="Times New Roman"/>
          <w:sz w:val="24"/>
          <w:szCs w:val="24"/>
          <w:lang w:val="en-US"/>
        </w:rPr>
        <w:t xml:space="preserve"> = 8.66 min, eluent E</w:t>
      </w:r>
      <w:r w:rsidR="00DE2328" w:rsidRPr="00CE4F16">
        <w:rPr>
          <w:rFonts w:ascii="Times New Roman" w:hAnsi="Times New Roman" w:cs="Times New Roman"/>
          <w:sz w:val="24"/>
          <w:szCs w:val="24"/>
          <w:vertAlign w:val="subscript"/>
          <w:lang w:val="en-US"/>
        </w:rPr>
        <w:t>1</w:t>
      </w:r>
      <w:r w:rsidR="00DE2328" w:rsidRPr="00CE4F16">
        <w:rPr>
          <w:rFonts w:ascii="Times New Roman" w:hAnsi="Times New Roman" w:cs="Times New Roman"/>
          <w:sz w:val="24"/>
          <w:szCs w:val="24"/>
          <w:lang w:val="en-US"/>
        </w:rPr>
        <w:t>. IR (KBr) ν (cm</w:t>
      </w:r>
      <w:r w:rsidR="00DE2328" w:rsidRPr="00CE4F16">
        <w:rPr>
          <w:rFonts w:ascii="Times New Roman" w:hAnsi="Times New Roman" w:cs="Times New Roman"/>
          <w:sz w:val="24"/>
          <w:szCs w:val="24"/>
          <w:vertAlign w:val="superscript"/>
          <w:lang w:val="en-US"/>
        </w:rPr>
        <w:t>-1</w:t>
      </w:r>
      <w:r w:rsidR="00DE2328" w:rsidRPr="00CE4F16">
        <w:rPr>
          <w:rFonts w:ascii="Times New Roman" w:hAnsi="Times New Roman" w:cs="Times New Roman"/>
          <w:sz w:val="24"/>
          <w:szCs w:val="24"/>
          <w:lang w:val="en-US"/>
        </w:rPr>
        <w:t xml:space="preserve">): 2926, 2854, 1740, 1586, 1516, 1446, 1256, 1141, 1040. </w:t>
      </w:r>
      <w:r w:rsidR="00760880">
        <w:rPr>
          <w:rFonts w:ascii="Times New Roman" w:hAnsi="Times New Roman" w:cs="Times New Roman"/>
          <w:sz w:val="24"/>
          <w:szCs w:val="24"/>
          <w:lang w:val="en-US"/>
        </w:rPr>
        <w:br/>
      </w:r>
      <w:r w:rsidR="00DE2328" w:rsidRPr="00CE4F16">
        <w:rPr>
          <w:rFonts w:ascii="Times New Roman" w:hAnsi="Times New Roman" w:cs="Times New Roman"/>
          <w:sz w:val="24"/>
          <w:szCs w:val="24"/>
          <w:vertAlign w:val="superscript"/>
          <w:lang w:val="en-US"/>
        </w:rPr>
        <w:t>1</w:t>
      </w:r>
      <w:r w:rsidR="00DE2328" w:rsidRPr="00CE4F16">
        <w:rPr>
          <w:rFonts w:ascii="Times New Roman" w:hAnsi="Times New Roman" w:cs="Times New Roman"/>
          <w:sz w:val="24"/>
          <w:szCs w:val="24"/>
          <w:lang w:val="en-US"/>
        </w:rPr>
        <w:t>H-NMR (500 MHz, CDCl</w:t>
      </w:r>
      <w:r w:rsidR="00DE2328" w:rsidRPr="00CE4F16">
        <w:rPr>
          <w:rFonts w:ascii="Times New Roman" w:hAnsi="Times New Roman" w:cs="Times New Roman"/>
          <w:sz w:val="24"/>
          <w:szCs w:val="24"/>
          <w:vertAlign w:val="subscript"/>
          <w:lang w:val="en-US"/>
        </w:rPr>
        <w:t>3</w:t>
      </w:r>
      <w:r w:rsidR="00DE2328" w:rsidRPr="00CE4F16">
        <w:rPr>
          <w:rFonts w:ascii="Times New Roman" w:hAnsi="Times New Roman" w:cs="Times New Roman"/>
          <w:sz w:val="24"/>
          <w:szCs w:val="24"/>
          <w:lang w:val="en-US"/>
        </w:rPr>
        <w:t xml:space="preserve">) δ (ppm): 8.64 (s, 1H, </w:t>
      </w:r>
      <w:r w:rsidR="00294AB2">
        <w:rPr>
          <w:rFonts w:ascii="Times New Roman" w:hAnsi="Times New Roman" w:cs="Times New Roman"/>
          <w:sz w:val="24"/>
          <w:szCs w:val="24"/>
          <w:lang w:val="en-US"/>
        </w:rPr>
        <w:br/>
      </w:r>
      <w:r w:rsidR="00DE2328" w:rsidRPr="00CE4F16">
        <w:rPr>
          <w:rFonts w:ascii="Times New Roman" w:hAnsi="Times New Roman" w:cs="Times New Roman"/>
          <w:sz w:val="24"/>
          <w:szCs w:val="24"/>
          <w:lang w:val="en-US"/>
        </w:rPr>
        <w:t>H-C(triazole)), 7.46 (s, 1H, H-C(8)), 7.26‒7.12 (m, 15H, 15×H-C(Ar)), 4.47 (t, 2H,</w:t>
      </w:r>
      <w:r w:rsidR="00DE2328" w:rsidRPr="00CE4F16">
        <w:rPr>
          <w:rFonts w:ascii="Times New Roman" w:hAnsi="Times New Roman" w:cs="Times New Roman"/>
          <w:i/>
          <w:sz w:val="24"/>
          <w:szCs w:val="24"/>
          <w:vertAlign w:val="superscript"/>
          <w:lang w:val="en-US"/>
        </w:rPr>
        <w:t xml:space="preserve"> 3</w:t>
      </w:r>
      <w:r w:rsidR="00DE2328" w:rsidRPr="00CE4F16">
        <w:rPr>
          <w:rFonts w:ascii="Times New Roman" w:hAnsi="Times New Roman" w:cs="Times New Roman"/>
          <w:i/>
          <w:sz w:val="24"/>
          <w:szCs w:val="24"/>
          <w:lang w:val="en-US"/>
        </w:rPr>
        <w:t xml:space="preserve">J </w:t>
      </w:r>
      <w:r w:rsidR="00DE2328" w:rsidRPr="00CE4F16">
        <w:rPr>
          <w:rFonts w:ascii="Times New Roman" w:hAnsi="Times New Roman" w:cs="Times New Roman"/>
          <w:sz w:val="24"/>
          <w:szCs w:val="24"/>
          <w:lang w:val="en-US"/>
        </w:rPr>
        <w:t>= 7.2 Hz,</w:t>
      </w:r>
      <w:r w:rsidR="00E2754B">
        <w:rPr>
          <w:rFonts w:ascii="Times New Roman" w:hAnsi="Times New Roman" w:cs="Times New Roman"/>
          <w:sz w:val="24"/>
          <w:szCs w:val="24"/>
          <w:lang w:val="en-US"/>
        </w:rPr>
        <w:t xml:space="preserve"> </w:t>
      </w:r>
      <w:r w:rsidR="00DE2328" w:rsidRPr="00CE4F16">
        <w:rPr>
          <w:rFonts w:ascii="Times New Roman" w:hAnsi="Times New Roman" w:cs="Times New Roman"/>
          <w:sz w:val="24"/>
          <w:szCs w:val="24"/>
          <w:lang w:val="en-US"/>
        </w:rPr>
        <w:t>(-CH</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 4.16‒4.10 (m, 2H, (-CH</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 xml:space="preserve">-)), 4.08‒4.02 (m, 2H, </w:t>
      </w:r>
      <w:r w:rsidR="00294AB2">
        <w:rPr>
          <w:rFonts w:ascii="Times New Roman" w:hAnsi="Times New Roman" w:cs="Times New Roman"/>
          <w:sz w:val="24"/>
          <w:szCs w:val="24"/>
          <w:lang w:val="en-US"/>
        </w:rPr>
        <w:br/>
      </w:r>
      <w:r w:rsidR="00DE2328" w:rsidRPr="00CE4F16">
        <w:rPr>
          <w:rFonts w:ascii="Times New Roman" w:hAnsi="Times New Roman" w:cs="Times New Roman"/>
          <w:sz w:val="24"/>
          <w:szCs w:val="24"/>
          <w:lang w:val="en-US"/>
        </w:rPr>
        <w:t>(-CH</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 3.96‒3.86 (m, 4H,</w:t>
      </w:r>
      <w:r w:rsidR="005112D3">
        <w:rPr>
          <w:rFonts w:ascii="Times New Roman" w:hAnsi="Times New Roman" w:cs="Times New Roman"/>
          <w:sz w:val="24"/>
          <w:szCs w:val="24"/>
          <w:lang w:val="en-US"/>
        </w:rPr>
        <w:t xml:space="preserve"> </w:t>
      </w:r>
      <w:r w:rsidR="00DE2328" w:rsidRPr="00CE4F16">
        <w:rPr>
          <w:rFonts w:ascii="Times New Roman" w:hAnsi="Times New Roman" w:cs="Times New Roman"/>
          <w:sz w:val="24"/>
          <w:szCs w:val="24"/>
          <w:lang w:val="en-US"/>
        </w:rPr>
        <w:t>2×(-CH</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 3.70 (s, 2H, (-CH</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 2.02‒1.92 (m, 2H, (-CH</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 1.73‒1.59 (m, 6H, 3×(-CH</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 1.41‒1.18 (m, 14H, 7×(-CH</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 0.87 (t, 3H,</w:t>
      </w:r>
      <w:r w:rsidR="00DE2328" w:rsidRPr="00CE4F16">
        <w:rPr>
          <w:rFonts w:ascii="Times New Roman" w:hAnsi="Times New Roman" w:cs="Times New Roman"/>
          <w:i/>
          <w:sz w:val="24"/>
          <w:szCs w:val="24"/>
          <w:vertAlign w:val="superscript"/>
          <w:lang w:val="en-US"/>
        </w:rPr>
        <w:t xml:space="preserve"> 3</w:t>
      </w:r>
      <w:r w:rsidR="00DE2328" w:rsidRPr="00CE4F16">
        <w:rPr>
          <w:rFonts w:ascii="Times New Roman" w:hAnsi="Times New Roman" w:cs="Times New Roman"/>
          <w:i/>
          <w:sz w:val="24"/>
          <w:szCs w:val="24"/>
          <w:lang w:val="en-US"/>
        </w:rPr>
        <w:t xml:space="preserve">J </w:t>
      </w:r>
      <w:r w:rsidR="00DE2328" w:rsidRPr="00CE4F16">
        <w:rPr>
          <w:rFonts w:ascii="Times New Roman" w:hAnsi="Times New Roman" w:cs="Times New Roman"/>
          <w:sz w:val="24"/>
          <w:szCs w:val="24"/>
          <w:lang w:val="en-US"/>
        </w:rPr>
        <w:t>= 6.5 Hz, (-CH</w:t>
      </w:r>
      <w:r w:rsidR="00DE2328" w:rsidRPr="00CE4F16">
        <w:rPr>
          <w:rFonts w:ascii="Times New Roman" w:hAnsi="Times New Roman" w:cs="Times New Roman"/>
          <w:sz w:val="24"/>
          <w:szCs w:val="24"/>
          <w:vertAlign w:val="subscript"/>
          <w:lang w:val="en-US"/>
        </w:rPr>
        <w:t>3</w:t>
      </w:r>
      <w:r w:rsidR="00DE2328" w:rsidRPr="00CE4F16">
        <w:rPr>
          <w:rFonts w:ascii="Times New Roman" w:hAnsi="Times New Roman" w:cs="Times New Roman"/>
          <w:sz w:val="24"/>
          <w:szCs w:val="24"/>
          <w:lang w:val="en-US"/>
        </w:rPr>
        <w:t xml:space="preserve">)). </w:t>
      </w:r>
      <w:r w:rsidR="00760880">
        <w:rPr>
          <w:rFonts w:ascii="Times New Roman" w:hAnsi="Times New Roman" w:cs="Times New Roman"/>
          <w:sz w:val="24"/>
          <w:szCs w:val="24"/>
          <w:lang w:val="en-US"/>
        </w:rPr>
        <w:br/>
      </w:r>
      <w:r w:rsidR="00DE2328" w:rsidRPr="00CE4F16">
        <w:rPr>
          <w:rFonts w:ascii="Times New Roman" w:hAnsi="Times New Roman" w:cs="Times New Roman"/>
          <w:sz w:val="24"/>
          <w:szCs w:val="24"/>
          <w:vertAlign w:val="superscript"/>
          <w:lang w:val="en-US"/>
        </w:rPr>
        <w:t>13</w:t>
      </w:r>
      <w:r w:rsidR="00DE2328" w:rsidRPr="00CE4F16">
        <w:rPr>
          <w:rFonts w:ascii="Times New Roman" w:hAnsi="Times New Roman" w:cs="Times New Roman"/>
          <w:sz w:val="24"/>
          <w:szCs w:val="24"/>
          <w:lang w:val="en-US"/>
        </w:rPr>
        <w:t>C-NMR (126 MHz, CDCl</w:t>
      </w:r>
      <w:r w:rsidR="00DE2328" w:rsidRPr="00CE4F16">
        <w:rPr>
          <w:rFonts w:ascii="Times New Roman" w:hAnsi="Times New Roman" w:cs="Times New Roman"/>
          <w:sz w:val="24"/>
          <w:szCs w:val="24"/>
          <w:vertAlign w:val="subscript"/>
          <w:lang w:val="en-US"/>
        </w:rPr>
        <w:t>3</w:t>
      </w:r>
      <w:r w:rsidR="00DE2328" w:rsidRPr="00CE4F16">
        <w:rPr>
          <w:rFonts w:ascii="Times New Roman" w:hAnsi="Times New Roman" w:cs="Times New Roman"/>
          <w:sz w:val="24"/>
          <w:szCs w:val="24"/>
          <w:lang w:val="en-US"/>
        </w:rPr>
        <w:t>) δ (ppm): 170.6, 159.4, 154.0, 147.7, 146.3, 144.5, 141.5, 129.1, 127.9, 126.4, 126.2, 122.8, 62.0, 55.9, 50.6, 46.2, 45.5, 41.8, 31.9, 30.5, 29.5, 29.4, 29.3, 29.1, 26.5, 25.9, 25.0, 22.7, 14.2. HRMS (ESI) m/z: [M+H]</w:t>
      </w:r>
      <w:r w:rsidR="00DE2328" w:rsidRPr="00CE4F16">
        <w:rPr>
          <w:rFonts w:ascii="Times New Roman" w:hAnsi="Times New Roman" w:cs="Times New Roman"/>
          <w:sz w:val="24"/>
          <w:szCs w:val="24"/>
          <w:vertAlign w:val="superscript"/>
          <w:lang w:val="en-US"/>
        </w:rPr>
        <w:t>+</w:t>
      </w:r>
      <w:r w:rsidR="00DE2328" w:rsidRPr="00CE4F16">
        <w:rPr>
          <w:rFonts w:ascii="Times New Roman" w:hAnsi="Times New Roman" w:cs="Times New Roman"/>
          <w:sz w:val="24"/>
          <w:szCs w:val="24"/>
          <w:lang w:val="en-US"/>
        </w:rPr>
        <w:t>Calcd for C</w:t>
      </w:r>
      <w:r w:rsidR="00DE2328" w:rsidRPr="00CE4F16">
        <w:rPr>
          <w:rFonts w:ascii="Times New Roman" w:hAnsi="Times New Roman" w:cs="Times New Roman"/>
          <w:sz w:val="24"/>
          <w:szCs w:val="24"/>
          <w:vertAlign w:val="subscript"/>
          <w:lang w:val="en-US"/>
        </w:rPr>
        <w:t>45</w:t>
      </w:r>
      <w:r w:rsidR="00DE2328" w:rsidRPr="00CE4F16">
        <w:rPr>
          <w:rFonts w:ascii="Times New Roman" w:hAnsi="Times New Roman" w:cs="Times New Roman"/>
          <w:sz w:val="24"/>
          <w:szCs w:val="24"/>
          <w:lang w:val="en-US"/>
        </w:rPr>
        <w:t>H</w:t>
      </w:r>
      <w:r w:rsidR="00DE2328" w:rsidRPr="00CE4F16">
        <w:rPr>
          <w:rFonts w:ascii="Times New Roman" w:hAnsi="Times New Roman" w:cs="Times New Roman"/>
          <w:sz w:val="24"/>
          <w:szCs w:val="24"/>
          <w:vertAlign w:val="subscript"/>
          <w:lang w:val="en-US"/>
        </w:rPr>
        <w:t>54</w:t>
      </w:r>
      <w:r w:rsidR="00DE2328" w:rsidRPr="00CE4F16">
        <w:rPr>
          <w:rFonts w:ascii="Times New Roman" w:hAnsi="Times New Roman" w:cs="Times New Roman"/>
          <w:sz w:val="24"/>
          <w:szCs w:val="24"/>
          <w:lang w:val="en-US"/>
        </w:rPr>
        <w:t>N</w:t>
      </w:r>
      <w:r w:rsidR="00DE2328" w:rsidRPr="00CE4F16">
        <w:rPr>
          <w:rFonts w:ascii="Times New Roman" w:hAnsi="Times New Roman" w:cs="Times New Roman"/>
          <w:sz w:val="24"/>
          <w:szCs w:val="24"/>
          <w:vertAlign w:val="subscript"/>
          <w:lang w:val="en-US"/>
        </w:rPr>
        <w:t>8</w:t>
      </w:r>
      <w:r w:rsidR="00DE2328" w:rsidRPr="00CE4F16">
        <w:rPr>
          <w:rFonts w:ascii="Times New Roman" w:hAnsi="Times New Roman" w:cs="Times New Roman"/>
          <w:sz w:val="24"/>
          <w:szCs w:val="24"/>
          <w:lang w:val="en-US"/>
        </w:rPr>
        <w:t>O</w:t>
      </w:r>
      <w:r w:rsidR="00DE232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739.4442; Found 739.4416 (2.16 ppm).</w:t>
      </w:r>
      <w:r w:rsidR="00DE2328" w:rsidRPr="00CE4F16">
        <w:rPr>
          <w:lang w:val="en-US"/>
        </w:rPr>
        <w:t xml:space="preserve"> </w:t>
      </w:r>
    </w:p>
    <w:p w14:paraId="1B7793CD" w14:textId="77777777" w:rsidR="00DE2328" w:rsidRPr="00CE4F16" w:rsidRDefault="00DE2328" w:rsidP="00DE2328">
      <w:pPr>
        <w:rPr>
          <w:rFonts w:ascii="Times New Roman" w:hAnsi="Times New Roman" w:cs="Times New Roman"/>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7l: </w:t>
      </w:r>
      <w:r w:rsidRPr="00CE4F16">
        <w:rPr>
          <w:rFonts w:ascii="Times New Roman" w:hAnsi="Times New Roman" w:cs="Times New Roman"/>
          <w:b/>
          <w:noProof/>
          <w:sz w:val="24"/>
          <w:szCs w:val="24"/>
          <w:lang w:val="en-US" w:eastAsia="ru-RU"/>
        </w:rPr>
        <w:drawing>
          <wp:inline distT="0" distB="0" distL="0" distR="0" wp14:anchorId="73C51A22" wp14:editId="6B88902C">
            <wp:extent cx="5731510" cy="3998360"/>
            <wp:effectExtent l="0" t="0" r="2540" b="0"/>
            <wp:docPr id="5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5731510" cy="3998360"/>
                    </a:xfrm>
                    <a:prstGeom prst="rect">
                      <a:avLst/>
                    </a:prstGeom>
                    <a:noFill/>
                    <a:ln>
                      <a:noFill/>
                    </a:ln>
                  </pic:spPr>
                </pic:pic>
              </a:graphicData>
            </a:graphic>
          </wp:inline>
        </w:drawing>
      </w:r>
    </w:p>
    <w:p w14:paraId="556DDC17" w14:textId="77777777" w:rsidR="00DE2328" w:rsidRPr="00CE4F16" w:rsidRDefault="00DE2328" w:rsidP="00DE2328">
      <w:pPr>
        <w:spacing w:after="0" w:line="360" w:lineRule="auto"/>
        <w:rPr>
          <w:b/>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7l:</w:t>
      </w:r>
      <w:r w:rsidRPr="00CE4F16">
        <w:rPr>
          <w:b/>
          <w:lang w:val="en-US"/>
        </w:rPr>
        <w:t xml:space="preserve"> </w:t>
      </w:r>
      <w:r w:rsidRPr="00CE4F16">
        <w:rPr>
          <w:b/>
          <w:noProof/>
          <w:lang w:val="en-US" w:eastAsia="ru-RU"/>
        </w:rPr>
        <w:drawing>
          <wp:inline distT="0" distB="0" distL="0" distR="0" wp14:anchorId="710FD1B5" wp14:editId="06ECF1FC">
            <wp:extent cx="5731510" cy="3998360"/>
            <wp:effectExtent l="0" t="0" r="2540" b="0"/>
            <wp:docPr id="5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5731510" cy="3998360"/>
                    </a:xfrm>
                    <a:prstGeom prst="rect">
                      <a:avLst/>
                    </a:prstGeom>
                    <a:noFill/>
                    <a:ln>
                      <a:noFill/>
                    </a:ln>
                  </pic:spPr>
                </pic:pic>
              </a:graphicData>
            </a:graphic>
          </wp:inline>
        </w:drawing>
      </w:r>
    </w:p>
    <w:p w14:paraId="2DA80B54" w14:textId="77777777" w:rsidR="00DE2328" w:rsidRPr="00CE4F16" w:rsidRDefault="00DE2328" w:rsidP="00DE2328">
      <w:pPr>
        <w:rPr>
          <w:b/>
          <w:lang w:val="en-US"/>
        </w:rPr>
      </w:pPr>
    </w:p>
    <w:p w14:paraId="22C76B29" w14:textId="79CC25E8" w:rsidR="00DE2328" w:rsidRPr="003C504D" w:rsidRDefault="008C68C8" w:rsidP="003C504D">
      <w:pPr>
        <w:pStyle w:val="Heading2"/>
        <w:spacing w:after="200"/>
        <w:jc w:val="center"/>
        <w:rPr>
          <w:rFonts w:ascii="Times New Roman" w:hAnsi="Times New Roman" w:cs="Times New Roman"/>
          <w:b/>
          <w:color w:val="000000" w:themeColor="text1"/>
          <w:sz w:val="24"/>
          <w:szCs w:val="24"/>
          <w:lang w:val="en-US"/>
        </w:rPr>
      </w:pPr>
      <w:bookmarkStart w:id="48" w:name="_Toc132191192"/>
      <w:r w:rsidRPr="003C504D">
        <w:rPr>
          <w:rFonts w:ascii="Times New Roman" w:hAnsi="Times New Roman" w:cs="Times New Roman"/>
          <w:b/>
          <w:color w:val="000000" w:themeColor="text1"/>
          <w:sz w:val="24"/>
          <w:szCs w:val="24"/>
          <w:lang w:val="en-US"/>
        </w:rPr>
        <w:lastRenderedPageBreak/>
        <w:t>2-[</w:t>
      </w:r>
      <w:r w:rsidR="00DE2328" w:rsidRPr="003C504D">
        <w:rPr>
          <w:rFonts w:ascii="Times New Roman" w:hAnsi="Times New Roman" w:cs="Times New Roman"/>
          <w:b/>
          <w:color w:val="000000" w:themeColor="text1"/>
          <w:sz w:val="24"/>
          <w:szCs w:val="24"/>
          <w:lang w:val="en-US"/>
        </w:rPr>
        <w:t>6-(1-</w:t>
      </w:r>
      <w:r w:rsidR="00B95354" w:rsidRPr="003C504D">
        <w:rPr>
          <w:rFonts w:ascii="Times New Roman" w:hAnsi="Times New Roman" w:cs="Times New Roman"/>
          <w:b/>
          <w:color w:val="000000" w:themeColor="text1"/>
          <w:sz w:val="24"/>
          <w:szCs w:val="24"/>
          <w:lang w:val="en-US"/>
        </w:rPr>
        <w:t>B</w:t>
      </w:r>
      <w:r w:rsidR="00DE2328" w:rsidRPr="003C504D">
        <w:rPr>
          <w:rFonts w:ascii="Times New Roman" w:hAnsi="Times New Roman" w:cs="Times New Roman"/>
          <w:b/>
          <w:color w:val="000000" w:themeColor="text1"/>
          <w:sz w:val="24"/>
          <w:szCs w:val="24"/>
          <w:lang w:val="en-US"/>
        </w:rPr>
        <w:t>enzyl-1</w:t>
      </w:r>
      <w:r w:rsidR="00DE2328" w:rsidRPr="003C504D">
        <w:rPr>
          <w:rFonts w:ascii="Times New Roman" w:hAnsi="Times New Roman" w:cs="Times New Roman"/>
          <w:b/>
          <w:i/>
          <w:iCs/>
          <w:color w:val="000000" w:themeColor="text1"/>
          <w:sz w:val="24"/>
          <w:szCs w:val="24"/>
          <w:lang w:val="en-US"/>
        </w:rPr>
        <w:t>H</w:t>
      </w:r>
      <w:r w:rsidR="00DE2328" w:rsidRPr="003C504D">
        <w:rPr>
          <w:rFonts w:ascii="Times New Roman" w:hAnsi="Times New Roman" w:cs="Times New Roman"/>
          <w:b/>
          <w:color w:val="000000" w:themeColor="text1"/>
          <w:sz w:val="24"/>
          <w:szCs w:val="24"/>
          <w:lang w:val="en-US"/>
        </w:rPr>
        <w:t>-1,2,3-triazol-4-yl)-2</w:t>
      </w:r>
      <w:r w:rsidRPr="003C504D">
        <w:rPr>
          <w:rFonts w:ascii="Times New Roman" w:hAnsi="Times New Roman" w:cs="Times New Roman"/>
          <w:b/>
          <w:color w:val="000000" w:themeColor="text1"/>
          <w:sz w:val="24"/>
          <w:szCs w:val="24"/>
          <w:lang w:val="en-US"/>
        </w:rPr>
        <w:t>-(piperidin-1-yl)-9</w:t>
      </w:r>
      <w:r w:rsidRPr="003C504D">
        <w:rPr>
          <w:rFonts w:ascii="Times New Roman" w:hAnsi="Times New Roman" w:cs="Times New Roman"/>
          <w:b/>
          <w:i/>
          <w:iCs/>
          <w:color w:val="000000" w:themeColor="text1"/>
          <w:sz w:val="24"/>
          <w:szCs w:val="24"/>
          <w:lang w:val="en-US"/>
        </w:rPr>
        <w:t>H</w:t>
      </w:r>
      <w:r w:rsidRPr="003C504D">
        <w:rPr>
          <w:rFonts w:ascii="Times New Roman" w:hAnsi="Times New Roman" w:cs="Times New Roman"/>
          <w:b/>
          <w:color w:val="000000" w:themeColor="text1"/>
          <w:sz w:val="24"/>
          <w:szCs w:val="24"/>
          <w:lang w:val="en-US"/>
        </w:rPr>
        <w:t>-purin-9-yl]</w:t>
      </w:r>
      <w:r w:rsidR="00DE2328" w:rsidRPr="003C504D">
        <w:rPr>
          <w:rFonts w:ascii="Times New Roman" w:hAnsi="Times New Roman" w:cs="Times New Roman"/>
          <w:b/>
          <w:color w:val="000000" w:themeColor="text1"/>
          <w:sz w:val="24"/>
          <w:szCs w:val="24"/>
          <w:lang w:val="en-US"/>
        </w:rPr>
        <w:t>ethyl 3,3,3-triphenylpropanoate (7m)</w:t>
      </w:r>
      <w:bookmarkEnd w:id="48"/>
    </w:p>
    <w:p w14:paraId="5766CEF9" w14:textId="6BA3F95C" w:rsidR="00DE2328" w:rsidRPr="00CE4F16" w:rsidRDefault="00BA0E12" w:rsidP="0039239A">
      <w:pPr>
        <w:spacing w:after="0"/>
        <w:jc w:val="both"/>
        <w:rPr>
          <w:rFonts w:ascii="Times New Roman" w:hAnsi="Times New Roman" w:cs="Times New Roman"/>
          <w:sz w:val="24"/>
          <w:szCs w:val="24"/>
          <w:lang w:val="en-US"/>
        </w:rPr>
      </w:pPr>
      <w:r>
        <w:rPr>
          <w:noProof/>
          <w:lang w:val="en-US"/>
        </w:rPr>
        <w:object w:dxaOrig="1440" w:dyaOrig="1440" w14:anchorId="4B0C134F">
          <v:shape id="_x0000_s1105" type="#_x0000_t75" style="position:absolute;left:0;text-align:left;margin-left:276.45pt;margin-top:6.25pt;width:189.5pt;height:132.45pt;z-index:251742208">
            <v:imagedata r:id="rId190" o:title=""/>
            <w10:wrap type="square"/>
          </v:shape>
          <o:OLEObject Type="Embed" ProgID="ChemDraw.Document.6.0" ShapeID="_x0000_s1105" DrawAspect="Content" ObjectID="_1749635680" r:id="rId191"/>
        </w:object>
      </w:r>
      <w:r w:rsidR="00DE2328" w:rsidRPr="00CE4F16">
        <w:rPr>
          <w:rFonts w:ascii="Times New Roman" w:hAnsi="Times New Roman" w:cs="Times New Roman"/>
          <w:b/>
          <w:noProof/>
          <w:sz w:val="24"/>
          <w:szCs w:val="24"/>
          <w:lang w:val="en-US"/>
        </w:rPr>
        <w:t xml:space="preserve">Prepared according to general method C: </w:t>
      </w:r>
      <w:r w:rsidR="00DE2328" w:rsidRPr="00CE4F16">
        <w:rPr>
          <w:rFonts w:ascii="Times New Roman" w:hAnsi="Times New Roman" w:cs="Times New Roman"/>
          <w:sz w:val="24"/>
          <w:szCs w:val="24"/>
          <w:lang w:val="en-US"/>
        </w:rPr>
        <w:t xml:space="preserve">Compound </w:t>
      </w:r>
      <w:r w:rsidR="00DE2328" w:rsidRPr="00CE4F16">
        <w:rPr>
          <w:rFonts w:ascii="Times New Roman" w:hAnsi="Times New Roman" w:cs="Times New Roman"/>
          <w:b/>
          <w:sz w:val="24"/>
          <w:szCs w:val="24"/>
          <w:lang w:val="en-US"/>
        </w:rPr>
        <w:t>5m</w:t>
      </w:r>
      <w:r w:rsidR="008C68C8" w:rsidRPr="00CE4F16">
        <w:rPr>
          <w:rFonts w:ascii="Times New Roman" w:hAnsi="Times New Roman" w:cs="Times New Roman"/>
          <w:sz w:val="24"/>
          <w:szCs w:val="24"/>
          <w:lang w:val="en-US"/>
        </w:rPr>
        <w:t xml:space="preserve"> (1</w:t>
      </w:r>
      <w:r w:rsidR="00DE2328" w:rsidRPr="00CE4F16">
        <w:rPr>
          <w:rFonts w:ascii="Times New Roman" w:hAnsi="Times New Roman" w:cs="Times New Roman"/>
          <w:sz w:val="24"/>
          <w:szCs w:val="24"/>
          <w:lang w:val="en-US"/>
        </w:rPr>
        <w:t>00 mg, 0.</w:t>
      </w:r>
      <w:r w:rsidR="008C68C8" w:rsidRPr="00CE4F16">
        <w:rPr>
          <w:rFonts w:ascii="Times New Roman" w:hAnsi="Times New Roman" w:cs="Times New Roman"/>
          <w:sz w:val="24"/>
          <w:szCs w:val="24"/>
          <w:lang w:val="en-US"/>
        </w:rPr>
        <w:t>16</w:t>
      </w:r>
      <w:r w:rsidR="00DE2328" w:rsidRPr="00CE4F16">
        <w:rPr>
          <w:rFonts w:ascii="Times New Roman" w:hAnsi="Times New Roman" w:cs="Times New Roman"/>
          <w:sz w:val="24"/>
          <w:szCs w:val="24"/>
          <w:lang w:val="en-US"/>
        </w:rPr>
        <w:t xml:space="preserve"> mmol, 1.0 eq.), piperidine (</w:t>
      </w:r>
      <w:r w:rsidR="008C68C8" w:rsidRPr="00CE4F16">
        <w:rPr>
          <w:rFonts w:ascii="Times New Roman" w:hAnsi="Times New Roman" w:cs="Times New Roman"/>
          <w:sz w:val="24"/>
          <w:szCs w:val="24"/>
          <w:lang w:val="en-US"/>
        </w:rPr>
        <w:t>46</w:t>
      </w:r>
      <w:r w:rsidR="00DE2328" w:rsidRPr="00CE4F16">
        <w:rPr>
          <w:rFonts w:ascii="Times New Roman" w:hAnsi="Times New Roman" w:cs="Times New Roman"/>
          <w:sz w:val="24"/>
          <w:szCs w:val="24"/>
          <w:lang w:val="en-US"/>
        </w:rPr>
        <w:t xml:space="preserve"> </w:t>
      </w:r>
      <w:r w:rsidR="008C68C8" w:rsidRPr="00CE4F16">
        <w:rPr>
          <w:rFonts w:ascii="Times New Roman" w:hAnsi="Times New Roman" w:cs="Times New Roman"/>
          <w:sz w:val="24"/>
          <w:szCs w:val="24"/>
          <w:lang w:val="en-US"/>
        </w:rPr>
        <w:t>µ</w:t>
      </w:r>
      <w:r w:rsidR="00DE2328" w:rsidRPr="00CE4F16">
        <w:rPr>
          <w:rFonts w:ascii="Times New Roman" w:hAnsi="Times New Roman" w:cs="Times New Roman"/>
          <w:sz w:val="24"/>
          <w:szCs w:val="24"/>
          <w:lang w:val="en-US"/>
        </w:rPr>
        <w:t>L, ρ = 0.86 g/cm</w:t>
      </w:r>
      <w:r w:rsidR="00DE2328" w:rsidRPr="00CE4F16">
        <w:rPr>
          <w:rFonts w:ascii="Times New Roman" w:hAnsi="Times New Roman" w:cs="Times New Roman"/>
          <w:sz w:val="24"/>
          <w:szCs w:val="24"/>
          <w:vertAlign w:val="superscript"/>
          <w:lang w:val="en-US"/>
        </w:rPr>
        <w:t>3</w:t>
      </w:r>
      <w:r w:rsidR="00DE2328" w:rsidRPr="00CE4F16">
        <w:rPr>
          <w:rFonts w:ascii="Times New Roman" w:hAnsi="Times New Roman" w:cs="Times New Roman"/>
          <w:sz w:val="24"/>
          <w:szCs w:val="24"/>
          <w:lang w:val="en-US"/>
        </w:rPr>
        <w:t xml:space="preserve">, </w:t>
      </w:r>
      <w:r w:rsidR="008C68C8" w:rsidRPr="00CE4F16">
        <w:rPr>
          <w:rFonts w:ascii="Times New Roman" w:hAnsi="Times New Roman" w:cs="Times New Roman"/>
          <w:sz w:val="24"/>
          <w:szCs w:val="24"/>
          <w:lang w:val="en-US"/>
        </w:rPr>
        <w:t>0.47 mmol, 3.0 eq.), DMF (2</w:t>
      </w:r>
      <w:r w:rsidR="00DE2328" w:rsidRPr="00CE4F16">
        <w:rPr>
          <w:rFonts w:ascii="Times New Roman" w:hAnsi="Times New Roman" w:cs="Times New Roman"/>
          <w:sz w:val="24"/>
          <w:szCs w:val="24"/>
          <w:lang w:val="en-US"/>
        </w:rPr>
        <w:t xml:space="preserve"> mL), 1 h, </w:t>
      </w:r>
      <w:r w:rsidR="008C68C8" w:rsidRPr="00CE4F16">
        <w:rPr>
          <w:rFonts w:ascii="Times New Roman" w:hAnsi="Times New Roman" w:cs="Times New Roman"/>
          <w:sz w:val="24"/>
          <w:szCs w:val="24"/>
          <w:lang w:val="en-US"/>
        </w:rPr>
        <w:t>10</w:t>
      </w:r>
      <w:r w:rsidR="00DE2328" w:rsidRPr="00CE4F16">
        <w:rPr>
          <w:rFonts w:ascii="Times New Roman" w:hAnsi="Times New Roman" w:cs="Times New Roman"/>
          <w:sz w:val="24"/>
          <w:szCs w:val="24"/>
          <w:lang w:val="en-US"/>
        </w:rPr>
        <w:t>0 °C. Silica gel column chromatography (DCM/</w:t>
      </w:r>
      <w:r w:rsidR="008C68C8" w:rsidRPr="00CE4F16">
        <w:rPr>
          <w:rFonts w:ascii="Times New Roman" w:hAnsi="Times New Roman" w:cs="Times New Roman"/>
          <w:sz w:val="24"/>
          <w:szCs w:val="24"/>
          <w:lang w:val="en-US"/>
        </w:rPr>
        <w:t>Me</w:t>
      </w:r>
      <w:r w:rsidR="00DE2328" w:rsidRPr="00CE4F16">
        <w:rPr>
          <w:rFonts w:ascii="Times New Roman" w:hAnsi="Times New Roman" w:cs="Times New Roman"/>
          <w:sz w:val="24"/>
          <w:szCs w:val="24"/>
          <w:lang w:val="en-US"/>
        </w:rPr>
        <w:t>OH, gradien</w:t>
      </w:r>
      <w:r w:rsidR="008C68C8" w:rsidRPr="00CE4F16">
        <w:rPr>
          <w:rFonts w:ascii="Times New Roman" w:hAnsi="Times New Roman" w:cs="Times New Roman"/>
          <w:sz w:val="24"/>
          <w:szCs w:val="24"/>
          <w:lang w:val="en-US"/>
        </w:rPr>
        <w:t>t 0% → 4</w:t>
      </w:r>
      <w:r w:rsidR="00DE2328" w:rsidRPr="00CE4F16">
        <w:rPr>
          <w:rFonts w:ascii="Times New Roman" w:hAnsi="Times New Roman" w:cs="Times New Roman"/>
          <w:sz w:val="24"/>
          <w:szCs w:val="24"/>
          <w:lang w:val="en-US"/>
        </w:rPr>
        <w:t>%) provided</w:t>
      </w:r>
      <w:r w:rsidR="009A2D0E" w:rsidRPr="00CE4F16">
        <w:rPr>
          <w:rFonts w:ascii="Times New Roman" w:hAnsi="Times New Roman" w:cs="Times New Roman"/>
          <w:sz w:val="24"/>
          <w:szCs w:val="24"/>
          <w:lang w:val="en-US"/>
        </w:rPr>
        <w:t xml:space="preserve"> </w:t>
      </w:r>
      <w:r w:rsidR="00DE2328" w:rsidRPr="00CE4F16">
        <w:rPr>
          <w:rFonts w:ascii="Times New Roman" w:hAnsi="Times New Roman" w:cs="Times New Roman"/>
          <w:sz w:val="24"/>
          <w:szCs w:val="24"/>
          <w:lang w:val="en-US"/>
        </w:rPr>
        <w:t xml:space="preserve">compound </w:t>
      </w:r>
      <w:r w:rsidR="00DE2328" w:rsidRPr="00CE4F16">
        <w:rPr>
          <w:rFonts w:ascii="Times New Roman" w:hAnsi="Times New Roman" w:cs="Times New Roman"/>
          <w:b/>
          <w:sz w:val="24"/>
          <w:szCs w:val="24"/>
          <w:lang w:val="en-US"/>
        </w:rPr>
        <w:t>7m</w:t>
      </w:r>
      <w:r w:rsidR="00DE2328" w:rsidRPr="00CE4F16">
        <w:rPr>
          <w:rFonts w:ascii="Times New Roman" w:hAnsi="Times New Roman" w:cs="Times New Roman"/>
          <w:sz w:val="24"/>
          <w:szCs w:val="24"/>
          <w:lang w:val="en-US"/>
        </w:rPr>
        <w:t xml:space="preserve"> </w:t>
      </w:r>
      <w:r w:rsidR="00DE2328" w:rsidRPr="00B95354">
        <w:rPr>
          <w:rFonts w:ascii="Times New Roman" w:hAnsi="Times New Roman" w:cs="Times New Roman"/>
          <w:sz w:val="24"/>
          <w:szCs w:val="24"/>
          <w:lang w:val="en-US"/>
        </w:rPr>
        <w:t xml:space="preserve">(yield: </w:t>
      </w:r>
      <w:r w:rsidR="008C68C8" w:rsidRPr="00B95354">
        <w:rPr>
          <w:rFonts w:ascii="Times New Roman" w:hAnsi="Times New Roman" w:cs="Times New Roman"/>
          <w:sz w:val="24"/>
          <w:szCs w:val="24"/>
          <w:lang w:val="en-US"/>
        </w:rPr>
        <w:t>90</w:t>
      </w:r>
      <w:r w:rsidR="00DE2328" w:rsidRPr="00B95354">
        <w:rPr>
          <w:rFonts w:ascii="Times New Roman" w:hAnsi="Times New Roman" w:cs="Times New Roman"/>
          <w:sz w:val="24"/>
          <w:szCs w:val="24"/>
          <w:lang w:val="en-US"/>
        </w:rPr>
        <w:t xml:space="preserve"> mg, 8</w:t>
      </w:r>
      <w:r w:rsidR="008C68C8" w:rsidRPr="00B95354">
        <w:rPr>
          <w:rFonts w:ascii="Times New Roman" w:hAnsi="Times New Roman" w:cs="Times New Roman"/>
          <w:sz w:val="24"/>
          <w:szCs w:val="24"/>
          <w:lang w:val="en-US"/>
        </w:rPr>
        <w:t>3</w:t>
      </w:r>
      <w:r w:rsidR="00DE2328" w:rsidRPr="00B95354">
        <w:rPr>
          <w:rFonts w:ascii="Times New Roman" w:hAnsi="Times New Roman" w:cs="Times New Roman"/>
          <w:sz w:val="24"/>
          <w:szCs w:val="24"/>
          <w:lang w:val="en-US"/>
        </w:rPr>
        <w:t>%) as</w:t>
      </w:r>
      <w:r w:rsidR="00DE2328" w:rsidRPr="00CE4F16">
        <w:rPr>
          <w:rFonts w:ascii="Times New Roman" w:hAnsi="Times New Roman" w:cs="Times New Roman"/>
          <w:sz w:val="24"/>
          <w:szCs w:val="24"/>
          <w:lang w:val="en-US"/>
        </w:rPr>
        <w:t xml:space="preserve"> a </w:t>
      </w:r>
      <w:r w:rsidR="008C68C8" w:rsidRPr="00CE4F16">
        <w:rPr>
          <w:rFonts w:ascii="Times New Roman" w:hAnsi="Times New Roman" w:cs="Times New Roman"/>
          <w:sz w:val="24"/>
          <w:szCs w:val="24"/>
          <w:lang w:val="en-US"/>
        </w:rPr>
        <w:t>gray amorphous solid</w:t>
      </w:r>
      <w:r w:rsidR="00DE2328" w:rsidRPr="00CE4F16">
        <w:rPr>
          <w:rFonts w:ascii="Times New Roman" w:hAnsi="Times New Roman" w:cs="Times New Roman"/>
          <w:sz w:val="24"/>
          <w:szCs w:val="24"/>
          <w:lang w:val="en-US"/>
        </w:rPr>
        <w:t>. R</w:t>
      </w:r>
      <w:r w:rsidR="00DE2328" w:rsidRPr="00CE4F16">
        <w:rPr>
          <w:rFonts w:ascii="Times New Roman" w:hAnsi="Times New Roman" w:cs="Times New Roman"/>
          <w:sz w:val="24"/>
          <w:szCs w:val="24"/>
          <w:vertAlign w:val="subscript"/>
          <w:lang w:val="en-US"/>
        </w:rPr>
        <w:t xml:space="preserve">f </w:t>
      </w:r>
      <w:r w:rsidR="00DE2328" w:rsidRPr="00CE4F16">
        <w:rPr>
          <w:rFonts w:ascii="Times New Roman" w:hAnsi="Times New Roman" w:cs="Times New Roman"/>
          <w:sz w:val="24"/>
          <w:szCs w:val="24"/>
          <w:lang w:val="en-US"/>
        </w:rPr>
        <w:t>= 0.</w:t>
      </w:r>
      <w:r w:rsidR="008C68C8" w:rsidRPr="00CE4F16">
        <w:rPr>
          <w:rFonts w:ascii="Times New Roman" w:hAnsi="Times New Roman" w:cs="Times New Roman"/>
          <w:sz w:val="24"/>
          <w:szCs w:val="24"/>
          <w:lang w:val="en-US"/>
        </w:rPr>
        <w:t>32 (DCM/Me</w:t>
      </w:r>
      <w:r w:rsidR="00DE2328" w:rsidRPr="00CE4F16">
        <w:rPr>
          <w:rFonts w:ascii="Times New Roman" w:hAnsi="Times New Roman" w:cs="Times New Roman"/>
          <w:sz w:val="24"/>
          <w:szCs w:val="24"/>
          <w:lang w:val="en-US"/>
        </w:rPr>
        <w:t>OH = 20:1). HPLC: t</w:t>
      </w:r>
      <w:r w:rsidR="00DE2328" w:rsidRPr="00CE4F16">
        <w:rPr>
          <w:rFonts w:ascii="Times New Roman" w:hAnsi="Times New Roman" w:cs="Times New Roman"/>
          <w:i/>
          <w:sz w:val="24"/>
          <w:szCs w:val="24"/>
          <w:vertAlign w:val="subscript"/>
          <w:lang w:val="en-US"/>
        </w:rPr>
        <w:t>R</w:t>
      </w:r>
      <w:r w:rsidR="008C68C8" w:rsidRPr="00CE4F16">
        <w:rPr>
          <w:rFonts w:ascii="Times New Roman" w:hAnsi="Times New Roman" w:cs="Times New Roman"/>
          <w:sz w:val="24"/>
          <w:szCs w:val="24"/>
          <w:lang w:val="en-US"/>
        </w:rPr>
        <w:t xml:space="preserve"> = 7.13</w:t>
      </w:r>
      <w:r w:rsidR="00DE2328" w:rsidRPr="00CE4F16">
        <w:rPr>
          <w:rFonts w:ascii="Times New Roman" w:hAnsi="Times New Roman" w:cs="Times New Roman"/>
          <w:sz w:val="24"/>
          <w:szCs w:val="24"/>
          <w:lang w:val="en-US"/>
        </w:rPr>
        <w:t xml:space="preserve"> min, eluent E</w:t>
      </w:r>
      <w:r w:rsidR="00DE2328" w:rsidRPr="00CE4F16">
        <w:rPr>
          <w:rFonts w:ascii="Times New Roman" w:hAnsi="Times New Roman" w:cs="Times New Roman"/>
          <w:sz w:val="24"/>
          <w:szCs w:val="24"/>
          <w:vertAlign w:val="subscript"/>
          <w:lang w:val="en-US"/>
        </w:rPr>
        <w:t>1</w:t>
      </w:r>
      <w:r w:rsidR="00DE2328" w:rsidRPr="00CE4F16">
        <w:rPr>
          <w:rFonts w:ascii="Times New Roman" w:hAnsi="Times New Roman" w:cs="Times New Roman"/>
          <w:sz w:val="24"/>
          <w:szCs w:val="24"/>
          <w:lang w:val="en-US"/>
        </w:rPr>
        <w:t>. IR (KBr) ν (cm</w:t>
      </w:r>
      <w:r w:rsidR="00DE2328" w:rsidRPr="00CE4F16">
        <w:rPr>
          <w:rFonts w:ascii="Times New Roman" w:hAnsi="Times New Roman" w:cs="Times New Roman"/>
          <w:sz w:val="24"/>
          <w:szCs w:val="24"/>
          <w:vertAlign w:val="superscript"/>
          <w:lang w:val="en-US"/>
        </w:rPr>
        <w:t>-1</w:t>
      </w:r>
      <w:r w:rsidR="00DE2328" w:rsidRPr="00CE4F16">
        <w:rPr>
          <w:rFonts w:ascii="Times New Roman" w:hAnsi="Times New Roman" w:cs="Times New Roman"/>
          <w:sz w:val="24"/>
          <w:szCs w:val="24"/>
          <w:lang w:val="en-US"/>
        </w:rPr>
        <w:t xml:space="preserve">): </w:t>
      </w:r>
      <w:r w:rsidR="008C68C8" w:rsidRPr="00CE4F16">
        <w:rPr>
          <w:rFonts w:ascii="Times New Roman" w:hAnsi="Times New Roman" w:cs="Times New Roman"/>
          <w:sz w:val="24"/>
          <w:szCs w:val="24"/>
          <w:lang w:val="en-US"/>
        </w:rPr>
        <w:t>1736, 1593, 1496, 1447, 1325, 1235, 1145, 1042, 938, 857, 701.</w:t>
      </w:r>
      <w:r w:rsidR="00DE2328" w:rsidRPr="00CE4F16">
        <w:rPr>
          <w:rFonts w:ascii="Times New Roman" w:hAnsi="Times New Roman" w:cs="Times New Roman"/>
          <w:sz w:val="24"/>
          <w:szCs w:val="24"/>
          <w:lang w:val="en-US"/>
        </w:rPr>
        <w:t xml:space="preserve"> </w:t>
      </w:r>
      <w:r w:rsidR="00DE2328" w:rsidRPr="00CE4F16">
        <w:rPr>
          <w:rFonts w:ascii="Times New Roman" w:hAnsi="Times New Roman" w:cs="Times New Roman"/>
          <w:sz w:val="24"/>
          <w:szCs w:val="24"/>
          <w:vertAlign w:val="superscript"/>
          <w:lang w:val="en-US"/>
        </w:rPr>
        <w:t>1</w:t>
      </w:r>
      <w:r w:rsidR="00DE2328" w:rsidRPr="00CE4F16">
        <w:rPr>
          <w:rFonts w:ascii="Times New Roman" w:hAnsi="Times New Roman" w:cs="Times New Roman"/>
          <w:sz w:val="24"/>
          <w:szCs w:val="24"/>
          <w:lang w:val="en-US"/>
        </w:rPr>
        <w:t>H-NMR (500 MHz, CDCl</w:t>
      </w:r>
      <w:r w:rsidR="00DE2328" w:rsidRPr="00CE4F16">
        <w:rPr>
          <w:rFonts w:ascii="Times New Roman" w:hAnsi="Times New Roman" w:cs="Times New Roman"/>
          <w:sz w:val="24"/>
          <w:szCs w:val="24"/>
          <w:vertAlign w:val="subscript"/>
          <w:lang w:val="en-US"/>
        </w:rPr>
        <w:t>3</w:t>
      </w:r>
      <w:r w:rsidR="00DE2328" w:rsidRPr="00CE4F16">
        <w:rPr>
          <w:rFonts w:ascii="Times New Roman" w:hAnsi="Times New Roman" w:cs="Times New Roman"/>
          <w:sz w:val="24"/>
          <w:szCs w:val="24"/>
          <w:lang w:val="en-US"/>
        </w:rPr>
        <w:t xml:space="preserve">) δ (ppm): </w:t>
      </w:r>
      <w:r w:rsidR="008C68C8" w:rsidRPr="00CE4F16">
        <w:rPr>
          <w:rFonts w:ascii="Times New Roman" w:hAnsi="Times New Roman" w:cs="Times New Roman"/>
          <w:sz w:val="24"/>
          <w:szCs w:val="24"/>
          <w:lang w:val="en-US"/>
        </w:rPr>
        <w:t>8.58 (s, 1H, H-C(triazole)), 7.43 (s, 1H,</w:t>
      </w:r>
      <w:r w:rsidR="00760880">
        <w:rPr>
          <w:rFonts w:ascii="Times New Roman" w:hAnsi="Times New Roman" w:cs="Times New Roman"/>
          <w:sz w:val="24"/>
          <w:szCs w:val="24"/>
          <w:lang w:val="en-US"/>
        </w:rPr>
        <w:t xml:space="preserve"> </w:t>
      </w:r>
      <w:r w:rsidR="008C68C8" w:rsidRPr="00CE4F16">
        <w:rPr>
          <w:rFonts w:ascii="Times New Roman" w:hAnsi="Times New Roman" w:cs="Times New Roman"/>
          <w:sz w:val="24"/>
          <w:szCs w:val="24"/>
          <w:lang w:val="en-US"/>
        </w:rPr>
        <w:t>H-C(8)), 7.37–7.30 (m, 5H, 5×H-C(Ph)), 7.24–7.13 (m, 15H, 15×H-C(Ph)), 5.66 (s, 2H,</w:t>
      </w:r>
      <w:r w:rsidR="00760880">
        <w:rPr>
          <w:rFonts w:ascii="Times New Roman" w:hAnsi="Times New Roman" w:cs="Times New Roman"/>
          <w:sz w:val="24"/>
          <w:szCs w:val="24"/>
          <w:lang w:val="en-US"/>
        </w:rPr>
        <w:t xml:space="preserve"> </w:t>
      </w:r>
      <w:r w:rsidR="008C68C8" w:rsidRPr="00CE4F16">
        <w:rPr>
          <w:rFonts w:ascii="Times New Roman" w:hAnsi="Times New Roman" w:cs="Times New Roman"/>
          <w:sz w:val="24"/>
          <w:szCs w:val="24"/>
          <w:lang w:val="en-US"/>
        </w:rPr>
        <w:t>(-CH</w:t>
      </w:r>
      <w:r w:rsidR="008C68C8" w:rsidRPr="00CE4F16">
        <w:rPr>
          <w:rFonts w:ascii="Times New Roman" w:hAnsi="Times New Roman" w:cs="Times New Roman"/>
          <w:sz w:val="24"/>
          <w:szCs w:val="24"/>
          <w:vertAlign w:val="subscript"/>
          <w:lang w:val="en-US"/>
        </w:rPr>
        <w:t>2</w:t>
      </w:r>
      <w:r w:rsidR="008C68C8" w:rsidRPr="00CE4F16">
        <w:rPr>
          <w:rFonts w:ascii="Times New Roman" w:hAnsi="Times New Roman" w:cs="Times New Roman"/>
          <w:sz w:val="24"/>
          <w:szCs w:val="24"/>
          <w:lang w:val="en-US"/>
        </w:rPr>
        <w:t>-)), 4.12 (t, 2H,</w:t>
      </w:r>
      <w:r w:rsidR="008C68C8" w:rsidRPr="00CE4F16">
        <w:rPr>
          <w:rFonts w:ascii="Times New Roman" w:hAnsi="Times New Roman" w:cs="Times New Roman"/>
          <w:sz w:val="24"/>
          <w:szCs w:val="24"/>
          <w:vertAlign w:val="superscript"/>
          <w:lang w:val="en-US"/>
        </w:rPr>
        <w:t xml:space="preserve"> 3</w:t>
      </w:r>
      <w:r w:rsidR="008C68C8" w:rsidRPr="00CE4F16">
        <w:rPr>
          <w:rFonts w:ascii="Times New Roman" w:hAnsi="Times New Roman" w:cs="Times New Roman"/>
          <w:i/>
          <w:sz w:val="24"/>
          <w:szCs w:val="24"/>
          <w:lang w:val="en-US"/>
        </w:rPr>
        <w:t xml:space="preserve">J </w:t>
      </w:r>
      <w:r w:rsidR="008C68C8" w:rsidRPr="00CE4F16">
        <w:rPr>
          <w:rFonts w:ascii="Times New Roman" w:hAnsi="Times New Roman" w:cs="Times New Roman"/>
          <w:sz w:val="24"/>
          <w:szCs w:val="24"/>
          <w:lang w:val="en-US"/>
        </w:rPr>
        <w:t>= 4.9 Hz, (-CH</w:t>
      </w:r>
      <w:r w:rsidR="008C68C8" w:rsidRPr="00CE4F16">
        <w:rPr>
          <w:rFonts w:ascii="Times New Roman" w:hAnsi="Times New Roman" w:cs="Times New Roman"/>
          <w:sz w:val="24"/>
          <w:szCs w:val="24"/>
          <w:vertAlign w:val="subscript"/>
          <w:lang w:val="en-US"/>
        </w:rPr>
        <w:t>2</w:t>
      </w:r>
      <w:r w:rsidR="008C68C8" w:rsidRPr="00CE4F16">
        <w:rPr>
          <w:rFonts w:ascii="Times New Roman" w:hAnsi="Times New Roman" w:cs="Times New Roman"/>
          <w:sz w:val="24"/>
          <w:szCs w:val="24"/>
          <w:lang w:val="en-US"/>
        </w:rPr>
        <w:t>-)), 4.02 (t,</w:t>
      </w:r>
      <w:r w:rsidR="00760880">
        <w:rPr>
          <w:rFonts w:ascii="Times New Roman" w:hAnsi="Times New Roman" w:cs="Times New Roman"/>
          <w:sz w:val="24"/>
          <w:szCs w:val="24"/>
          <w:lang w:val="en-US"/>
        </w:rPr>
        <w:t xml:space="preserve"> </w:t>
      </w:r>
      <w:r w:rsidR="008C68C8" w:rsidRPr="00CE4F16">
        <w:rPr>
          <w:rFonts w:ascii="Times New Roman" w:hAnsi="Times New Roman" w:cs="Times New Roman"/>
          <w:sz w:val="24"/>
          <w:szCs w:val="24"/>
          <w:lang w:val="en-US"/>
        </w:rPr>
        <w:t xml:space="preserve">2H, </w:t>
      </w:r>
      <w:r w:rsidR="008C68C8" w:rsidRPr="00CE4F16">
        <w:rPr>
          <w:rFonts w:ascii="Times New Roman" w:hAnsi="Times New Roman" w:cs="Times New Roman"/>
          <w:sz w:val="24"/>
          <w:szCs w:val="24"/>
          <w:vertAlign w:val="superscript"/>
          <w:lang w:val="en-US"/>
        </w:rPr>
        <w:t>3</w:t>
      </w:r>
      <w:r w:rsidR="008C68C8" w:rsidRPr="00CE4F16">
        <w:rPr>
          <w:rFonts w:ascii="Times New Roman" w:hAnsi="Times New Roman" w:cs="Times New Roman"/>
          <w:i/>
          <w:sz w:val="24"/>
          <w:szCs w:val="24"/>
          <w:lang w:val="en-US"/>
        </w:rPr>
        <w:t xml:space="preserve">J </w:t>
      </w:r>
      <w:r w:rsidR="008C68C8" w:rsidRPr="00CE4F16">
        <w:rPr>
          <w:rFonts w:ascii="Times New Roman" w:hAnsi="Times New Roman" w:cs="Times New Roman"/>
          <w:sz w:val="24"/>
          <w:szCs w:val="24"/>
          <w:lang w:val="en-US"/>
        </w:rPr>
        <w:t>= 4.9 Hz (-CH</w:t>
      </w:r>
      <w:r w:rsidR="008C68C8" w:rsidRPr="00CE4F16">
        <w:rPr>
          <w:rFonts w:ascii="Times New Roman" w:hAnsi="Times New Roman" w:cs="Times New Roman"/>
          <w:sz w:val="24"/>
          <w:szCs w:val="24"/>
          <w:vertAlign w:val="subscript"/>
          <w:lang w:val="en-US"/>
        </w:rPr>
        <w:t>2</w:t>
      </w:r>
      <w:r w:rsidR="008C68C8" w:rsidRPr="00CE4F16">
        <w:rPr>
          <w:rFonts w:ascii="Times New Roman" w:hAnsi="Times New Roman" w:cs="Times New Roman"/>
          <w:sz w:val="24"/>
          <w:szCs w:val="24"/>
          <w:lang w:val="en-US"/>
        </w:rPr>
        <w:t>-)), 3.90–3.86 (m, 4H,</w:t>
      </w:r>
      <w:r w:rsidR="00760880">
        <w:rPr>
          <w:rFonts w:ascii="Times New Roman" w:hAnsi="Times New Roman" w:cs="Times New Roman"/>
          <w:sz w:val="24"/>
          <w:szCs w:val="24"/>
          <w:lang w:val="en-US"/>
        </w:rPr>
        <w:t xml:space="preserve"> </w:t>
      </w:r>
      <w:r w:rsidR="008C68C8" w:rsidRPr="00CE4F16">
        <w:rPr>
          <w:rFonts w:ascii="Times New Roman" w:hAnsi="Times New Roman" w:cs="Times New Roman"/>
          <w:sz w:val="24"/>
          <w:szCs w:val="24"/>
          <w:lang w:val="en-US"/>
        </w:rPr>
        <w:t>2×(-CH</w:t>
      </w:r>
      <w:r w:rsidR="008C68C8" w:rsidRPr="00CE4F16">
        <w:rPr>
          <w:rFonts w:ascii="Times New Roman" w:hAnsi="Times New Roman" w:cs="Times New Roman"/>
          <w:sz w:val="24"/>
          <w:szCs w:val="24"/>
          <w:vertAlign w:val="subscript"/>
          <w:lang w:val="en-US"/>
        </w:rPr>
        <w:t>2</w:t>
      </w:r>
      <w:r w:rsidR="008C68C8" w:rsidRPr="00CE4F16">
        <w:rPr>
          <w:rFonts w:ascii="Times New Roman" w:hAnsi="Times New Roman" w:cs="Times New Roman"/>
          <w:sz w:val="24"/>
          <w:szCs w:val="24"/>
          <w:lang w:val="en-US"/>
        </w:rPr>
        <w:t>-)), 3.69 (s, 2H, (-CH</w:t>
      </w:r>
      <w:r w:rsidR="008C68C8" w:rsidRPr="00CE4F16">
        <w:rPr>
          <w:rFonts w:ascii="Times New Roman" w:hAnsi="Times New Roman" w:cs="Times New Roman"/>
          <w:sz w:val="24"/>
          <w:szCs w:val="24"/>
          <w:vertAlign w:val="subscript"/>
          <w:lang w:val="en-US"/>
        </w:rPr>
        <w:t>2</w:t>
      </w:r>
      <w:r w:rsidR="008C68C8" w:rsidRPr="00CE4F16">
        <w:rPr>
          <w:rFonts w:ascii="Times New Roman" w:hAnsi="Times New Roman" w:cs="Times New Roman"/>
          <w:sz w:val="24"/>
          <w:szCs w:val="24"/>
          <w:lang w:val="en-US"/>
        </w:rPr>
        <w:t>-)), 1.68–1.58 (m, 6H, 3×(-CH</w:t>
      </w:r>
      <w:r w:rsidR="008C68C8" w:rsidRPr="00CE4F16">
        <w:rPr>
          <w:rFonts w:ascii="Times New Roman" w:hAnsi="Times New Roman" w:cs="Times New Roman"/>
          <w:sz w:val="24"/>
          <w:szCs w:val="24"/>
          <w:vertAlign w:val="subscript"/>
          <w:lang w:val="en-US"/>
        </w:rPr>
        <w:t>2</w:t>
      </w:r>
      <w:r w:rsidR="008C68C8" w:rsidRPr="00CE4F16">
        <w:rPr>
          <w:rFonts w:ascii="Times New Roman" w:hAnsi="Times New Roman" w:cs="Times New Roman"/>
          <w:sz w:val="24"/>
          <w:szCs w:val="24"/>
          <w:lang w:val="en-US"/>
        </w:rPr>
        <w:t>-)).</w:t>
      </w:r>
      <w:r w:rsidR="00DE2328" w:rsidRPr="00CE4F16">
        <w:rPr>
          <w:rFonts w:ascii="Times New Roman" w:hAnsi="Times New Roman" w:cs="Times New Roman"/>
          <w:sz w:val="24"/>
          <w:szCs w:val="24"/>
          <w:lang w:val="en-US"/>
        </w:rPr>
        <w:t xml:space="preserve"> </w:t>
      </w:r>
      <w:r w:rsidR="00DE2328" w:rsidRPr="00CE4F16">
        <w:rPr>
          <w:rFonts w:ascii="Times New Roman" w:hAnsi="Times New Roman" w:cs="Times New Roman"/>
          <w:sz w:val="24"/>
          <w:szCs w:val="24"/>
          <w:vertAlign w:val="superscript"/>
          <w:lang w:val="en-US"/>
        </w:rPr>
        <w:t>13</w:t>
      </w:r>
      <w:r w:rsidR="00DE2328" w:rsidRPr="00CE4F16">
        <w:rPr>
          <w:rFonts w:ascii="Times New Roman" w:hAnsi="Times New Roman" w:cs="Times New Roman"/>
          <w:sz w:val="24"/>
          <w:szCs w:val="24"/>
          <w:lang w:val="en-US"/>
        </w:rPr>
        <w:t>C-NMR (126 MHz, CDCl</w:t>
      </w:r>
      <w:r w:rsidR="00DE2328" w:rsidRPr="00CE4F16">
        <w:rPr>
          <w:rFonts w:ascii="Times New Roman" w:hAnsi="Times New Roman" w:cs="Times New Roman"/>
          <w:sz w:val="24"/>
          <w:szCs w:val="24"/>
          <w:vertAlign w:val="subscript"/>
          <w:lang w:val="en-US"/>
        </w:rPr>
        <w:t>3</w:t>
      </w:r>
      <w:r w:rsidR="00DE2328" w:rsidRPr="00CE4F16">
        <w:rPr>
          <w:rFonts w:ascii="Times New Roman" w:hAnsi="Times New Roman" w:cs="Times New Roman"/>
          <w:sz w:val="24"/>
          <w:szCs w:val="24"/>
          <w:lang w:val="en-US"/>
        </w:rPr>
        <w:t xml:space="preserve">) δ (ppm): </w:t>
      </w:r>
      <w:r w:rsidR="008C68C8" w:rsidRPr="00CE4F16">
        <w:rPr>
          <w:rFonts w:ascii="Times New Roman" w:hAnsi="Times New Roman" w:cs="Times New Roman"/>
          <w:sz w:val="24"/>
          <w:szCs w:val="24"/>
          <w:lang w:val="en-US"/>
        </w:rPr>
        <w:t>170.7, 159.4, 154.1, 147.6, 146.3, 145.2, 141.7, 134.9, 129.2, 129.2, 128.8, 128.1, 128.0, 126.5,</w:t>
      </w:r>
      <w:r w:rsidR="005112D3">
        <w:rPr>
          <w:rFonts w:ascii="Times New Roman" w:hAnsi="Times New Roman" w:cs="Times New Roman"/>
          <w:sz w:val="24"/>
          <w:szCs w:val="24"/>
          <w:lang w:val="en-US"/>
        </w:rPr>
        <w:t xml:space="preserve"> </w:t>
      </w:r>
      <w:r w:rsidR="008C68C8" w:rsidRPr="00CE4F16">
        <w:rPr>
          <w:rFonts w:ascii="Times New Roman" w:hAnsi="Times New Roman" w:cs="Times New Roman"/>
          <w:sz w:val="24"/>
          <w:szCs w:val="24"/>
          <w:lang w:val="en-US"/>
        </w:rPr>
        <w:t>126.4, 122.9, 62.0, 55.9, 54.4, 46.2, 45.6, 41.9, 26.0, 25.0.</w:t>
      </w:r>
      <w:r w:rsidR="00DE2328" w:rsidRPr="00CE4F16">
        <w:rPr>
          <w:rFonts w:ascii="Times New Roman" w:hAnsi="Times New Roman" w:cs="Times New Roman"/>
          <w:sz w:val="24"/>
          <w:szCs w:val="24"/>
          <w:lang w:val="en-US"/>
        </w:rPr>
        <w:t xml:space="preserve"> HRMS (ESI) m/z: [M+H]</w:t>
      </w:r>
      <w:r w:rsidR="00DE2328" w:rsidRPr="00CE4F16">
        <w:rPr>
          <w:rFonts w:ascii="Times New Roman" w:hAnsi="Times New Roman" w:cs="Times New Roman"/>
          <w:sz w:val="24"/>
          <w:szCs w:val="24"/>
          <w:vertAlign w:val="superscript"/>
          <w:lang w:val="en-US"/>
        </w:rPr>
        <w:t>+</w:t>
      </w:r>
      <w:r w:rsidR="00DE2328" w:rsidRPr="00CE4F16">
        <w:rPr>
          <w:rFonts w:ascii="Times New Roman" w:hAnsi="Times New Roman" w:cs="Times New Roman"/>
          <w:sz w:val="24"/>
          <w:szCs w:val="24"/>
          <w:lang w:val="en-US"/>
        </w:rPr>
        <w:t>Calcd for C</w:t>
      </w:r>
      <w:r w:rsidR="00DE2328" w:rsidRPr="00CE4F16">
        <w:rPr>
          <w:rFonts w:ascii="Times New Roman" w:hAnsi="Times New Roman" w:cs="Times New Roman"/>
          <w:sz w:val="24"/>
          <w:szCs w:val="24"/>
          <w:vertAlign w:val="subscript"/>
          <w:lang w:val="en-US"/>
        </w:rPr>
        <w:t>4</w:t>
      </w:r>
      <w:r w:rsidR="008C68C8" w:rsidRPr="00CE4F16">
        <w:rPr>
          <w:rFonts w:ascii="Times New Roman" w:hAnsi="Times New Roman" w:cs="Times New Roman"/>
          <w:sz w:val="24"/>
          <w:szCs w:val="24"/>
          <w:vertAlign w:val="subscript"/>
          <w:lang w:val="en-US"/>
        </w:rPr>
        <w:t>2</w:t>
      </w:r>
      <w:r w:rsidR="00DE2328" w:rsidRPr="00CE4F16">
        <w:rPr>
          <w:rFonts w:ascii="Times New Roman" w:hAnsi="Times New Roman" w:cs="Times New Roman"/>
          <w:sz w:val="24"/>
          <w:szCs w:val="24"/>
          <w:lang w:val="en-US"/>
        </w:rPr>
        <w:t>H</w:t>
      </w:r>
      <w:r w:rsidR="008C68C8" w:rsidRPr="00CE4F16">
        <w:rPr>
          <w:rFonts w:ascii="Times New Roman" w:hAnsi="Times New Roman" w:cs="Times New Roman"/>
          <w:sz w:val="24"/>
          <w:szCs w:val="24"/>
          <w:vertAlign w:val="subscript"/>
          <w:lang w:val="en-US"/>
        </w:rPr>
        <w:t>41</w:t>
      </w:r>
      <w:r w:rsidR="00DE2328" w:rsidRPr="00CE4F16">
        <w:rPr>
          <w:rFonts w:ascii="Times New Roman" w:hAnsi="Times New Roman" w:cs="Times New Roman"/>
          <w:sz w:val="24"/>
          <w:szCs w:val="24"/>
          <w:lang w:val="en-US"/>
        </w:rPr>
        <w:t>N</w:t>
      </w:r>
      <w:r w:rsidR="00DE2328" w:rsidRPr="00CE4F16">
        <w:rPr>
          <w:rFonts w:ascii="Times New Roman" w:hAnsi="Times New Roman" w:cs="Times New Roman"/>
          <w:sz w:val="24"/>
          <w:szCs w:val="24"/>
          <w:vertAlign w:val="subscript"/>
          <w:lang w:val="en-US"/>
        </w:rPr>
        <w:t>8</w:t>
      </w:r>
      <w:r w:rsidR="00DE2328" w:rsidRPr="00CE4F16">
        <w:rPr>
          <w:rFonts w:ascii="Times New Roman" w:hAnsi="Times New Roman" w:cs="Times New Roman"/>
          <w:sz w:val="24"/>
          <w:szCs w:val="24"/>
          <w:lang w:val="en-US"/>
        </w:rPr>
        <w:t>O</w:t>
      </w:r>
      <w:r w:rsidR="00DE2328" w:rsidRPr="00CE4F16">
        <w:rPr>
          <w:rFonts w:ascii="Times New Roman" w:hAnsi="Times New Roman" w:cs="Times New Roman"/>
          <w:sz w:val="24"/>
          <w:szCs w:val="24"/>
          <w:vertAlign w:val="subscript"/>
          <w:lang w:val="en-US"/>
        </w:rPr>
        <w:t>2</w:t>
      </w:r>
      <w:r w:rsidR="008C68C8" w:rsidRPr="00CE4F16">
        <w:rPr>
          <w:rFonts w:ascii="Times New Roman" w:hAnsi="Times New Roman" w:cs="Times New Roman"/>
          <w:sz w:val="24"/>
          <w:szCs w:val="24"/>
          <w:vertAlign w:val="subscript"/>
          <w:lang w:val="en-US"/>
        </w:rPr>
        <w:t xml:space="preserve"> </w:t>
      </w:r>
      <w:r w:rsidR="008C68C8" w:rsidRPr="00CE4F16">
        <w:rPr>
          <w:rFonts w:ascii="Times New Roman" w:hAnsi="Times New Roman" w:cs="Times New Roman"/>
          <w:sz w:val="24"/>
          <w:szCs w:val="24"/>
          <w:lang w:val="en-US"/>
        </w:rPr>
        <w:t>689.3347</w:t>
      </w:r>
      <w:r w:rsidR="00DE2328" w:rsidRPr="00CE4F16">
        <w:rPr>
          <w:rFonts w:ascii="Times New Roman" w:hAnsi="Times New Roman" w:cs="Times New Roman"/>
          <w:sz w:val="24"/>
          <w:szCs w:val="24"/>
          <w:lang w:val="en-US"/>
        </w:rPr>
        <w:t xml:space="preserve">; Found </w:t>
      </w:r>
      <w:r w:rsidR="008C68C8" w:rsidRPr="00CE4F16">
        <w:rPr>
          <w:rFonts w:ascii="Times New Roman" w:hAnsi="Times New Roman" w:cs="Times New Roman"/>
          <w:sz w:val="24"/>
          <w:szCs w:val="24"/>
          <w:lang w:val="en-US"/>
        </w:rPr>
        <w:t>689.3334</w:t>
      </w:r>
      <w:r w:rsidR="00DE2328" w:rsidRPr="00CE4F16">
        <w:rPr>
          <w:rFonts w:ascii="Times New Roman" w:hAnsi="Times New Roman" w:cs="Times New Roman"/>
          <w:sz w:val="24"/>
          <w:szCs w:val="24"/>
          <w:lang w:val="en-US"/>
        </w:rPr>
        <w:t xml:space="preserve"> (</w:t>
      </w:r>
      <w:r w:rsidR="008C68C8" w:rsidRPr="00CE4F16">
        <w:rPr>
          <w:rFonts w:ascii="Times New Roman" w:hAnsi="Times New Roman" w:cs="Times New Roman"/>
          <w:sz w:val="24"/>
          <w:szCs w:val="24"/>
          <w:lang w:val="en-US"/>
        </w:rPr>
        <w:t xml:space="preserve">1.86 </w:t>
      </w:r>
      <w:r w:rsidR="00DE2328" w:rsidRPr="00CE4F16">
        <w:rPr>
          <w:rFonts w:ascii="Times New Roman" w:hAnsi="Times New Roman" w:cs="Times New Roman"/>
          <w:sz w:val="24"/>
          <w:szCs w:val="24"/>
          <w:lang w:val="en-US"/>
        </w:rPr>
        <w:t>ppm).</w:t>
      </w:r>
      <w:r w:rsidR="008C68C8" w:rsidRPr="00CE4F16">
        <w:rPr>
          <w:lang w:val="en-US"/>
        </w:rPr>
        <w:t xml:space="preserve"> </w:t>
      </w:r>
      <w:r w:rsidR="00DE2328" w:rsidRPr="00CE4F16">
        <w:rPr>
          <w:rFonts w:ascii="Times New Roman" w:hAnsi="Times New Roman" w:cs="Times New Roman"/>
          <w:sz w:val="24"/>
          <w:szCs w:val="24"/>
          <w:lang w:val="en-US"/>
        </w:rPr>
        <w:t xml:space="preserve"> </w:t>
      </w:r>
    </w:p>
    <w:p w14:paraId="582232A8" w14:textId="77777777" w:rsidR="0039239A" w:rsidRPr="00CE4F16" w:rsidRDefault="0039239A" w:rsidP="0039239A">
      <w:pPr>
        <w:spacing w:after="0"/>
        <w:jc w:val="both"/>
        <w:rPr>
          <w:rFonts w:ascii="Times New Roman" w:hAnsi="Times New Roman" w:cs="Times New Roman"/>
          <w:sz w:val="24"/>
          <w:szCs w:val="24"/>
          <w:lang w:val="en-US"/>
        </w:rPr>
      </w:pPr>
    </w:p>
    <w:p w14:paraId="1E1F0073" w14:textId="77777777" w:rsidR="00DE2328" w:rsidRPr="00CE4F16" w:rsidRDefault="00DE2328" w:rsidP="00DE2328">
      <w:pPr>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7m: </w:t>
      </w:r>
    </w:p>
    <w:p w14:paraId="2660F506" w14:textId="35CDFBD5" w:rsidR="008C68C8" w:rsidRDefault="008C68C8" w:rsidP="00DE2328">
      <w:pPr>
        <w:rPr>
          <w:lang w:val="en-US"/>
        </w:rPr>
      </w:pPr>
      <w:r w:rsidRPr="00CE4F16">
        <w:rPr>
          <w:lang w:val="en-US"/>
        </w:rPr>
        <w:object w:dxaOrig="16320" w:dyaOrig="11386" w14:anchorId="294D9179">
          <v:shape id="_x0000_i1086" type="#_x0000_t75" style="width:438pt;height:306.75pt" o:ole="">
            <v:imagedata r:id="rId192" o:title=""/>
          </v:shape>
          <o:OLEObject Type="Embed" ProgID="MestReNova.Document.1" ShapeID="_x0000_i1086" DrawAspect="Content" ObjectID="_1749635634" r:id="rId193"/>
        </w:object>
      </w:r>
    </w:p>
    <w:p w14:paraId="3A42F7D1" w14:textId="3629D3CF" w:rsidR="0027013F" w:rsidRDefault="0027013F" w:rsidP="00DE2328">
      <w:pPr>
        <w:rPr>
          <w:lang w:val="en-US"/>
        </w:rPr>
      </w:pPr>
    </w:p>
    <w:p w14:paraId="7DAF7F97" w14:textId="50BECA6D" w:rsidR="0027013F" w:rsidRDefault="0027013F" w:rsidP="00DE2328">
      <w:pPr>
        <w:rPr>
          <w:lang w:val="en-US"/>
        </w:rPr>
      </w:pPr>
    </w:p>
    <w:p w14:paraId="42689A21" w14:textId="77777777" w:rsidR="0027013F" w:rsidRPr="00CE4F16" w:rsidRDefault="0027013F" w:rsidP="00DE2328">
      <w:pPr>
        <w:rPr>
          <w:rFonts w:ascii="Times New Roman" w:hAnsi="Times New Roman" w:cs="Times New Roman"/>
          <w:sz w:val="24"/>
          <w:szCs w:val="24"/>
          <w:lang w:val="en-US"/>
        </w:rPr>
      </w:pPr>
    </w:p>
    <w:p w14:paraId="70A4B853" w14:textId="77777777" w:rsidR="00DE2328" w:rsidRPr="00CE4F16" w:rsidRDefault="00DE2328" w:rsidP="00DE2328">
      <w:pPr>
        <w:spacing w:after="0" w:line="360" w:lineRule="auto"/>
        <w:rPr>
          <w:b/>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C-NMR (126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7m:</w:t>
      </w:r>
      <w:r w:rsidRPr="00CE4F16">
        <w:rPr>
          <w:b/>
          <w:lang w:val="en-US"/>
        </w:rPr>
        <w:t xml:space="preserve"> </w:t>
      </w:r>
    </w:p>
    <w:p w14:paraId="7A403D7D" w14:textId="729F5787" w:rsidR="00DE2328" w:rsidRPr="00CE4F16" w:rsidRDefault="008C68C8" w:rsidP="00DE2328">
      <w:pPr>
        <w:rPr>
          <w:lang w:val="en-US"/>
        </w:rPr>
      </w:pPr>
      <w:r w:rsidRPr="00CE4F16">
        <w:rPr>
          <w:lang w:val="en-US"/>
        </w:rPr>
        <w:object w:dxaOrig="16320" w:dyaOrig="11385" w14:anchorId="1FD28548">
          <v:shape id="_x0000_i1087" type="#_x0000_t75" style="width:438pt;height:306.75pt" o:ole="">
            <v:imagedata r:id="rId194" o:title=""/>
          </v:shape>
          <o:OLEObject Type="Embed" ProgID="MestReNova.Document.1" ShapeID="_x0000_i1087" DrawAspect="Content" ObjectID="_1749635635" r:id="rId195"/>
        </w:object>
      </w:r>
    </w:p>
    <w:p w14:paraId="65EDC503" w14:textId="41EDB85C" w:rsidR="00920272" w:rsidRDefault="00920272" w:rsidP="00DE2328">
      <w:pPr>
        <w:rPr>
          <w:b/>
          <w:lang w:val="en-US"/>
        </w:rPr>
      </w:pPr>
    </w:p>
    <w:p w14:paraId="57C66921" w14:textId="71BBEA4E" w:rsidR="0027013F" w:rsidRDefault="0027013F" w:rsidP="00DE2328">
      <w:pPr>
        <w:rPr>
          <w:b/>
          <w:lang w:val="en-US"/>
        </w:rPr>
      </w:pPr>
    </w:p>
    <w:p w14:paraId="5118B1F0" w14:textId="3B6F2AEA" w:rsidR="0027013F" w:rsidRDefault="0027013F" w:rsidP="00DE2328">
      <w:pPr>
        <w:rPr>
          <w:b/>
          <w:lang w:val="en-US"/>
        </w:rPr>
      </w:pPr>
    </w:p>
    <w:p w14:paraId="32CE2DF9" w14:textId="2AC67091" w:rsidR="0027013F" w:rsidRDefault="0027013F" w:rsidP="00DE2328">
      <w:pPr>
        <w:rPr>
          <w:b/>
          <w:lang w:val="en-US"/>
        </w:rPr>
      </w:pPr>
    </w:p>
    <w:p w14:paraId="19D92C9E" w14:textId="3B9156E1" w:rsidR="0027013F" w:rsidRDefault="0027013F" w:rsidP="00DE2328">
      <w:pPr>
        <w:rPr>
          <w:b/>
          <w:lang w:val="en-US"/>
        </w:rPr>
      </w:pPr>
    </w:p>
    <w:p w14:paraId="51BED964" w14:textId="21A6C17F" w:rsidR="0027013F" w:rsidRDefault="0027013F" w:rsidP="00DE2328">
      <w:pPr>
        <w:rPr>
          <w:b/>
          <w:lang w:val="en-US"/>
        </w:rPr>
      </w:pPr>
    </w:p>
    <w:p w14:paraId="1559FBC2" w14:textId="381BF40E" w:rsidR="0027013F" w:rsidRDefault="0027013F" w:rsidP="00DE2328">
      <w:pPr>
        <w:rPr>
          <w:b/>
          <w:lang w:val="en-US"/>
        </w:rPr>
      </w:pPr>
    </w:p>
    <w:p w14:paraId="236E87DE" w14:textId="625F0DC3" w:rsidR="0027013F" w:rsidRDefault="0027013F" w:rsidP="00DE2328">
      <w:pPr>
        <w:rPr>
          <w:b/>
          <w:lang w:val="en-US"/>
        </w:rPr>
      </w:pPr>
    </w:p>
    <w:p w14:paraId="739FE1EE" w14:textId="57AB5D79" w:rsidR="0027013F" w:rsidRDefault="0027013F" w:rsidP="00DE2328">
      <w:pPr>
        <w:rPr>
          <w:b/>
          <w:lang w:val="en-US"/>
        </w:rPr>
      </w:pPr>
    </w:p>
    <w:p w14:paraId="642DC817" w14:textId="4B621217" w:rsidR="0027013F" w:rsidRDefault="0027013F" w:rsidP="00DE2328">
      <w:pPr>
        <w:rPr>
          <w:b/>
          <w:lang w:val="en-US"/>
        </w:rPr>
      </w:pPr>
    </w:p>
    <w:p w14:paraId="0C5CE03D" w14:textId="62133C81" w:rsidR="0027013F" w:rsidRDefault="0027013F" w:rsidP="00DE2328">
      <w:pPr>
        <w:rPr>
          <w:b/>
          <w:lang w:val="en-US"/>
        </w:rPr>
      </w:pPr>
    </w:p>
    <w:p w14:paraId="1705117C" w14:textId="387C75C0" w:rsidR="0027013F" w:rsidRDefault="0027013F" w:rsidP="00DE2328">
      <w:pPr>
        <w:rPr>
          <w:b/>
          <w:lang w:val="en-US"/>
        </w:rPr>
      </w:pPr>
    </w:p>
    <w:p w14:paraId="19BE06F7" w14:textId="2A1DFEC2" w:rsidR="0027013F" w:rsidRDefault="0027013F" w:rsidP="00DE2328">
      <w:pPr>
        <w:rPr>
          <w:b/>
          <w:lang w:val="en-US"/>
        </w:rPr>
      </w:pPr>
    </w:p>
    <w:p w14:paraId="5BC327D3" w14:textId="77777777" w:rsidR="0027013F" w:rsidRPr="00CE4F16" w:rsidRDefault="0027013F" w:rsidP="00DE2328">
      <w:pPr>
        <w:rPr>
          <w:b/>
          <w:lang w:val="en-US"/>
        </w:rPr>
      </w:pPr>
    </w:p>
    <w:p w14:paraId="7E329E12" w14:textId="76E724BA" w:rsidR="0039239A" w:rsidRPr="00CE4F16" w:rsidRDefault="0039239A" w:rsidP="00DE2328">
      <w:pPr>
        <w:rPr>
          <w:b/>
          <w:lang w:val="en-US"/>
        </w:rPr>
      </w:pPr>
    </w:p>
    <w:p w14:paraId="5F7CB318" w14:textId="05F64B0D" w:rsidR="00B93D9C" w:rsidRPr="003C504D" w:rsidRDefault="001F5B9D" w:rsidP="003C504D">
      <w:pPr>
        <w:pStyle w:val="Heading1"/>
        <w:spacing w:after="200"/>
        <w:rPr>
          <w:rFonts w:ascii="Times New Roman" w:hAnsi="Times New Roman" w:cs="Times New Roman"/>
          <w:b/>
          <w:color w:val="000000" w:themeColor="text1"/>
          <w:sz w:val="36"/>
          <w:lang w:val="en-US"/>
        </w:rPr>
      </w:pPr>
      <w:bookmarkStart w:id="49" w:name="_Toc137718604"/>
      <w:r>
        <w:rPr>
          <w:rFonts w:ascii="Times New Roman" w:hAnsi="Times New Roman" w:cs="Times New Roman"/>
          <w:b/>
          <w:color w:val="000000" w:themeColor="text1"/>
          <w:sz w:val="36"/>
          <w:lang w:val="en-US"/>
        </w:rPr>
        <w:lastRenderedPageBreak/>
        <w:t>6</w:t>
      </w:r>
      <w:r w:rsidR="00B93D9C" w:rsidRPr="003C504D">
        <w:rPr>
          <w:rFonts w:ascii="Times New Roman" w:hAnsi="Times New Roman" w:cs="Times New Roman"/>
          <w:b/>
          <w:color w:val="000000" w:themeColor="text1"/>
          <w:sz w:val="36"/>
          <w:lang w:val="en-US"/>
        </w:rPr>
        <w:t>. Synthesis of C-N conjugated triazolylpurines</w:t>
      </w:r>
      <w:bookmarkEnd w:id="49"/>
    </w:p>
    <w:p w14:paraId="763AECF8" w14:textId="77777777" w:rsidR="005112D3" w:rsidRPr="00B632B1" w:rsidRDefault="005112D3" w:rsidP="00760880">
      <w:pPr>
        <w:jc w:val="center"/>
        <w:rPr>
          <w:rFonts w:ascii="Times New Roman" w:hAnsi="Times New Roman" w:cs="Times New Roman"/>
          <w:sz w:val="24"/>
          <w:szCs w:val="24"/>
          <w:lang w:val="en-US"/>
        </w:rPr>
      </w:pPr>
      <w:r w:rsidRPr="00B632B1">
        <w:rPr>
          <w:rFonts w:ascii="Times New Roman" w:hAnsi="Times New Roman" w:cs="Times New Roman"/>
          <w:sz w:val="24"/>
          <w:szCs w:val="24"/>
          <w:lang w:val="en-US"/>
        </w:rPr>
        <w:object w:dxaOrig="7279" w:dyaOrig="8745" w14:anchorId="2CB35119">
          <v:shape id="_x0000_i1088" type="#_x0000_t75" style="width:364.5pt;height:438pt" o:ole="">
            <v:imagedata r:id="rId196" o:title=""/>
          </v:shape>
          <o:OLEObject Type="Embed" ProgID="ChemDraw.Document.6.0" ShapeID="_x0000_i1088" DrawAspect="Content" ObjectID="_1749635636" r:id="rId197"/>
        </w:object>
      </w:r>
    </w:p>
    <w:p w14:paraId="4DA1CB79" w14:textId="77777777" w:rsidR="005112D3" w:rsidRPr="00B632B1" w:rsidRDefault="005112D3" w:rsidP="00760880">
      <w:pPr>
        <w:jc w:val="center"/>
        <w:rPr>
          <w:rFonts w:ascii="Times New Roman" w:hAnsi="Times New Roman" w:cs="Times New Roman"/>
          <w:sz w:val="24"/>
          <w:szCs w:val="24"/>
          <w:lang w:val="en-US"/>
        </w:rPr>
      </w:pPr>
      <w:r w:rsidRPr="00AB563D">
        <w:rPr>
          <w:rFonts w:ascii="Times New Roman" w:hAnsi="Times New Roman" w:cs="Times New Roman"/>
          <w:b/>
          <w:bCs/>
          <w:sz w:val="24"/>
          <w:szCs w:val="24"/>
          <w:lang w:val="en-US"/>
        </w:rPr>
        <w:t>Scheme S1</w:t>
      </w:r>
      <w:r w:rsidRPr="00B632B1">
        <w:rPr>
          <w:rFonts w:ascii="Times New Roman" w:hAnsi="Times New Roman" w:cs="Times New Roman"/>
          <w:sz w:val="24"/>
          <w:szCs w:val="24"/>
          <w:lang w:val="en-US"/>
        </w:rPr>
        <w:t xml:space="preserve">. </w:t>
      </w:r>
      <w:r>
        <w:rPr>
          <w:rFonts w:ascii="Times New Roman" w:hAnsi="Times New Roman" w:cs="Times New Roman"/>
          <w:sz w:val="24"/>
          <w:szCs w:val="24"/>
          <w:lang w:val="en-US"/>
        </w:rPr>
        <w:t>Synthesis of C-N boded triazolylpurine derivatives</w:t>
      </w:r>
    </w:p>
    <w:p w14:paraId="15A89EDC" w14:textId="730908D8" w:rsidR="00E22353" w:rsidRPr="003C504D" w:rsidRDefault="00656047" w:rsidP="003C504D">
      <w:pPr>
        <w:pStyle w:val="Heading2"/>
        <w:spacing w:after="200"/>
        <w:jc w:val="center"/>
        <w:rPr>
          <w:rFonts w:ascii="Times New Roman" w:hAnsi="Times New Roman" w:cs="Times New Roman"/>
          <w:b/>
          <w:color w:val="000000" w:themeColor="text1"/>
          <w:sz w:val="24"/>
          <w:szCs w:val="24"/>
          <w:lang w:val="en-US"/>
        </w:rPr>
      </w:pPr>
      <w:bookmarkStart w:id="50" w:name="_Toc132191194"/>
      <w:r w:rsidRPr="003C504D">
        <w:rPr>
          <w:rFonts w:ascii="Times New Roman" w:hAnsi="Times New Roman" w:cs="Times New Roman"/>
          <w:b/>
          <w:color w:val="000000" w:themeColor="text1"/>
          <w:sz w:val="24"/>
          <w:szCs w:val="24"/>
          <w:lang w:val="en-US"/>
        </w:rPr>
        <w:t>2,6-</w:t>
      </w:r>
      <w:r w:rsidR="00FF78D0" w:rsidRPr="003C504D">
        <w:rPr>
          <w:rFonts w:ascii="Times New Roman" w:hAnsi="Times New Roman" w:cs="Times New Roman"/>
          <w:b/>
          <w:color w:val="000000" w:themeColor="text1"/>
          <w:sz w:val="24"/>
          <w:szCs w:val="24"/>
          <w:lang w:val="en-US"/>
        </w:rPr>
        <w:t>D</w:t>
      </w:r>
      <w:r w:rsidRPr="003C504D">
        <w:rPr>
          <w:rFonts w:ascii="Times New Roman" w:hAnsi="Times New Roman" w:cs="Times New Roman"/>
          <w:b/>
          <w:color w:val="000000" w:themeColor="text1"/>
          <w:sz w:val="24"/>
          <w:szCs w:val="24"/>
          <w:lang w:val="en-US"/>
        </w:rPr>
        <w:t>iazido-</w:t>
      </w:r>
      <w:r w:rsidR="00E22353" w:rsidRPr="003C504D">
        <w:rPr>
          <w:rFonts w:ascii="Times New Roman" w:hAnsi="Times New Roman" w:cs="Times New Roman"/>
          <w:b/>
          <w:color w:val="000000" w:themeColor="text1"/>
          <w:sz w:val="24"/>
          <w:szCs w:val="24"/>
          <w:lang w:val="en-US"/>
        </w:rPr>
        <w:t>9-[2-(</w:t>
      </w:r>
      <w:r w:rsidR="005112D3" w:rsidRPr="003C504D">
        <w:rPr>
          <w:rFonts w:ascii="Times New Roman" w:hAnsi="Times New Roman" w:cs="Times New Roman"/>
          <w:b/>
          <w:i/>
          <w:color w:val="000000" w:themeColor="text1"/>
          <w:sz w:val="24"/>
          <w:szCs w:val="24"/>
          <w:lang w:val="en-US"/>
        </w:rPr>
        <w:t>t</w:t>
      </w:r>
      <w:r w:rsidR="00E22353" w:rsidRPr="003C504D">
        <w:rPr>
          <w:rFonts w:ascii="Times New Roman" w:hAnsi="Times New Roman" w:cs="Times New Roman"/>
          <w:b/>
          <w:i/>
          <w:color w:val="000000" w:themeColor="text1"/>
          <w:sz w:val="24"/>
          <w:szCs w:val="24"/>
          <w:lang w:val="en-US"/>
        </w:rPr>
        <w:t>ert</w:t>
      </w:r>
      <w:r w:rsidR="00E22353" w:rsidRPr="003C504D">
        <w:rPr>
          <w:rFonts w:ascii="Times New Roman" w:hAnsi="Times New Roman" w:cs="Times New Roman"/>
          <w:b/>
          <w:color w:val="000000" w:themeColor="text1"/>
          <w:sz w:val="24"/>
          <w:szCs w:val="24"/>
          <w:lang w:val="en-US"/>
        </w:rPr>
        <w:t>-butyldimethylsilaniloxy)-1-(</w:t>
      </w:r>
      <w:r w:rsidR="00E22353" w:rsidRPr="003C504D">
        <w:rPr>
          <w:rFonts w:ascii="Times New Roman" w:hAnsi="Times New Roman" w:cs="Times New Roman"/>
          <w:b/>
          <w:i/>
          <w:color w:val="000000" w:themeColor="text1"/>
          <w:sz w:val="24"/>
          <w:szCs w:val="24"/>
          <w:lang w:val="en-US"/>
        </w:rPr>
        <w:t>tert</w:t>
      </w:r>
      <w:r w:rsidR="00E22353" w:rsidRPr="003C504D">
        <w:rPr>
          <w:rFonts w:ascii="Times New Roman" w:hAnsi="Times New Roman" w:cs="Times New Roman"/>
          <w:b/>
          <w:color w:val="000000" w:themeColor="text1"/>
          <w:sz w:val="24"/>
          <w:szCs w:val="24"/>
          <w:lang w:val="en-US"/>
        </w:rPr>
        <w:t>-butyldimethylsilaniloxymethyl)ethyl]-9</w:t>
      </w:r>
      <w:r w:rsidR="00E22353" w:rsidRPr="003C504D">
        <w:rPr>
          <w:rFonts w:ascii="Times New Roman" w:hAnsi="Times New Roman" w:cs="Times New Roman"/>
          <w:b/>
          <w:i/>
          <w:color w:val="000000" w:themeColor="text1"/>
          <w:sz w:val="24"/>
          <w:szCs w:val="24"/>
          <w:lang w:val="en-US"/>
        </w:rPr>
        <w:t>H</w:t>
      </w:r>
      <w:r w:rsidR="00E22353" w:rsidRPr="003C504D">
        <w:rPr>
          <w:rFonts w:ascii="Times New Roman" w:hAnsi="Times New Roman" w:cs="Times New Roman"/>
          <w:b/>
          <w:color w:val="000000" w:themeColor="text1"/>
          <w:sz w:val="24"/>
          <w:szCs w:val="24"/>
          <w:lang w:val="en-US"/>
        </w:rPr>
        <w:t>-purine (</w:t>
      </w:r>
      <w:r w:rsidRPr="003C504D">
        <w:rPr>
          <w:rFonts w:ascii="Times New Roman" w:hAnsi="Times New Roman" w:cs="Times New Roman"/>
          <w:b/>
          <w:color w:val="000000" w:themeColor="text1"/>
          <w:sz w:val="24"/>
          <w:szCs w:val="24"/>
          <w:lang w:val="en-US"/>
        </w:rPr>
        <w:t>10</w:t>
      </w:r>
      <w:r w:rsidR="00E22353" w:rsidRPr="003C504D">
        <w:rPr>
          <w:rFonts w:ascii="Times New Roman" w:hAnsi="Times New Roman" w:cs="Times New Roman"/>
          <w:b/>
          <w:color w:val="000000" w:themeColor="text1"/>
          <w:sz w:val="24"/>
          <w:szCs w:val="24"/>
          <w:lang w:val="en-US"/>
        </w:rPr>
        <w:t>)</w:t>
      </w:r>
      <w:bookmarkEnd w:id="50"/>
    </w:p>
    <w:p w14:paraId="253DD7A9" w14:textId="621F8F20" w:rsidR="00656047" w:rsidRPr="00CE4F16" w:rsidRDefault="00BA0E12" w:rsidP="00656047">
      <w:pPr>
        <w:jc w:val="both"/>
        <w:rPr>
          <w:rFonts w:ascii="Times New Roman" w:hAnsi="Times New Roman" w:cs="Times New Roman"/>
          <w:sz w:val="24"/>
          <w:szCs w:val="24"/>
          <w:lang w:val="en-US"/>
        </w:rPr>
      </w:pPr>
      <w:r>
        <w:rPr>
          <w:noProof/>
          <w:lang w:val="en-US"/>
        </w:rPr>
        <w:object w:dxaOrig="1440" w:dyaOrig="1440" w14:anchorId="386E6FFB">
          <v:shape id="_x0000_s1134" type="#_x0000_t75" style="position:absolute;left:0;text-align:left;margin-left:348.6pt;margin-top:.75pt;width:114.15pt;height:90.5pt;z-index:251752448;mso-position-horizontal-relative:text;mso-position-vertical-relative:text">
            <v:imagedata r:id="rId198" o:title=""/>
            <w10:wrap type="square"/>
          </v:shape>
          <o:OLEObject Type="Embed" ProgID="ChemDraw.Document.6.0" ShapeID="_x0000_s1134" DrawAspect="Content" ObjectID="_1749635681" r:id="rId199"/>
        </w:object>
      </w:r>
      <w:r w:rsidR="00E22353" w:rsidRPr="00CE4F16">
        <w:rPr>
          <w:rFonts w:ascii="Times New Roman" w:hAnsi="Times New Roman" w:cs="Times New Roman"/>
          <w:bCs/>
          <w:sz w:val="24"/>
          <w:szCs w:val="24"/>
          <w:lang w:val="en-US"/>
        </w:rPr>
        <w:t xml:space="preserve">To a solution of </w:t>
      </w:r>
      <w:r w:rsidR="00E22353" w:rsidRPr="00CE4F16">
        <w:rPr>
          <w:rFonts w:ascii="Times New Roman" w:hAnsi="Times New Roman" w:cs="Times New Roman"/>
          <w:b/>
          <w:sz w:val="24"/>
          <w:szCs w:val="24"/>
          <w:lang w:val="en-US"/>
        </w:rPr>
        <w:t>2</w:t>
      </w:r>
      <w:r w:rsidR="00D373A6" w:rsidRPr="00CE4F16">
        <w:rPr>
          <w:rFonts w:ascii="Times New Roman" w:hAnsi="Times New Roman" w:cs="Times New Roman"/>
          <w:b/>
          <w:sz w:val="24"/>
          <w:szCs w:val="24"/>
          <w:lang w:val="en-US"/>
        </w:rPr>
        <w:t>a</w:t>
      </w:r>
      <w:r w:rsidR="00E22353" w:rsidRPr="00CE4F16">
        <w:rPr>
          <w:rFonts w:ascii="Times New Roman" w:hAnsi="Times New Roman" w:cs="Times New Roman"/>
          <w:bCs/>
          <w:sz w:val="24"/>
          <w:szCs w:val="24"/>
          <w:lang w:val="en-US"/>
        </w:rPr>
        <w:t xml:space="preserve"> (3.00 g, 6.10 mmol, 1.0 eq.) in acetone (50 mL) NaN</w:t>
      </w:r>
      <w:r w:rsidR="00E22353" w:rsidRPr="00CE4F16">
        <w:rPr>
          <w:rFonts w:ascii="Times New Roman" w:hAnsi="Times New Roman" w:cs="Times New Roman"/>
          <w:bCs/>
          <w:sz w:val="24"/>
          <w:szCs w:val="24"/>
          <w:vertAlign w:val="subscript"/>
          <w:lang w:val="en-US"/>
        </w:rPr>
        <w:t>3</w:t>
      </w:r>
      <w:r w:rsidR="00E22353" w:rsidRPr="00CE4F16">
        <w:rPr>
          <w:rFonts w:ascii="Times New Roman" w:hAnsi="Times New Roman" w:cs="Times New Roman"/>
          <w:bCs/>
          <w:sz w:val="24"/>
          <w:szCs w:val="24"/>
          <w:lang w:val="en-US"/>
        </w:rPr>
        <w:t xml:space="preserve"> (2.38 g, 36.62 mmol, 6.0 eq.) was added</w:t>
      </w:r>
      <w:r w:rsidR="00D373A6" w:rsidRPr="00CE4F16">
        <w:rPr>
          <w:rFonts w:ascii="Times New Roman" w:hAnsi="Times New Roman" w:cs="Times New Roman"/>
          <w:bCs/>
          <w:sz w:val="24"/>
          <w:szCs w:val="24"/>
          <w:lang w:val="en-US"/>
        </w:rPr>
        <w:t xml:space="preserve"> </w:t>
      </w:r>
      <w:r w:rsidR="00D373A6" w:rsidRPr="00CE4F16">
        <w:rPr>
          <w:rFonts w:ascii="Times New Roman" w:hAnsi="Times New Roman" w:cs="Times New Roman"/>
          <w:sz w:val="24"/>
          <w:szCs w:val="24"/>
          <w:lang w:val="en-US"/>
        </w:rPr>
        <w:t xml:space="preserve">and the reaction mixture was stirred isolated from the daylight at 50 </w:t>
      </w:r>
      <w:r w:rsidR="00D373A6" w:rsidRPr="00CE4F16">
        <w:rPr>
          <w:rFonts w:ascii="Times New Roman" w:hAnsi="Times New Roman" w:cs="Times New Roman"/>
          <w:sz w:val="24"/>
          <w:szCs w:val="24"/>
          <w:vertAlign w:val="superscript"/>
          <w:lang w:val="en-US"/>
        </w:rPr>
        <w:t>o</w:t>
      </w:r>
      <w:r w:rsidR="00D373A6" w:rsidRPr="00CE4F16">
        <w:rPr>
          <w:rFonts w:ascii="Times New Roman" w:hAnsi="Times New Roman" w:cs="Times New Roman"/>
          <w:sz w:val="24"/>
          <w:szCs w:val="24"/>
          <w:lang w:val="en-US"/>
        </w:rPr>
        <w:t>C for 16 h. Then it was evaporated, suspended in H</w:t>
      </w:r>
      <w:r w:rsidR="00D373A6" w:rsidRPr="00CE4F16">
        <w:rPr>
          <w:rFonts w:ascii="Times New Roman" w:hAnsi="Times New Roman" w:cs="Times New Roman"/>
          <w:sz w:val="24"/>
          <w:szCs w:val="24"/>
          <w:vertAlign w:val="subscript"/>
          <w:lang w:val="en-US"/>
        </w:rPr>
        <w:t>2</w:t>
      </w:r>
      <w:r w:rsidR="00D373A6" w:rsidRPr="00CE4F16">
        <w:rPr>
          <w:rFonts w:ascii="Times New Roman" w:hAnsi="Times New Roman" w:cs="Times New Roman"/>
          <w:sz w:val="24"/>
          <w:szCs w:val="24"/>
          <w:lang w:val="en-US"/>
        </w:rPr>
        <w:t xml:space="preserve">O (50 ml), filtered and washed with </w:t>
      </w:r>
      <w:r w:rsidR="005112D3">
        <w:rPr>
          <w:rFonts w:ascii="Times New Roman" w:hAnsi="Times New Roman" w:cs="Times New Roman"/>
          <w:sz w:val="24"/>
          <w:szCs w:val="24"/>
          <w:lang w:val="en-US"/>
        </w:rPr>
        <w:t xml:space="preserve">an </w:t>
      </w:r>
      <w:r w:rsidR="00D373A6" w:rsidRPr="00CE4F16">
        <w:rPr>
          <w:rFonts w:ascii="Times New Roman" w:hAnsi="Times New Roman" w:cs="Times New Roman"/>
          <w:sz w:val="24"/>
          <w:szCs w:val="24"/>
          <w:lang w:val="en-US"/>
        </w:rPr>
        <w:t>additional H</w:t>
      </w:r>
      <w:r w:rsidR="00D373A6" w:rsidRPr="00CE4F16">
        <w:rPr>
          <w:rFonts w:ascii="Times New Roman" w:hAnsi="Times New Roman" w:cs="Times New Roman"/>
          <w:sz w:val="24"/>
          <w:szCs w:val="24"/>
          <w:vertAlign w:val="subscript"/>
          <w:lang w:val="en-US"/>
        </w:rPr>
        <w:t>2</w:t>
      </w:r>
      <w:r w:rsidR="00D373A6" w:rsidRPr="00CE4F16">
        <w:rPr>
          <w:rFonts w:ascii="Times New Roman" w:hAnsi="Times New Roman" w:cs="Times New Roman"/>
          <w:sz w:val="24"/>
          <w:szCs w:val="24"/>
          <w:lang w:val="en-US"/>
        </w:rPr>
        <w:t>O (150 ml). Yield: 3.01 g, 98%, white amorphous solid. R</w:t>
      </w:r>
      <w:r w:rsidR="00D373A6" w:rsidRPr="00CE4F16">
        <w:rPr>
          <w:rFonts w:ascii="Times New Roman" w:hAnsi="Times New Roman" w:cs="Times New Roman"/>
          <w:sz w:val="24"/>
          <w:szCs w:val="24"/>
          <w:vertAlign w:val="subscript"/>
          <w:lang w:val="en-US"/>
        </w:rPr>
        <w:t xml:space="preserve">f </w:t>
      </w:r>
      <w:r w:rsidR="00D373A6" w:rsidRPr="00CE4F16">
        <w:rPr>
          <w:rFonts w:ascii="Times New Roman" w:hAnsi="Times New Roman" w:cs="Times New Roman"/>
          <w:sz w:val="24"/>
          <w:szCs w:val="24"/>
          <w:lang w:val="en-US"/>
        </w:rPr>
        <w:t>= 0.50 (DCM = 100%). HPLC: t</w:t>
      </w:r>
      <w:r w:rsidR="00D373A6" w:rsidRPr="00CE4F16">
        <w:rPr>
          <w:rFonts w:ascii="Times New Roman" w:hAnsi="Times New Roman" w:cs="Times New Roman"/>
          <w:i/>
          <w:sz w:val="24"/>
          <w:szCs w:val="24"/>
          <w:vertAlign w:val="subscript"/>
          <w:lang w:val="en-US"/>
        </w:rPr>
        <w:t>R</w:t>
      </w:r>
      <w:r w:rsidR="00D373A6" w:rsidRPr="00CE4F16">
        <w:rPr>
          <w:rFonts w:ascii="Times New Roman" w:hAnsi="Times New Roman" w:cs="Times New Roman"/>
          <w:sz w:val="24"/>
          <w:szCs w:val="24"/>
          <w:lang w:val="en-US"/>
        </w:rPr>
        <w:t xml:space="preserve"> = </w:t>
      </w:r>
      <w:r w:rsidR="00656047" w:rsidRPr="00CE4F16">
        <w:rPr>
          <w:rFonts w:ascii="Times New Roman" w:hAnsi="Times New Roman" w:cs="Times New Roman"/>
          <w:sz w:val="24"/>
          <w:szCs w:val="24"/>
          <w:lang w:val="en-US"/>
        </w:rPr>
        <w:t>5</w:t>
      </w:r>
      <w:r w:rsidR="00D373A6" w:rsidRPr="00CE4F16">
        <w:rPr>
          <w:rFonts w:ascii="Times New Roman" w:hAnsi="Times New Roman" w:cs="Times New Roman"/>
          <w:sz w:val="24"/>
          <w:szCs w:val="24"/>
          <w:lang w:val="en-US"/>
        </w:rPr>
        <w:t>.</w:t>
      </w:r>
      <w:r w:rsidR="00656047" w:rsidRPr="00CE4F16">
        <w:rPr>
          <w:rFonts w:ascii="Times New Roman" w:hAnsi="Times New Roman" w:cs="Times New Roman"/>
          <w:sz w:val="24"/>
          <w:szCs w:val="24"/>
          <w:lang w:val="en-US"/>
        </w:rPr>
        <w:t>82</w:t>
      </w:r>
      <w:r w:rsidR="00D373A6" w:rsidRPr="00CE4F16">
        <w:rPr>
          <w:rFonts w:ascii="Times New Roman" w:hAnsi="Times New Roman" w:cs="Times New Roman"/>
          <w:sz w:val="24"/>
          <w:szCs w:val="24"/>
          <w:lang w:val="en-US"/>
        </w:rPr>
        <w:t xml:space="preserve"> min, eluent </w:t>
      </w:r>
      <w:r w:rsidR="00D373A6" w:rsidRPr="00FF78D0">
        <w:rPr>
          <w:rFonts w:ascii="Times New Roman" w:hAnsi="Times New Roman" w:cs="Times New Roman"/>
          <w:sz w:val="24"/>
          <w:szCs w:val="24"/>
          <w:lang w:val="en-US"/>
        </w:rPr>
        <w:t>E</w:t>
      </w:r>
      <w:r w:rsidR="00FF78D0">
        <w:rPr>
          <w:rFonts w:ascii="Times New Roman" w:hAnsi="Times New Roman" w:cs="Times New Roman"/>
          <w:sz w:val="24"/>
          <w:szCs w:val="24"/>
          <w:vertAlign w:val="subscript"/>
          <w:lang w:val="en-US"/>
        </w:rPr>
        <w:t>2</w:t>
      </w:r>
      <w:r w:rsidR="00656047" w:rsidRPr="00CE4F16">
        <w:rPr>
          <w:rFonts w:ascii="Times New Roman" w:hAnsi="Times New Roman" w:cs="Times New Roman"/>
          <w:sz w:val="24"/>
          <w:szCs w:val="24"/>
          <w:lang w:val="en-US"/>
        </w:rPr>
        <w:t>.</w:t>
      </w:r>
      <w:r w:rsidR="00FF78D0">
        <w:rPr>
          <w:rFonts w:ascii="Times New Roman" w:hAnsi="Times New Roman" w:cs="Times New Roman"/>
          <w:sz w:val="24"/>
          <w:szCs w:val="24"/>
          <w:lang w:val="en-US"/>
        </w:rPr>
        <w:t xml:space="preserve"> </w:t>
      </w:r>
      <w:r w:rsidR="00656047" w:rsidRPr="00CE4F16">
        <w:rPr>
          <w:rFonts w:ascii="Times New Roman" w:hAnsi="Times New Roman" w:cs="Times New Roman"/>
          <w:sz w:val="24"/>
          <w:szCs w:val="24"/>
          <w:lang w:val="en-US"/>
        </w:rPr>
        <w:t>IR (KBr) ν (cm</w:t>
      </w:r>
      <w:r w:rsidR="00656047" w:rsidRPr="00CE4F16">
        <w:rPr>
          <w:rFonts w:ascii="Times New Roman" w:hAnsi="Times New Roman" w:cs="Times New Roman"/>
          <w:sz w:val="24"/>
          <w:szCs w:val="24"/>
          <w:vertAlign w:val="superscript"/>
          <w:lang w:val="en-US"/>
        </w:rPr>
        <w:t>-1</w:t>
      </w:r>
      <w:r w:rsidR="00656047" w:rsidRPr="00CE4F16">
        <w:rPr>
          <w:rFonts w:ascii="Times New Roman" w:hAnsi="Times New Roman" w:cs="Times New Roman"/>
          <w:sz w:val="24"/>
          <w:szCs w:val="24"/>
          <w:lang w:val="en-US"/>
        </w:rPr>
        <w:t xml:space="preserve">): 1601, 1576, 1367, 1251, 1214, 1092, 1005, 887, 837, 774. </w:t>
      </w:r>
      <w:r w:rsidR="00656047" w:rsidRPr="00CE4F16">
        <w:rPr>
          <w:rFonts w:ascii="Times New Roman" w:hAnsi="Times New Roman" w:cs="Times New Roman"/>
          <w:sz w:val="24"/>
          <w:szCs w:val="24"/>
          <w:vertAlign w:val="superscript"/>
          <w:lang w:val="en-US"/>
        </w:rPr>
        <w:t>1</w:t>
      </w:r>
      <w:r w:rsidR="00656047" w:rsidRPr="00CE4F16">
        <w:rPr>
          <w:rFonts w:ascii="Times New Roman" w:hAnsi="Times New Roman" w:cs="Times New Roman"/>
          <w:sz w:val="24"/>
          <w:szCs w:val="24"/>
          <w:lang w:val="en-US"/>
        </w:rPr>
        <w:t>H-NMR (500 MHz, CDCl</w:t>
      </w:r>
      <w:r w:rsidR="00656047" w:rsidRPr="00CE4F16">
        <w:rPr>
          <w:rFonts w:ascii="Times New Roman" w:hAnsi="Times New Roman" w:cs="Times New Roman"/>
          <w:sz w:val="24"/>
          <w:szCs w:val="24"/>
          <w:vertAlign w:val="subscript"/>
          <w:lang w:val="en-US"/>
        </w:rPr>
        <w:t>3</w:t>
      </w:r>
      <w:r w:rsidR="00656047" w:rsidRPr="00CE4F16">
        <w:rPr>
          <w:rFonts w:ascii="Times New Roman" w:hAnsi="Times New Roman" w:cs="Times New Roman"/>
          <w:sz w:val="24"/>
          <w:szCs w:val="24"/>
          <w:lang w:val="en-US"/>
        </w:rPr>
        <w:t>) δ (ppm): 8.10 (s, 1H, H-C(8)), 4.71 (q</w:t>
      </w:r>
      <w:r w:rsidR="0027013F">
        <w:rPr>
          <w:rFonts w:ascii="Times New Roman" w:hAnsi="Times New Roman" w:cs="Times New Roman"/>
          <w:sz w:val="24"/>
          <w:szCs w:val="24"/>
          <w:lang w:val="en-US"/>
        </w:rPr>
        <w:t>uintet</w:t>
      </w:r>
      <w:r w:rsidR="00656047" w:rsidRPr="00CE4F16">
        <w:rPr>
          <w:rFonts w:ascii="Times New Roman" w:hAnsi="Times New Roman" w:cs="Times New Roman"/>
          <w:sz w:val="24"/>
          <w:szCs w:val="24"/>
          <w:lang w:val="en-US"/>
        </w:rPr>
        <w:t xml:space="preserve">, 1H, </w:t>
      </w:r>
      <w:r w:rsidR="00656047" w:rsidRPr="00CE4F16">
        <w:rPr>
          <w:rFonts w:ascii="Times New Roman" w:hAnsi="Times New Roman" w:cs="Times New Roman"/>
          <w:sz w:val="24"/>
          <w:szCs w:val="24"/>
          <w:vertAlign w:val="superscript"/>
          <w:lang w:val="en-US"/>
        </w:rPr>
        <w:t>3</w:t>
      </w:r>
      <w:r w:rsidR="00656047" w:rsidRPr="00CE4F16">
        <w:rPr>
          <w:rFonts w:ascii="Times New Roman" w:hAnsi="Times New Roman" w:cs="Times New Roman"/>
          <w:i/>
          <w:sz w:val="24"/>
          <w:szCs w:val="24"/>
          <w:lang w:val="en-US"/>
        </w:rPr>
        <w:t>J</w:t>
      </w:r>
      <w:r w:rsidR="00656047" w:rsidRPr="00CE4F16">
        <w:rPr>
          <w:rFonts w:ascii="Times New Roman" w:hAnsi="Times New Roman" w:cs="Times New Roman"/>
          <w:sz w:val="24"/>
          <w:szCs w:val="24"/>
          <w:lang w:val="en-US"/>
        </w:rPr>
        <w:t xml:space="preserve"> = 5.5 Hz, (-CH-)), 4.04 (dd, 2H, </w:t>
      </w:r>
      <w:r w:rsidR="00656047" w:rsidRPr="00CE4F16">
        <w:rPr>
          <w:rFonts w:ascii="Times New Roman" w:hAnsi="Times New Roman" w:cs="Times New Roman"/>
          <w:sz w:val="24"/>
          <w:szCs w:val="24"/>
          <w:vertAlign w:val="superscript"/>
          <w:lang w:val="en-US"/>
        </w:rPr>
        <w:t>2</w:t>
      </w:r>
      <w:r w:rsidR="00656047" w:rsidRPr="00CE4F16">
        <w:rPr>
          <w:rFonts w:ascii="Times New Roman" w:hAnsi="Times New Roman" w:cs="Times New Roman"/>
          <w:i/>
          <w:sz w:val="24"/>
          <w:szCs w:val="24"/>
          <w:lang w:val="en-US"/>
        </w:rPr>
        <w:t>J</w:t>
      </w:r>
      <w:r w:rsidR="00656047" w:rsidRPr="00CE4F16">
        <w:rPr>
          <w:rFonts w:ascii="Times New Roman" w:hAnsi="Times New Roman" w:cs="Times New Roman"/>
          <w:sz w:val="24"/>
          <w:szCs w:val="24"/>
          <w:lang w:val="en-US"/>
        </w:rPr>
        <w:t xml:space="preserve"> = 10.5 Hz, </w:t>
      </w:r>
      <w:r w:rsidR="00656047" w:rsidRPr="00CE4F16">
        <w:rPr>
          <w:rFonts w:ascii="Times New Roman" w:hAnsi="Times New Roman" w:cs="Times New Roman"/>
          <w:sz w:val="24"/>
          <w:szCs w:val="24"/>
          <w:vertAlign w:val="superscript"/>
          <w:lang w:val="en-US"/>
        </w:rPr>
        <w:t>3</w:t>
      </w:r>
      <w:r w:rsidR="00656047" w:rsidRPr="00CE4F16">
        <w:rPr>
          <w:rFonts w:ascii="Times New Roman" w:hAnsi="Times New Roman" w:cs="Times New Roman"/>
          <w:i/>
          <w:sz w:val="24"/>
          <w:szCs w:val="24"/>
          <w:lang w:val="en-US"/>
        </w:rPr>
        <w:t>J</w:t>
      </w:r>
      <w:r w:rsidR="00656047" w:rsidRPr="00CE4F16">
        <w:rPr>
          <w:rFonts w:ascii="Times New Roman" w:hAnsi="Times New Roman" w:cs="Times New Roman"/>
          <w:sz w:val="24"/>
          <w:szCs w:val="24"/>
          <w:lang w:val="en-US"/>
        </w:rPr>
        <w:t xml:space="preserve"> = 5.5 Hz, 2×H</w:t>
      </w:r>
      <w:r w:rsidR="00656047" w:rsidRPr="00CE4F16">
        <w:rPr>
          <w:rFonts w:ascii="Times New Roman" w:hAnsi="Times New Roman" w:cs="Times New Roman"/>
          <w:sz w:val="24"/>
          <w:szCs w:val="24"/>
          <w:vertAlign w:val="subscript"/>
          <w:lang w:val="en-US"/>
        </w:rPr>
        <w:t>a</w:t>
      </w:r>
      <w:r w:rsidR="00656047" w:rsidRPr="00CE4F16">
        <w:rPr>
          <w:rFonts w:ascii="Times New Roman" w:hAnsi="Times New Roman" w:cs="Times New Roman"/>
          <w:sz w:val="24"/>
          <w:szCs w:val="24"/>
          <w:lang w:val="en-US"/>
        </w:rPr>
        <w:t xml:space="preserve">-C), 3.97 (dd, 2H, </w:t>
      </w:r>
      <w:r w:rsidR="00656047" w:rsidRPr="00CE4F16">
        <w:rPr>
          <w:rFonts w:ascii="Times New Roman" w:hAnsi="Times New Roman" w:cs="Times New Roman"/>
          <w:sz w:val="24"/>
          <w:szCs w:val="24"/>
          <w:vertAlign w:val="superscript"/>
          <w:lang w:val="en-US"/>
        </w:rPr>
        <w:t>2</w:t>
      </w:r>
      <w:r w:rsidR="00656047" w:rsidRPr="00CE4F16">
        <w:rPr>
          <w:rFonts w:ascii="Times New Roman" w:hAnsi="Times New Roman" w:cs="Times New Roman"/>
          <w:i/>
          <w:sz w:val="24"/>
          <w:szCs w:val="24"/>
          <w:lang w:val="en-US"/>
        </w:rPr>
        <w:t>J</w:t>
      </w:r>
      <w:r w:rsidR="00656047" w:rsidRPr="00CE4F16">
        <w:rPr>
          <w:rFonts w:ascii="Times New Roman" w:hAnsi="Times New Roman" w:cs="Times New Roman"/>
          <w:sz w:val="24"/>
          <w:szCs w:val="24"/>
          <w:lang w:val="en-US"/>
        </w:rPr>
        <w:t xml:space="preserve"> = 10.5 Hz, </w:t>
      </w:r>
      <w:r w:rsidR="00656047" w:rsidRPr="00CE4F16">
        <w:rPr>
          <w:rFonts w:ascii="Times New Roman" w:hAnsi="Times New Roman" w:cs="Times New Roman"/>
          <w:sz w:val="24"/>
          <w:szCs w:val="24"/>
          <w:vertAlign w:val="superscript"/>
          <w:lang w:val="en-US"/>
        </w:rPr>
        <w:t>3</w:t>
      </w:r>
      <w:r w:rsidR="00656047" w:rsidRPr="00CE4F16">
        <w:rPr>
          <w:rFonts w:ascii="Times New Roman" w:hAnsi="Times New Roman" w:cs="Times New Roman"/>
          <w:i/>
          <w:sz w:val="24"/>
          <w:szCs w:val="24"/>
          <w:lang w:val="en-US"/>
        </w:rPr>
        <w:t>J</w:t>
      </w:r>
      <w:r w:rsidR="00656047" w:rsidRPr="00CE4F16">
        <w:rPr>
          <w:rFonts w:ascii="Times New Roman" w:hAnsi="Times New Roman" w:cs="Times New Roman"/>
          <w:sz w:val="24"/>
          <w:szCs w:val="24"/>
          <w:lang w:val="en-US"/>
        </w:rPr>
        <w:t xml:space="preserve"> = 5.5 Hz, 2×H</w:t>
      </w:r>
      <w:r w:rsidR="00656047" w:rsidRPr="00CE4F16">
        <w:rPr>
          <w:rFonts w:ascii="Times New Roman" w:hAnsi="Times New Roman" w:cs="Times New Roman"/>
          <w:sz w:val="24"/>
          <w:szCs w:val="24"/>
          <w:vertAlign w:val="subscript"/>
          <w:lang w:val="en-US"/>
        </w:rPr>
        <w:t>b</w:t>
      </w:r>
      <w:r w:rsidR="00656047" w:rsidRPr="00CE4F16">
        <w:rPr>
          <w:rFonts w:ascii="Times New Roman" w:hAnsi="Times New Roman" w:cs="Times New Roman"/>
          <w:sz w:val="24"/>
          <w:szCs w:val="24"/>
          <w:lang w:val="en-US"/>
        </w:rPr>
        <w:t>-C), 0.84 (s, 18H, 2×C(CH</w:t>
      </w:r>
      <w:r w:rsidR="00656047" w:rsidRPr="00CE4F16">
        <w:rPr>
          <w:rFonts w:ascii="Times New Roman" w:hAnsi="Times New Roman" w:cs="Times New Roman"/>
          <w:sz w:val="24"/>
          <w:szCs w:val="24"/>
          <w:vertAlign w:val="subscript"/>
          <w:lang w:val="en-US"/>
        </w:rPr>
        <w:t>3</w:t>
      </w:r>
      <w:r w:rsidR="00656047" w:rsidRPr="00CE4F16">
        <w:rPr>
          <w:rFonts w:ascii="Times New Roman" w:hAnsi="Times New Roman" w:cs="Times New Roman"/>
          <w:sz w:val="24"/>
          <w:szCs w:val="24"/>
          <w:lang w:val="en-US"/>
        </w:rPr>
        <w:t>)</w:t>
      </w:r>
      <w:r w:rsidR="00656047" w:rsidRPr="00CE4F16">
        <w:rPr>
          <w:rFonts w:ascii="Times New Roman" w:hAnsi="Times New Roman" w:cs="Times New Roman"/>
          <w:sz w:val="24"/>
          <w:szCs w:val="24"/>
          <w:vertAlign w:val="subscript"/>
          <w:lang w:val="en-US"/>
        </w:rPr>
        <w:t>3</w:t>
      </w:r>
      <w:r w:rsidR="00656047" w:rsidRPr="00CE4F16">
        <w:rPr>
          <w:rFonts w:ascii="Times New Roman" w:hAnsi="Times New Roman" w:cs="Times New Roman"/>
          <w:sz w:val="24"/>
          <w:szCs w:val="24"/>
          <w:lang w:val="en-US"/>
        </w:rPr>
        <w:t>), 0.00 (s, 6H, Si-(CH</w:t>
      </w:r>
      <w:r w:rsidR="00656047" w:rsidRPr="00CE4F16">
        <w:rPr>
          <w:rFonts w:ascii="Times New Roman" w:hAnsi="Times New Roman" w:cs="Times New Roman"/>
          <w:sz w:val="24"/>
          <w:szCs w:val="24"/>
          <w:vertAlign w:val="subscript"/>
          <w:lang w:val="en-US"/>
        </w:rPr>
        <w:t>3</w:t>
      </w:r>
      <w:r w:rsidR="00656047" w:rsidRPr="00CE4F16">
        <w:rPr>
          <w:rFonts w:ascii="Times New Roman" w:hAnsi="Times New Roman" w:cs="Times New Roman"/>
          <w:sz w:val="24"/>
          <w:szCs w:val="24"/>
          <w:lang w:val="en-US"/>
        </w:rPr>
        <w:t>)</w:t>
      </w:r>
      <w:r w:rsidR="00656047" w:rsidRPr="00CE4F16">
        <w:rPr>
          <w:rFonts w:ascii="Times New Roman" w:hAnsi="Times New Roman" w:cs="Times New Roman"/>
          <w:sz w:val="24"/>
          <w:szCs w:val="24"/>
          <w:vertAlign w:val="subscript"/>
          <w:lang w:val="en-US"/>
        </w:rPr>
        <w:t>2</w:t>
      </w:r>
      <w:r w:rsidR="00656047" w:rsidRPr="00CE4F16">
        <w:rPr>
          <w:rFonts w:ascii="Times New Roman" w:hAnsi="Times New Roman" w:cs="Times New Roman"/>
          <w:sz w:val="24"/>
          <w:szCs w:val="24"/>
          <w:lang w:val="en-US"/>
        </w:rPr>
        <w:t>), -0.01 (s, 6H, Si-(CH</w:t>
      </w:r>
      <w:r w:rsidR="00656047" w:rsidRPr="00CE4F16">
        <w:rPr>
          <w:rFonts w:ascii="Times New Roman" w:hAnsi="Times New Roman" w:cs="Times New Roman"/>
          <w:sz w:val="24"/>
          <w:szCs w:val="24"/>
          <w:vertAlign w:val="subscript"/>
          <w:lang w:val="en-US"/>
        </w:rPr>
        <w:t>3</w:t>
      </w:r>
      <w:r w:rsidR="00656047" w:rsidRPr="00CE4F16">
        <w:rPr>
          <w:rFonts w:ascii="Times New Roman" w:hAnsi="Times New Roman" w:cs="Times New Roman"/>
          <w:sz w:val="24"/>
          <w:szCs w:val="24"/>
          <w:lang w:val="en-US"/>
        </w:rPr>
        <w:t>)</w:t>
      </w:r>
      <w:r w:rsidR="00656047" w:rsidRPr="00CE4F16">
        <w:rPr>
          <w:rFonts w:ascii="Times New Roman" w:hAnsi="Times New Roman" w:cs="Times New Roman"/>
          <w:sz w:val="24"/>
          <w:szCs w:val="24"/>
          <w:vertAlign w:val="subscript"/>
          <w:lang w:val="en-US"/>
        </w:rPr>
        <w:t>2</w:t>
      </w:r>
      <w:r w:rsidR="00656047" w:rsidRPr="00CE4F16">
        <w:rPr>
          <w:rFonts w:ascii="Times New Roman" w:hAnsi="Times New Roman" w:cs="Times New Roman"/>
          <w:sz w:val="24"/>
          <w:szCs w:val="24"/>
          <w:lang w:val="en-US"/>
        </w:rPr>
        <w:t xml:space="preserve">). </w:t>
      </w:r>
      <w:r w:rsidR="00656047" w:rsidRPr="00CE4F16">
        <w:rPr>
          <w:rFonts w:ascii="Times New Roman" w:hAnsi="Times New Roman" w:cs="Times New Roman"/>
          <w:sz w:val="24"/>
          <w:szCs w:val="24"/>
          <w:vertAlign w:val="superscript"/>
          <w:lang w:val="en-US"/>
        </w:rPr>
        <w:t>13</w:t>
      </w:r>
      <w:r w:rsidR="00656047" w:rsidRPr="00CE4F16">
        <w:rPr>
          <w:rFonts w:ascii="Times New Roman" w:hAnsi="Times New Roman" w:cs="Times New Roman"/>
          <w:sz w:val="24"/>
          <w:szCs w:val="24"/>
          <w:lang w:val="en-US"/>
        </w:rPr>
        <w:t>C-NMR (126 MHz, CDCl</w:t>
      </w:r>
      <w:r w:rsidR="00656047" w:rsidRPr="00CE4F16">
        <w:rPr>
          <w:rFonts w:ascii="Times New Roman" w:hAnsi="Times New Roman" w:cs="Times New Roman"/>
          <w:sz w:val="24"/>
          <w:szCs w:val="24"/>
          <w:vertAlign w:val="subscript"/>
          <w:lang w:val="en-US"/>
        </w:rPr>
        <w:t>3</w:t>
      </w:r>
      <w:r w:rsidR="00656047" w:rsidRPr="00CE4F16">
        <w:rPr>
          <w:rFonts w:ascii="Times New Roman" w:hAnsi="Times New Roman" w:cs="Times New Roman"/>
          <w:sz w:val="24"/>
          <w:szCs w:val="24"/>
          <w:lang w:val="en-US"/>
        </w:rPr>
        <w:t xml:space="preserve">) δ (ppm): 155.8, </w:t>
      </w:r>
      <w:r w:rsidR="00656047" w:rsidRPr="00CE4F16">
        <w:rPr>
          <w:rFonts w:ascii="Times New Roman" w:hAnsi="Times New Roman" w:cs="Times New Roman"/>
          <w:sz w:val="24"/>
          <w:szCs w:val="24"/>
          <w:lang w:val="en-US"/>
        </w:rPr>
        <w:lastRenderedPageBreak/>
        <w:t xml:space="preserve">154.2, 153.7, 143.8, 121.2, 61.1 </w:t>
      </w:r>
      <w:r w:rsidR="00656047" w:rsidRPr="00FF78D0">
        <w:rPr>
          <w:rFonts w:ascii="Times New Roman" w:hAnsi="Times New Roman" w:cs="Times New Roman"/>
          <w:sz w:val="24"/>
          <w:szCs w:val="24"/>
          <w:lang w:val="en-US"/>
        </w:rPr>
        <w:t>(2C),</w:t>
      </w:r>
      <w:r w:rsidR="005112D3">
        <w:rPr>
          <w:rStyle w:val="FootnoteReference"/>
          <w:rFonts w:ascii="Times New Roman" w:hAnsi="Times New Roman" w:cs="Times New Roman"/>
          <w:sz w:val="24"/>
          <w:szCs w:val="24"/>
          <w:lang w:val="en-US"/>
        </w:rPr>
        <w:footnoteReference w:customMarkFollows="1" w:id="15"/>
        <w:t>1</w:t>
      </w:r>
      <w:r w:rsidR="00656047" w:rsidRPr="00CE4F16">
        <w:rPr>
          <w:rFonts w:ascii="Times New Roman" w:hAnsi="Times New Roman" w:cs="Times New Roman"/>
          <w:sz w:val="24"/>
          <w:szCs w:val="24"/>
          <w:lang w:val="en-US"/>
        </w:rPr>
        <w:t xml:space="preserve"> 58.2, 25.8, 18.2, -5.4, -5.5. HRMS (ESI) m/z: [M+H]</w:t>
      </w:r>
      <w:r w:rsidR="00656047" w:rsidRPr="00CE4F16">
        <w:rPr>
          <w:rFonts w:ascii="Times New Roman" w:hAnsi="Times New Roman" w:cs="Times New Roman"/>
          <w:sz w:val="24"/>
          <w:szCs w:val="24"/>
          <w:vertAlign w:val="superscript"/>
          <w:lang w:val="en-US"/>
        </w:rPr>
        <w:t>+</w:t>
      </w:r>
      <w:r w:rsidR="00656047" w:rsidRPr="00CE4F16">
        <w:rPr>
          <w:rFonts w:ascii="Times New Roman" w:hAnsi="Times New Roman" w:cs="Times New Roman"/>
          <w:sz w:val="24"/>
          <w:szCs w:val="24"/>
          <w:lang w:val="en-US"/>
        </w:rPr>
        <w:t>Calcd for C</w:t>
      </w:r>
      <w:r w:rsidR="00656047" w:rsidRPr="00CE4F16">
        <w:rPr>
          <w:rFonts w:ascii="Times New Roman" w:hAnsi="Times New Roman" w:cs="Times New Roman"/>
          <w:sz w:val="24"/>
          <w:szCs w:val="24"/>
          <w:vertAlign w:val="subscript"/>
          <w:lang w:val="en-US"/>
        </w:rPr>
        <w:t>20</w:t>
      </w:r>
      <w:r w:rsidR="00656047" w:rsidRPr="00CE4F16">
        <w:rPr>
          <w:rFonts w:ascii="Times New Roman" w:hAnsi="Times New Roman" w:cs="Times New Roman"/>
          <w:sz w:val="24"/>
          <w:szCs w:val="24"/>
          <w:lang w:val="en-US"/>
        </w:rPr>
        <w:t>H</w:t>
      </w:r>
      <w:r w:rsidR="00656047" w:rsidRPr="00CE4F16">
        <w:rPr>
          <w:rFonts w:ascii="Times New Roman" w:hAnsi="Times New Roman" w:cs="Times New Roman"/>
          <w:sz w:val="24"/>
          <w:szCs w:val="24"/>
          <w:vertAlign w:val="subscript"/>
          <w:lang w:val="en-US"/>
        </w:rPr>
        <w:t>37</w:t>
      </w:r>
      <w:r w:rsidR="00656047" w:rsidRPr="00CE4F16">
        <w:rPr>
          <w:rFonts w:ascii="Times New Roman" w:hAnsi="Times New Roman" w:cs="Times New Roman"/>
          <w:sz w:val="24"/>
          <w:szCs w:val="24"/>
          <w:lang w:val="en-US"/>
        </w:rPr>
        <w:t>ClN</w:t>
      </w:r>
      <w:r w:rsidR="00656047" w:rsidRPr="00CE4F16">
        <w:rPr>
          <w:rFonts w:ascii="Times New Roman" w:hAnsi="Times New Roman" w:cs="Times New Roman"/>
          <w:sz w:val="24"/>
          <w:szCs w:val="24"/>
          <w:vertAlign w:val="subscript"/>
          <w:lang w:val="en-US"/>
        </w:rPr>
        <w:t>10</w:t>
      </w:r>
      <w:r w:rsidR="00656047" w:rsidRPr="00CE4F16">
        <w:rPr>
          <w:rFonts w:ascii="Times New Roman" w:hAnsi="Times New Roman" w:cs="Times New Roman"/>
          <w:sz w:val="24"/>
          <w:szCs w:val="24"/>
          <w:lang w:val="en-US"/>
        </w:rPr>
        <w:t>O</w:t>
      </w:r>
      <w:r w:rsidR="00656047" w:rsidRPr="00CE4F16">
        <w:rPr>
          <w:rFonts w:ascii="Times New Roman" w:hAnsi="Times New Roman" w:cs="Times New Roman"/>
          <w:sz w:val="24"/>
          <w:szCs w:val="24"/>
          <w:vertAlign w:val="subscript"/>
          <w:lang w:val="en-US"/>
        </w:rPr>
        <w:t>2</w:t>
      </w:r>
      <w:r w:rsidR="00656047" w:rsidRPr="00CE4F16">
        <w:rPr>
          <w:rFonts w:ascii="Times New Roman" w:hAnsi="Times New Roman" w:cs="Times New Roman"/>
          <w:sz w:val="24"/>
          <w:szCs w:val="24"/>
          <w:lang w:val="en-US"/>
        </w:rPr>
        <w:t>Si</w:t>
      </w:r>
      <w:r w:rsidR="00656047" w:rsidRPr="00CE4F16">
        <w:rPr>
          <w:rFonts w:ascii="Times New Roman" w:hAnsi="Times New Roman" w:cs="Times New Roman"/>
          <w:sz w:val="24"/>
          <w:szCs w:val="24"/>
          <w:vertAlign w:val="subscript"/>
          <w:lang w:val="en-US"/>
        </w:rPr>
        <w:t>2</w:t>
      </w:r>
      <w:r w:rsidR="00656047" w:rsidRPr="00CE4F16">
        <w:rPr>
          <w:rFonts w:ascii="Times New Roman" w:hAnsi="Times New Roman" w:cs="Times New Roman"/>
          <w:sz w:val="24"/>
          <w:szCs w:val="24"/>
          <w:lang w:val="en-US"/>
        </w:rPr>
        <w:t xml:space="preserve"> 505.2634; Found 505.2636 (0.4 ppm).</w:t>
      </w:r>
      <w:r w:rsidR="00656047" w:rsidRPr="00CE4F16">
        <w:rPr>
          <w:lang w:val="en-US"/>
        </w:rPr>
        <w:t xml:space="preserve"> </w:t>
      </w:r>
    </w:p>
    <w:p w14:paraId="243A92A9" w14:textId="0C4945A5" w:rsidR="00656047" w:rsidRPr="00CE4F16" w:rsidRDefault="00656047" w:rsidP="00656047">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xml:space="preserve">) spectrum of compound </w:t>
      </w:r>
      <w:r w:rsidR="005112D3">
        <w:rPr>
          <w:rFonts w:ascii="Times New Roman" w:hAnsi="Times New Roman" w:cs="Times New Roman"/>
          <w:b/>
          <w:sz w:val="24"/>
          <w:szCs w:val="24"/>
          <w:lang w:val="en-US"/>
        </w:rPr>
        <w:t>10</w:t>
      </w:r>
      <w:r w:rsidRPr="00CE4F16">
        <w:rPr>
          <w:rFonts w:ascii="Times New Roman" w:hAnsi="Times New Roman" w:cs="Times New Roman"/>
          <w:b/>
          <w:sz w:val="24"/>
          <w:szCs w:val="24"/>
          <w:lang w:val="en-US"/>
        </w:rPr>
        <w:t>:</w:t>
      </w:r>
    </w:p>
    <w:p w14:paraId="21E914FD" w14:textId="705D165D" w:rsidR="00656047" w:rsidRPr="00CE4F16" w:rsidRDefault="00656047" w:rsidP="00656047">
      <w:pPr>
        <w:jc w:val="both"/>
        <w:rPr>
          <w:rFonts w:ascii="Times New Roman" w:hAnsi="Times New Roman" w:cs="Times New Roman"/>
          <w:sz w:val="24"/>
          <w:szCs w:val="24"/>
          <w:lang w:val="en-US"/>
        </w:rPr>
      </w:pPr>
      <w:r w:rsidRPr="00CE4F16">
        <w:rPr>
          <w:noProof/>
          <w:lang w:val="en-US" w:eastAsia="ru-RU"/>
        </w:rPr>
        <w:drawing>
          <wp:inline distT="0" distB="0" distL="0" distR="0" wp14:anchorId="2F748C17" wp14:editId="3B30426F">
            <wp:extent cx="5578041" cy="3373120"/>
            <wp:effectExtent l="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rotWithShape="1">
                    <a:blip r:embed="rId200"/>
                    <a:srcRect t="13314" b="-1"/>
                    <a:stretch/>
                  </pic:blipFill>
                  <pic:spPr bwMode="auto">
                    <a:xfrm>
                      <a:off x="0" y="0"/>
                      <a:ext cx="5579745" cy="3374150"/>
                    </a:xfrm>
                    <a:prstGeom prst="rect">
                      <a:avLst/>
                    </a:prstGeom>
                    <a:noFill/>
                    <a:ln>
                      <a:noFill/>
                    </a:ln>
                    <a:extLst>
                      <a:ext uri="{53640926-AAD7-44D8-BBD7-CCE9431645EC}">
                        <a14:shadowObscured xmlns:a14="http://schemas.microsoft.com/office/drawing/2010/main"/>
                      </a:ext>
                    </a:extLst>
                  </pic:spPr>
                </pic:pic>
              </a:graphicData>
            </a:graphic>
          </wp:inline>
        </w:drawing>
      </w:r>
    </w:p>
    <w:p w14:paraId="3C275B7C" w14:textId="2E5B61AD" w:rsidR="00656047" w:rsidRPr="00CE4F16" w:rsidRDefault="00656047" w:rsidP="00656047">
      <w:pPr>
        <w:jc w:val="both"/>
        <w:rPr>
          <w:rFonts w:ascii="Times New Roman" w:hAnsi="Times New Roman" w:cs="Times New Roman"/>
          <w:b/>
          <w:sz w:val="24"/>
          <w:lang w:val="en-US"/>
        </w:rPr>
      </w:pPr>
      <w:r w:rsidRPr="00CE4F16">
        <w:rPr>
          <w:rFonts w:ascii="Times New Roman" w:hAnsi="Times New Roman" w:cs="Times New Roman"/>
          <w:b/>
          <w:sz w:val="24"/>
          <w:vertAlign w:val="superscript"/>
          <w:lang w:val="en-US"/>
        </w:rPr>
        <w:t>13</w:t>
      </w:r>
      <w:r w:rsidRPr="00CE4F16">
        <w:rPr>
          <w:rFonts w:ascii="Times New Roman" w:hAnsi="Times New Roman" w:cs="Times New Roman"/>
          <w:b/>
          <w:sz w:val="24"/>
          <w:lang w:val="en-US"/>
        </w:rPr>
        <w:t>C-NMR (126 MHz, CDCl</w:t>
      </w:r>
      <w:r w:rsidRPr="00CE4F16">
        <w:rPr>
          <w:rFonts w:ascii="Times New Roman" w:hAnsi="Times New Roman" w:cs="Times New Roman"/>
          <w:b/>
          <w:sz w:val="24"/>
          <w:vertAlign w:val="subscript"/>
          <w:lang w:val="en-US"/>
        </w:rPr>
        <w:t>3</w:t>
      </w:r>
      <w:r w:rsidRPr="00CE4F16">
        <w:rPr>
          <w:rFonts w:ascii="Times New Roman" w:hAnsi="Times New Roman" w:cs="Times New Roman"/>
          <w:b/>
          <w:sz w:val="24"/>
          <w:lang w:val="en-US"/>
        </w:rPr>
        <w:t xml:space="preserve">) spectrum of compound </w:t>
      </w:r>
      <w:r w:rsidR="005112D3">
        <w:rPr>
          <w:rFonts w:ascii="Times New Roman" w:hAnsi="Times New Roman" w:cs="Times New Roman"/>
          <w:b/>
          <w:sz w:val="24"/>
          <w:lang w:val="en-US"/>
        </w:rPr>
        <w:t>10</w:t>
      </w:r>
      <w:r w:rsidRPr="00CE4F16">
        <w:rPr>
          <w:rFonts w:ascii="Times New Roman" w:hAnsi="Times New Roman" w:cs="Times New Roman"/>
          <w:b/>
          <w:sz w:val="24"/>
          <w:lang w:val="en-US"/>
        </w:rPr>
        <w:t>:</w:t>
      </w:r>
    </w:p>
    <w:p w14:paraId="26667675" w14:textId="72F66A08" w:rsidR="00E22353" w:rsidRPr="00CE4F16" w:rsidRDefault="00656047" w:rsidP="00B93D9C">
      <w:pPr>
        <w:rPr>
          <w:rFonts w:ascii="Times New Roman" w:hAnsi="Times New Roman" w:cs="Times New Roman"/>
          <w:b/>
          <w:sz w:val="36"/>
          <w:lang w:val="en-US"/>
        </w:rPr>
      </w:pPr>
      <w:r w:rsidRPr="00CE4F16">
        <w:rPr>
          <w:noProof/>
          <w:lang w:val="en-US"/>
        </w:rPr>
        <w:drawing>
          <wp:inline distT="0" distB="0" distL="0" distR="0" wp14:anchorId="724EA3DF" wp14:editId="4DF1A2AA">
            <wp:extent cx="5579745" cy="3892416"/>
            <wp:effectExtent l="0" t="0" r="1905"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1"/>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793D1E67" w14:textId="72A9EED8" w:rsidR="008D400C" w:rsidRPr="003C504D" w:rsidRDefault="008D400C" w:rsidP="003C504D">
      <w:pPr>
        <w:pStyle w:val="Heading2"/>
        <w:spacing w:after="200"/>
        <w:jc w:val="center"/>
        <w:rPr>
          <w:rFonts w:ascii="Times New Roman" w:hAnsi="Times New Roman" w:cs="Times New Roman"/>
          <w:b/>
          <w:color w:val="000000" w:themeColor="text1"/>
          <w:sz w:val="24"/>
          <w:szCs w:val="24"/>
          <w:lang w:val="en-US"/>
        </w:rPr>
      </w:pPr>
      <w:bookmarkStart w:id="51" w:name="_Toc132191195"/>
      <w:r w:rsidRPr="003C504D">
        <w:rPr>
          <w:rFonts w:ascii="Times New Roman" w:hAnsi="Times New Roman" w:cs="Times New Roman"/>
          <w:b/>
          <w:color w:val="000000" w:themeColor="text1"/>
          <w:sz w:val="24"/>
          <w:szCs w:val="24"/>
          <w:lang w:val="en-US"/>
        </w:rPr>
        <w:lastRenderedPageBreak/>
        <w:t>6-</w:t>
      </w:r>
      <w:r w:rsidR="005112D3" w:rsidRPr="003C504D">
        <w:rPr>
          <w:rFonts w:ascii="Times New Roman" w:hAnsi="Times New Roman" w:cs="Times New Roman"/>
          <w:b/>
          <w:color w:val="000000" w:themeColor="text1"/>
          <w:sz w:val="24"/>
          <w:szCs w:val="24"/>
          <w:lang w:val="en-US"/>
        </w:rPr>
        <w:t>A</w:t>
      </w:r>
      <w:r w:rsidRPr="003C504D">
        <w:rPr>
          <w:rFonts w:ascii="Times New Roman" w:hAnsi="Times New Roman" w:cs="Times New Roman"/>
          <w:b/>
          <w:color w:val="000000" w:themeColor="text1"/>
          <w:sz w:val="24"/>
          <w:szCs w:val="24"/>
          <w:lang w:val="en-US"/>
        </w:rPr>
        <w:t>zido-9-[2-(</w:t>
      </w:r>
      <w:r w:rsidR="005112D3" w:rsidRPr="003C504D">
        <w:rPr>
          <w:rFonts w:ascii="Times New Roman" w:hAnsi="Times New Roman" w:cs="Times New Roman"/>
          <w:b/>
          <w:i/>
          <w:color w:val="000000" w:themeColor="text1"/>
          <w:sz w:val="24"/>
          <w:szCs w:val="24"/>
          <w:lang w:val="en-US"/>
        </w:rPr>
        <w:t>t</w:t>
      </w:r>
      <w:r w:rsidRPr="003C504D">
        <w:rPr>
          <w:rFonts w:ascii="Times New Roman" w:hAnsi="Times New Roman" w:cs="Times New Roman"/>
          <w:b/>
          <w:i/>
          <w:color w:val="000000" w:themeColor="text1"/>
          <w:sz w:val="24"/>
          <w:szCs w:val="24"/>
          <w:lang w:val="en-US"/>
        </w:rPr>
        <w:t>ert</w:t>
      </w:r>
      <w:r w:rsidRPr="003C504D">
        <w:rPr>
          <w:rFonts w:ascii="Times New Roman" w:hAnsi="Times New Roman" w:cs="Times New Roman"/>
          <w:b/>
          <w:color w:val="000000" w:themeColor="text1"/>
          <w:sz w:val="24"/>
          <w:szCs w:val="24"/>
          <w:lang w:val="en-US"/>
        </w:rPr>
        <w:t>-butyldimethylsilaniloxy)-1-(</w:t>
      </w:r>
      <w:r w:rsidRPr="003C504D">
        <w:rPr>
          <w:rFonts w:ascii="Times New Roman" w:hAnsi="Times New Roman" w:cs="Times New Roman"/>
          <w:b/>
          <w:i/>
          <w:color w:val="000000" w:themeColor="text1"/>
          <w:sz w:val="24"/>
          <w:szCs w:val="24"/>
          <w:lang w:val="en-US"/>
        </w:rPr>
        <w:t>tert</w:t>
      </w:r>
      <w:r w:rsidRPr="003C504D">
        <w:rPr>
          <w:rFonts w:ascii="Times New Roman" w:hAnsi="Times New Roman" w:cs="Times New Roman"/>
          <w:b/>
          <w:color w:val="000000" w:themeColor="text1"/>
          <w:sz w:val="24"/>
          <w:szCs w:val="24"/>
          <w:lang w:val="en-US"/>
        </w:rPr>
        <w:t>-butyldimethylsilaniloxymethyl)ethyl]-2-(piperidin-1-yl)-9</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-purine (11)</w:t>
      </w:r>
      <w:bookmarkEnd w:id="51"/>
    </w:p>
    <w:p w14:paraId="230F9324" w14:textId="43893D11" w:rsidR="00617058" w:rsidRPr="00CE4F16" w:rsidRDefault="00BA0E12" w:rsidP="00617058">
      <w:pPr>
        <w:spacing w:after="0"/>
        <w:jc w:val="both"/>
        <w:rPr>
          <w:rFonts w:ascii="Times New Roman" w:hAnsi="Times New Roman" w:cs="Times New Roman"/>
          <w:sz w:val="24"/>
          <w:szCs w:val="24"/>
          <w:lang w:val="en-US"/>
        </w:rPr>
      </w:pPr>
      <w:r>
        <w:rPr>
          <w:noProof/>
          <w:lang w:val="en-US"/>
        </w:rPr>
        <w:object w:dxaOrig="1440" w:dyaOrig="1440" w14:anchorId="340413B3">
          <v:shape id="_x0000_s1136" type="#_x0000_t75" style="position:absolute;left:0;text-align:left;margin-left:336.4pt;margin-top:1.95pt;width:131.1pt;height:90.25pt;z-index:251754496;mso-position-horizontal-relative:text;mso-position-vertical-relative:text">
            <v:imagedata r:id="rId202" o:title=""/>
            <w10:wrap type="square"/>
          </v:shape>
          <o:OLEObject Type="Embed" ProgID="ChemDraw.Document.6.0" ShapeID="_x0000_s1136" DrawAspect="Content" ObjectID="_1749635682" r:id="rId203"/>
        </w:object>
      </w:r>
      <w:r w:rsidR="008D400C" w:rsidRPr="00CE4F16">
        <w:rPr>
          <w:rFonts w:ascii="Times New Roman" w:hAnsi="Times New Roman" w:cs="Times New Roman"/>
          <w:b/>
          <w:noProof/>
          <w:sz w:val="24"/>
          <w:szCs w:val="24"/>
          <w:lang w:val="en-US"/>
        </w:rPr>
        <w:t xml:space="preserve">Prepared according to general method C: </w:t>
      </w:r>
      <w:r w:rsidR="008D400C" w:rsidRPr="00CE4F16">
        <w:rPr>
          <w:rFonts w:ascii="Times New Roman" w:hAnsi="Times New Roman" w:cs="Times New Roman"/>
          <w:noProof/>
          <w:sz w:val="24"/>
          <w:szCs w:val="24"/>
          <w:lang w:val="en-US"/>
        </w:rPr>
        <w:t>C</w:t>
      </w:r>
      <w:r w:rsidR="008D400C" w:rsidRPr="00CE4F16">
        <w:rPr>
          <w:rFonts w:ascii="Times New Roman" w:hAnsi="Times New Roman" w:cs="Times New Roman"/>
          <w:sz w:val="24"/>
          <w:szCs w:val="24"/>
          <w:lang w:val="en-US"/>
        </w:rPr>
        <w:t xml:space="preserve">ompound </w:t>
      </w:r>
      <w:r w:rsidR="008D400C" w:rsidRPr="00CE4F16">
        <w:rPr>
          <w:rFonts w:ascii="Times New Roman" w:hAnsi="Times New Roman" w:cs="Times New Roman"/>
          <w:b/>
          <w:bCs/>
          <w:sz w:val="24"/>
          <w:szCs w:val="24"/>
          <w:lang w:val="en-US"/>
        </w:rPr>
        <w:t>10</w:t>
      </w:r>
      <w:r w:rsidR="008D400C" w:rsidRPr="00CE4F16">
        <w:rPr>
          <w:rFonts w:ascii="Times New Roman" w:hAnsi="Times New Roman" w:cs="Times New Roman"/>
          <w:sz w:val="24"/>
          <w:szCs w:val="24"/>
          <w:lang w:val="en-US"/>
        </w:rPr>
        <w:t xml:space="preserve"> (</w:t>
      </w:r>
      <w:r w:rsidR="00617058" w:rsidRPr="00CE4F16">
        <w:rPr>
          <w:rFonts w:ascii="Times New Roman" w:hAnsi="Times New Roman" w:cs="Times New Roman"/>
          <w:sz w:val="24"/>
          <w:szCs w:val="24"/>
          <w:lang w:val="en-US"/>
        </w:rPr>
        <w:t>1.86</w:t>
      </w:r>
      <w:r w:rsidR="008D400C" w:rsidRPr="00CE4F16">
        <w:rPr>
          <w:rFonts w:ascii="Times New Roman" w:hAnsi="Times New Roman" w:cs="Times New Roman"/>
          <w:sz w:val="24"/>
          <w:szCs w:val="24"/>
          <w:lang w:val="en-US"/>
        </w:rPr>
        <w:t xml:space="preserve"> g, </w:t>
      </w:r>
      <w:r w:rsidR="00617058" w:rsidRPr="00CE4F16">
        <w:rPr>
          <w:rFonts w:ascii="Times New Roman" w:hAnsi="Times New Roman" w:cs="Times New Roman"/>
          <w:sz w:val="24"/>
          <w:szCs w:val="24"/>
          <w:lang w:val="en-US"/>
        </w:rPr>
        <w:t>3</w:t>
      </w:r>
      <w:r w:rsidR="008D400C" w:rsidRPr="00CE4F16">
        <w:rPr>
          <w:rFonts w:ascii="Times New Roman" w:hAnsi="Times New Roman" w:cs="Times New Roman"/>
          <w:sz w:val="24"/>
          <w:szCs w:val="24"/>
          <w:lang w:val="en-US"/>
        </w:rPr>
        <w:t>.</w:t>
      </w:r>
      <w:r w:rsidR="00617058" w:rsidRPr="00CE4F16">
        <w:rPr>
          <w:rFonts w:ascii="Times New Roman" w:hAnsi="Times New Roman" w:cs="Times New Roman"/>
          <w:sz w:val="24"/>
          <w:szCs w:val="24"/>
          <w:lang w:val="en-US"/>
        </w:rPr>
        <w:t>87</w:t>
      </w:r>
      <w:r w:rsidR="008D400C" w:rsidRPr="00CE4F16">
        <w:rPr>
          <w:rFonts w:ascii="Times New Roman" w:hAnsi="Times New Roman" w:cs="Times New Roman"/>
          <w:sz w:val="24"/>
          <w:szCs w:val="24"/>
          <w:lang w:val="en-US"/>
        </w:rPr>
        <w:t xml:space="preserve"> mmol, 1.0 eq.), piperidine (</w:t>
      </w:r>
      <w:r w:rsidR="00617058" w:rsidRPr="00CE4F16">
        <w:rPr>
          <w:rFonts w:ascii="Times New Roman" w:hAnsi="Times New Roman" w:cs="Times New Roman"/>
          <w:sz w:val="24"/>
          <w:szCs w:val="24"/>
          <w:lang w:val="en-US"/>
        </w:rPr>
        <w:t>1</w:t>
      </w:r>
      <w:r w:rsidR="008D400C" w:rsidRPr="00CE4F16">
        <w:rPr>
          <w:rFonts w:ascii="Times New Roman" w:hAnsi="Times New Roman" w:cs="Times New Roman"/>
          <w:sz w:val="24"/>
          <w:szCs w:val="24"/>
          <w:lang w:val="en-US"/>
        </w:rPr>
        <w:t>.1</w:t>
      </w:r>
      <w:r w:rsidR="00617058" w:rsidRPr="00CE4F16">
        <w:rPr>
          <w:rFonts w:ascii="Times New Roman" w:hAnsi="Times New Roman" w:cs="Times New Roman"/>
          <w:sz w:val="24"/>
          <w:szCs w:val="24"/>
          <w:lang w:val="en-US"/>
        </w:rPr>
        <w:t>1</w:t>
      </w:r>
      <w:r w:rsidR="008D400C" w:rsidRPr="00CE4F16">
        <w:rPr>
          <w:rFonts w:ascii="Times New Roman" w:hAnsi="Times New Roman" w:cs="Times New Roman"/>
          <w:sz w:val="24"/>
          <w:szCs w:val="24"/>
          <w:lang w:val="en-US"/>
        </w:rPr>
        <w:t xml:space="preserve"> mL, ρ = 0.86 g/cm</w:t>
      </w:r>
      <w:r w:rsidR="008D400C" w:rsidRPr="00CE4F16">
        <w:rPr>
          <w:rFonts w:ascii="Times New Roman" w:hAnsi="Times New Roman" w:cs="Times New Roman"/>
          <w:sz w:val="24"/>
          <w:szCs w:val="24"/>
          <w:vertAlign w:val="superscript"/>
          <w:lang w:val="en-US"/>
        </w:rPr>
        <w:t>3</w:t>
      </w:r>
      <w:r w:rsidR="008D400C" w:rsidRPr="00CE4F16">
        <w:rPr>
          <w:rFonts w:ascii="Times New Roman" w:hAnsi="Times New Roman" w:cs="Times New Roman"/>
          <w:sz w:val="24"/>
          <w:szCs w:val="24"/>
          <w:lang w:val="en-US"/>
        </w:rPr>
        <w:t xml:space="preserve">, </w:t>
      </w:r>
      <w:r w:rsidR="00617058" w:rsidRPr="00CE4F16">
        <w:rPr>
          <w:rFonts w:ascii="Times New Roman" w:hAnsi="Times New Roman" w:cs="Times New Roman"/>
          <w:sz w:val="24"/>
          <w:szCs w:val="24"/>
          <w:lang w:val="en-US"/>
        </w:rPr>
        <w:t>11</w:t>
      </w:r>
      <w:r w:rsidR="008D400C" w:rsidRPr="00CE4F16">
        <w:rPr>
          <w:rFonts w:ascii="Times New Roman" w:hAnsi="Times New Roman" w:cs="Times New Roman"/>
          <w:sz w:val="24"/>
          <w:szCs w:val="24"/>
          <w:lang w:val="en-US"/>
        </w:rPr>
        <w:t>.</w:t>
      </w:r>
      <w:r w:rsidR="00617058" w:rsidRPr="00CE4F16">
        <w:rPr>
          <w:rFonts w:ascii="Times New Roman" w:hAnsi="Times New Roman" w:cs="Times New Roman"/>
          <w:sz w:val="24"/>
          <w:szCs w:val="24"/>
          <w:lang w:val="en-US"/>
        </w:rPr>
        <w:t>06</w:t>
      </w:r>
      <w:r w:rsidR="008D400C" w:rsidRPr="00CE4F16">
        <w:rPr>
          <w:rFonts w:ascii="Times New Roman" w:hAnsi="Times New Roman" w:cs="Times New Roman"/>
          <w:sz w:val="24"/>
          <w:szCs w:val="24"/>
          <w:lang w:val="en-US"/>
        </w:rPr>
        <w:t xml:space="preserve"> mmol, 3.0 eq.), DMF (</w:t>
      </w:r>
      <w:r w:rsidR="00617058" w:rsidRPr="00CE4F16">
        <w:rPr>
          <w:rFonts w:ascii="Times New Roman" w:hAnsi="Times New Roman" w:cs="Times New Roman"/>
          <w:sz w:val="24"/>
          <w:szCs w:val="24"/>
          <w:lang w:val="en-US"/>
        </w:rPr>
        <w:t>85</w:t>
      </w:r>
      <w:r w:rsidR="008D400C" w:rsidRPr="00CE4F16">
        <w:rPr>
          <w:rFonts w:ascii="Times New Roman" w:hAnsi="Times New Roman" w:cs="Times New Roman"/>
          <w:sz w:val="24"/>
          <w:szCs w:val="24"/>
          <w:lang w:val="en-US"/>
        </w:rPr>
        <w:t xml:space="preserve"> mL), </w:t>
      </w:r>
      <w:r w:rsidR="00617058" w:rsidRPr="00CE4F16">
        <w:rPr>
          <w:rFonts w:ascii="Times New Roman" w:hAnsi="Times New Roman" w:cs="Times New Roman"/>
          <w:sz w:val="24"/>
          <w:szCs w:val="24"/>
          <w:lang w:val="en-US"/>
        </w:rPr>
        <w:t>4</w:t>
      </w:r>
      <w:r w:rsidR="008D400C" w:rsidRPr="00CE4F16">
        <w:rPr>
          <w:rFonts w:ascii="Times New Roman" w:hAnsi="Times New Roman" w:cs="Times New Roman"/>
          <w:sz w:val="24"/>
          <w:szCs w:val="24"/>
          <w:lang w:val="en-US"/>
        </w:rPr>
        <w:t xml:space="preserve"> h, </w:t>
      </w:r>
      <w:r w:rsidR="00617058" w:rsidRPr="00CE4F16">
        <w:rPr>
          <w:rFonts w:ascii="Times New Roman" w:hAnsi="Times New Roman" w:cs="Times New Roman"/>
          <w:sz w:val="24"/>
          <w:szCs w:val="24"/>
          <w:lang w:val="en-US"/>
        </w:rPr>
        <w:t>25</w:t>
      </w:r>
      <w:r w:rsidR="008D400C" w:rsidRPr="00CE4F16">
        <w:rPr>
          <w:rFonts w:ascii="Times New Roman" w:hAnsi="Times New Roman" w:cs="Times New Roman"/>
          <w:sz w:val="24"/>
          <w:szCs w:val="24"/>
          <w:lang w:val="en-US"/>
        </w:rPr>
        <w:t xml:space="preserve"> °C. Silica gel column chromatography (</w:t>
      </w:r>
      <w:r w:rsidR="00617058" w:rsidRPr="00CE4F16">
        <w:rPr>
          <w:rFonts w:ascii="Times New Roman" w:hAnsi="Times New Roman" w:cs="Times New Roman"/>
          <w:sz w:val="24"/>
          <w:szCs w:val="24"/>
          <w:lang w:val="en-US"/>
        </w:rPr>
        <w:t>Hex/EtOAc</w:t>
      </w:r>
      <w:r w:rsidR="008D400C" w:rsidRPr="00CE4F16">
        <w:rPr>
          <w:rFonts w:ascii="Times New Roman" w:hAnsi="Times New Roman" w:cs="Times New Roman"/>
          <w:sz w:val="24"/>
          <w:szCs w:val="24"/>
          <w:lang w:val="en-US"/>
        </w:rPr>
        <w:t xml:space="preserve">, gradient 0% → </w:t>
      </w:r>
      <w:r w:rsidR="00617058" w:rsidRPr="00CE4F16">
        <w:rPr>
          <w:rFonts w:ascii="Times New Roman" w:hAnsi="Times New Roman" w:cs="Times New Roman"/>
          <w:sz w:val="24"/>
          <w:szCs w:val="24"/>
          <w:lang w:val="en-US"/>
        </w:rPr>
        <w:t>10</w:t>
      </w:r>
      <w:r w:rsidR="008D400C" w:rsidRPr="00CE4F16">
        <w:rPr>
          <w:rFonts w:ascii="Times New Roman" w:hAnsi="Times New Roman" w:cs="Times New Roman"/>
          <w:sz w:val="24"/>
          <w:szCs w:val="24"/>
          <w:lang w:val="en-US"/>
        </w:rPr>
        <w:t xml:space="preserve">%) provided compound </w:t>
      </w:r>
      <w:r w:rsidR="008D400C" w:rsidRPr="00CE4F16">
        <w:rPr>
          <w:rFonts w:ascii="Times New Roman" w:hAnsi="Times New Roman" w:cs="Times New Roman"/>
          <w:b/>
          <w:sz w:val="24"/>
          <w:szCs w:val="24"/>
          <w:lang w:val="en-US"/>
        </w:rPr>
        <w:t>11</w:t>
      </w:r>
      <w:r w:rsidR="008D400C" w:rsidRPr="00CE4F16">
        <w:rPr>
          <w:rFonts w:ascii="Times New Roman" w:hAnsi="Times New Roman" w:cs="Times New Roman"/>
          <w:sz w:val="24"/>
          <w:szCs w:val="24"/>
          <w:lang w:val="en-US"/>
        </w:rPr>
        <w:t xml:space="preserve"> (yield: </w:t>
      </w:r>
      <w:r w:rsidR="00617058" w:rsidRPr="00CE4F16">
        <w:rPr>
          <w:rFonts w:ascii="Times New Roman" w:hAnsi="Times New Roman" w:cs="Times New Roman"/>
          <w:sz w:val="24"/>
          <w:szCs w:val="24"/>
          <w:lang w:val="en-US"/>
        </w:rPr>
        <w:t>1.42</w:t>
      </w:r>
      <w:r w:rsidR="008D400C" w:rsidRPr="00CE4F16">
        <w:rPr>
          <w:rFonts w:ascii="Times New Roman" w:hAnsi="Times New Roman" w:cs="Times New Roman"/>
          <w:sz w:val="24"/>
          <w:szCs w:val="24"/>
          <w:lang w:val="en-US"/>
        </w:rPr>
        <w:t xml:space="preserve"> g, 7</w:t>
      </w:r>
      <w:r w:rsidR="00617058" w:rsidRPr="00CE4F16">
        <w:rPr>
          <w:rFonts w:ascii="Times New Roman" w:hAnsi="Times New Roman" w:cs="Times New Roman"/>
          <w:sz w:val="24"/>
          <w:szCs w:val="24"/>
          <w:lang w:val="en-US"/>
        </w:rPr>
        <w:t>0</w:t>
      </w:r>
      <w:r w:rsidR="008D400C" w:rsidRPr="00CE4F16">
        <w:rPr>
          <w:rFonts w:ascii="Times New Roman" w:hAnsi="Times New Roman" w:cs="Times New Roman"/>
          <w:sz w:val="24"/>
          <w:szCs w:val="24"/>
          <w:lang w:val="en-US"/>
        </w:rPr>
        <w:t xml:space="preserve">%) as a </w:t>
      </w:r>
      <w:r w:rsidR="00617058" w:rsidRPr="00CE4F16">
        <w:rPr>
          <w:rFonts w:ascii="Times New Roman" w:hAnsi="Times New Roman" w:cs="Times New Roman"/>
          <w:sz w:val="24"/>
          <w:szCs w:val="24"/>
          <w:lang w:val="en-US"/>
        </w:rPr>
        <w:t>white</w:t>
      </w:r>
      <w:r w:rsidR="008D400C" w:rsidRPr="00CE4F16">
        <w:rPr>
          <w:rFonts w:ascii="Times New Roman" w:hAnsi="Times New Roman" w:cs="Times New Roman"/>
          <w:sz w:val="24"/>
          <w:szCs w:val="24"/>
          <w:lang w:val="en-US"/>
        </w:rPr>
        <w:t xml:space="preserve"> amorphous solid. R</w:t>
      </w:r>
      <w:r w:rsidR="008D400C" w:rsidRPr="00CE4F16">
        <w:rPr>
          <w:rFonts w:ascii="Times New Roman" w:hAnsi="Times New Roman" w:cs="Times New Roman"/>
          <w:sz w:val="24"/>
          <w:szCs w:val="24"/>
          <w:vertAlign w:val="subscript"/>
          <w:lang w:val="en-US"/>
        </w:rPr>
        <w:t xml:space="preserve">f </w:t>
      </w:r>
      <w:r w:rsidR="008D400C" w:rsidRPr="00CE4F16">
        <w:rPr>
          <w:rFonts w:ascii="Times New Roman" w:hAnsi="Times New Roman" w:cs="Times New Roman"/>
          <w:sz w:val="24"/>
          <w:szCs w:val="24"/>
          <w:lang w:val="en-US"/>
        </w:rPr>
        <w:t>= 0.</w:t>
      </w:r>
      <w:r w:rsidR="00617058" w:rsidRPr="00CE4F16">
        <w:rPr>
          <w:rFonts w:ascii="Times New Roman" w:hAnsi="Times New Roman" w:cs="Times New Roman"/>
          <w:sz w:val="24"/>
          <w:szCs w:val="24"/>
          <w:lang w:val="en-US"/>
        </w:rPr>
        <w:t>57</w:t>
      </w:r>
      <w:r w:rsidR="008D400C" w:rsidRPr="00CE4F16">
        <w:rPr>
          <w:rFonts w:ascii="Times New Roman" w:hAnsi="Times New Roman" w:cs="Times New Roman"/>
          <w:sz w:val="24"/>
          <w:szCs w:val="24"/>
          <w:lang w:val="en-US"/>
        </w:rPr>
        <w:t xml:space="preserve"> (</w:t>
      </w:r>
      <w:r w:rsidR="00617058" w:rsidRPr="00CE4F16">
        <w:rPr>
          <w:rFonts w:ascii="Times New Roman" w:hAnsi="Times New Roman" w:cs="Times New Roman"/>
          <w:sz w:val="24"/>
          <w:szCs w:val="24"/>
          <w:lang w:val="en-US"/>
        </w:rPr>
        <w:t xml:space="preserve">Hex/EtOAc </w:t>
      </w:r>
      <w:r w:rsidR="008D400C" w:rsidRPr="00CE4F16">
        <w:rPr>
          <w:rFonts w:ascii="Times New Roman" w:hAnsi="Times New Roman" w:cs="Times New Roman"/>
          <w:sz w:val="24"/>
          <w:szCs w:val="24"/>
          <w:lang w:val="en-US"/>
        </w:rPr>
        <w:t xml:space="preserve">= </w:t>
      </w:r>
      <w:r w:rsidR="00617058" w:rsidRPr="00CE4F16">
        <w:rPr>
          <w:rFonts w:ascii="Times New Roman" w:hAnsi="Times New Roman" w:cs="Times New Roman"/>
          <w:sz w:val="24"/>
          <w:szCs w:val="24"/>
          <w:lang w:val="en-US"/>
        </w:rPr>
        <w:t>5</w:t>
      </w:r>
      <w:r w:rsidR="008D400C" w:rsidRPr="00CE4F16">
        <w:rPr>
          <w:rFonts w:ascii="Times New Roman" w:hAnsi="Times New Roman" w:cs="Times New Roman"/>
          <w:sz w:val="24"/>
          <w:szCs w:val="24"/>
          <w:lang w:val="en-US"/>
        </w:rPr>
        <w:t>:1). HPLC: t</w:t>
      </w:r>
      <w:r w:rsidR="008D400C" w:rsidRPr="00CE4F16">
        <w:rPr>
          <w:rFonts w:ascii="Times New Roman" w:hAnsi="Times New Roman" w:cs="Times New Roman"/>
          <w:i/>
          <w:sz w:val="24"/>
          <w:szCs w:val="24"/>
          <w:vertAlign w:val="subscript"/>
          <w:lang w:val="en-US"/>
        </w:rPr>
        <w:t>R</w:t>
      </w:r>
      <w:r w:rsidR="008D400C" w:rsidRPr="00CE4F16">
        <w:rPr>
          <w:rFonts w:ascii="Times New Roman" w:hAnsi="Times New Roman" w:cs="Times New Roman"/>
          <w:sz w:val="24"/>
          <w:szCs w:val="24"/>
          <w:lang w:val="en-US"/>
        </w:rPr>
        <w:t xml:space="preserve"> = </w:t>
      </w:r>
      <w:r w:rsidR="00617058" w:rsidRPr="00CE4F16">
        <w:rPr>
          <w:rFonts w:ascii="Times New Roman" w:hAnsi="Times New Roman" w:cs="Times New Roman"/>
          <w:sz w:val="24"/>
          <w:szCs w:val="24"/>
          <w:lang w:val="en-US"/>
        </w:rPr>
        <w:t>11</w:t>
      </w:r>
      <w:r w:rsidR="008D400C" w:rsidRPr="00CE4F16">
        <w:rPr>
          <w:rFonts w:ascii="Times New Roman" w:hAnsi="Times New Roman" w:cs="Times New Roman"/>
          <w:sz w:val="24"/>
          <w:szCs w:val="24"/>
          <w:lang w:val="en-US"/>
        </w:rPr>
        <w:t>.</w:t>
      </w:r>
      <w:r w:rsidR="00617058" w:rsidRPr="00CE4F16">
        <w:rPr>
          <w:rFonts w:ascii="Times New Roman" w:hAnsi="Times New Roman" w:cs="Times New Roman"/>
          <w:sz w:val="24"/>
          <w:szCs w:val="24"/>
          <w:lang w:val="en-US"/>
        </w:rPr>
        <w:t>0</w:t>
      </w:r>
      <w:r w:rsidR="008D400C" w:rsidRPr="00CE4F16">
        <w:rPr>
          <w:rFonts w:ascii="Times New Roman" w:hAnsi="Times New Roman" w:cs="Times New Roman"/>
          <w:sz w:val="24"/>
          <w:szCs w:val="24"/>
          <w:lang w:val="en-US"/>
        </w:rPr>
        <w:t xml:space="preserve"> min, eluent </w:t>
      </w:r>
      <w:r w:rsidR="008D400C" w:rsidRPr="00FF78D0">
        <w:rPr>
          <w:rFonts w:ascii="Times New Roman" w:hAnsi="Times New Roman" w:cs="Times New Roman"/>
          <w:sz w:val="24"/>
          <w:szCs w:val="24"/>
          <w:lang w:val="en-US"/>
        </w:rPr>
        <w:t>E</w:t>
      </w:r>
      <w:r w:rsidR="00FF78D0">
        <w:rPr>
          <w:rFonts w:ascii="Times New Roman" w:hAnsi="Times New Roman" w:cs="Times New Roman"/>
          <w:sz w:val="24"/>
          <w:szCs w:val="24"/>
          <w:vertAlign w:val="subscript"/>
          <w:lang w:val="en-US"/>
        </w:rPr>
        <w:t>2</w:t>
      </w:r>
      <w:r w:rsidR="008D400C" w:rsidRPr="00CE4F16">
        <w:rPr>
          <w:rFonts w:ascii="Times New Roman" w:hAnsi="Times New Roman" w:cs="Times New Roman"/>
          <w:sz w:val="24"/>
          <w:szCs w:val="24"/>
          <w:lang w:val="en-US"/>
        </w:rPr>
        <w:t>.</w:t>
      </w:r>
      <w:r w:rsidR="00FF78D0">
        <w:rPr>
          <w:rFonts w:ascii="Times New Roman" w:hAnsi="Times New Roman" w:cs="Times New Roman"/>
          <w:sz w:val="24"/>
          <w:szCs w:val="24"/>
          <w:lang w:val="en-US"/>
        </w:rPr>
        <w:t xml:space="preserve"> </w:t>
      </w:r>
      <w:r w:rsidR="008D400C" w:rsidRPr="00CE4F16">
        <w:rPr>
          <w:rFonts w:ascii="Times New Roman" w:hAnsi="Times New Roman" w:cs="Times New Roman"/>
          <w:sz w:val="24"/>
          <w:szCs w:val="24"/>
          <w:lang w:val="en-US"/>
        </w:rPr>
        <w:t>IR (KBr) ν (cm</w:t>
      </w:r>
      <w:r w:rsidR="008D400C" w:rsidRPr="00CE4F16">
        <w:rPr>
          <w:rFonts w:ascii="Times New Roman" w:hAnsi="Times New Roman" w:cs="Times New Roman"/>
          <w:sz w:val="24"/>
          <w:szCs w:val="24"/>
          <w:vertAlign w:val="superscript"/>
          <w:lang w:val="en-US"/>
        </w:rPr>
        <w:t>-1</w:t>
      </w:r>
      <w:r w:rsidR="008D400C" w:rsidRPr="00CE4F16">
        <w:rPr>
          <w:rFonts w:ascii="Times New Roman" w:hAnsi="Times New Roman" w:cs="Times New Roman"/>
          <w:sz w:val="24"/>
          <w:szCs w:val="24"/>
          <w:lang w:val="en-US"/>
        </w:rPr>
        <w:t xml:space="preserve">): </w:t>
      </w:r>
      <w:r w:rsidR="00617058" w:rsidRPr="00CE4F16">
        <w:rPr>
          <w:rFonts w:ascii="Times New Roman" w:hAnsi="Times New Roman" w:cs="Times New Roman"/>
          <w:sz w:val="24"/>
          <w:szCs w:val="24"/>
          <w:lang w:val="en-US"/>
        </w:rPr>
        <w:t>1621, 1578, 1462, 1302, 1251, 1106, 1085, 1005, 835, 774.</w:t>
      </w:r>
      <w:r w:rsidR="00FF78D0">
        <w:rPr>
          <w:rFonts w:ascii="Times New Roman" w:hAnsi="Times New Roman" w:cs="Times New Roman"/>
          <w:sz w:val="24"/>
          <w:szCs w:val="24"/>
          <w:lang w:val="en-US"/>
        </w:rPr>
        <w:t xml:space="preserve"> </w:t>
      </w:r>
      <w:r w:rsidR="008D400C" w:rsidRPr="00CE4F16">
        <w:rPr>
          <w:rFonts w:ascii="Times New Roman" w:hAnsi="Times New Roman" w:cs="Times New Roman"/>
          <w:sz w:val="24"/>
          <w:szCs w:val="24"/>
          <w:vertAlign w:val="superscript"/>
          <w:lang w:val="en-US"/>
        </w:rPr>
        <w:t>1</w:t>
      </w:r>
      <w:r w:rsidR="008D400C" w:rsidRPr="00CE4F16">
        <w:rPr>
          <w:rFonts w:ascii="Times New Roman" w:hAnsi="Times New Roman" w:cs="Times New Roman"/>
          <w:sz w:val="24"/>
          <w:szCs w:val="24"/>
          <w:lang w:val="en-US"/>
        </w:rPr>
        <w:t>H-NMR (500 MHz, CDCl</w:t>
      </w:r>
      <w:r w:rsidR="008D400C" w:rsidRPr="00CE4F16">
        <w:rPr>
          <w:rFonts w:ascii="Times New Roman" w:hAnsi="Times New Roman" w:cs="Times New Roman"/>
          <w:sz w:val="24"/>
          <w:szCs w:val="24"/>
          <w:vertAlign w:val="subscript"/>
          <w:lang w:val="en-US"/>
        </w:rPr>
        <w:t>3</w:t>
      </w:r>
      <w:r w:rsidR="008D400C" w:rsidRPr="00CE4F16">
        <w:rPr>
          <w:rFonts w:ascii="Times New Roman" w:hAnsi="Times New Roman" w:cs="Times New Roman"/>
          <w:sz w:val="24"/>
          <w:szCs w:val="24"/>
          <w:lang w:val="en-US"/>
        </w:rPr>
        <w:t xml:space="preserve">) δ (ppm): </w:t>
      </w:r>
      <w:r w:rsidR="00617058" w:rsidRPr="00CE4F16">
        <w:rPr>
          <w:rFonts w:ascii="Times New Roman" w:hAnsi="Times New Roman" w:cs="Times New Roman"/>
          <w:sz w:val="24"/>
          <w:szCs w:val="24"/>
          <w:lang w:val="en-US"/>
        </w:rPr>
        <w:t>7.82 (s, 1H, H-C(8)), 4.55 (q</w:t>
      </w:r>
      <w:r w:rsidR="0027013F">
        <w:rPr>
          <w:rFonts w:ascii="Times New Roman" w:hAnsi="Times New Roman" w:cs="Times New Roman"/>
          <w:sz w:val="24"/>
          <w:szCs w:val="24"/>
          <w:lang w:val="en-US"/>
        </w:rPr>
        <w:t>uintet</w:t>
      </w:r>
      <w:r w:rsidR="00617058" w:rsidRPr="00CE4F16">
        <w:rPr>
          <w:rFonts w:ascii="Times New Roman" w:hAnsi="Times New Roman" w:cs="Times New Roman"/>
          <w:sz w:val="24"/>
          <w:szCs w:val="24"/>
          <w:lang w:val="en-US"/>
        </w:rPr>
        <w:t xml:space="preserve">, 1H, </w:t>
      </w:r>
      <w:r w:rsidR="00617058" w:rsidRPr="00CE4F16">
        <w:rPr>
          <w:rFonts w:ascii="Times New Roman" w:hAnsi="Times New Roman" w:cs="Times New Roman"/>
          <w:sz w:val="24"/>
          <w:szCs w:val="24"/>
          <w:vertAlign w:val="superscript"/>
          <w:lang w:val="en-US"/>
        </w:rPr>
        <w:t>3</w:t>
      </w:r>
      <w:r w:rsidR="00617058" w:rsidRPr="00CE4F16">
        <w:rPr>
          <w:rFonts w:ascii="Times New Roman" w:hAnsi="Times New Roman" w:cs="Times New Roman"/>
          <w:i/>
          <w:sz w:val="24"/>
          <w:szCs w:val="24"/>
          <w:lang w:val="en-US"/>
        </w:rPr>
        <w:t>J</w:t>
      </w:r>
      <w:r w:rsidR="00617058" w:rsidRPr="00CE4F16">
        <w:rPr>
          <w:rFonts w:ascii="Times New Roman" w:hAnsi="Times New Roman" w:cs="Times New Roman"/>
          <w:sz w:val="24"/>
          <w:szCs w:val="24"/>
          <w:lang w:val="en-US"/>
        </w:rPr>
        <w:t xml:space="preserve"> = 5.5 Hz, (-CH-)), 4.02 (dd, 2H, </w:t>
      </w:r>
      <w:r w:rsidR="00617058" w:rsidRPr="00CE4F16">
        <w:rPr>
          <w:rFonts w:ascii="Times New Roman" w:hAnsi="Times New Roman" w:cs="Times New Roman"/>
          <w:sz w:val="24"/>
          <w:szCs w:val="24"/>
          <w:vertAlign w:val="superscript"/>
          <w:lang w:val="en-US"/>
        </w:rPr>
        <w:t>2</w:t>
      </w:r>
      <w:r w:rsidR="00617058" w:rsidRPr="00CE4F16">
        <w:rPr>
          <w:rFonts w:ascii="Times New Roman" w:hAnsi="Times New Roman" w:cs="Times New Roman"/>
          <w:i/>
          <w:sz w:val="24"/>
          <w:szCs w:val="24"/>
          <w:lang w:val="en-US"/>
        </w:rPr>
        <w:t>J</w:t>
      </w:r>
      <w:r w:rsidR="00617058" w:rsidRPr="00CE4F16">
        <w:rPr>
          <w:rFonts w:ascii="Times New Roman" w:hAnsi="Times New Roman" w:cs="Times New Roman"/>
          <w:sz w:val="24"/>
          <w:szCs w:val="24"/>
          <w:lang w:val="en-US"/>
        </w:rPr>
        <w:t xml:space="preserve"> = 10.5 Hz, </w:t>
      </w:r>
      <w:r w:rsidR="00617058" w:rsidRPr="00CE4F16">
        <w:rPr>
          <w:rFonts w:ascii="Times New Roman" w:hAnsi="Times New Roman" w:cs="Times New Roman"/>
          <w:sz w:val="24"/>
          <w:szCs w:val="24"/>
          <w:vertAlign w:val="superscript"/>
          <w:lang w:val="en-US"/>
        </w:rPr>
        <w:t>3</w:t>
      </w:r>
      <w:r w:rsidR="00617058" w:rsidRPr="00CE4F16">
        <w:rPr>
          <w:rFonts w:ascii="Times New Roman" w:hAnsi="Times New Roman" w:cs="Times New Roman"/>
          <w:i/>
          <w:sz w:val="24"/>
          <w:szCs w:val="24"/>
          <w:lang w:val="en-US"/>
        </w:rPr>
        <w:t>J</w:t>
      </w:r>
      <w:r w:rsidR="00617058" w:rsidRPr="00CE4F16">
        <w:rPr>
          <w:rFonts w:ascii="Times New Roman" w:hAnsi="Times New Roman" w:cs="Times New Roman"/>
          <w:sz w:val="24"/>
          <w:szCs w:val="24"/>
          <w:lang w:val="en-US"/>
        </w:rPr>
        <w:t xml:space="preserve"> = 5.5 Hz, 2×H</w:t>
      </w:r>
      <w:r w:rsidR="00617058" w:rsidRPr="00CE4F16">
        <w:rPr>
          <w:rFonts w:ascii="Times New Roman" w:hAnsi="Times New Roman" w:cs="Times New Roman"/>
          <w:sz w:val="24"/>
          <w:szCs w:val="24"/>
          <w:vertAlign w:val="subscript"/>
          <w:lang w:val="en-US"/>
        </w:rPr>
        <w:t>a</w:t>
      </w:r>
      <w:r w:rsidR="00617058" w:rsidRPr="00CE4F16">
        <w:rPr>
          <w:rFonts w:ascii="Times New Roman" w:hAnsi="Times New Roman" w:cs="Times New Roman"/>
          <w:sz w:val="24"/>
          <w:szCs w:val="24"/>
          <w:lang w:val="en-US"/>
        </w:rPr>
        <w:t xml:space="preserve">-C), 3.97 (dd, 2H, </w:t>
      </w:r>
      <w:r w:rsidR="00617058" w:rsidRPr="00CE4F16">
        <w:rPr>
          <w:rFonts w:ascii="Times New Roman" w:hAnsi="Times New Roman" w:cs="Times New Roman"/>
          <w:sz w:val="24"/>
          <w:szCs w:val="24"/>
          <w:vertAlign w:val="superscript"/>
          <w:lang w:val="en-US"/>
        </w:rPr>
        <w:t>2</w:t>
      </w:r>
      <w:r w:rsidR="00617058" w:rsidRPr="00CE4F16">
        <w:rPr>
          <w:rFonts w:ascii="Times New Roman" w:hAnsi="Times New Roman" w:cs="Times New Roman"/>
          <w:i/>
          <w:sz w:val="24"/>
          <w:szCs w:val="24"/>
          <w:lang w:val="en-US"/>
        </w:rPr>
        <w:t>J</w:t>
      </w:r>
      <w:r w:rsidR="00617058" w:rsidRPr="00CE4F16">
        <w:rPr>
          <w:rFonts w:ascii="Times New Roman" w:hAnsi="Times New Roman" w:cs="Times New Roman"/>
          <w:sz w:val="24"/>
          <w:szCs w:val="24"/>
          <w:lang w:val="en-US"/>
        </w:rPr>
        <w:t xml:space="preserve"> = 10.5 Hz, </w:t>
      </w:r>
      <w:r w:rsidR="00617058" w:rsidRPr="00CE4F16">
        <w:rPr>
          <w:rFonts w:ascii="Times New Roman" w:hAnsi="Times New Roman" w:cs="Times New Roman"/>
          <w:sz w:val="24"/>
          <w:szCs w:val="24"/>
          <w:vertAlign w:val="superscript"/>
          <w:lang w:val="en-US"/>
        </w:rPr>
        <w:t>3</w:t>
      </w:r>
      <w:r w:rsidR="00617058" w:rsidRPr="00CE4F16">
        <w:rPr>
          <w:rFonts w:ascii="Times New Roman" w:hAnsi="Times New Roman" w:cs="Times New Roman"/>
          <w:i/>
          <w:sz w:val="24"/>
          <w:szCs w:val="24"/>
          <w:lang w:val="en-US"/>
        </w:rPr>
        <w:t>J</w:t>
      </w:r>
      <w:r w:rsidR="00617058" w:rsidRPr="00CE4F16">
        <w:rPr>
          <w:rFonts w:ascii="Times New Roman" w:hAnsi="Times New Roman" w:cs="Times New Roman"/>
          <w:sz w:val="24"/>
          <w:szCs w:val="24"/>
          <w:lang w:val="en-US"/>
        </w:rPr>
        <w:t xml:space="preserve"> = 5.5 Hz, 2×H</w:t>
      </w:r>
      <w:r w:rsidR="00617058" w:rsidRPr="00CE4F16">
        <w:rPr>
          <w:rFonts w:ascii="Times New Roman" w:hAnsi="Times New Roman" w:cs="Times New Roman"/>
          <w:sz w:val="24"/>
          <w:szCs w:val="24"/>
          <w:vertAlign w:val="subscript"/>
          <w:lang w:val="en-US"/>
        </w:rPr>
        <w:t>b</w:t>
      </w:r>
      <w:r w:rsidR="00617058" w:rsidRPr="00CE4F16">
        <w:rPr>
          <w:rFonts w:ascii="Times New Roman" w:hAnsi="Times New Roman" w:cs="Times New Roman"/>
          <w:sz w:val="24"/>
          <w:szCs w:val="24"/>
          <w:lang w:val="en-US"/>
        </w:rPr>
        <w:t xml:space="preserve">-C), 3.81 (t, 4H, </w:t>
      </w:r>
      <w:r w:rsidR="00402A5A">
        <w:rPr>
          <w:rFonts w:ascii="Times New Roman" w:hAnsi="Times New Roman" w:cs="Times New Roman"/>
          <w:sz w:val="24"/>
          <w:szCs w:val="24"/>
          <w:lang w:val="en-US"/>
        </w:rPr>
        <w:br/>
      </w:r>
      <w:r w:rsidR="00617058" w:rsidRPr="00CE4F16">
        <w:rPr>
          <w:rFonts w:ascii="Times New Roman" w:hAnsi="Times New Roman" w:cs="Times New Roman"/>
          <w:sz w:val="24"/>
          <w:szCs w:val="24"/>
          <w:vertAlign w:val="superscript"/>
          <w:lang w:val="en-US"/>
        </w:rPr>
        <w:t>3</w:t>
      </w:r>
      <w:r w:rsidR="00617058" w:rsidRPr="00CE4F16">
        <w:rPr>
          <w:rFonts w:ascii="Times New Roman" w:hAnsi="Times New Roman" w:cs="Times New Roman"/>
          <w:i/>
          <w:sz w:val="24"/>
          <w:szCs w:val="24"/>
          <w:lang w:val="en-US"/>
        </w:rPr>
        <w:t>J</w:t>
      </w:r>
      <w:r w:rsidR="00617058" w:rsidRPr="00CE4F16">
        <w:rPr>
          <w:rFonts w:ascii="Times New Roman" w:hAnsi="Times New Roman" w:cs="Times New Roman"/>
          <w:sz w:val="24"/>
          <w:szCs w:val="24"/>
          <w:lang w:val="en-US"/>
        </w:rPr>
        <w:t xml:space="preserve"> = 5.2 Hz, 2×(-CH</w:t>
      </w:r>
      <w:r w:rsidR="00617058" w:rsidRPr="00CE4F16">
        <w:rPr>
          <w:rFonts w:ascii="Times New Roman" w:hAnsi="Times New Roman" w:cs="Times New Roman"/>
          <w:sz w:val="24"/>
          <w:szCs w:val="24"/>
          <w:vertAlign w:val="subscript"/>
          <w:lang w:val="en-US"/>
        </w:rPr>
        <w:t>2</w:t>
      </w:r>
      <w:r w:rsidR="00617058" w:rsidRPr="00CE4F16">
        <w:rPr>
          <w:rFonts w:ascii="Times New Roman" w:hAnsi="Times New Roman" w:cs="Times New Roman"/>
          <w:sz w:val="24"/>
          <w:szCs w:val="24"/>
          <w:lang w:val="en-US"/>
        </w:rPr>
        <w:t>-)), 1.70–1.64 (m, 2H, (-CH</w:t>
      </w:r>
      <w:r w:rsidR="00617058" w:rsidRPr="00CE4F16">
        <w:rPr>
          <w:rFonts w:ascii="Times New Roman" w:hAnsi="Times New Roman" w:cs="Times New Roman"/>
          <w:sz w:val="24"/>
          <w:szCs w:val="24"/>
          <w:vertAlign w:val="subscript"/>
          <w:lang w:val="en-US"/>
        </w:rPr>
        <w:t>2</w:t>
      </w:r>
      <w:r w:rsidR="00617058" w:rsidRPr="00CE4F16">
        <w:rPr>
          <w:rFonts w:ascii="Times New Roman" w:hAnsi="Times New Roman" w:cs="Times New Roman"/>
          <w:sz w:val="24"/>
          <w:szCs w:val="24"/>
          <w:lang w:val="en-US"/>
        </w:rPr>
        <w:t>-)), 1.61–1.57 (m, 4H, 2×(-CH</w:t>
      </w:r>
      <w:r w:rsidR="00617058" w:rsidRPr="00CE4F16">
        <w:rPr>
          <w:rFonts w:ascii="Times New Roman" w:hAnsi="Times New Roman" w:cs="Times New Roman"/>
          <w:sz w:val="24"/>
          <w:szCs w:val="24"/>
          <w:vertAlign w:val="subscript"/>
          <w:lang w:val="en-US"/>
        </w:rPr>
        <w:t>2</w:t>
      </w:r>
      <w:r w:rsidR="00617058" w:rsidRPr="00CE4F16">
        <w:rPr>
          <w:rFonts w:ascii="Times New Roman" w:hAnsi="Times New Roman" w:cs="Times New Roman"/>
          <w:sz w:val="24"/>
          <w:szCs w:val="24"/>
          <w:lang w:val="en-US"/>
        </w:rPr>
        <w:t>-)), 0.86 (s, 18H, 2×C(CH</w:t>
      </w:r>
      <w:r w:rsidR="00617058" w:rsidRPr="00CE4F16">
        <w:rPr>
          <w:rFonts w:ascii="Times New Roman" w:hAnsi="Times New Roman" w:cs="Times New Roman"/>
          <w:sz w:val="24"/>
          <w:szCs w:val="24"/>
          <w:vertAlign w:val="subscript"/>
          <w:lang w:val="en-US"/>
        </w:rPr>
        <w:t>3</w:t>
      </w:r>
      <w:r w:rsidR="00617058" w:rsidRPr="00CE4F16">
        <w:rPr>
          <w:rFonts w:ascii="Times New Roman" w:hAnsi="Times New Roman" w:cs="Times New Roman"/>
          <w:sz w:val="24"/>
          <w:szCs w:val="24"/>
          <w:lang w:val="en-US"/>
        </w:rPr>
        <w:t>)</w:t>
      </w:r>
      <w:r w:rsidR="00617058" w:rsidRPr="00CE4F16">
        <w:rPr>
          <w:rFonts w:ascii="Times New Roman" w:hAnsi="Times New Roman" w:cs="Times New Roman"/>
          <w:sz w:val="24"/>
          <w:szCs w:val="24"/>
          <w:vertAlign w:val="subscript"/>
          <w:lang w:val="en-US"/>
        </w:rPr>
        <w:t>3</w:t>
      </w:r>
      <w:r w:rsidR="00617058" w:rsidRPr="00CE4F16">
        <w:rPr>
          <w:rFonts w:ascii="Times New Roman" w:hAnsi="Times New Roman" w:cs="Times New Roman"/>
          <w:sz w:val="24"/>
          <w:szCs w:val="24"/>
          <w:lang w:val="en-US"/>
        </w:rPr>
        <w:t>), 0.012 (s, 6H, Si-(CH</w:t>
      </w:r>
      <w:r w:rsidR="00617058" w:rsidRPr="00CE4F16">
        <w:rPr>
          <w:rFonts w:ascii="Times New Roman" w:hAnsi="Times New Roman" w:cs="Times New Roman"/>
          <w:sz w:val="24"/>
          <w:szCs w:val="24"/>
          <w:vertAlign w:val="subscript"/>
          <w:lang w:val="en-US"/>
        </w:rPr>
        <w:t>3</w:t>
      </w:r>
      <w:r w:rsidR="00617058" w:rsidRPr="00CE4F16">
        <w:rPr>
          <w:rFonts w:ascii="Times New Roman" w:hAnsi="Times New Roman" w:cs="Times New Roman"/>
          <w:sz w:val="24"/>
          <w:szCs w:val="24"/>
          <w:lang w:val="en-US"/>
        </w:rPr>
        <w:t>)</w:t>
      </w:r>
      <w:r w:rsidR="00617058" w:rsidRPr="00CE4F16">
        <w:rPr>
          <w:rFonts w:ascii="Times New Roman" w:hAnsi="Times New Roman" w:cs="Times New Roman"/>
          <w:sz w:val="24"/>
          <w:szCs w:val="24"/>
          <w:vertAlign w:val="subscript"/>
          <w:lang w:val="en-US"/>
        </w:rPr>
        <w:t>2</w:t>
      </w:r>
      <w:r w:rsidR="00617058" w:rsidRPr="00CE4F16">
        <w:rPr>
          <w:rFonts w:ascii="Times New Roman" w:hAnsi="Times New Roman" w:cs="Times New Roman"/>
          <w:sz w:val="24"/>
          <w:szCs w:val="24"/>
          <w:lang w:val="en-US"/>
        </w:rPr>
        <w:t>), 0.008 (s, 6H, Si-(CH</w:t>
      </w:r>
      <w:r w:rsidR="00617058" w:rsidRPr="00CE4F16">
        <w:rPr>
          <w:rFonts w:ascii="Times New Roman" w:hAnsi="Times New Roman" w:cs="Times New Roman"/>
          <w:sz w:val="24"/>
          <w:szCs w:val="24"/>
          <w:vertAlign w:val="subscript"/>
          <w:lang w:val="en-US"/>
        </w:rPr>
        <w:t>3</w:t>
      </w:r>
      <w:r w:rsidR="00617058" w:rsidRPr="00CE4F16">
        <w:rPr>
          <w:rFonts w:ascii="Times New Roman" w:hAnsi="Times New Roman" w:cs="Times New Roman"/>
          <w:sz w:val="24"/>
          <w:szCs w:val="24"/>
          <w:lang w:val="en-US"/>
        </w:rPr>
        <w:t>)</w:t>
      </w:r>
      <w:r w:rsidR="00617058" w:rsidRPr="00CE4F16">
        <w:rPr>
          <w:rFonts w:ascii="Times New Roman" w:hAnsi="Times New Roman" w:cs="Times New Roman"/>
          <w:sz w:val="24"/>
          <w:szCs w:val="24"/>
          <w:vertAlign w:val="subscript"/>
          <w:lang w:val="en-US"/>
        </w:rPr>
        <w:t>2</w:t>
      </w:r>
      <w:r w:rsidR="00617058" w:rsidRPr="00CE4F16">
        <w:rPr>
          <w:rFonts w:ascii="Times New Roman" w:hAnsi="Times New Roman" w:cs="Times New Roman"/>
          <w:sz w:val="24"/>
          <w:szCs w:val="24"/>
          <w:lang w:val="en-US"/>
        </w:rPr>
        <w:t>).</w:t>
      </w:r>
      <w:r w:rsidR="008D400C" w:rsidRPr="00CE4F16">
        <w:rPr>
          <w:rFonts w:ascii="Times New Roman" w:hAnsi="Times New Roman" w:cs="Times New Roman"/>
          <w:sz w:val="24"/>
          <w:szCs w:val="24"/>
          <w:lang w:val="en-US"/>
        </w:rPr>
        <w:t xml:space="preserve"> </w:t>
      </w:r>
      <w:r w:rsidR="008D400C" w:rsidRPr="00CE4F16">
        <w:rPr>
          <w:rFonts w:ascii="Times New Roman" w:hAnsi="Times New Roman" w:cs="Times New Roman"/>
          <w:sz w:val="24"/>
          <w:szCs w:val="24"/>
          <w:vertAlign w:val="superscript"/>
          <w:lang w:val="en-US"/>
        </w:rPr>
        <w:t>13</w:t>
      </w:r>
      <w:r w:rsidR="008D400C" w:rsidRPr="00CE4F16">
        <w:rPr>
          <w:rFonts w:ascii="Times New Roman" w:hAnsi="Times New Roman" w:cs="Times New Roman"/>
          <w:sz w:val="24"/>
          <w:szCs w:val="24"/>
          <w:lang w:val="en-US"/>
        </w:rPr>
        <w:t>C-NMR (126 MHz, CDCl</w:t>
      </w:r>
      <w:r w:rsidR="008D400C" w:rsidRPr="00CE4F16">
        <w:rPr>
          <w:rFonts w:ascii="Times New Roman" w:hAnsi="Times New Roman" w:cs="Times New Roman"/>
          <w:sz w:val="24"/>
          <w:szCs w:val="24"/>
          <w:vertAlign w:val="subscript"/>
          <w:lang w:val="en-US"/>
        </w:rPr>
        <w:t>3</w:t>
      </w:r>
      <w:r w:rsidR="008D400C" w:rsidRPr="00CE4F16">
        <w:rPr>
          <w:rFonts w:ascii="Times New Roman" w:hAnsi="Times New Roman" w:cs="Times New Roman"/>
          <w:sz w:val="24"/>
          <w:szCs w:val="24"/>
          <w:lang w:val="en-US"/>
        </w:rPr>
        <w:t xml:space="preserve">) </w:t>
      </w:r>
      <w:r w:rsidR="00760880">
        <w:rPr>
          <w:rFonts w:ascii="Times New Roman" w:hAnsi="Times New Roman" w:cs="Times New Roman"/>
          <w:sz w:val="24"/>
          <w:szCs w:val="24"/>
          <w:lang w:val="en-US"/>
        </w:rPr>
        <w:br/>
      </w:r>
      <w:r w:rsidR="008D400C" w:rsidRPr="00CE4F16">
        <w:rPr>
          <w:rFonts w:ascii="Times New Roman" w:hAnsi="Times New Roman" w:cs="Times New Roman"/>
          <w:sz w:val="24"/>
          <w:szCs w:val="24"/>
          <w:lang w:val="en-US"/>
        </w:rPr>
        <w:t xml:space="preserve">δ (ppm): </w:t>
      </w:r>
      <w:r w:rsidR="00617058" w:rsidRPr="00CE4F16">
        <w:rPr>
          <w:rFonts w:ascii="Times New Roman" w:hAnsi="Times New Roman" w:cs="Times New Roman"/>
          <w:sz w:val="24"/>
          <w:szCs w:val="24"/>
          <w:lang w:val="en-US"/>
        </w:rPr>
        <w:t>158.4, 154.9, 152.5, 140.8, 116.8, 61.0 (2C),</w:t>
      </w:r>
      <w:r w:rsidR="00402A5A">
        <w:rPr>
          <w:rStyle w:val="FootnoteReference"/>
          <w:rFonts w:ascii="Times New Roman" w:hAnsi="Times New Roman" w:cs="Times New Roman"/>
          <w:sz w:val="24"/>
          <w:szCs w:val="24"/>
          <w:lang w:val="en-US"/>
        </w:rPr>
        <w:footnoteReference w:customMarkFollows="1" w:id="16"/>
        <w:t>1</w:t>
      </w:r>
      <w:r w:rsidR="00617058" w:rsidRPr="00CE4F16">
        <w:rPr>
          <w:rFonts w:ascii="Times New Roman" w:hAnsi="Times New Roman" w:cs="Times New Roman"/>
          <w:sz w:val="24"/>
          <w:szCs w:val="24"/>
          <w:lang w:val="en-US"/>
        </w:rPr>
        <w:t xml:space="preserve"> 57.5, 45.5, 25.93, 25.86, 25.0, 18.3, -5.4, </w:t>
      </w:r>
      <w:r w:rsidR="00760880">
        <w:rPr>
          <w:rFonts w:ascii="Times New Roman" w:hAnsi="Times New Roman" w:cs="Times New Roman"/>
          <w:sz w:val="24"/>
          <w:szCs w:val="24"/>
          <w:lang w:val="en-US"/>
        </w:rPr>
        <w:br/>
      </w:r>
      <w:r w:rsidR="00617058" w:rsidRPr="00CE4F16">
        <w:rPr>
          <w:rFonts w:ascii="Times New Roman" w:hAnsi="Times New Roman" w:cs="Times New Roman"/>
          <w:sz w:val="24"/>
          <w:szCs w:val="24"/>
          <w:lang w:val="en-US"/>
        </w:rPr>
        <w:t>-5.5.</w:t>
      </w:r>
      <w:r w:rsidR="008D400C" w:rsidRPr="00CE4F16">
        <w:rPr>
          <w:rFonts w:ascii="Times New Roman" w:hAnsi="Times New Roman" w:cs="Times New Roman"/>
          <w:sz w:val="24"/>
          <w:szCs w:val="24"/>
          <w:lang w:val="en-US"/>
        </w:rPr>
        <w:t xml:space="preserve"> HRMS (ESI) m/z: [M+H]</w:t>
      </w:r>
      <w:r w:rsidR="008D400C" w:rsidRPr="00CE4F16">
        <w:rPr>
          <w:rFonts w:ascii="Times New Roman" w:hAnsi="Times New Roman" w:cs="Times New Roman"/>
          <w:sz w:val="24"/>
          <w:szCs w:val="24"/>
          <w:vertAlign w:val="superscript"/>
          <w:lang w:val="en-US"/>
        </w:rPr>
        <w:t>+</w:t>
      </w:r>
      <w:r w:rsidR="008D400C" w:rsidRPr="00CE4F16">
        <w:rPr>
          <w:rFonts w:ascii="Times New Roman" w:hAnsi="Times New Roman" w:cs="Times New Roman"/>
          <w:sz w:val="24"/>
          <w:szCs w:val="24"/>
          <w:lang w:val="en-US"/>
        </w:rPr>
        <w:t>Calcd for C</w:t>
      </w:r>
      <w:r w:rsidR="00617058" w:rsidRPr="00CE4F16">
        <w:rPr>
          <w:rFonts w:ascii="Times New Roman" w:hAnsi="Times New Roman" w:cs="Times New Roman"/>
          <w:sz w:val="24"/>
          <w:szCs w:val="24"/>
          <w:vertAlign w:val="subscript"/>
          <w:lang w:val="en-US"/>
        </w:rPr>
        <w:t>25</w:t>
      </w:r>
      <w:r w:rsidR="008D400C" w:rsidRPr="00CE4F16">
        <w:rPr>
          <w:rFonts w:ascii="Times New Roman" w:hAnsi="Times New Roman" w:cs="Times New Roman"/>
          <w:sz w:val="24"/>
          <w:szCs w:val="24"/>
          <w:lang w:val="en-US"/>
        </w:rPr>
        <w:t>H</w:t>
      </w:r>
      <w:r w:rsidR="00617058" w:rsidRPr="00CE4F16">
        <w:rPr>
          <w:rFonts w:ascii="Times New Roman" w:hAnsi="Times New Roman" w:cs="Times New Roman"/>
          <w:sz w:val="24"/>
          <w:szCs w:val="24"/>
          <w:vertAlign w:val="subscript"/>
          <w:lang w:val="en-US"/>
        </w:rPr>
        <w:t>47</w:t>
      </w:r>
      <w:r w:rsidR="008D400C" w:rsidRPr="00CE4F16">
        <w:rPr>
          <w:rFonts w:ascii="Times New Roman" w:hAnsi="Times New Roman" w:cs="Times New Roman"/>
          <w:sz w:val="24"/>
          <w:szCs w:val="24"/>
          <w:lang w:val="en-US"/>
        </w:rPr>
        <w:t>N</w:t>
      </w:r>
      <w:r w:rsidR="00617058" w:rsidRPr="00CE4F16">
        <w:rPr>
          <w:rFonts w:ascii="Times New Roman" w:hAnsi="Times New Roman" w:cs="Times New Roman"/>
          <w:sz w:val="24"/>
          <w:szCs w:val="24"/>
          <w:vertAlign w:val="subscript"/>
          <w:lang w:val="en-US"/>
        </w:rPr>
        <w:t>8</w:t>
      </w:r>
      <w:r w:rsidR="008D400C" w:rsidRPr="00CE4F16">
        <w:rPr>
          <w:rFonts w:ascii="Times New Roman" w:hAnsi="Times New Roman" w:cs="Times New Roman"/>
          <w:sz w:val="24"/>
          <w:szCs w:val="24"/>
          <w:lang w:val="en-US"/>
        </w:rPr>
        <w:t>O</w:t>
      </w:r>
      <w:r w:rsidR="008D400C" w:rsidRPr="00CE4F16">
        <w:rPr>
          <w:rFonts w:ascii="Times New Roman" w:hAnsi="Times New Roman" w:cs="Times New Roman"/>
          <w:sz w:val="24"/>
          <w:szCs w:val="24"/>
          <w:vertAlign w:val="subscript"/>
          <w:lang w:val="en-US"/>
        </w:rPr>
        <w:t>2</w:t>
      </w:r>
      <w:r w:rsidR="00617058" w:rsidRPr="00CE4F16">
        <w:rPr>
          <w:rFonts w:ascii="Times New Roman" w:hAnsi="Times New Roman" w:cs="Times New Roman"/>
          <w:sz w:val="24"/>
          <w:szCs w:val="24"/>
          <w:lang w:val="en-US"/>
        </w:rPr>
        <w:t>Si</w:t>
      </w:r>
      <w:r w:rsidR="00617058" w:rsidRPr="00CE4F16">
        <w:rPr>
          <w:rFonts w:ascii="Times New Roman" w:hAnsi="Times New Roman" w:cs="Times New Roman"/>
          <w:sz w:val="24"/>
          <w:szCs w:val="24"/>
          <w:vertAlign w:val="subscript"/>
          <w:lang w:val="en-US"/>
        </w:rPr>
        <w:t>2</w:t>
      </w:r>
      <w:r w:rsidR="008D400C" w:rsidRPr="00CE4F16">
        <w:rPr>
          <w:rFonts w:ascii="Times New Roman" w:hAnsi="Times New Roman" w:cs="Times New Roman"/>
          <w:sz w:val="24"/>
          <w:szCs w:val="24"/>
          <w:lang w:val="en-US"/>
        </w:rPr>
        <w:t xml:space="preserve"> </w:t>
      </w:r>
      <w:r w:rsidR="00617058" w:rsidRPr="00CE4F16">
        <w:rPr>
          <w:rFonts w:ascii="Times New Roman" w:hAnsi="Times New Roman" w:cs="Times New Roman"/>
          <w:sz w:val="24"/>
          <w:szCs w:val="24"/>
          <w:lang w:val="en-US"/>
        </w:rPr>
        <w:t>547.3355</w:t>
      </w:r>
      <w:r w:rsidR="008D400C" w:rsidRPr="00CE4F16">
        <w:rPr>
          <w:rFonts w:ascii="Times New Roman" w:hAnsi="Times New Roman" w:cs="Times New Roman"/>
          <w:sz w:val="24"/>
          <w:szCs w:val="24"/>
          <w:lang w:val="en-US"/>
        </w:rPr>
        <w:t xml:space="preserve">; Found </w:t>
      </w:r>
      <w:r w:rsidR="00617058" w:rsidRPr="00CE4F16">
        <w:rPr>
          <w:rFonts w:ascii="Times New Roman" w:hAnsi="Times New Roman" w:cs="Times New Roman"/>
          <w:sz w:val="24"/>
          <w:szCs w:val="24"/>
          <w:lang w:val="en-US"/>
        </w:rPr>
        <w:t>547.3359 (0.7 ppm).</w:t>
      </w:r>
    </w:p>
    <w:p w14:paraId="55762BB4" w14:textId="283C6528" w:rsidR="00617058" w:rsidRPr="00CE4F16" w:rsidRDefault="00617058" w:rsidP="00617058">
      <w:pPr>
        <w:spacing w:after="0"/>
        <w:jc w:val="both"/>
        <w:rPr>
          <w:rFonts w:cs="Times New Roman"/>
          <w:lang w:val="en-US"/>
        </w:rPr>
      </w:pPr>
    </w:p>
    <w:p w14:paraId="13C19C2B" w14:textId="6A65CEC5" w:rsidR="00617058" w:rsidRPr="00CE4F16" w:rsidRDefault="008D400C" w:rsidP="00617058">
      <w:pPr>
        <w:spacing w:after="0"/>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CDCl</w:t>
      </w:r>
      <w:r w:rsidRPr="00CE4F16">
        <w:rPr>
          <w:rFonts w:ascii="Times New Roman" w:hAnsi="Times New Roman" w:cs="Times New Roman"/>
          <w:b/>
          <w:sz w:val="24"/>
          <w:szCs w:val="24"/>
          <w:vertAlign w:val="subscript"/>
          <w:lang w:val="en-US"/>
        </w:rPr>
        <w:t>3</w:t>
      </w:r>
      <w:r w:rsidRPr="00CE4F16">
        <w:rPr>
          <w:rFonts w:ascii="Times New Roman" w:hAnsi="Times New Roman" w:cs="Times New Roman"/>
          <w:b/>
          <w:sz w:val="24"/>
          <w:szCs w:val="24"/>
          <w:lang w:val="en-US"/>
        </w:rPr>
        <w:t>) spectrum of compound 11:</w:t>
      </w:r>
      <w:r w:rsidR="00617058" w:rsidRPr="00CE4F16">
        <w:rPr>
          <w:lang w:val="en-US"/>
        </w:rPr>
        <w:t xml:space="preserve"> </w:t>
      </w:r>
    </w:p>
    <w:p w14:paraId="12095DD7" w14:textId="139FF2D5" w:rsidR="008D400C" w:rsidRDefault="00617058" w:rsidP="008D400C">
      <w:pPr>
        <w:jc w:val="both"/>
        <w:rPr>
          <w:rFonts w:ascii="Times New Roman" w:hAnsi="Times New Roman" w:cs="Times New Roman"/>
          <w:sz w:val="24"/>
          <w:szCs w:val="24"/>
          <w:lang w:val="en-US"/>
        </w:rPr>
      </w:pPr>
      <w:r w:rsidRPr="00CE4F16">
        <w:rPr>
          <w:noProof/>
          <w:lang w:val="en-US"/>
        </w:rPr>
        <w:drawing>
          <wp:inline distT="0" distB="0" distL="0" distR="0" wp14:anchorId="7D2AF399" wp14:editId="73D02EB6">
            <wp:extent cx="5581816" cy="3609892"/>
            <wp:effectExtent l="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srcRect t="7347"/>
                    <a:stretch>
                      <a:fillRect/>
                    </a:stretch>
                  </pic:blipFill>
                  <pic:spPr bwMode="auto">
                    <a:xfrm>
                      <a:off x="0" y="0"/>
                      <a:ext cx="5581816" cy="3609892"/>
                    </a:xfrm>
                    <a:prstGeom prst="rect">
                      <a:avLst/>
                    </a:prstGeom>
                    <a:noFill/>
                    <a:ln w="9525">
                      <a:noFill/>
                      <a:miter lim="800000"/>
                      <a:headEnd/>
                      <a:tailEnd/>
                    </a:ln>
                  </pic:spPr>
                </pic:pic>
              </a:graphicData>
            </a:graphic>
          </wp:inline>
        </w:drawing>
      </w:r>
    </w:p>
    <w:p w14:paraId="7A339C2F" w14:textId="28FBA9DE" w:rsidR="00402A5A" w:rsidRDefault="00402A5A" w:rsidP="008D400C">
      <w:pPr>
        <w:jc w:val="both"/>
        <w:rPr>
          <w:rFonts w:ascii="Times New Roman" w:hAnsi="Times New Roman" w:cs="Times New Roman"/>
          <w:sz w:val="24"/>
          <w:szCs w:val="24"/>
          <w:lang w:val="en-US"/>
        </w:rPr>
      </w:pPr>
    </w:p>
    <w:p w14:paraId="59B0679D" w14:textId="5F83D431" w:rsidR="00402A5A" w:rsidRDefault="00402A5A" w:rsidP="008D400C">
      <w:pPr>
        <w:jc w:val="both"/>
        <w:rPr>
          <w:rFonts w:ascii="Times New Roman" w:hAnsi="Times New Roman" w:cs="Times New Roman"/>
          <w:sz w:val="24"/>
          <w:szCs w:val="24"/>
          <w:lang w:val="en-US"/>
        </w:rPr>
      </w:pPr>
    </w:p>
    <w:p w14:paraId="5F7033B1" w14:textId="6E7BE99C" w:rsidR="00402A5A" w:rsidRDefault="00402A5A" w:rsidP="008D400C">
      <w:pPr>
        <w:jc w:val="both"/>
        <w:rPr>
          <w:rFonts w:ascii="Times New Roman" w:hAnsi="Times New Roman" w:cs="Times New Roman"/>
          <w:sz w:val="24"/>
          <w:szCs w:val="24"/>
          <w:lang w:val="en-US"/>
        </w:rPr>
      </w:pPr>
    </w:p>
    <w:p w14:paraId="22BDFD7C" w14:textId="6DB2429B" w:rsidR="00402A5A" w:rsidRDefault="00402A5A" w:rsidP="008D400C">
      <w:pPr>
        <w:jc w:val="both"/>
        <w:rPr>
          <w:rFonts w:ascii="Times New Roman" w:hAnsi="Times New Roman" w:cs="Times New Roman"/>
          <w:sz w:val="24"/>
          <w:szCs w:val="24"/>
          <w:lang w:val="en-US"/>
        </w:rPr>
      </w:pPr>
    </w:p>
    <w:p w14:paraId="240AAFD6" w14:textId="23EF09D6" w:rsidR="008D400C" w:rsidRPr="00CE4F16" w:rsidRDefault="008D400C" w:rsidP="008D400C">
      <w:pPr>
        <w:jc w:val="both"/>
        <w:rPr>
          <w:rFonts w:ascii="Times New Roman" w:hAnsi="Times New Roman" w:cs="Times New Roman"/>
          <w:b/>
          <w:sz w:val="24"/>
          <w:lang w:val="en-US"/>
        </w:rPr>
      </w:pPr>
      <w:r w:rsidRPr="00CE4F16">
        <w:rPr>
          <w:rFonts w:ascii="Times New Roman" w:hAnsi="Times New Roman" w:cs="Times New Roman"/>
          <w:b/>
          <w:sz w:val="24"/>
          <w:vertAlign w:val="superscript"/>
          <w:lang w:val="en-US"/>
        </w:rPr>
        <w:lastRenderedPageBreak/>
        <w:t>13</w:t>
      </w:r>
      <w:r w:rsidRPr="00CE4F16">
        <w:rPr>
          <w:rFonts w:ascii="Times New Roman" w:hAnsi="Times New Roman" w:cs="Times New Roman"/>
          <w:b/>
          <w:sz w:val="24"/>
          <w:lang w:val="en-US"/>
        </w:rPr>
        <w:t>C-NMR (126 MHz, CDCl</w:t>
      </w:r>
      <w:r w:rsidRPr="00CE4F16">
        <w:rPr>
          <w:rFonts w:ascii="Times New Roman" w:hAnsi="Times New Roman" w:cs="Times New Roman"/>
          <w:b/>
          <w:sz w:val="24"/>
          <w:vertAlign w:val="subscript"/>
          <w:lang w:val="en-US"/>
        </w:rPr>
        <w:t>3</w:t>
      </w:r>
      <w:r w:rsidRPr="00CE4F16">
        <w:rPr>
          <w:rFonts w:ascii="Times New Roman" w:hAnsi="Times New Roman" w:cs="Times New Roman"/>
          <w:b/>
          <w:sz w:val="24"/>
          <w:lang w:val="en-US"/>
        </w:rPr>
        <w:t>) spectrum of compound 11:</w:t>
      </w:r>
    </w:p>
    <w:p w14:paraId="47D9AB59" w14:textId="3ED6E34E" w:rsidR="00E22353" w:rsidRDefault="00617058" w:rsidP="00B93D9C">
      <w:pPr>
        <w:rPr>
          <w:rFonts w:ascii="Times New Roman" w:hAnsi="Times New Roman" w:cs="Times New Roman"/>
          <w:b/>
          <w:sz w:val="36"/>
          <w:lang w:val="en-US"/>
        </w:rPr>
      </w:pPr>
      <w:r w:rsidRPr="00CE4F16">
        <w:rPr>
          <w:noProof/>
          <w:lang w:val="en-US"/>
        </w:rPr>
        <w:drawing>
          <wp:inline distT="0" distB="0" distL="0" distR="0" wp14:anchorId="1C6E7165" wp14:editId="5400E005">
            <wp:extent cx="5579745" cy="3892416"/>
            <wp:effectExtent l="0" t="0" r="1905"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54DAF9E8" w14:textId="77777777" w:rsidR="00402A5A" w:rsidRPr="00CE4F16" w:rsidRDefault="00402A5A" w:rsidP="00B93D9C">
      <w:pPr>
        <w:rPr>
          <w:rFonts w:ascii="Times New Roman" w:hAnsi="Times New Roman" w:cs="Times New Roman"/>
          <w:b/>
          <w:sz w:val="36"/>
          <w:lang w:val="en-US"/>
        </w:rPr>
      </w:pPr>
    </w:p>
    <w:p w14:paraId="36F09542" w14:textId="30BC750F" w:rsidR="00FA0D78" w:rsidRPr="003C504D" w:rsidRDefault="00FA0D78" w:rsidP="003C504D">
      <w:pPr>
        <w:pStyle w:val="Heading2"/>
        <w:spacing w:after="200"/>
        <w:jc w:val="center"/>
        <w:rPr>
          <w:rFonts w:ascii="Times New Roman" w:hAnsi="Times New Roman" w:cs="Times New Roman"/>
          <w:b/>
          <w:color w:val="000000" w:themeColor="text1"/>
          <w:sz w:val="24"/>
          <w:szCs w:val="24"/>
          <w:lang w:val="en-US"/>
        </w:rPr>
      </w:pPr>
      <w:bookmarkStart w:id="52" w:name="_Toc132191196"/>
      <w:r w:rsidRPr="003C504D">
        <w:rPr>
          <w:rFonts w:ascii="Times New Roman" w:hAnsi="Times New Roman" w:cs="Times New Roman"/>
          <w:b/>
          <w:color w:val="000000" w:themeColor="text1"/>
          <w:sz w:val="24"/>
          <w:szCs w:val="24"/>
          <w:lang w:val="en-US"/>
        </w:rPr>
        <w:t>9-[2-(</w:t>
      </w:r>
      <w:r w:rsidRPr="003C504D">
        <w:rPr>
          <w:rFonts w:ascii="Times New Roman" w:hAnsi="Times New Roman" w:cs="Times New Roman"/>
          <w:b/>
          <w:i/>
          <w:color w:val="000000" w:themeColor="text1"/>
          <w:sz w:val="24"/>
          <w:szCs w:val="24"/>
          <w:lang w:val="en-US"/>
        </w:rPr>
        <w:t>Tert</w:t>
      </w:r>
      <w:r w:rsidRPr="003C504D">
        <w:rPr>
          <w:rFonts w:ascii="Times New Roman" w:hAnsi="Times New Roman" w:cs="Times New Roman"/>
          <w:b/>
          <w:color w:val="000000" w:themeColor="text1"/>
          <w:sz w:val="24"/>
          <w:szCs w:val="24"/>
          <w:lang w:val="en-US"/>
        </w:rPr>
        <w:t>-butyldimethylsilaniloxy)-1-(</w:t>
      </w:r>
      <w:r w:rsidRPr="003C504D">
        <w:rPr>
          <w:rFonts w:ascii="Times New Roman" w:hAnsi="Times New Roman" w:cs="Times New Roman"/>
          <w:b/>
          <w:i/>
          <w:color w:val="000000" w:themeColor="text1"/>
          <w:sz w:val="24"/>
          <w:szCs w:val="24"/>
          <w:lang w:val="en-US"/>
        </w:rPr>
        <w:t>tert</w:t>
      </w:r>
      <w:r w:rsidRPr="003C504D">
        <w:rPr>
          <w:rFonts w:ascii="Times New Roman" w:hAnsi="Times New Roman" w:cs="Times New Roman"/>
          <w:b/>
          <w:color w:val="000000" w:themeColor="text1"/>
          <w:sz w:val="24"/>
          <w:szCs w:val="24"/>
          <w:lang w:val="en-US"/>
        </w:rPr>
        <w:t>-butyldimethylsilaniloxymethyl)ethyl]-2,6-bis[4-(4-methoxyphenyl)-1</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-1,2,3-triazol-1-yl]-9</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-purine (12)</w:t>
      </w:r>
      <w:bookmarkEnd w:id="52"/>
    </w:p>
    <w:p w14:paraId="469ADBBE" w14:textId="26D91882" w:rsidR="00FA0D78" w:rsidRPr="00CE4F16" w:rsidRDefault="00BA0E12" w:rsidP="00FA0D78">
      <w:pPr>
        <w:jc w:val="both"/>
        <w:rPr>
          <w:rFonts w:ascii="Times New Roman" w:hAnsi="Times New Roman" w:cs="Times New Roman"/>
          <w:sz w:val="24"/>
          <w:szCs w:val="24"/>
          <w:lang w:val="en-US"/>
        </w:rPr>
      </w:pPr>
      <w:r>
        <w:rPr>
          <w:noProof/>
          <w:lang w:val="en-US"/>
        </w:rPr>
        <w:object w:dxaOrig="1440" w:dyaOrig="1440" w14:anchorId="37E025DC">
          <v:shape id="_x0000_s1138" type="#_x0000_t75" style="position:absolute;left:0;text-align:left;margin-left:303.85pt;margin-top:7.2pt;width:163.35pt;height:193.45pt;z-index:251756544;mso-position-horizontal-relative:text;mso-position-vertical-relative:text">
            <v:imagedata r:id="rId206" o:title=""/>
            <w10:wrap type="square"/>
          </v:shape>
          <o:OLEObject Type="Embed" ProgID="ChemDraw.Document.6.0" ShapeID="_x0000_s1138" DrawAspect="Content" ObjectID="_1749635683" r:id="rId207"/>
        </w:object>
      </w:r>
      <w:r w:rsidR="00FA0D78" w:rsidRPr="00CE4F16">
        <w:rPr>
          <w:rFonts w:ascii="Times New Roman" w:hAnsi="Times New Roman" w:cs="Times New Roman"/>
          <w:b/>
          <w:noProof/>
          <w:sz w:val="24"/>
          <w:szCs w:val="24"/>
          <w:lang w:val="en-US"/>
        </w:rPr>
        <w:t xml:space="preserve">Prepared according to general method B: </w:t>
      </w:r>
      <w:r w:rsidR="00FA0D78" w:rsidRPr="00CE4F16">
        <w:rPr>
          <w:rFonts w:ascii="Times New Roman" w:hAnsi="Times New Roman" w:cs="Times New Roman"/>
          <w:noProof/>
          <w:sz w:val="24"/>
          <w:szCs w:val="24"/>
          <w:lang w:val="en-US"/>
        </w:rPr>
        <w:t>Compound</w:t>
      </w:r>
      <w:r w:rsidR="00FA0D78" w:rsidRPr="00CE4F16">
        <w:rPr>
          <w:rFonts w:ascii="Times New Roman" w:hAnsi="Times New Roman" w:cs="Times New Roman"/>
          <w:b/>
          <w:noProof/>
          <w:sz w:val="24"/>
          <w:szCs w:val="24"/>
          <w:lang w:val="en-US"/>
        </w:rPr>
        <w:t xml:space="preserve"> 10</w:t>
      </w:r>
      <w:r w:rsidR="00FA0D78" w:rsidRPr="00CE4F16">
        <w:rPr>
          <w:rFonts w:ascii="Times New Roman" w:hAnsi="Times New Roman" w:cs="Times New Roman"/>
          <w:sz w:val="24"/>
          <w:szCs w:val="24"/>
          <w:lang w:val="en-US"/>
        </w:rPr>
        <w:t xml:space="preserve"> (700 mg, 1.39 mmol, 1.0 eq.), CuI (95 mg, 0.50 mmol, 0.36 eq.), AcOH (0.09 mL, ρ = 0.79 g/cm</w:t>
      </w:r>
      <w:r w:rsidR="00FA0D78" w:rsidRPr="00CE4F16">
        <w:rPr>
          <w:rFonts w:ascii="Times New Roman" w:hAnsi="Times New Roman" w:cs="Times New Roman"/>
          <w:sz w:val="24"/>
          <w:szCs w:val="24"/>
          <w:vertAlign w:val="superscript"/>
          <w:lang w:val="en-US"/>
        </w:rPr>
        <w:t>3</w:t>
      </w:r>
      <w:r w:rsidR="00FA0D78" w:rsidRPr="00CE4F16">
        <w:rPr>
          <w:rFonts w:ascii="Times New Roman" w:hAnsi="Times New Roman" w:cs="Times New Roman"/>
          <w:sz w:val="24"/>
          <w:szCs w:val="24"/>
          <w:lang w:val="en-US"/>
        </w:rPr>
        <w:t>, 1.53 mmol, 1.1 eq.), Et</w:t>
      </w:r>
      <w:r w:rsidR="00FA0D78" w:rsidRPr="00CE4F16">
        <w:rPr>
          <w:rFonts w:ascii="Times New Roman" w:hAnsi="Times New Roman" w:cs="Times New Roman"/>
          <w:sz w:val="24"/>
          <w:szCs w:val="24"/>
          <w:vertAlign w:val="subscript"/>
          <w:lang w:val="en-US"/>
        </w:rPr>
        <w:t>3</w:t>
      </w:r>
      <w:r w:rsidR="00FA0D78" w:rsidRPr="00CE4F16">
        <w:rPr>
          <w:rFonts w:ascii="Times New Roman" w:hAnsi="Times New Roman" w:cs="Times New Roman"/>
          <w:sz w:val="24"/>
          <w:szCs w:val="24"/>
          <w:lang w:val="en-US"/>
        </w:rPr>
        <w:t>N (0.21 mL, ρ = 0.73 g/cm</w:t>
      </w:r>
      <w:r w:rsidR="00FA0D78" w:rsidRPr="00CE4F16">
        <w:rPr>
          <w:rFonts w:ascii="Times New Roman" w:hAnsi="Times New Roman" w:cs="Times New Roman"/>
          <w:sz w:val="24"/>
          <w:szCs w:val="24"/>
          <w:vertAlign w:val="superscript"/>
          <w:lang w:val="en-US"/>
        </w:rPr>
        <w:t>3</w:t>
      </w:r>
      <w:r w:rsidR="00FA0D78" w:rsidRPr="00CE4F16">
        <w:rPr>
          <w:rFonts w:ascii="Times New Roman" w:hAnsi="Times New Roman" w:cs="Times New Roman"/>
          <w:sz w:val="24"/>
          <w:szCs w:val="24"/>
          <w:lang w:val="en-US"/>
        </w:rPr>
        <w:t xml:space="preserve">, 1.53 mmol, 1.1 eq.) and </w:t>
      </w:r>
      <w:r w:rsidR="00760880">
        <w:rPr>
          <w:rFonts w:ascii="Times New Roman" w:hAnsi="Times New Roman" w:cs="Times New Roman"/>
          <w:sz w:val="24"/>
          <w:szCs w:val="24"/>
          <w:lang w:val="en-US"/>
        </w:rPr>
        <w:br/>
      </w:r>
      <w:r w:rsidR="00FA0D78" w:rsidRPr="00CE4F16">
        <w:rPr>
          <w:rFonts w:ascii="Times New Roman" w:hAnsi="Times New Roman" w:cs="Times New Roman"/>
          <w:sz w:val="24"/>
          <w:szCs w:val="24"/>
          <w:lang w:val="en-US"/>
        </w:rPr>
        <w:t xml:space="preserve">1-ethynyl-4-methoxybenzene (550 mg, 4.16 mmol, 3.0 eq.), DCM (30 mL), 25 °C, 40 min. </w:t>
      </w:r>
      <w:r w:rsidR="00196960" w:rsidRPr="00CE4F16">
        <w:rPr>
          <w:rFonts w:ascii="Times New Roman" w:hAnsi="Times New Roman" w:cs="Times New Roman"/>
          <w:sz w:val="24"/>
          <w:szCs w:val="24"/>
          <w:lang w:val="en-US"/>
        </w:rPr>
        <w:t>Crystallization from ethanol (40 mL)</w:t>
      </w:r>
      <w:r w:rsidR="00FA0D78" w:rsidRPr="00CE4F16">
        <w:rPr>
          <w:rFonts w:ascii="Times New Roman" w:hAnsi="Times New Roman" w:cs="Times New Roman"/>
          <w:sz w:val="24"/>
          <w:szCs w:val="24"/>
          <w:lang w:val="en-US"/>
        </w:rPr>
        <w:t xml:space="preserve"> provided product </w:t>
      </w:r>
      <w:r w:rsidR="00FA0D78" w:rsidRPr="00CE4F16">
        <w:rPr>
          <w:rFonts w:ascii="Times New Roman" w:hAnsi="Times New Roman" w:cs="Times New Roman"/>
          <w:b/>
          <w:sz w:val="24"/>
          <w:szCs w:val="24"/>
          <w:lang w:val="en-US"/>
        </w:rPr>
        <w:t>12</w:t>
      </w:r>
      <w:r w:rsidR="00FA0D78" w:rsidRPr="00CE4F16">
        <w:rPr>
          <w:rFonts w:ascii="Times New Roman" w:hAnsi="Times New Roman" w:cs="Times New Roman"/>
          <w:sz w:val="24"/>
          <w:szCs w:val="24"/>
          <w:lang w:val="en-US"/>
        </w:rPr>
        <w:t xml:space="preserve"> (yield: 7</w:t>
      </w:r>
      <w:r w:rsidR="00196960" w:rsidRPr="00CE4F16">
        <w:rPr>
          <w:rFonts w:ascii="Times New Roman" w:hAnsi="Times New Roman" w:cs="Times New Roman"/>
          <w:sz w:val="24"/>
          <w:szCs w:val="24"/>
          <w:lang w:val="en-US"/>
        </w:rPr>
        <w:t>2</w:t>
      </w:r>
      <w:r w:rsidR="00FA0D78" w:rsidRPr="00CE4F16">
        <w:rPr>
          <w:rFonts w:ascii="Times New Roman" w:hAnsi="Times New Roman" w:cs="Times New Roman"/>
          <w:sz w:val="24"/>
          <w:szCs w:val="24"/>
          <w:lang w:val="en-US"/>
        </w:rPr>
        <w:t xml:space="preserve">0 mg, </w:t>
      </w:r>
      <w:r w:rsidR="00196960" w:rsidRPr="00CE4F16">
        <w:rPr>
          <w:rFonts w:ascii="Times New Roman" w:hAnsi="Times New Roman" w:cs="Times New Roman"/>
          <w:sz w:val="24"/>
          <w:szCs w:val="24"/>
          <w:lang w:val="en-US"/>
        </w:rPr>
        <w:t>63</w:t>
      </w:r>
      <w:r w:rsidR="00FA0D78" w:rsidRPr="00CE4F16">
        <w:rPr>
          <w:rFonts w:ascii="Times New Roman" w:hAnsi="Times New Roman" w:cs="Times New Roman"/>
          <w:sz w:val="24"/>
          <w:szCs w:val="24"/>
          <w:lang w:val="en-US"/>
        </w:rPr>
        <w:t xml:space="preserve">%) as a beige amorphous solid. </w:t>
      </w:r>
      <w:r w:rsidR="00FA0D78" w:rsidRPr="00FF78D0">
        <w:rPr>
          <w:rFonts w:ascii="Times New Roman" w:hAnsi="Times New Roman" w:cs="Times New Roman"/>
          <w:sz w:val="24"/>
          <w:szCs w:val="24"/>
          <w:lang w:val="en-US"/>
        </w:rPr>
        <w:t>R</w:t>
      </w:r>
      <w:r w:rsidR="00FA0D78" w:rsidRPr="00FF78D0">
        <w:rPr>
          <w:rFonts w:ascii="Times New Roman" w:hAnsi="Times New Roman" w:cs="Times New Roman"/>
          <w:sz w:val="24"/>
          <w:szCs w:val="24"/>
          <w:vertAlign w:val="subscript"/>
          <w:lang w:val="en-US"/>
        </w:rPr>
        <w:t xml:space="preserve">f </w:t>
      </w:r>
      <w:r w:rsidR="00FA0D78" w:rsidRPr="00FF78D0">
        <w:rPr>
          <w:rFonts w:ascii="Times New Roman" w:hAnsi="Times New Roman" w:cs="Times New Roman"/>
          <w:sz w:val="24"/>
          <w:szCs w:val="24"/>
          <w:lang w:val="en-US"/>
        </w:rPr>
        <w:t>= 0.</w:t>
      </w:r>
      <w:r w:rsidR="00196960" w:rsidRPr="00FF78D0">
        <w:rPr>
          <w:rFonts w:ascii="Times New Roman" w:hAnsi="Times New Roman" w:cs="Times New Roman"/>
          <w:sz w:val="24"/>
          <w:szCs w:val="24"/>
          <w:lang w:val="en-US"/>
        </w:rPr>
        <w:t>83</w:t>
      </w:r>
      <w:r w:rsidR="00FA0D78" w:rsidRPr="00FF78D0">
        <w:rPr>
          <w:rFonts w:ascii="Times New Roman" w:hAnsi="Times New Roman" w:cs="Times New Roman"/>
          <w:sz w:val="24"/>
          <w:szCs w:val="24"/>
          <w:lang w:val="en-US"/>
        </w:rPr>
        <w:t xml:space="preserve"> (DCM/MeOH = 20:1). HPLC: t</w:t>
      </w:r>
      <w:r w:rsidR="00FA0D78" w:rsidRPr="00FF78D0">
        <w:rPr>
          <w:rFonts w:ascii="Times New Roman" w:hAnsi="Times New Roman" w:cs="Times New Roman"/>
          <w:i/>
          <w:sz w:val="24"/>
          <w:szCs w:val="24"/>
          <w:vertAlign w:val="subscript"/>
          <w:lang w:val="en-US"/>
        </w:rPr>
        <w:t>R</w:t>
      </w:r>
      <w:r w:rsidR="00FA0D78" w:rsidRPr="00FF78D0">
        <w:rPr>
          <w:rFonts w:ascii="Times New Roman" w:hAnsi="Times New Roman" w:cs="Times New Roman"/>
          <w:sz w:val="24"/>
          <w:szCs w:val="24"/>
          <w:lang w:val="en-US"/>
        </w:rPr>
        <w:t xml:space="preserve"> = </w:t>
      </w:r>
      <w:r w:rsidR="00196960" w:rsidRPr="00FF78D0">
        <w:rPr>
          <w:rFonts w:ascii="Times New Roman" w:hAnsi="Times New Roman" w:cs="Times New Roman"/>
          <w:sz w:val="24"/>
          <w:szCs w:val="24"/>
          <w:lang w:val="en-US"/>
        </w:rPr>
        <w:t>5</w:t>
      </w:r>
      <w:r w:rsidR="00FA0D78" w:rsidRPr="00FF78D0">
        <w:rPr>
          <w:rFonts w:ascii="Times New Roman" w:hAnsi="Times New Roman" w:cs="Times New Roman"/>
          <w:sz w:val="24"/>
          <w:szCs w:val="24"/>
          <w:lang w:val="en-US"/>
        </w:rPr>
        <w:t>.3</w:t>
      </w:r>
      <w:r w:rsidR="00196960" w:rsidRPr="00FF78D0">
        <w:rPr>
          <w:rFonts w:ascii="Times New Roman" w:hAnsi="Times New Roman" w:cs="Times New Roman"/>
          <w:sz w:val="24"/>
          <w:szCs w:val="24"/>
          <w:lang w:val="en-US"/>
        </w:rPr>
        <w:t>0</w:t>
      </w:r>
      <w:r w:rsidR="00FA0D78" w:rsidRPr="00FF78D0">
        <w:rPr>
          <w:rFonts w:ascii="Times New Roman" w:hAnsi="Times New Roman" w:cs="Times New Roman"/>
          <w:sz w:val="24"/>
          <w:szCs w:val="24"/>
          <w:lang w:val="en-US"/>
        </w:rPr>
        <w:t xml:space="preserve"> min, eluent E</w:t>
      </w:r>
      <w:r w:rsidR="00FF78D0" w:rsidRPr="00FF78D0">
        <w:rPr>
          <w:rFonts w:ascii="Times New Roman" w:hAnsi="Times New Roman" w:cs="Times New Roman"/>
          <w:sz w:val="24"/>
          <w:szCs w:val="24"/>
          <w:vertAlign w:val="subscript"/>
          <w:lang w:val="en-US"/>
        </w:rPr>
        <w:t>2</w:t>
      </w:r>
      <w:r w:rsidR="00FA0D78" w:rsidRPr="00FF78D0">
        <w:rPr>
          <w:rFonts w:ascii="Times New Roman" w:hAnsi="Times New Roman" w:cs="Times New Roman"/>
          <w:sz w:val="24"/>
          <w:szCs w:val="24"/>
          <w:lang w:val="en-US"/>
        </w:rPr>
        <w:t>.</w:t>
      </w:r>
      <w:r w:rsidR="00196960" w:rsidRPr="00FF78D0">
        <w:rPr>
          <w:rFonts w:ascii="Times New Roman" w:hAnsi="Times New Roman" w:cs="Times New Roman"/>
          <w:sz w:val="24"/>
          <w:szCs w:val="24"/>
          <w:lang w:val="en-US"/>
        </w:rPr>
        <w:t xml:space="preserve"> m. p</w:t>
      </w:r>
      <w:r w:rsidR="00196960" w:rsidRPr="00CE4F16">
        <w:rPr>
          <w:rFonts w:ascii="Times New Roman" w:hAnsi="Times New Roman" w:cs="Times New Roman"/>
          <w:sz w:val="24"/>
          <w:szCs w:val="24"/>
          <w:lang w:val="en-US"/>
        </w:rPr>
        <w:t xml:space="preserve">. = 192−193 </w:t>
      </w:r>
      <w:r w:rsidR="00196960" w:rsidRPr="00CE4F16">
        <w:rPr>
          <w:rFonts w:ascii="Times New Roman" w:hAnsi="Times New Roman" w:cs="Times New Roman"/>
          <w:sz w:val="24"/>
          <w:szCs w:val="24"/>
          <w:vertAlign w:val="superscript"/>
          <w:lang w:val="en-US"/>
        </w:rPr>
        <w:t>o</w:t>
      </w:r>
      <w:r w:rsidR="00196960" w:rsidRPr="00CE4F16">
        <w:rPr>
          <w:rFonts w:ascii="Times New Roman" w:hAnsi="Times New Roman" w:cs="Times New Roman"/>
          <w:sz w:val="24"/>
          <w:szCs w:val="24"/>
          <w:lang w:val="en-US"/>
        </w:rPr>
        <w:t>C.</w:t>
      </w:r>
      <w:r w:rsidR="00FA0D78" w:rsidRPr="00CE4F16">
        <w:rPr>
          <w:rFonts w:ascii="Times New Roman" w:hAnsi="Times New Roman" w:cs="Times New Roman"/>
          <w:sz w:val="24"/>
          <w:szCs w:val="24"/>
          <w:lang w:val="en-US"/>
        </w:rPr>
        <w:t xml:space="preserve"> IR (KBr) ν (cm</w:t>
      </w:r>
      <w:r w:rsidR="00FA0D78" w:rsidRPr="00CE4F16">
        <w:rPr>
          <w:rFonts w:ascii="Times New Roman" w:hAnsi="Times New Roman" w:cs="Times New Roman"/>
          <w:sz w:val="24"/>
          <w:szCs w:val="24"/>
          <w:vertAlign w:val="superscript"/>
          <w:lang w:val="en-US"/>
        </w:rPr>
        <w:t>-1</w:t>
      </w:r>
      <w:r w:rsidR="00FA0D78" w:rsidRPr="00CE4F16">
        <w:rPr>
          <w:rFonts w:ascii="Times New Roman" w:hAnsi="Times New Roman" w:cs="Times New Roman"/>
          <w:sz w:val="24"/>
          <w:szCs w:val="24"/>
          <w:lang w:val="en-US"/>
        </w:rPr>
        <w:t xml:space="preserve">): </w:t>
      </w:r>
      <w:r w:rsidR="00196960" w:rsidRPr="00CE4F16">
        <w:rPr>
          <w:rFonts w:ascii="Times New Roman" w:hAnsi="Times New Roman" w:cs="Times New Roman"/>
          <w:sz w:val="24"/>
          <w:szCs w:val="24"/>
          <w:lang w:val="en-US"/>
        </w:rPr>
        <w:t>1608, 1567, 1469, 1440, 1260, 1219, 1094, 999, 832, 789.</w:t>
      </w:r>
      <w:r w:rsidR="00FA0D78" w:rsidRPr="00CE4F16">
        <w:rPr>
          <w:rFonts w:ascii="Times New Roman" w:hAnsi="Times New Roman" w:cs="Times New Roman"/>
          <w:sz w:val="24"/>
          <w:szCs w:val="24"/>
          <w:lang w:val="en-US"/>
        </w:rPr>
        <w:t xml:space="preserve"> </w:t>
      </w:r>
      <w:r w:rsidR="00FA0D78" w:rsidRPr="00CE4F16">
        <w:rPr>
          <w:rFonts w:ascii="Times New Roman" w:hAnsi="Times New Roman" w:cs="Times New Roman"/>
          <w:sz w:val="24"/>
          <w:szCs w:val="24"/>
          <w:vertAlign w:val="superscript"/>
          <w:lang w:val="en-US"/>
        </w:rPr>
        <w:t>1</w:t>
      </w:r>
      <w:r w:rsidR="00FA0D78" w:rsidRPr="00CE4F16">
        <w:rPr>
          <w:rFonts w:ascii="Times New Roman" w:hAnsi="Times New Roman" w:cs="Times New Roman"/>
          <w:sz w:val="24"/>
          <w:szCs w:val="24"/>
          <w:lang w:val="en-US"/>
        </w:rPr>
        <w:t xml:space="preserve">H-NMR (500 MHz, </w:t>
      </w:r>
      <w:r w:rsidR="00FA0D78" w:rsidRPr="00CE4F16">
        <w:rPr>
          <w:rFonts w:ascii="Times New Roman" w:hAnsi="Times New Roman" w:cs="Times New Roman"/>
          <w:color w:val="000000" w:themeColor="text1"/>
          <w:sz w:val="24"/>
          <w:szCs w:val="24"/>
          <w:lang w:val="en-US"/>
        </w:rPr>
        <w:t>CDCl</w:t>
      </w:r>
      <w:r w:rsidR="00FA0D78" w:rsidRPr="00CE4F16">
        <w:rPr>
          <w:rFonts w:ascii="Times New Roman" w:hAnsi="Times New Roman" w:cs="Times New Roman"/>
          <w:color w:val="000000" w:themeColor="text1"/>
          <w:sz w:val="24"/>
          <w:szCs w:val="24"/>
          <w:vertAlign w:val="subscript"/>
          <w:lang w:val="en-US"/>
        </w:rPr>
        <w:t>3</w:t>
      </w:r>
      <w:r w:rsidR="00FA0D78" w:rsidRPr="00CE4F16">
        <w:rPr>
          <w:rFonts w:ascii="Times New Roman" w:hAnsi="Times New Roman" w:cs="Times New Roman"/>
          <w:sz w:val="24"/>
          <w:szCs w:val="24"/>
          <w:lang w:val="en-US"/>
        </w:rPr>
        <w:t xml:space="preserve">) δ (ppm): </w:t>
      </w:r>
      <w:r w:rsidR="00196960" w:rsidRPr="00CE4F16">
        <w:rPr>
          <w:rFonts w:ascii="Times New Roman" w:hAnsi="Times New Roman" w:cs="Times New Roman"/>
          <w:sz w:val="24"/>
          <w:szCs w:val="24"/>
          <w:lang w:val="en-US"/>
        </w:rPr>
        <w:t xml:space="preserve">9.27 (s, 1H, H-C(triazole)), 8.87 (s, 1H, H-C(triazole)), 8.55 (s, 1H, H-C(8)), 7.98 (d, 2H, </w:t>
      </w:r>
      <w:r w:rsidR="00196960" w:rsidRPr="00CE4F16">
        <w:rPr>
          <w:rFonts w:ascii="Times New Roman" w:hAnsi="Times New Roman" w:cs="Times New Roman"/>
          <w:sz w:val="24"/>
          <w:szCs w:val="24"/>
          <w:vertAlign w:val="superscript"/>
          <w:lang w:val="en-US"/>
        </w:rPr>
        <w:t>3</w:t>
      </w:r>
      <w:r w:rsidR="00196960" w:rsidRPr="00CE4F16">
        <w:rPr>
          <w:rFonts w:ascii="Times New Roman" w:hAnsi="Times New Roman" w:cs="Times New Roman"/>
          <w:i/>
          <w:sz w:val="24"/>
          <w:szCs w:val="24"/>
          <w:lang w:val="en-US"/>
        </w:rPr>
        <w:t xml:space="preserve">J </w:t>
      </w:r>
      <w:r w:rsidR="00196960" w:rsidRPr="00CE4F16">
        <w:rPr>
          <w:rFonts w:ascii="Times New Roman" w:hAnsi="Times New Roman" w:cs="Times New Roman"/>
          <w:sz w:val="24"/>
          <w:szCs w:val="24"/>
          <w:lang w:val="en-US"/>
        </w:rPr>
        <w:t xml:space="preserve">= 8.6 Hz, 2×H-C(Ar)), 7.93 (d, 2H, </w:t>
      </w:r>
      <w:r w:rsidR="00196960" w:rsidRPr="00CE4F16">
        <w:rPr>
          <w:rFonts w:ascii="Times New Roman" w:hAnsi="Times New Roman" w:cs="Times New Roman"/>
          <w:sz w:val="24"/>
          <w:szCs w:val="24"/>
          <w:vertAlign w:val="superscript"/>
          <w:lang w:val="en-US"/>
        </w:rPr>
        <w:t>3</w:t>
      </w:r>
      <w:r w:rsidR="00196960" w:rsidRPr="00CE4F16">
        <w:rPr>
          <w:rFonts w:ascii="Times New Roman" w:hAnsi="Times New Roman" w:cs="Times New Roman"/>
          <w:i/>
          <w:sz w:val="24"/>
          <w:szCs w:val="24"/>
          <w:lang w:val="en-US"/>
        </w:rPr>
        <w:t xml:space="preserve">J </w:t>
      </w:r>
      <w:r w:rsidR="00196960" w:rsidRPr="00CE4F16">
        <w:rPr>
          <w:rFonts w:ascii="Times New Roman" w:hAnsi="Times New Roman" w:cs="Times New Roman"/>
          <w:sz w:val="24"/>
          <w:szCs w:val="24"/>
          <w:lang w:val="en-US"/>
        </w:rPr>
        <w:t xml:space="preserve">= 8.6 Hz, </w:t>
      </w:r>
      <w:r w:rsidR="00760880">
        <w:rPr>
          <w:rFonts w:ascii="Times New Roman" w:hAnsi="Times New Roman" w:cs="Times New Roman"/>
          <w:sz w:val="24"/>
          <w:szCs w:val="24"/>
          <w:lang w:val="en-US"/>
        </w:rPr>
        <w:br/>
      </w:r>
      <w:r w:rsidR="00196960" w:rsidRPr="00CE4F16">
        <w:rPr>
          <w:rFonts w:ascii="Times New Roman" w:hAnsi="Times New Roman" w:cs="Times New Roman"/>
          <w:sz w:val="24"/>
          <w:szCs w:val="24"/>
          <w:lang w:val="en-US"/>
        </w:rPr>
        <w:t xml:space="preserve">2×H-C(Ar)), 7.03 (d, 2H, </w:t>
      </w:r>
      <w:r w:rsidR="00196960" w:rsidRPr="00CE4F16">
        <w:rPr>
          <w:rFonts w:ascii="Times New Roman" w:hAnsi="Times New Roman" w:cs="Times New Roman"/>
          <w:sz w:val="24"/>
          <w:szCs w:val="24"/>
          <w:vertAlign w:val="superscript"/>
          <w:lang w:val="en-US"/>
        </w:rPr>
        <w:t>3</w:t>
      </w:r>
      <w:r w:rsidR="00196960" w:rsidRPr="00CE4F16">
        <w:rPr>
          <w:rFonts w:ascii="Times New Roman" w:hAnsi="Times New Roman" w:cs="Times New Roman"/>
          <w:i/>
          <w:sz w:val="24"/>
          <w:szCs w:val="24"/>
          <w:lang w:val="en-US"/>
        </w:rPr>
        <w:t xml:space="preserve">J </w:t>
      </w:r>
      <w:r w:rsidR="00196960" w:rsidRPr="00CE4F16">
        <w:rPr>
          <w:rFonts w:ascii="Times New Roman" w:hAnsi="Times New Roman" w:cs="Times New Roman"/>
          <w:sz w:val="24"/>
          <w:szCs w:val="24"/>
          <w:lang w:val="en-US"/>
        </w:rPr>
        <w:t xml:space="preserve">= 8.7 Hz, 2×H-C(Ar)), 7.02 (d, 2H, </w:t>
      </w:r>
      <w:r w:rsidR="00196960" w:rsidRPr="00CE4F16">
        <w:rPr>
          <w:rFonts w:ascii="Times New Roman" w:hAnsi="Times New Roman" w:cs="Times New Roman"/>
          <w:sz w:val="24"/>
          <w:szCs w:val="24"/>
          <w:vertAlign w:val="superscript"/>
          <w:lang w:val="en-US"/>
        </w:rPr>
        <w:t>3</w:t>
      </w:r>
      <w:r w:rsidR="00196960" w:rsidRPr="00CE4F16">
        <w:rPr>
          <w:rFonts w:ascii="Times New Roman" w:hAnsi="Times New Roman" w:cs="Times New Roman"/>
          <w:i/>
          <w:sz w:val="24"/>
          <w:szCs w:val="24"/>
          <w:lang w:val="en-US"/>
        </w:rPr>
        <w:t xml:space="preserve">J </w:t>
      </w:r>
      <w:r w:rsidR="00196960" w:rsidRPr="00CE4F16">
        <w:rPr>
          <w:rFonts w:ascii="Times New Roman" w:hAnsi="Times New Roman" w:cs="Times New Roman"/>
          <w:sz w:val="24"/>
          <w:szCs w:val="24"/>
          <w:lang w:val="en-US"/>
        </w:rPr>
        <w:t>= 8.7 Hz,</w:t>
      </w:r>
      <w:r w:rsidR="00760880">
        <w:rPr>
          <w:rFonts w:ascii="Times New Roman" w:hAnsi="Times New Roman" w:cs="Times New Roman"/>
          <w:sz w:val="24"/>
          <w:szCs w:val="24"/>
          <w:lang w:val="en-US"/>
        </w:rPr>
        <w:t xml:space="preserve"> </w:t>
      </w:r>
      <w:r w:rsidR="00196960" w:rsidRPr="00CE4F16">
        <w:rPr>
          <w:rFonts w:ascii="Times New Roman" w:hAnsi="Times New Roman" w:cs="Times New Roman"/>
          <w:sz w:val="24"/>
          <w:szCs w:val="24"/>
          <w:lang w:val="en-US"/>
        </w:rPr>
        <w:t>2×H-C(Ar)), 5.03 (q</w:t>
      </w:r>
      <w:r w:rsidR="0027013F">
        <w:rPr>
          <w:rFonts w:ascii="Times New Roman" w:hAnsi="Times New Roman" w:cs="Times New Roman"/>
          <w:sz w:val="24"/>
          <w:szCs w:val="24"/>
          <w:lang w:val="en-US"/>
        </w:rPr>
        <w:t>uintet</w:t>
      </w:r>
      <w:r w:rsidR="00196960" w:rsidRPr="00CE4F16">
        <w:rPr>
          <w:rFonts w:ascii="Times New Roman" w:hAnsi="Times New Roman" w:cs="Times New Roman"/>
          <w:sz w:val="24"/>
          <w:szCs w:val="24"/>
          <w:lang w:val="en-US"/>
        </w:rPr>
        <w:t xml:space="preserve">, 1H, </w:t>
      </w:r>
      <w:r w:rsidR="00196960" w:rsidRPr="00CE4F16">
        <w:rPr>
          <w:rFonts w:ascii="Times New Roman" w:hAnsi="Times New Roman" w:cs="Times New Roman"/>
          <w:sz w:val="24"/>
          <w:szCs w:val="24"/>
          <w:vertAlign w:val="superscript"/>
          <w:lang w:val="en-US"/>
        </w:rPr>
        <w:t>3</w:t>
      </w:r>
      <w:r w:rsidR="00196960" w:rsidRPr="00CE4F16">
        <w:rPr>
          <w:rFonts w:ascii="Times New Roman" w:hAnsi="Times New Roman" w:cs="Times New Roman"/>
          <w:i/>
          <w:sz w:val="24"/>
          <w:szCs w:val="24"/>
          <w:lang w:val="en-US"/>
        </w:rPr>
        <w:t xml:space="preserve">J </w:t>
      </w:r>
      <w:r w:rsidR="00196960" w:rsidRPr="00CE4F16">
        <w:rPr>
          <w:rFonts w:ascii="Times New Roman" w:hAnsi="Times New Roman" w:cs="Times New Roman"/>
          <w:sz w:val="24"/>
          <w:szCs w:val="24"/>
          <w:lang w:val="en-US"/>
        </w:rPr>
        <w:t xml:space="preserve">= 5.4 Hz, (-CH-)), 4.18 (dd, 2H, </w:t>
      </w:r>
      <w:r w:rsidR="00196960" w:rsidRPr="00CE4F16">
        <w:rPr>
          <w:rFonts w:ascii="Times New Roman" w:hAnsi="Times New Roman" w:cs="Times New Roman"/>
          <w:sz w:val="24"/>
          <w:szCs w:val="24"/>
          <w:vertAlign w:val="superscript"/>
          <w:lang w:val="en-US"/>
        </w:rPr>
        <w:t>2</w:t>
      </w:r>
      <w:r w:rsidR="00196960" w:rsidRPr="00CE4F16">
        <w:rPr>
          <w:rFonts w:ascii="Times New Roman" w:hAnsi="Times New Roman" w:cs="Times New Roman"/>
          <w:i/>
          <w:sz w:val="24"/>
          <w:szCs w:val="24"/>
          <w:lang w:val="en-US"/>
        </w:rPr>
        <w:t xml:space="preserve">J </w:t>
      </w:r>
      <w:r w:rsidR="00196960" w:rsidRPr="00CE4F16">
        <w:rPr>
          <w:rFonts w:ascii="Times New Roman" w:hAnsi="Times New Roman" w:cs="Times New Roman"/>
          <w:sz w:val="24"/>
          <w:szCs w:val="24"/>
          <w:lang w:val="en-US"/>
        </w:rPr>
        <w:t xml:space="preserve"> = 10.7 Hz, </w:t>
      </w:r>
      <w:r w:rsidR="00196960" w:rsidRPr="00CE4F16">
        <w:rPr>
          <w:rFonts w:ascii="Times New Roman" w:hAnsi="Times New Roman" w:cs="Times New Roman"/>
          <w:sz w:val="24"/>
          <w:szCs w:val="24"/>
          <w:vertAlign w:val="superscript"/>
          <w:lang w:val="en-US"/>
        </w:rPr>
        <w:t>3</w:t>
      </w:r>
      <w:r w:rsidR="00196960" w:rsidRPr="00CE4F16">
        <w:rPr>
          <w:rFonts w:ascii="Times New Roman" w:hAnsi="Times New Roman" w:cs="Times New Roman"/>
          <w:i/>
          <w:sz w:val="24"/>
          <w:szCs w:val="24"/>
          <w:lang w:val="en-US"/>
        </w:rPr>
        <w:t>J</w:t>
      </w:r>
      <w:r w:rsidR="00196960" w:rsidRPr="00CE4F16">
        <w:rPr>
          <w:rFonts w:ascii="Times New Roman" w:hAnsi="Times New Roman" w:cs="Times New Roman"/>
          <w:sz w:val="24"/>
          <w:szCs w:val="24"/>
          <w:lang w:val="en-US"/>
        </w:rPr>
        <w:t xml:space="preserve"> = 5.4 Hz, 2×H</w:t>
      </w:r>
      <w:r w:rsidR="00196960" w:rsidRPr="00CE4F16">
        <w:rPr>
          <w:rFonts w:ascii="Times New Roman" w:hAnsi="Times New Roman" w:cs="Times New Roman"/>
          <w:sz w:val="24"/>
          <w:szCs w:val="24"/>
          <w:vertAlign w:val="subscript"/>
          <w:lang w:val="en-US"/>
        </w:rPr>
        <w:t>a</w:t>
      </w:r>
      <w:r w:rsidR="00196960" w:rsidRPr="00CE4F16">
        <w:rPr>
          <w:rFonts w:ascii="Times New Roman" w:hAnsi="Times New Roman" w:cs="Times New Roman"/>
          <w:sz w:val="24"/>
          <w:szCs w:val="24"/>
          <w:lang w:val="en-US"/>
        </w:rPr>
        <w:t xml:space="preserve">-C), 4.10 (dd, 2H, </w:t>
      </w:r>
      <w:r w:rsidR="00196960" w:rsidRPr="00CE4F16">
        <w:rPr>
          <w:rFonts w:ascii="Times New Roman" w:hAnsi="Times New Roman" w:cs="Times New Roman"/>
          <w:sz w:val="24"/>
          <w:szCs w:val="24"/>
          <w:vertAlign w:val="superscript"/>
          <w:lang w:val="en-US"/>
        </w:rPr>
        <w:t>2</w:t>
      </w:r>
      <w:r w:rsidR="00196960" w:rsidRPr="00CE4F16">
        <w:rPr>
          <w:rFonts w:ascii="Times New Roman" w:hAnsi="Times New Roman" w:cs="Times New Roman"/>
          <w:i/>
          <w:sz w:val="24"/>
          <w:szCs w:val="24"/>
          <w:lang w:val="en-US"/>
        </w:rPr>
        <w:t>J</w:t>
      </w:r>
      <w:r w:rsidR="00196960" w:rsidRPr="00CE4F16">
        <w:rPr>
          <w:rFonts w:ascii="Times New Roman" w:hAnsi="Times New Roman" w:cs="Times New Roman"/>
          <w:sz w:val="24"/>
          <w:szCs w:val="24"/>
          <w:lang w:val="en-US"/>
        </w:rPr>
        <w:t xml:space="preserve"> = 10.7 Hz, </w:t>
      </w:r>
      <w:r w:rsidR="00196960" w:rsidRPr="00CE4F16">
        <w:rPr>
          <w:rFonts w:ascii="Times New Roman" w:hAnsi="Times New Roman" w:cs="Times New Roman"/>
          <w:sz w:val="24"/>
          <w:szCs w:val="24"/>
          <w:vertAlign w:val="superscript"/>
          <w:lang w:val="en-US"/>
        </w:rPr>
        <w:t>3</w:t>
      </w:r>
      <w:r w:rsidR="00196960" w:rsidRPr="00CE4F16">
        <w:rPr>
          <w:rFonts w:ascii="Times New Roman" w:hAnsi="Times New Roman" w:cs="Times New Roman"/>
          <w:i/>
          <w:sz w:val="24"/>
          <w:szCs w:val="24"/>
          <w:lang w:val="en-US"/>
        </w:rPr>
        <w:t>J</w:t>
      </w:r>
      <w:r w:rsidR="00196960" w:rsidRPr="00CE4F16">
        <w:rPr>
          <w:rFonts w:ascii="Times New Roman" w:hAnsi="Times New Roman" w:cs="Times New Roman"/>
          <w:sz w:val="24"/>
          <w:szCs w:val="24"/>
          <w:lang w:val="en-US"/>
        </w:rPr>
        <w:t xml:space="preserve"> = 5.4 Hz, 2×H</w:t>
      </w:r>
      <w:r w:rsidR="00196960" w:rsidRPr="00CE4F16">
        <w:rPr>
          <w:rFonts w:ascii="Times New Roman" w:hAnsi="Times New Roman" w:cs="Times New Roman"/>
          <w:sz w:val="24"/>
          <w:szCs w:val="24"/>
          <w:vertAlign w:val="subscript"/>
          <w:lang w:val="en-US"/>
        </w:rPr>
        <w:t>b</w:t>
      </w:r>
      <w:r w:rsidR="00196960" w:rsidRPr="00CE4F16">
        <w:rPr>
          <w:rFonts w:ascii="Times New Roman" w:hAnsi="Times New Roman" w:cs="Times New Roman"/>
          <w:sz w:val="24"/>
          <w:szCs w:val="24"/>
          <w:lang w:val="en-US"/>
        </w:rPr>
        <w:t>-C), 3.88 (s, 6H, 2×(CH</w:t>
      </w:r>
      <w:r w:rsidR="00196960" w:rsidRPr="00CE4F16">
        <w:rPr>
          <w:rFonts w:ascii="Times New Roman" w:hAnsi="Times New Roman" w:cs="Times New Roman"/>
          <w:sz w:val="24"/>
          <w:szCs w:val="24"/>
          <w:vertAlign w:val="subscript"/>
          <w:lang w:val="en-US"/>
        </w:rPr>
        <w:t>3</w:t>
      </w:r>
      <w:r w:rsidR="00196960" w:rsidRPr="00CE4F16">
        <w:rPr>
          <w:rFonts w:ascii="Times New Roman" w:hAnsi="Times New Roman" w:cs="Times New Roman"/>
          <w:sz w:val="24"/>
          <w:szCs w:val="24"/>
          <w:lang w:val="en-US"/>
        </w:rPr>
        <w:t>)), 0.86 (s, 18H, 2×C(CH</w:t>
      </w:r>
      <w:r w:rsidR="00196960" w:rsidRPr="00CE4F16">
        <w:rPr>
          <w:rFonts w:ascii="Times New Roman" w:hAnsi="Times New Roman" w:cs="Times New Roman"/>
          <w:sz w:val="24"/>
          <w:szCs w:val="24"/>
          <w:vertAlign w:val="subscript"/>
          <w:lang w:val="en-US"/>
        </w:rPr>
        <w:t>3</w:t>
      </w:r>
      <w:r w:rsidR="00196960" w:rsidRPr="00CE4F16">
        <w:rPr>
          <w:rFonts w:ascii="Times New Roman" w:hAnsi="Times New Roman" w:cs="Times New Roman"/>
          <w:sz w:val="24"/>
          <w:szCs w:val="24"/>
          <w:lang w:val="en-US"/>
        </w:rPr>
        <w:t>)</w:t>
      </w:r>
      <w:r w:rsidR="00196960" w:rsidRPr="00CE4F16">
        <w:rPr>
          <w:rFonts w:ascii="Times New Roman" w:hAnsi="Times New Roman" w:cs="Times New Roman"/>
          <w:sz w:val="24"/>
          <w:szCs w:val="24"/>
          <w:vertAlign w:val="subscript"/>
          <w:lang w:val="en-US"/>
        </w:rPr>
        <w:t>3</w:t>
      </w:r>
      <w:r w:rsidR="00196960" w:rsidRPr="00CE4F16">
        <w:rPr>
          <w:rFonts w:ascii="Times New Roman" w:hAnsi="Times New Roman" w:cs="Times New Roman"/>
          <w:sz w:val="24"/>
          <w:szCs w:val="24"/>
          <w:lang w:val="en-US"/>
        </w:rPr>
        <w:t>), 0.05 (s, 12H, 2×Si-(CH</w:t>
      </w:r>
      <w:r w:rsidR="00196960" w:rsidRPr="00CE4F16">
        <w:rPr>
          <w:rFonts w:ascii="Times New Roman" w:hAnsi="Times New Roman" w:cs="Times New Roman"/>
          <w:sz w:val="24"/>
          <w:szCs w:val="24"/>
          <w:vertAlign w:val="subscript"/>
          <w:lang w:val="en-US"/>
        </w:rPr>
        <w:t>3</w:t>
      </w:r>
      <w:r w:rsidR="00196960" w:rsidRPr="00CE4F16">
        <w:rPr>
          <w:rFonts w:ascii="Times New Roman" w:hAnsi="Times New Roman" w:cs="Times New Roman"/>
          <w:sz w:val="24"/>
          <w:szCs w:val="24"/>
          <w:lang w:val="en-US"/>
        </w:rPr>
        <w:t>)</w:t>
      </w:r>
      <w:r w:rsidR="00196960" w:rsidRPr="00CE4F16">
        <w:rPr>
          <w:rFonts w:ascii="Times New Roman" w:hAnsi="Times New Roman" w:cs="Times New Roman"/>
          <w:sz w:val="24"/>
          <w:szCs w:val="24"/>
          <w:vertAlign w:val="subscript"/>
          <w:lang w:val="en-US"/>
        </w:rPr>
        <w:t>2</w:t>
      </w:r>
      <w:r w:rsidR="00196960" w:rsidRPr="00CE4F16">
        <w:rPr>
          <w:rFonts w:ascii="Times New Roman" w:hAnsi="Times New Roman" w:cs="Times New Roman"/>
          <w:sz w:val="24"/>
          <w:szCs w:val="24"/>
          <w:lang w:val="en-US"/>
        </w:rPr>
        <w:t xml:space="preserve">). </w:t>
      </w:r>
      <w:r w:rsidR="00FA0D78" w:rsidRPr="00CE4F16">
        <w:rPr>
          <w:rFonts w:ascii="Times New Roman" w:hAnsi="Times New Roman" w:cs="Times New Roman"/>
          <w:sz w:val="24"/>
          <w:szCs w:val="24"/>
          <w:vertAlign w:val="superscript"/>
          <w:lang w:val="en-US"/>
        </w:rPr>
        <w:t>13</w:t>
      </w:r>
      <w:r w:rsidR="00FA0D78" w:rsidRPr="00CE4F16">
        <w:rPr>
          <w:rFonts w:ascii="Times New Roman" w:hAnsi="Times New Roman" w:cs="Times New Roman"/>
          <w:sz w:val="24"/>
          <w:szCs w:val="24"/>
          <w:lang w:val="en-US"/>
        </w:rPr>
        <w:t xml:space="preserve">C-NMR (126 MHz, </w:t>
      </w:r>
      <w:r w:rsidR="00FA0D78" w:rsidRPr="00CE4F16">
        <w:rPr>
          <w:rFonts w:ascii="Times New Roman" w:hAnsi="Times New Roman" w:cs="Times New Roman"/>
          <w:color w:val="000000" w:themeColor="text1"/>
          <w:sz w:val="24"/>
          <w:szCs w:val="24"/>
          <w:lang w:val="en-US"/>
        </w:rPr>
        <w:t>CDCl</w:t>
      </w:r>
      <w:r w:rsidR="00FA0D78" w:rsidRPr="00CE4F16">
        <w:rPr>
          <w:rFonts w:ascii="Times New Roman" w:hAnsi="Times New Roman" w:cs="Times New Roman"/>
          <w:color w:val="000000" w:themeColor="text1"/>
          <w:sz w:val="24"/>
          <w:szCs w:val="24"/>
          <w:vertAlign w:val="subscript"/>
          <w:lang w:val="en-US"/>
        </w:rPr>
        <w:t>3</w:t>
      </w:r>
      <w:r w:rsidR="00FA0D78" w:rsidRPr="00CE4F16">
        <w:rPr>
          <w:rFonts w:ascii="Times New Roman" w:hAnsi="Times New Roman" w:cs="Times New Roman"/>
          <w:sz w:val="24"/>
          <w:szCs w:val="24"/>
          <w:lang w:val="en-US"/>
        </w:rPr>
        <w:t xml:space="preserve">) δ (ppm): </w:t>
      </w:r>
      <w:r w:rsidR="00196960" w:rsidRPr="00CE4F16">
        <w:rPr>
          <w:rFonts w:ascii="Times New Roman" w:hAnsi="Times New Roman" w:cs="Times New Roman"/>
          <w:sz w:val="24"/>
          <w:szCs w:val="24"/>
          <w:lang w:val="en-US"/>
        </w:rPr>
        <w:t xml:space="preserve">160.3, 160.2, 156.2, 148.7, 148.4, 148.1, </w:t>
      </w:r>
      <w:r w:rsidR="00196960" w:rsidRPr="00CE4F16">
        <w:rPr>
          <w:rFonts w:ascii="Times New Roman" w:hAnsi="Times New Roman" w:cs="Times New Roman"/>
          <w:sz w:val="24"/>
          <w:szCs w:val="24"/>
          <w:lang w:val="en-US"/>
        </w:rPr>
        <w:lastRenderedPageBreak/>
        <w:t>147.3, 145.3, 127.8, 127.6, 122.7, 122.4, 121.7, 118.8, 118.2, 114.52, 114.51</w:t>
      </w:r>
      <w:r w:rsidR="00196960" w:rsidRPr="00FF78D0">
        <w:rPr>
          <w:rFonts w:ascii="Times New Roman" w:hAnsi="Times New Roman" w:cs="Times New Roman"/>
          <w:sz w:val="24"/>
          <w:szCs w:val="24"/>
          <w:lang w:val="en-US"/>
        </w:rPr>
        <w:t>, 61.3 (2C),</w:t>
      </w:r>
      <w:r w:rsidR="00402A5A">
        <w:rPr>
          <w:rStyle w:val="FootnoteReference"/>
          <w:rFonts w:ascii="Times New Roman" w:hAnsi="Times New Roman" w:cs="Times New Roman"/>
          <w:sz w:val="24"/>
          <w:szCs w:val="24"/>
          <w:lang w:val="en-US"/>
        </w:rPr>
        <w:footnoteReference w:customMarkFollows="1" w:id="17"/>
        <w:t>1</w:t>
      </w:r>
      <w:r w:rsidR="00196960" w:rsidRPr="00CE4F16">
        <w:rPr>
          <w:rFonts w:ascii="Times New Roman" w:hAnsi="Times New Roman" w:cs="Times New Roman"/>
          <w:sz w:val="24"/>
          <w:szCs w:val="24"/>
          <w:vertAlign w:val="superscript"/>
          <w:lang w:val="en-US"/>
        </w:rPr>
        <w:t xml:space="preserve"> </w:t>
      </w:r>
      <w:r w:rsidR="00196960" w:rsidRPr="00CE4F16">
        <w:rPr>
          <w:rFonts w:ascii="Times New Roman" w:hAnsi="Times New Roman" w:cs="Times New Roman"/>
          <w:sz w:val="24"/>
          <w:szCs w:val="24"/>
          <w:lang w:val="en-US"/>
        </w:rPr>
        <w:t xml:space="preserve">58.3, 55.5 </w:t>
      </w:r>
      <w:r w:rsidR="00196960" w:rsidRPr="00FF78D0">
        <w:rPr>
          <w:rFonts w:ascii="Times New Roman" w:hAnsi="Times New Roman" w:cs="Times New Roman"/>
          <w:sz w:val="24"/>
          <w:szCs w:val="24"/>
          <w:lang w:val="en-US"/>
        </w:rPr>
        <w:t>(2С),</w:t>
      </w:r>
      <w:r w:rsidR="00196960" w:rsidRPr="00FF78D0">
        <w:rPr>
          <w:rFonts w:ascii="Times New Roman" w:hAnsi="Times New Roman" w:cs="Times New Roman"/>
          <w:sz w:val="24"/>
          <w:szCs w:val="24"/>
          <w:vertAlign w:val="superscript"/>
          <w:lang w:val="en-US"/>
        </w:rPr>
        <w:t>1</w:t>
      </w:r>
      <w:r w:rsidR="00196960" w:rsidRPr="00FF78D0">
        <w:rPr>
          <w:rFonts w:ascii="Times New Roman" w:hAnsi="Times New Roman" w:cs="Times New Roman"/>
          <w:sz w:val="24"/>
          <w:szCs w:val="24"/>
          <w:lang w:val="en-US"/>
        </w:rPr>
        <w:t xml:space="preserve"> 25.9, 18.2, -5.4, -5.5. </w:t>
      </w:r>
      <w:r w:rsidR="00FA0D78" w:rsidRPr="00FF78D0">
        <w:rPr>
          <w:rFonts w:ascii="Times New Roman" w:hAnsi="Times New Roman" w:cs="Times New Roman"/>
          <w:sz w:val="24"/>
          <w:szCs w:val="24"/>
          <w:lang w:val="en-US"/>
        </w:rPr>
        <w:t>HRMS (ESI) m/z: [M+H]</w:t>
      </w:r>
      <w:r w:rsidR="00FA0D78" w:rsidRPr="00FF78D0">
        <w:rPr>
          <w:rFonts w:ascii="Times New Roman" w:hAnsi="Times New Roman" w:cs="Times New Roman"/>
          <w:sz w:val="24"/>
          <w:szCs w:val="24"/>
          <w:vertAlign w:val="superscript"/>
          <w:lang w:val="en-US"/>
        </w:rPr>
        <w:t>+</w:t>
      </w:r>
      <w:r w:rsidR="00FA0D78" w:rsidRPr="00FF78D0">
        <w:rPr>
          <w:rFonts w:ascii="Times New Roman" w:hAnsi="Times New Roman" w:cs="Times New Roman"/>
          <w:sz w:val="24"/>
          <w:szCs w:val="24"/>
          <w:lang w:val="en-US"/>
        </w:rPr>
        <w:t>Calcd for C</w:t>
      </w:r>
      <w:r w:rsidR="00FA0D78" w:rsidRPr="00FF78D0">
        <w:rPr>
          <w:rFonts w:ascii="Times New Roman" w:hAnsi="Times New Roman" w:cs="Times New Roman"/>
          <w:sz w:val="24"/>
          <w:szCs w:val="24"/>
          <w:vertAlign w:val="subscript"/>
          <w:lang w:val="en-US"/>
        </w:rPr>
        <w:t>38</w:t>
      </w:r>
      <w:r w:rsidR="00FA0D78" w:rsidRPr="00FF78D0">
        <w:rPr>
          <w:rFonts w:ascii="Times New Roman" w:hAnsi="Times New Roman" w:cs="Times New Roman"/>
          <w:sz w:val="24"/>
          <w:szCs w:val="24"/>
          <w:lang w:val="en-US"/>
        </w:rPr>
        <w:t>H</w:t>
      </w:r>
      <w:r w:rsidR="00FA0D78" w:rsidRPr="00FF78D0">
        <w:rPr>
          <w:rFonts w:ascii="Times New Roman" w:hAnsi="Times New Roman" w:cs="Times New Roman"/>
          <w:sz w:val="24"/>
          <w:szCs w:val="24"/>
          <w:vertAlign w:val="subscript"/>
          <w:lang w:val="en-US"/>
        </w:rPr>
        <w:t>53</w:t>
      </w:r>
      <w:r w:rsidR="00FA0D78" w:rsidRPr="00FF78D0">
        <w:rPr>
          <w:rFonts w:ascii="Times New Roman" w:hAnsi="Times New Roman" w:cs="Times New Roman"/>
          <w:sz w:val="24"/>
          <w:szCs w:val="24"/>
          <w:lang w:val="en-US"/>
        </w:rPr>
        <w:t>N</w:t>
      </w:r>
      <w:r w:rsidR="00FA0D78" w:rsidRPr="00FF78D0">
        <w:rPr>
          <w:rFonts w:ascii="Times New Roman" w:hAnsi="Times New Roman" w:cs="Times New Roman"/>
          <w:sz w:val="24"/>
          <w:szCs w:val="24"/>
          <w:vertAlign w:val="subscript"/>
          <w:lang w:val="en-US"/>
        </w:rPr>
        <w:t>10</w:t>
      </w:r>
      <w:r w:rsidR="00FA0D78" w:rsidRPr="00FF78D0">
        <w:rPr>
          <w:rFonts w:ascii="Times New Roman" w:hAnsi="Times New Roman" w:cs="Times New Roman"/>
          <w:sz w:val="24"/>
          <w:szCs w:val="24"/>
          <w:lang w:val="en-US"/>
        </w:rPr>
        <w:t>O</w:t>
      </w:r>
      <w:r w:rsidR="00FA0D78" w:rsidRPr="00FF78D0">
        <w:rPr>
          <w:rFonts w:ascii="Times New Roman" w:hAnsi="Times New Roman" w:cs="Times New Roman"/>
          <w:sz w:val="24"/>
          <w:szCs w:val="24"/>
          <w:vertAlign w:val="subscript"/>
          <w:lang w:val="en-US"/>
        </w:rPr>
        <w:t>4</w:t>
      </w:r>
      <w:r w:rsidR="00FA0D78" w:rsidRPr="00FF78D0">
        <w:rPr>
          <w:rFonts w:ascii="Times New Roman" w:hAnsi="Times New Roman" w:cs="Times New Roman"/>
          <w:sz w:val="24"/>
          <w:szCs w:val="24"/>
          <w:lang w:val="en-US"/>
        </w:rPr>
        <w:t>Si</w:t>
      </w:r>
      <w:r w:rsidR="00FA0D78" w:rsidRPr="00FF78D0">
        <w:rPr>
          <w:rFonts w:ascii="Times New Roman" w:hAnsi="Times New Roman" w:cs="Times New Roman"/>
          <w:sz w:val="24"/>
          <w:szCs w:val="24"/>
          <w:vertAlign w:val="subscript"/>
          <w:lang w:val="en-US"/>
        </w:rPr>
        <w:t>2</w:t>
      </w:r>
      <w:r w:rsidR="00FA0D78" w:rsidRPr="00FF78D0">
        <w:rPr>
          <w:rFonts w:ascii="Times New Roman" w:hAnsi="Times New Roman" w:cs="Times New Roman"/>
          <w:sz w:val="24"/>
          <w:szCs w:val="24"/>
          <w:lang w:val="en-US"/>
        </w:rPr>
        <w:t xml:space="preserve"> 769.3784; </w:t>
      </w:r>
      <w:r w:rsidR="00196960" w:rsidRPr="00FF78D0">
        <w:rPr>
          <w:rFonts w:ascii="Times New Roman" w:hAnsi="Times New Roman" w:cs="Times New Roman"/>
          <w:sz w:val="24"/>
          <w:szCs w:val="24"/>
          <w:lang w:val="en-US"/>
        </w:rPr>
        <w:t>769.3779</w:t>
      </w:r>
      <w:r w:rsidR="00196960" w:rsidRPr="00CE4F16">
        <w:rPr>
          <w:rFonts w:ascii="Times New Roman" w:hAnsi="Times New Roman" w:cs="Times New Roman"/>
          <w:sz w:val="24"/>
          <w:szCs w:val="24"/>
          <w:lang w:val="en-US"/>
        </w:rPr>
        <w:t xml:space="preserve"> (0.6 ppm). </w:t>
      </w:r>
    </w:p>
    <w:p w14:paraId="3DECEEE7" w14:textId="18218889" w:rsidR="00FA0D78" w:rsidRPr="00CE4F16" w:rsidRDefault="00FA0D78" w:rsidP="00FA0D78">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 xml:space="preserve">H-NMR (500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12:</w:t>
      </w:r>
    </w:p>
    <w:p w14:paraId="4595D674" w14:textId="271F4F42" w:rsidR="00FA0D78" w:rsidRPr="00CE4F16" w:rsidRDefault="00196960" w:rsidP="00FA0D78">
      <w:pPr>
        <w:jc w:val="both"/>
        <w:rPr>
          <w:lang w:val="en-US"/>
        </w:rPr>
      </w:pPr>
      <w:r w:rsidRPr="00CE4F16">
        <w:rPr>
          <w:noProof/>
          <w:lang w:val="en-US"/>
        </w:rPr>
        <w:drawing>
          <wp:inline distT="0" distB="0" distL="0" distR="0" wp14:anchorId="77307037" wp14:editId="343F2CEE">
            <wp:extent cx="5578475" cy="3228645"/>
            <wp:effectExtent l="0" t="0" r="3175" b="0"/>
            <wp:docPr id="41"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rotWithShape="1">
                    <a:blip r:embed="rId208"/>
                    <a:srcRect t="14293"/>
                    <a:stretch/>
                  </pic:blipFill>
                  <pic:spPr bwMode="auto">
                    <a:xfrm>
                      <a:off x="0" y="0"/>
                      <a:ext cx="5583401" cy="3231496"/>
                    </a:xfrm>
                    <a:prstGeom prst="rect">
                      <a:avLst/>
                    </a:prstGeom>
                    <a:noFill/>
                    <a:ln>
                      <a:noFill/>
                    </a:ln>
                    <a:extLst>
                      <a:ext uri="{53640926-AAD7-44D8-BBD7-CCE9431645EC}">
                        <a14:shadowObscured xmlns:a14="http://schemas.microsoft.com/office/drawing/2010/main"/>
                      </a:ext>
                    </a:extLst>
                  </pic:spPr>
                </pic:pic>
              </a:graphicData>
            </a:graphic>
          </wp:inline>
        </w:drawing>
      </w:r>
    </w:p>
    <w:p w14:paraId="2051055F" w14:textId="2E6A994F" w:rsidR="00FA0D78" w:rsidRPr="00CE4F16" w:rsidRDefault="00FA0D78" w:rsidP="00FA0D78">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12:</w:t>
      </w:r>
    </w:p>
    <w:p w14:paraId="5F47D032" w14:textId="21F2A8C4" w:rsidR="00FA0D78" w:rsidRPr="00CE4F16" w:rsidRDefault="00196960" w:rsidP="00FA0D78">
      <w:pPr>
        <w:jc w:val="both"/>
        <w:rPr>
          <w:rFonts w:ascii="Times New Roman" w:hAnsi="Times New Roman" w:cs="Times New Roman"/>
          <w:b/>
          <w:sz w:val="24"/>
          <w:szCs w:val="24"/>
          <w:lang w:val="en-US"/>
        </w:rPr>
      </w:pPr>
      <w:r w:rsidRPr="00CE4F16">
        <w:rPr>
          <w:noProof/>
          <w:lang w:val="en-US"/>
        </w:rPr>
        <w:drawing>
          <wp:inline distT="0" distB="0" distL="0" distR="0" wp14:anchorId="7909FCD0" wp14:editId="095584DC">
            <wp:extent cx="5578858" cy="3771265"/>
            <wp:effectExtent l="0" t="0" r="3175" b="0"/>
            <wp:docPr id="44"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9"/>
                    <a:srcRect/>
                    <a:stretch>
                      <a:fillRect/>
                    </a:stretch>
                  </pic:blipFill>
                  <pic:spPr bwMode="auto">
                    <a:xfrm>
                      <a:off x="0" y="0"/>
                      <a:ext cx="5582043" cy="3773418"/>
                    </a:xfrm>
                    <a:prstGeom prst="rect">
                      <a:avLst/>
                    </a:prstGeom>
                    <a:noFill/>
                    <a:ln w="9525">
                      <a:noFill/>
                      <a:miter lim="800000"/>
                      <a:headEnd/>
                      <a:tailEnd/>
                    </a:ln>
                  </pic:spPr>
                </pic:pic>
              </a:graphicData>
            </a:graphic>
          </wp:inline>
        </w:drawing>
      </w:r>
    </w:p>
    <w:p w14:paraId="071F4B17" w14:textId="5A6D39A3" w:rsidR="008603B4" w:rsidRPr="003C504D" w:rsidRDefault="008603B4" w:rsidP="003C504D">
      <w:pPr>
        <w:pStyle w:val="Heading2"/>
        <w:spacing w:after="200"/>
        <w:jc w:val="center"/>
        <w:rPr>
          <w:rFonts w:ascii="Times New Roman" w:hAnsi="Times New Roman" w:cs="Times New Roman"/>
          <w:b/>
          <w:color w:val="000000" w:themeColor="text1"/>
          <w:sz w:val="24"/>
          <w:szCs w:val="24"/>
          <w:lang w:val="en-US"/>
        </w:rPr>
      </w:pPr>
      <w:bookmarkStart w:id="53" w:name="_Toc132191197"/>
      <w:r w:rsidRPr="003C504D">
        <w:rPr>
          <w:rFonts w:ascii="Times New Roman" w:hAnsi="Times New Roman" w:cs="Times New Roman"/>
          <w:b/>
          <w:color w:val="000000" w:themeColor="text1"/>
          <w:sz w:val="24"/>
          <w:szCs w:val="24"/>
          <w:lang w:val="en-US"/>
        </w:rPr>
        <w:lastRenderedPageBreak/>
        <w:t>9-[2-(</w:t>
      </w:r>
      <w:r w:rsidRPr="003C504D">
        <w:rPr>
          <w:rFonts w:ascii="Times New Roman" w:hAnsi="Times New Roman" w:cs="Times New Roman"/>
          <w:b/>
          <w:i/>
          <w:color w:val="000000" w:themeColor="text1"/>
          <w:sz w:val="24"/>
          <w:szCs w:val="24"/>
          <w:lang w:val="en-US"/>
        </w:rPr>
        <w:t>Tert</w:t>
      </w:r>
      <w:r w:rsidRPr="003C504D">
        <w:rPr>
          <w:rFonts w:ascii="Times New Roman" w:hAnsi="Times New Roman" w:cs="Times New Roman"/>
          <w:b/>
          <w:color w:val="000000" w:themeColor="text1"/>
          <w:sz w:val="24"/>
          <w:szCs w:val="24"/>
          <w:lang w:val="en-US"/>
        </w:rPr>
        <w:t>-butyldimethylsilaniloxy)-1-(</w:t>
      </w:r>
      <w:r w:rsidRPr="003C504D">
        <w:rPr>
          <w:rFonts w:ascii="Times New Roman" w:hAnsi="Times New Roman" w:cs="Times New Roman"/>
          <w:b/>
          <w:i/>
          <w:color w:val="000000" w:themeColor="text1"/>
          <w:sz w:val="24"/>
          <w:szCs w:val="24"/>
          <w:lang w:val="en-US"/>
        </w:rPr>
        <w:t>tert</w:t>
      </w:r>
      <w:r w:rsidRPr="003C504D">
        <w:rPr>
          <w:rFonts w:ascii="Times New Roman" w:hAnsi="Times New Roman" w:cs="Times New Roman"/>
          <w:b/>
          <w:color w:val="000000" w:themeColor="text1"/>
          <w:sz w:val="24"/>
          <w:szCs w:val="24"/>
          <w:lang w:val="en-US"/>
        </w:rPr>
        <w:t>-butyldimethylsilaniloxymethyl)ethyl]-6-[4-(4-methoxyphenyl)-2-(piperidin-1-yl)-1</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-1,2,3-triazol-1-yl]-9</w:t>
      </w:r>
      <w:r w:rsidRPr="003C504D">
        <w:rPr>
          <w:rFonts w:ascii="Times New Roman" w:hAnsi="Times New Roman" w:cs="Times New Roman"/>
          <w:b/>
          <w:i/>
          <w:color w:val="000000" w:themeColor="text1"/>
          <w:sz w:val="24"/>
          <w:szCs w:val="24"/>
          <w:lang w:val="en-US"/>
        </w:rPr>
        <w:t>H</w:t>
      </w:r>
      <w:r w:rsidRPr="003C504D">
        <w:rPr>
          <w:rFonts w:ascii="Times New Roman" w:hAnsi="Times New Roman" w:cs="Times New Roman"/>
          <w:b/>
          <w:color w:val="000000" w:themeColor="text1"/>
          <w:sz w:val="24"/>
          <w:szCs w:val="24"/>
          <w:lang w:val="en-US"/>
        </w:rPr>
        <w:t>-purine (14)</w:t>
      </w:r>
      <w:bookmarkEnd w:id="53"/>
    </w:p>
    <w:p w14:paraId="2E2452CC" w14:textId="6F8E7801" w:rsidR="008603B4" w:rsidRPr="00CE4F16" w:rsidRDefault="00BA0E12" w:rsidP="008603B4">
      <w:pPr>
        <w:jc w:val="both"/>
        <w:rPr>
          <w:rFonts w:ascii="Times New Roman" w:hAnsi="Times New Roman" w:cs="Times New Roman"/>
          <w:sz w:val="24"/>
          <w:szCs w:val="24"/>
          <w:lang w:val="en-US"/>
        </w:rPr>
      </w:pPr>
      <w:r>
        <w:rPr>
          <w:rFonts w:ascii="Times New Roman" w:hAnsi="Times New Roman" w:cs="Times New Roman"/>
          <w:b/>
          <w:noProof/>
          <w:sz w:val="24"/>
          <w:szCs w:val="24"/>
          <w:lang w:val="en-US"/>
        </w:rPr>
        <w:object w:dxaOrig="1440" w:dyaOrig="1440" w14:anchorId="69106484">
          <v:shape id="_x0000_s1140" type="#_x0000_t75" style="position:absolute;left:0;text-align:left;margin-left:335.3pt;margin-top:4.55pt;width:131.05pt;height:158.2pt;z-index:251757568">
            <v:imagedata r:id="rId210" o:title=""/>
            <w10:wrap type="square"/>
          </v:shape>
          <o:OLEObject Type="Embed" ProgID="ChemDraw.Document.6.0" ShapeID="_x0000_s1140" DrawAspect="Content" ObjectID="_1749635684" r:id="rId211"/>
        </w:object>
      </w:r>
      <w:r w:rsidR="008603B4" w:rsidRPr="00CE4F16">
        <w:rPr>
          <w:rFonts w:ascii="Times New Roman" w:hAnsi="Times New Roman" w:cs="Times New Roman"/>
          <w:b/>
          <w:noProof/>
          <w:sz w:val="24"/>
          <w:szCs w:val="24"/>
          <w:lang w:val="en-US"/>
        </w:rPr>
        <w:t xml:space="preserve">Prepared according to general method B: </w:t>
      </w:r>
      <w:r w:rsidR="008603B4" w:rsidRPr="00CE4F16">
        <w:rPr>
          <w:rFonts w:ascii="Times New Roman" w:hAnsi="Times New Roman" w:cs="Times New Roman"/>
          <w:noProof/>
          <w:sz w:val="24"/>
          <w:szCs w:val="24"/>
          <w:lang w:val="en-US"/>
        </w:rPr>
        <w:t>Compound</w:t>
      </w:r>
      <w:r w:rsidR="008603B4" w:rsidRPr="00CE4F16">
        <w:rPr>
          <w:rFonts w:ascii="Times New Roman" w:hAnsi="Times New Roman" w:cs="Times New Roman"/>
          <w:b/>
          <w:noProof/>
          <w:sz w:val="24"/>
          <w:szCs w:val="24"/>
          <w:lang w:val="en-US"/>
        </w:rPr>
        <w:t xml:space="preserve"> 11</w:t>
      </w:r>
      <w:r w:rsidR="008603B4" w:rsidRPr="00CE4F16">
        <w:rPr>
          <w:rFonts w:ascii="Times New Roman" w:hAnsi="Times New Roman" w:cs="Times New Roman"/>
          <w:sz w:val="24"/>
          <w:szCs w:val="24"/>
          <w:lang w:val="en-US"/>
        </w:rPr>
        <w:t xml:space="preserve"> (1.37 g, 2.50 mmol, 1.0 eq.), CuI (95 mg, 0.50 mmol, 0.2 eq.), AcOH (0.16 mL, ρ = 1.05 g/cm</w:t>
      </w:r>
      <w:r w:rsidR="008603B4" w:rsidRPr="00CE4F16">
        <w:rPr>
          <w:rFonts w:ascii="Times New Roman" w:hAnsi="Times New Roman" w:cs="Times New Roman"/>
          <w:sz w:val="24"/>
          <w:szCs w:val="24"/>
          <w:vertAlign w:val="superscript"/>
          <w:lang w:val="en-US"/>
        </w:rPr>
        <w:t>3</w:t>
      </w:r>
      <w:r w:rsidR="008603B4" w:rsidRPr="00CE4F16">
        <w:rPr>
          <w:rFonts w:ascii="Times New Roman" w:hAnsi="Times New Roman" w:cs="Times New Roman"/>
          <w:sz w:val="24"/>
          <w:szCs w:val="24"/>
          <w:lang w:val="en-US"/>
        </w:rPr>
        <w:t>, 2.75 mmol, 1.1 eq.), Et</w:t>
      </w:r>
      <w:r w:rsidR="008603B4" w:rsidRPr="00CE4F16">
        <w:rPr>
          <w:rFonts w:ascii="Times New Roman" w:hAnsi="Times New Roman" w:cs="Times New Roman"/>
          <w:sz w:val="24"/>
          <w:szCs w:val="24"/>
          <w:vertAlign w:val="subscript"/>
          <w:lang w:val="en-US"/>
        </w:rPr>
        <w:t>3</w:t>
      </w:r>
      <w:r w:rsidR="008603B4" w:rsidRPr="00CE4F16">
        <w:rPr>
          <w:rFonts w:ascii="Times New Roman" w:hAnsi="Times New Roman" w:cs="Times New Roman"/>
          <w:sz w:val="24"/>
          <w:szCs w:val="24"/>
          <w:lang w:val="en-US"/>
        </w:rPr>
        <w:t>N (0.38 mL, ρ = 0.73 g/cm</w:t>
      </w:r>
      <w:r w:rsidR="008603B4" w:rsidRPr="00CE4F16">
        <w:rPr>
          <w:rFonts w:ascii="Times New Roman" w:hAnsi="Times New Roman" w:cs="Times New Roman"/>
          <w:sz w:val="24"/>
          <w:szCs w:val="24"/>
          <w:vertAlign w:val="superscript"/>
          <w:lang w:val="en-US"/>
        </w:rPr>
        <w:t>3</w:t>
      </w:r>
      <w:r w:rsidR="008603B4" w:rsidRPr="00CE4F16">
        <w:rPr>
          <w:rFonts w:ascii="Times New Roman" w:hAnsi="Times New Roman" w:cs="Times New Roman"/>
          <w:sz w:val="24"/>
          <w:szCs w:val="24"/>
          <w:lang w:val="en-US"/>
        </w:rPr>
        <w:t xml:space="preserve">, 2.75 mmol, 1.1 eq.) and 1-ethynyl-4-methoxybenzene (660 mg, 5.00 mmol, 2.0 eq.), DMF (50 mL), 25 °C, 1 h. Silica gel column chromatography (DCM/MeOH, gradient 0% → 5%) provided product </w:t>
      </w:r>
      <w:r w:rsidR="008603B4" w:rsidRPr="00CE4F16">
        <w:rPr>
          <w:rFonts w:ascii="Times New Roman" w:hAnsi="Times New Roman" w:cs="Times New Roman"/>
          <w:b/>
          <w:sz w:val="24"/>
          <w:szCs w:val="24"/>
          <w:lang w:val="en-US"/>
        </w:rPr>
        <w:t xml:space="preserve">14 </w:t>
      </w:r>
      <w:r w:rsidR="008603B4" w:rsidRPr="00CE4F16">
        <w:rPr>
          <w:rFonts w:ascii="Times New Roman" w:hAnsi="Times New Roman" w:cs="Times New Roman"/>
          <w:sz w:val="24"/>
          <w:szCs w:val="24"/>
          <w:lang w:val="en-US"/>
        </w:rPr>
        <w:t>(yield: 1.24 g, 73%) as a white amorphous solid. R</w:t>
      </w:r>
      <w:r w:rsidR="008603B4" w:rsidRPr="00CE4F16">
        <w:rPr>
          <w:rFonts w:ascii="Times New Roman" w:hAnsi="Times New Roman" w:cs="Times New Roman"/>
          <w:sz w:val="24"/>
          <w:szCs w:val="24"/>
          <w:vertAlign w:val="subscript"/>
          <w:lang w:val="en-US"/>
        </w:rPr>
        <w:t xml:space="preserve">f </w:t>
      </w:r>
      <w:r w:rsidR="008603B4" w:rsidRPr="00CE4F16">
        <w:rPr>
          <w:rFonts w:ascii="Times New Roman" w:hAnsi="Times New Roman" w:cs="Times New Roman"/>
          <w:sz w:val="24"/>
          <w:szCs w:val="24"/>
          <w:lang w:val="en-US"/>
        </w:rPr>
        <w:t>= 0.73 (DCM/MeOH = 20:1). HPLC: t</w:t>
      </w:r>
      <w:r w:rsidR="008603B4" w:rsidRPr="00CE4F16">
        <w:rPr>
          <w:rFonts w:ascii="Times New Roman" w:hAnsi="Times New Roman" w:cs="Times New Roman"/>
          <w:i/>
          <w:sz w:val="24"/>
          <w:szCs w:val="24"/>
          <w:vertAlign w:val="subscript"/>
          <w:lang w:val="en-US"/>
        </w:rPr>
        <w:t>R</w:t>
      </w:r>
      <w:r w:rsidR="008603B4" w:rsidRPr="00CE4F16">
        <w:rPr>
          <w:rFonts w:ascii="Times New Roman" w:hAnsi="Times New Roman" w:cs="Times New Roman"/>
          <w:sz w:val="24"/>
          <w:szCs w:val="24"/>
          <w:lang w:val="en-US"/>
        </w:rPr>
        <w:t xml:space="preserve"> = </w:t>
      </w:r>
      <w:r w:rsidR="000F0F0F" w:rsidRPr="00CE4F16">
        <w:rPr>
          <w:rFonts w:ascii="Times New Roman" w:hAnsi="Times New Roman" w:cs="Times New Roman"/>
          <w:sz w:val="24"/>
          <w:szCs w:val="24"/>
          <w:lang w:val="en-US"/>
        </w:rPr>
        <w:t>9</w:t>
      </w:r>
      <w:r w:rsidR="008603B4" w:rsidRPr="00CE4F16">
        <w:rPr>
          <w:rFonts w:ascii="Times New Roman" w:hAnsi="Times New Roman" w:cs="Times New Roman"/>
          <w:sz w:val="24"/>
          <w:szCs w:val="24"/>
          <w:lang w:val="en-US"/>
        </w:rPr>
        <w:t>.</w:t>
      </w:r>
      <w:r w:rsidR="000F0F0F" w:rsidRPr="00CE4F16">
        <w:rPr>
          <w:rFonts w:ascii="Times New Roman" w:hAnsi="Times New Roman" w:cs="Times New Roman"/>
          <w:sz w:val="24"/>
          <w:szCs w:val="24"/>
          <w:lang w:val="en-US"/>
        </w:rPr>
        <w:t>18</w:t>
      </w:r>
      <w:r w:rsidR="008603B4" w:rsidRPr="00CE4F16">
        <w:rPr>
          <w:rFonts w:ascii="Times New Roman" w:hAnsi="Times New Roman" w:cs="Times New Roman"/>
          <w:sz w:val="24"/>
          <w:szCs w:val="24"/>
          <w:lang w:val="en-US"/>
        </w:rPr>
        <w:t xml:space="preserve"> min, eluent </w:t>
      </w:r>
      <w:r w:rsidR="008603B4" w:rsidRPr="00FF78D0">
        <w:rPr>
          <w:rFonts w:ascii="Times New Roman" w:hAnsi="Times New Roman" w:cs="Times New Roman"/>
          <w:sz w:val="24"/>
          <w:szCs w:val="24"/>
          <w:lang w:val="en-US"/>
        </w:rPr>
        <w:t>E</w:t>
      </w:r>
      <w:r w:rsidR="00FF78D0" w:rsidRPr="00FF78D0">
        <w:rPr>
          <w:rFonts w:ascii="Times New Roman" w:hAnsi="Times New Roman" w:cs="Times New Roman"/>
          <w:sz w:val="24"/>
          <w:szCs w:val="24"/>
          <w:vertAlign w:val="subscript"/>
          <w:lang w:val="en-US"/>
        </w:rPr>
        <w:t>2</w:t>
      </w:r>
      <w:r w:rsidR="008603B4" w:rsidRPr="00FF78D0">
        <w:rPr>
          <w:rFonts w:ascii="Times New Roman" w:hAnsi="Times New Roman" w:cs="Times New Roman"/>
          <w:sz w:val="24"/>
          <w:szCs w:val="24"/>
          <w:lang w:val="en-US"/>
        </w:rPr>
        <w:t>.</w:t>
      </w:r>
      <w:r w:rsidR="008603B4" w:rsidRPr="00CE4F16">
        <w:rPr>
          <w:rFonts w:ascii="Times New Roman" w:hAnsi="Times New Roman" w:cs="Times New Roman"/>
          <w:sz w:val="24"/>
          <w:szCs w:val="24"/>
          <w:lang w:val="en-US"/>
        </w:rPr>
        <w:t xml:space="preserve"> IR (KBr) ν (cm</w:t>
      </w:r>
      <w:r w:rsidR="008603B4" w:rsidRPr="00CE4F16">
        <w:rPr>
          <w:rFonts w:ascii="Times New Roman" w:hAnsi="Times New Roman" w:cs="Times New Roman"/>
          <w:sz w:val="24"/>
          <w:szCs w:val="24"/>
          <w:vertAlign w:val="superscript"/>
          <w:lang w:val="en-US"/>
        </w:rPr>
        <w:t>-1</w:t>
      </w:r>
      <w:r w:rsidR="008603B4" w:rsidRPr="00CE4F16">
        <w:rPr>
          <w:rFonts w:ascii="Times New Roman" w:hAnsi="Times New Roman" w:cs="Times New Roman"/>
          <w:sz w:val="24"/>
          <w:szCs w:val="24"/>
          <w:lang w:val="en-US"/>
        </w:rPr>
        <w:t xml:space="preserve">): </w:t>
      </w:r>
      <w:r w:rsidR="000F0F0F" w:rsidRPr="00CE4F16">
        <w:rPr>
          <w:rFonts w:ascii="Times New Roman" w:hAnsi="Times New Roman" w:cs="Times New Roman"/>
          <w:sz w:val="24"/>
          <w:szCs w:val="24"/>
          <w:lang w:val="en-US"/>
        </w:rPr>
        <w:t xml:space="preserve">1626, 1561, 1533, 1443, 1251, 1109, 1092, 1019, 835, 778. </w:t>
      </w:r>
      <w:r w:rsidR="008603B4" w:rsidRPr="00CE4F16">
        <w:rPr>
          <w:rFonts w:ascii="Times New Roman" w:hAnsi="Times New Roman" w:cs="Times New Roman"/>
          <w:sz w:val="24"/>
          <w:szCs w:val="24"/>
          <w:vertAlign w:val="superscript"/>
          <w:lang w:val="en-US"/>
        </w:rPr>
        <w:t>1</w:t>
      </w:r>
      <w:r w:rsidR="008603B4" w:rsidRPr="00CE4F16">
        <w:rPr>
          <w:rFonts w:ascii="Times New Roman" w:hAnsi="Times New Roman" w:cs="Times New Roman"/>
          <w:sz w:val="24"/>
          <w:szCs w:val="24"/>
          <w:lang w:val="en-US"/>
        </w:rPr>
        <w:t xml:space="preserve">H-NMR (500 MHz, </w:t>
      </w:r>
      <w:r w:rsidR="008603B4" w:rsidRPr="00CE4F16">
        <w:rPr>
          <w:rFonts w:ascii="Times New Roman" w:hAnsi="Times New Roman" w:cs="Times New Roman"/>
          <w:color w:val="000000" w:themeColor="text1"/>
          <w:sz w:val="24"/>
          <w:szCs w:val="24"/>
          <w:lang w:val="en-US"/>
        </w:rPr>
        <w:t>CDCl</w:t>
      </w:r>
      <w:r w:rsidR="008603B4" w:rsidRPr="00CE4F16">
        <w:rPr>
          <w:rFonts w:ascii="Times New Roman" w:hAnsi="Times New Roman" w:cs="Times New Roman"/>
          <w:color w:val="000000" w:themeColor="text1"/>
          <w:sz w:val="24"/>
          <w:szCs w:val="24"/>
          <w:vertAlign w:val="subscript"/>
          <w:lang w:val="en-US"/>
        </w:rPr>
        <w:t>3</w:t>
      </w:r>
      <w:r w:rsidR="008603B4" w:rsidRPr="00CE4F16">
        <w:rPr>
          <w:rFonts w:ascii="Times New Roman" w:hAnsi="Times New Roman" w:cs="Times New Roman"/>
          <w:sz w:val="24"/>
          <w:szCs w:val="24"/>
          <w:lang w:val="en-US"/>
        </w:rPr>
        <w:t xml:space="preserve">) δ (ppm): </w:t>
      </w:r>
      <w:r w:rsidR="000F0F0F" w:rsidRPr="00CE4F16">
        <w:rPr>
          <w:rFonts w:ascii="Times New Roman" w:hAnsi="Times New Roman" w:cs="Times New Roman"/>
          <w:sz w:val="24"/>
          <w:szCs w:val="24"/>
          <w:lang w:val="en-US"/>
        </w:rPr>
        <w:t xml:space="preserve">9.05 (s, 1H, H-C(triazole)), 8.08 (s, 1H, H-C(8)), 7.93 (d, 2H, </w:t>
      </w:r>
      <w:r w:rsidR="000F0F0F" w:rsidRPr="00CE4F16">
        <w:rPr>
          <w:rFonts w:ascii="Times New Roman" w:hAnsi="Times New Roman" w:cs="Times New Roman"/>
          <w:sz w:val="24"/>
          <w:szCs w:val="24"/>
          <w:vertAlign w:val="superscript"/>
          <w:lang w:val="en-US"/>
        </w:rPr>
        <w:t>3</w:t>
      </w:r>
      <w:r w:rsidR="000F0F0F" w:rsidRPr="00CE4F16">
        <w:rPr>
          <w:rFonts w:ascii="Times New Roman" w:hAnsi="Times New Roman" w:cs="Times New Roman"/>
          <w:i/>
          <w:sz w:val="24"/>
          <w:szCs w:val="24"/>
          <w:lang w:val="en-US"/>
        </w:rPr>
        <w:t xml:space="preserve">J </w:t>
      </w:r>
      <w:r w:rsidR="000F0F0F" w:rsidRPr="00CE4F16">
        <w:rPr>
          <w:rFonts w:ascii="Times New Roman" w:hAnsi="Times New Roman" w:cs="Times New Roman"/>
          <w:sz w:val="24"/>
          <w:szCs w:val="24"/>
          <w:lang w:val="en-US"/>
        </w:rPr>
        <w:t>= 8.7 Hz,</w:t>
      </w:r>
      <w:r w:rsidR="00760880">
        <w:rPr>
          <w:rFonts w:ascii="Times New Roman" w:hAnsi="Times New Roman" w:cs="Times New Roman"/>
          <w:sz w:val="24"/>
          <w:szCs w:val="24"/>
          <w:lang w:val="en-US"/>
        </w:rPr>
        <w:t xml:space="preserve"> </w:t>
      </w:r>
      <w:r w:rsidR="000F0F0F" w:rsidRPr="00CE4F16">
        <w:rPr>
          <w:rFonts w:ascii="Times New Roman" w:hAnsi="Times New Roman" w:cs="Times New Roman"/>
          <w:sz w:val="24"/>
          <w:szCs w:val="24"/>
          <w:lang w:val="en-US"/>
        </w:rPr>
        <w:t xml:space="preserve">2×H-C(Ar)), 6.99 (d, 2H, </w:t>
      </w:r>
      <w:r w:rsidR="000F0F0F" w:rsidRPr="00CE4F16">
        <w:rPr>
          <w:rFonts w:ascii="Times New Roman" w:hAnsi="Times New Roman" w:cs="Times New Roman"/>
          <w:sz w:val="24"/>
          <w:szCs w:val="24"/>
          <w:vertAlign w:val="superscript"/>
          <w:lang w:val="en-US"/>
        </w:rPr>
        <w:t>3</w:t>
      </w:r>
      <w:r w:rsidR="000F0F0F" w:rsidRPr="00CE4F16">
        <w:rPr>
          <w:rFonts w:ascii="Times New Roman" w:hAnsi="Times New Roman" w:cs="Times New Roman"/>
          <w:i/>
          <w:sz w:val="24"/>
          <w:szCs w:val="24"/>
          <w:lang w:val="en-US"/>
        </w:rPr>
        <w:t xml:space="preserve">J </w:t>
      </w:r>
      <w:r w:rsidR="000F0F0F" w:rsidRPr="00CE4F16">
        <w:rPr>
          <w:rFonts w:ascii="Times New Roman" w:hAnsi="Times New Roman" w:cs="Times New Roman"/>
          <w:sz w:val="24"/>
          <w:szCs w:val="24"/>
          <w:lang w:val="en-US"/>
        </w:rPr>
        <w:t>= 8.7 Hz, 2×H-C(Ar)), 4.66 (q</w:t>
      </w:r>
      <w:r w:rsidR="0027013F">
        <w:rPr>
          <w:rFonts w:ascii="Times New Roman" w:hAnsi="Times New Roman" w:cs="Times New Roman"/>
          <w:sz w:val="24"/>
          <w:szCs w:val="24"/>
          <w:lang w:val="en-US"/>
        </w:rPr>
        <w:t>uintet</w:t>
      </w:r>
      <w:r w:rsidR="000F0F0F" w:rsidRPr="00CE4F16">
        <w:rPr>
          <w:rFonts w:ascii="Times New Roman" w:hAnsi="Times New Roman" w:cs="Times New Roman"/>
          <w:sz w:val="24"/>
          <w:szCs w:val="24"/>
          <w:lang w:val="en-US"/>
        </w:rPr>
        <w:t xml:space="preserve">, 1H, </w:t>
      </w:r>
      <w:r w:rsidR="000F0F0F" w:rsidRPr="00CE4F16">
        <w:rPr>
          <w:rFonts w:ascii="Times New Roman" w:hAnsi="Times New Roman" w:cs="Times New Roman"/>
          <w:sz w:val="24"/>
          <w:szCs w:val="24"/>
          <w:vertAlign w:val="superscript"/>
          <w:lang w:val="en-US"/>
        </w:rPr>
        <w:t>3</w:t>
      </w:r>
      <w:r w:rsidR="000F0F0F" w:rsidRPr="00CE4F16">
        <w:rPr>
          <w:rFonts w:ascii="Times New Roman" w:hAnsi="Times New Roman" w:cs="Times New Roman"/>
          <w:i/>
          <w:sz w:val="24"/>
          <w:szCs w:val="24"/>
          <w:lang w:val="en-US"/>
        </w:rPr>
        <w:t>J</w:t>
      </w:r>
      <w:r w:rsidR="000F0F0F" w:rsidRPr="00CE4F16">
        <w:rPr>
          <w:rFonts w:ascii="Times New Roman" w:hAnsi="Times New Roman" w:cs="Times New Roman"/>
          <w:sz w:val="24"/>
          <w:szCs w:val="24"/>
          <w:lang w:val="en-US"/>
        </w:rPr>
        <w:t xml:space="preserve"> = 5.5 Hz, (-CH-)), 4.08 (dd, 2H, </w:t>
      </w:r>
      <w:r w:rsidR="000F0F0F" w:rsidRPr="00CE4F16">
        <w:rPr>
          <w:rFonts w:ascii="Times New Roman" w:hAnsi="Times New Roman" w:cs="Times New Roman"/>
          <w:sz w:val="24"/>
          <w:szCs w:val="24"/>
          <w:vertAlign w:val="superscript"/>
          <w:lang w:val="en-US"/>
        </w:rPr>
        <w:t>2</w:t>
      </w:r>
      <w:r w:rsidR="000F0F0F" w:rsidRPr="00CE4F16">
        <w:rPr>
          <w:rFonts w:ascii="Times New Roman" w:hAnsi="Times New Roman" w:cs="Times New Roman"/>
          <w:i/>
          <w:sz w:val="24"/>
          <w:szCs w:val="24"/>
          <w:lang w:val="en-US"/>
        </w:rPr>
        <w:t>J</w:t>
      </w:r>
      <w:r w:rsidR="000F0F0F" w:rsidRPr="00CE4F16">
        <w:rPr>
          <w:rFonts w:ascii="Times New Roman" w:hAnsi="Times New Roman" w:cs="Times New Roman"/>
          <w:sz w:val="24"/>
          <w:szCs w:val="24"/>
          <w:lang w:val="en-US"/>
        </w:rPr>
        <w:t xml:space="preserve"> = 10.4 Hz, </w:t>
      </w:r>
      <w:r w:rsidR="000F0F0F" w:rsidRPr="00CE4F16">
        <w:rPr>
          <w:rFonts w:ascii="Times New Roman" w:hAnsi="Times New Roman" w:cs="Times New Roman"/>
          <w:sz w:val="24"/>
          <w:szCs w:val="24"/>
          <w:vertAlign w:val="superscript"/>
          <w:lang w:val="en-US"/>
        </w:rPr>
        <w:t>3</w:t>
      </w:r>
      <w:r w:rsidR="000F0F0F" w:rsidRPr="00CE4F16">
        <w:rPr>
          <w:rFonts w:ascii="Times New Roman" w:hAnsi="Times New Roman" w:cs="Times New Roman"/>
          <w:i/>
          <w:sz w:val="24"/>
          <w:szCs w:val="24"/>
          <w:lang w:val="en-US"/>
        </w:rPr>
        <w:t>J</w:t>
      </w:r>
      <w:r w:rsidR="000F0F0F" w:rsidRPr="00CE4F16">
        <w:rPr>
          <w:rFonts w:ascii="Times New Roman" w:hAnsi="Times New Roman" w:cs="Times New Roman"/>
          <w:sz w:val="24"/>
          <w:szCs w:val="24"/>
          <w:lang w:val="en-US"/>
        </w:rPr>
        <w:t xml:space="preserve"> = 5.5 Hz, 2×(H</w:t>
      </w:r>
      <w:r w:rsidR="000F0F0F" w:rsidRPr="00CE4F16">
        <w:rPr>
          <w:rFonts w:ascii="Times New Roman" w:hAnsi="Times New Roman" w:cs="Times New Roman"/>
          <w:sz w:val="24"/>
          <w:szCs w:val="24"/>
          <w:vertAlign w:val="subscript"/>
          <w:lang w:val="en-US"/>
        </w:rPr>
        <w:t>b</w:t>
      </w:r>
      <w:r w:rsidR="000F0F0F" w:rsidRPr="00CE4F16">
        <w:rPr>
          <w:rFonts w:ascii="Times New Roman" w:hAnsi="Times New Roman" w:cs="Times New Roman"/>
          <w:sz w:val="24"/>
          <w:szCs w:val="24"/>
          <w:lang w:val="en-US"/>
        </w:rPr>
        <w:t xml:space="preserve">-C)), 4.02 (dd, 2H, </w:t>
      </w:r>
      <w:r w:rsidR="000F0F0F" w:rsidRPr="00CE4F16">
        <w:rPr>
          <w:rFonts w:ascii="Times New Roman" w:hAnsi="Times New Roman" w:cs="Times New Roman"/>
          <w:sz w:val="24"/>
          <w:szCs w:val="24"/>
          <w:vertAlign w:val="superscript"/>
          <w:lang w:val="en-US"/>
        </w:rPr>
        <w:t>2</w:t>
      </w:r>
      <w:r w:rsidR="000F0F0F" w:rsidRPr="00CE4F16">
        <w:rPr>
          <w:rFonts w:ascii="Times New Roman" w:hAnsi="Times New Roman" w:cs="Times New Roman"/>
          <w:i/>
          <w:sz w:val="24"/>
          <w:szCs w:val="24"/>
          <w:lang w:val="en-US"/>
        </w:rPr>
        <w:t>J</w:t>
      </w:r>
      <w:r w:rsidR="000F0F0F" w:rsidRPr="00CE4F16">
        <w:rPr>
          <w:rFonts w:ascii="Times New Roman" w:hAnsi="Times New Roman" w:cs="Times New Roman"/>
          <w:sz w:val="24"/>
          <w:szCs w:val="24"/>
          <w:lang w:val="en-US"/>
        </w:rPr>
        <w:t xml:space="preserve"> = 10.4 Hz, </w:t>
      </w:r>
      <w:r w:rsidR="000F0F0F" w:rsidRPr="00CE4F16">
        <w:rPr>
          <w:rFonts w:ascii="Times New Roman" w:hAnsi="Times New Roman" w:cs="Times New Roman"/>
          <w:sz w:val="24"/>
          <w:szCs w:val="24"/>
          <w:vertAlign w:val="superscript"/>
          <w:lang w:val="en-US"/>
        </w:rPr>
        <w:t>3</w:t>
      </w:r>
      <w:r w:rsidR="000F0F0F" w:rsidRPr="00CE4F16">
        <w:rPr>
          <w:rFonts w:ascii="Times New Roman" w:hAnsi="Times New Roman" w:cs="Times New Roman"/>
          <w:i/>
          <w:sz w:val="24"/>
          <w:szCs w:val="24"/>
          <w:lang w:val="en-US"/>
        </w:rPr>
        <w:t>J</w:t>
      </w:r>
      <w:r w:rsidR="000F0F0F" w:rsidRPr="00CE4F16">
        <w:rPr>
          <w:rFonts w:ascii="Times New Roman" w:hAnsi="Times New Roman" w:cs="Times New Roman"/>
          <w:sz w:val="24"/>
          <w:szCs w:val="24"/>
          <w:lang w:val="en-US"/>
        </w:rPr>
        <w:t xml:space="preserve"> = 5.5 Hz,</w:t>
      </w:r>
      <w:r w:rsidR="00760880">
        <w:rPr>
          <w:rFonts w:ascii="Times New Roman" w:hAnsi="Times New Roman" w:cs="Times New Roman"/>
          <w:sz w:val="24"/>
          <w:szCs w:val="24"/>
          <w:lang w:val="en-US"/>
        </w:rPr>
        <w:t xml:space="preserve"> </w:t>
      </w:r>
      <w:r w:rsidR="000F0F0F" w:rsidRPr="00CE4F16">
        <w:rPr>
          <w:rFonts w:ascii="Times New Roman" w:hAnsi="Times New Roman" w:cs="Times New Roman"/>
          <w:sz w:val="24"/>
          <w:szCs w:val="24"/>
          <w:lang w:val="en-US"/>
        </w:rPr>
        <w:t>2×(H</w:t>
      </w:r>
      <w:r w:rsidR="000F0F0F" w:rsidRPr="00CE4F16">
        <w:rPr>
          <w:rFonts w:ascii="Times New Roman" w:hAnsi="Times New Roman" w:cs="Times New Roman"/>
          <w:sz w:val="24"/>
          <w:szCs w:val="24"/>
          <w:vertAlign w:val="subscript"/>
          <w:lang w:val="en-US"/>
        </w:rPr>
        <w:t>b</w:t>
      </w:r>
      <w:r w:rsidR="000F0F0F" w:rsidRPr="00CE4F16">
        <w:rPr>
          <w:rFonts w:ascii="Times New Roman" w:hAnsi="Times New Roman" w:cs="Times New Roman"/>
          <w:sz w:val="24"/>
          <w:szCs w:val="24"/>
          <w:lang w:val="en-US"/>
        </w:rPr>
        <w:t xml:space="preserve">-C)), 3.94–3.89 (m, 4H, </w:t>
      </w:r>
      <w:r w:rsidR="00760880">
        <w:rPr>
          <w:rFonts w:ascii="Times New Roman" w:hAnsi="Times New Roman" w:cs="Times New Roman"/>
          <w:sz w:val="24"/>
          <w:szCs w:val="24"/>
          <w:lang w:val="en-US"/>
        </w:rPr>
        <w:br/>
      </w:r>
      <w:r w:rsidR="000F0F0F" w:rsidRPr="00CE4F16">
        <w:rPr>
          <w:rFonts w:ascii="Times New Roman" w:hAnsi="Times New Roman" w:cs="Times New Roman"/>
          <w:sz w:val="24"/>
          <w:szCs w:val="24"/>
          <w:lang w:val="en-US"/>
        </w:rPr>
        <w:t>2×(-CH</w:t>
      </w:r>
      <w:r w:rsidR="000F0F0F" w:rsidRPr="00CE4F16">
        <w:rPr>
          <w:rFonts w:ascii="Times New Roman" w:hAnsi="Times New Roman" w:cs="Times New Roman"/>
          <w:sz w:val="24"/>
          <w:szCs w:val="24"/>
          <w:vertAlign w:val="subscript"/>
          <w:lang w:val="en-US"/>
        </w:rPr>
        <w:t>2</w:t>
      </w:r>
      <w:r w:rsidR="000F0F0F" w:rsidRPr="00CE4F16">
        <w:rPr>
          <w:rFonts w:ascii="Times New Roman" w:hAnsi="Times New Roman" w:cs="Times New Roman"/>
          <w:sz w:val="24"/>
          <w:szCs w:val="24"/>
          <w:lang w:val="en-US"/>
        </w:rPr>
        <w:t>-)), 3.86 (s, 3H, (-CH</w:t>
      </w:r>
      <w:r w:rsidR="000F0F0F" w:rsidRPr="00CE4F16">
        <w:rPr>
          <w:rFonts w:ascii="Times New Roman" w:hAnsi="Times New Roman" w:cs="Times New Roman"/>
          <w:sz w:val="24"/>
          <w:szCs w:val="24"/>
          <w:vertAlign w:val="subscript"/>
          <w:lang w:val="en-US"/>
        </w:rPr>
        <w:t>3</w:t>
      </w:r>
      <w:r w:rsidR="000F0F0F" w:rsidRPr="00CE4F16">
        <w:rPr>
          <w:rFonts w:ascii="Times New Roman" w:hAnsi="Times New Roman" w:cs="Times New Roman"/>
          <w:sz w:val="24"/>
          <w:szCs w:val="24"/>
          <w:lang w:val="en-US"/>
        </w:rPr>
        <w:t>)), 1.74–1.63 (m, 6H, 3×(-CH</w:t>
      </w:r>
      <w:r w:rsidR="000F0F0F" w:rsidRPr="00CE4F16">
        <w:rPr>
          <w:rFonts w:ascii="Times New Roman" w:hAnsi="Times New Roman" w:cs="Times New Roman"/>
          <w:sz w:val="24"/>
          <w:szCs w:val="24"/>
          <w:vertAlign w:val="subscript"/>
          <w:lang w:val="en-US"/>
        </w:rPr>
        <w:t>2</w:t>
      </w:r>
      <w:r w:rsidR="000F0F0F" w:rsidRPr="00CE4F16">
        <w:rPr>
          <w:rFonts w:ascii="Times New Roman" w:hAnsi="Times New Roman" w:cs="Times New Roman"/>
          <w:sz w:val="24"/>
          <w:szCs w:val="24"/>
          <w:lang w:val="en-US"/>
        </w:rPr>
        <w:t>-)), 0.88 (s, 18H, 2×C(CH</w:t>
      </w:r>
      <w:r w:rsidR="000F0F0F" w:rsidRPr="00CE4F16">
        <w:rPr>
          <w:rFonts w:ascii="Times New Roman" w:hAnsi="Times New Roman" w:cs="Times New Roman"/>
          <w:sz w:val="24"/>
          <w:szCs w:val="24"/>
          <w:vertAlign w:val="subscript"/>
          <w:lang w:val="en-US"/>
        </w:rPr>
        <w:t>3</w:t>
      </w:r>
      <w:r w:rsidR="000F0F0F" w:rsidRPr="00CE4F16">
        <w:rPr>
          <w:rFonts w:ascii="Times New Roman" w:hAnsi="Times New Roman" w:cs="Times New Roman"/>
          <w:sz w:val="24"/>
          <w:szCs w:val="24"/>
          <w:lang w:val="en-US"/>
        </w:rPr>
        <w:t>)</w:t>
      </w:r>
      <w:r w:rsidR="000F0F0F" w:rsidRPr="00CE4F16">
        <w:rPr>
          <w:rFonts w:ascii="Times New Roman" w:hAnsi="Times New Roman" w:cs="Times New Roman"/>
          <w:sz w:val="24"/>
          <w:szCs w:val="24"/>
          <w:vertAlign w:val="subscript"/>
          <w:lang w:val="en-US"/>
        </w:rPr>
        <w:t>3</w:t>
      </w:r>
      <w:r w:rsidR="000F0F0F" w:rsidRPr="00CE4F16">
        <w:rPr>
          <w:rFonts w:ascii="Times New Roman" w:hAnsi="Times New Roman" w:cs="Times New Roman"/>
          <w:sz w:val="24"/>
          <w:szCs w:val="24"/>
          <w:lang w:val="en-US"/>
        </w:rPr>
        <w:t>), 0.043 (s, 6H, 2×Si-(CH</w:t>
      </w:r>
      <w:r w:rsidR="000F0F0F" w:rsidRPr="00CE4F16">
        <w:rPr>
          <w:rFonts w:ascii="Times New Roman" w:hAnsi="Times New Roman" w:cs="Times New Roman"/>
          <w:sz w:val="24"/>
          <w:szCs w:val="24"/>
          <w:vertAlign w:val="subscript"/>
          <w:lang w:val="en-US"/>
        </w:rPr>
        <w:t>3</w:t>
      </w:r>
      <w:r w:rsidR="000F0F0F" w:rsidRPr="00CE4F16">
        <w:rPr>
          <w:rFonts w:ascii="Times New Roman" w:hAnsi="Times New Roman" w:cs="Times New Roman"/>
          <w:sz w:val="24"/>
          <w:szCs w:val="24"/>
          <w:lang w:val="en-US"/>
        </w:rPr>
        <w:t>)), 0.043 (s, 6H, Si-(CH</w:t>
      </w:r>
      <w:r w:rsidR="000F0F0F" w:rsidRPr="00CE4F16">
        <w:rPr>
          <w:rFonts w:ascii="Times New Roman" w:hAnsi="Times New Roman" w:cs="Times New Roman"/>
          <w:sz w:val="24"/>
          <w:szCs w:val="24"/>
          <w:vertAlign w:val="subscript"/>
          <w:lang w:val="en-US"/>
        </w:rPr>
        <w:t>3</w:t>
      </w:r>
      <w:r w:rsidR="000F0F0F" w:rsidRPr="00CE4F16">
        <w:rPr>
          <w:rFonts w:ascii="Times New Roman" w:hAnsi="Times New Roman" w:cs="Times New Roman"/>
          <w:sz w:val="24"/>
          <w:szCs w:val="24"/>
          <w:lang w:val="en-US"/>
        </w:rPr>
        <w:t>)</w:t>
      </w:r>
      <w:r w:rsidR="000F0F0F" w:rsidRPr="00CE4F16">
        <w:rPr>
          <w:rFonts w:ascii="Times New Roman" w:hAnsi="Times New Roman" w:cs="Times New Roman"/>
          <w:sz w:val="24"/>
          <w:szCs w:val="24"/>
          <w:vertAlign w:val="subscript"/>
          <w:lang w:val="en-US"/>
        </w:rPr>
        <w:t>2</w:t>
      </w:r>
      <w:r w:rsidR="000F0F0F" w:rsidRPr="00CE4F16">
        <w:rPr>
          <w:rFonts w:ascii="Times New Roman" w:hAnsi="Times New Roman" w:cs="Times New Roman"/>
          <w:sz w:val="24"/>
          <w:szCs w:val="24"/>
          <w:lang w:val="en-US"/>
        </w:rPr>
        <w:t xml:space="preserve">). </w:t>
      </w:r>
      <w:r w:rsidR="008603B4" w:rsidRPr="00CE4F16">
        <w:rPr>
          <w:rFonts w:ascii="Times New Roman" w:hAnsi="Times New Roman" w:cs="Times New Roman"/>
          <w:sz w:val="24"/>
          <w:szCs w:val="24"/>
          <w:vertAlign w:val="superscript"/>
          <w:lang w:val="en-US"/>
        </w:rPr>
        <w:t>13</w:t>
      </w:r>
      <w:r w:rsidR="008603B4" w:rsidRPr="00CE4F16">
        <w:rPr>
          <w:rFonts w:ascii="Times New Roman" w:hAnsi="Times New Roman" w:cs="Times New Roman"/>
          <w:sz w:val="24"/>
          <w:szCs w:val="24"/>
          <w:lang w:val="en-US"/>
        </w:rPr>
        <w:t xml:space="preserve">C-NMR (126 MHz, </w:t>
      </w:r>
      <w:r w:rsidR="008603B4" w:rsidRPr="00CE4F16">
        <w:rPr>
          <w:rFonts w:ascii="Times New Roman" w:hAnsi="Times New Roman" w:cs="Times New Roman"/>
          <w:color w:val="000000" w:themeColor="text1"/>
          <w:sz w:val="24"/>
          <w:szCs w:val="24"/>
          <w:lang w:val="en-US"/>
        </w:rPr>
        <w:t>CDCl</w:t>
      </w:r>
      <w:r w:rsidR="008603B4" w:rsidRPr="00CE4F16">
        <w:rPr>
          <w:rFonts w:ascii="Times New Roman" w:hAnsi="Times New Roman" w:cs="Times New Roman"/>
          <w:color w:val="000000" w:themeColor="text1"/>
          <w:sz w:val="24"/>
          <w:szCs w:val="24"/>
          <w:vertAlign w:val="subscript"/>
          <w:lang w:val="en-US"/>
        </w:rPr>
        <w:t>3</w:t>
      </w:r>
      <w:r w:rsidR="008603B4" w:rsidRPr="00CE4F16">
        <w:rPr>
          <w:rFonts w:ascii="Times New Roman" w:hAnsi="Times New Roman" w:cs="Times New Roman"/>
          <w:sz w:val="24"/>
          <w:szCs w:val="24"/>
          <w:lang w:val="en-US"/>
        </w:rPr>
        <w:t xml:space="preserve">) δ (ppm): </w:t>
      </w:r>
      <w:r w:rsidR="000F0F0F" w:rsidRPr="00FE7541">
        <w:rPr>
          <w:rFonts w:ascii="Times New Roman" w:hAnsi="Times New Roman" w:cs="Times New Roman"/>
          <w:sz w:val="24"/>
          <w:szCs w:val="24"/>
          <w:lang w:val="en-US"/>
        </w:rPr>
        <w:t>159.9, 158.3, 157.0. 147.5, 145.1, 142.7, 127.7, 123.2, 118.7, 115.3, 114.4, 61.1</w:t>
      </w:r>
      <w:r w:rsidR="00FF78D0" w:rsidRPr="00FE7541">
        <w:rPr>
          <w:rFonts w:ascii="Times New Roman" w:hAnsi="Times New Roman" w:cs="Times New Roman"/>
          <w:sz w:val="24"/>
          <w:szCs w:val="24"/>
          <w:lang w:val="en-US"/>
        </w:rPr>
        <w:t xml:space="preserve"> </w:t>
      </w:r>
      <w:r w:rsidR="000F0F0F" w:rsidRPr="00FE7541">
        <w:rPr>
          <w:rFonts w:ascii="Times New Roman" w:hAnsi="Times New Roman" w:cs="Times New Roman"/>
          <w:sz w:val="24"/>
          <w:szCs w:val="24"/>
          <w:lang w:val="en-US"/>
        </w:rPr>
        <w:t>(2C),</w:t>
      </w:r>
      <w:r w:rsidR="00FE7541" w:rsidRPr="00FE7541">
        <w:rPr>
          <w:rFonts w:ascii="Times New Roman" w:eastAsiaTheme="minorEastAsia" w:hAnsi="Times New Roman" w:cs="Times New Roman"/>
          <w:sz w:val="24"/>
          <w:szCs w:val="24"/>
          <w:vertAlign w:val="superscript"/>
          <w:lang w:val="en-US"/>
        </w:rPr>
        <w:t>2</w:t>
      </w:r>
      <w:r w:rsidR="000F0F0F" w:rsidRPr="00FE7541">
        <w:rPr>
          <w:rFonts w:ascii="Times New Roman" w:hAnsi="Times New Roman" w:cs="Times New Roman"/>
          <w:sz w:val="24"/>
          <w:szCs w:val="24"/>
          <w:lang w:val="en-US"/>
        </w:rPr>
        <w:t xml:space="preserve"> 57.5, 55.5, 45.7, 25.9 (2C),</w:t>
      </w:r>
      <w:r w:rsidR="00402A5A">
        <w:rPr>
          <w:rStyle w:val="FootnoteReference"/>
          <w:rFonts w:ascii="Times New Roman" w:hAnsi="Times New Roman" w:cs="Times New Roman"/>
          <w:sz w:val="24"/>
          <w:szCs w:val="24"/>
          <w:lang w:val="en-US"/>
        </w:rPr>
        <w:footnoteReference w:customMarkFollows="1" w:id="18"/>
        <w:t>1</w:t>
      </w:r>
      <w:r w:rsidR="000F0F0F" w:rsidRPr="00FE7541">
        <w:rPr>
          <w:rFonts w:ascii="Times New Roman" w:hAnsi="Times New Roman" w:cs="Times New Roman"/>
          <w:sz w:val="24"/>
          <w:szCs w:val="24"/>
          <w:lang w:val="en-US"/>
        </w:rPr>
        <w:t xml:space="preserve"> 25.0, 18.3, -5.37, -5.44.</w:t>
      </w:r>
      <w:r w:rsidR="000F0F0F" w:rsidRPr="00CE4F16">
        <w:rPr>
          <w:rFonts w:ascii="Times New Roman" w:hAnsi="Times New Roman" w:cs="Times New Roman"/>
          <w:sz w:val="24"/>
          <w:szCs w:val="24"/>
          <w:lang w:val="en-US"/>
        </w:rPr>
        <w:t xml:space="preserve"> </w:t>
      </w:r>
      <w:r w:rsidR="008603B4" w:rsidRPr="00CE4F16">
        <w:rPr>
          <w:rFonts w:ascii="Times New Roman" w:hAnsi="Times New Roman" w:cs="Times New Roman"/>
          <w:sz w:val="24"/>
          <w:szCs w:val="24"/>
          <w:lang w:val="en-US"/>
        </w:rPr>
        <w:t>HRMS (ESI) m/z: [M+H]</w:t>
      </w:r>
      <w:r w:rsidR="008603B4" w:rsidRPr="00CE4F16">
        <w:rPr>
          <w:rFonts w:ascii="Times New Roman" w:hAnsi="Times New Roman" w:cs="Times New Roman"/>
          <w:sz w:val="24"/>
          <w:szCs w:val="24"/>
          <w:vertAlign w:val="superscript"/>
          <w:lang w:val="en-US"/>
        </w:rPr>
        <w:t>+</w:t>
      </w:r>
      <w:r w:rsidR="008603B4" w:rsidRPr="00CE4F16">
        <w:rPr>
          <w:rFonts w:ascii="Times New Roman" w:hAnsi="Times New Roman" w:cs="Times New Roman"/>
          <w:sz w:val="24"/>
          <w:szCs w:val="24"/>
          <w:lang w:val="en-US"/>
        </w:rPr>
        <w:t>Calcd for C</w:t>
      </w:r>
      <w:r w:rsidR="000F0F0F" w:rsidRPr="00CE4F16">
        <w:rPr>
          <w:rFonts w:ascii="Times New Roman" w:hAnsi="Times New Roman" w:cs="Times New Roman"/>
          <w:sz w:val="24"/>
          <w:szCs w:val="24"/>
          <w:vertAlign w:val="subscript"/>
          <w:lang w:val="en-US"/>
        </w:rPr>
        <w:t>34</w:t>
      </w:r>
      <w:r w:rsidR="008603B4" w:rsidRPr="00CE4F16">
        <w:rPr>
          <w:rFonts w:ascii="Times New Roman" w:hAnsi="Times New Roman" w:cs="Times New Roman"/>
          <w:sz w:val="24"/>
          <w:szCs w:val="24"/>
          <w:lang w:val="en-US"/>
        </w:rPr>
        <w:t>H</w:t>
      </w:r>
      <w:r w:rsidR="000F0F0F" w:rsidRPr="00CE4F16">
        <w:rPr>
          <w:rFonts w:ascii="Times New Roman" w:hAnsi="Times New Roman" w:cs="Times New Roman"/>
          <w:sz w:val="24"/>
          <w:szCs w:val="24"/>
          <w:vertAlign w:val="subscript"/>
          <w:lang w:val="en-US"/>
        </w:rPr>
        <w:t>5</w:t>
      </w:r>
      <w:r w:rsidR="008603B4" w:rsidRPr="00CE4F16">
        <w:rPr>
          <w:rFonts w:ascii="Times New Roman" w:hAnsi="Times New Roman" w:cs="Times New Roman"/>
          <w:sz w:val="24"/>
          <w:szCs w:val="24"/>
          <w:vertAlign w:val="subscript"/>
          <w:lang w:val="en-US"/>
        </w:rPr>
        <w:t>5</w:t>
      </w:r>
      <w:r w:rsidR="008603B4" w:rsidRPr="00CE4F16">
        <w:rPr>
          <w:rFonts w:ascii="Times New Roman" w:hAnsi="Times New Roman" w:cs="Times New Roman"/>
          <w:sz w:val="24"/>
          <w:szCs w:val="24"/>
          <w:lang w:val="en-US"/>
        </w:rPr>
        <w:t>N</w:t>
      </w:r>
      <w:r w:rsidR="000F0F0F" w:rsidRPr="00CE4F16">
        <w:rPr>
          <w:rFonts w:ascii="Times New Roman" w:hAnsi="Times New Roman" w:cs="Times New Roman"/>
          <w:sz w:val="24"/>
          <w:szCs w:val="24"/>
          <w:vertAlign w:val="subscript"/>
          <w:lang w:val="en-US"/>
        </w:rPr>
        <w:t>8</w:t>
      </w:r>
      <w:r w:rsidR="008603B4" w:rsidRPr="00CE4F16">
        <w:rPr>
          <w:rFonts w:ascii="Times New Roman" w:hAnsi="Times New Roman" w:cs="Times New Roman"/>
          <w:sz w:val="24"/>
          <w:szCs w:val="24"/>
          <w:lang w:val="en-US"/>
        </w:rPr>
        <w:t>O</w:t>
      </w:r>
      <w:r w:rsidR="008603B4" w:rsidRPr="00CE4F16">
        <w:rPr>
          <w:rFonts w:ascii="Times New Roman" w:hAnsi="Times New Roman" w:cs="Times New Roman"/>
          <w:sz w:val="24"/>
          <w:szCs w:val="24"/>
          <w:vertAlign w:val="subscript"/>
          <w:lang w:val="en-US"/>
        </w:rPr>
        <w:t>3</w:t>
      </w:r>
      <w:r w:rsidR="008603B4" w:rsidRPr="00CE4F16">
        <w:rPr>
          <w:rFonts w:ascii="Times New Roman" w:hAnsi="Times New Roman" w:cs="Times New Roman"/>
          <w:sz w:val="24"/>
          <w:szCs w:val="24"/>
          <w:lang w:val="en-US"/>
        </w:rPr>
        <w:t>Si</w:t>
      </w:r>
      <w:r w:rsidR="000F0F0F" w:rsidRPr="00CE4F16">
        <w:rPr>
          <w:rFonts w:ascii="Times New Roman" w:hAnsi="Times New Roman" w:cs="Times New Roman"/>
          <w:sz w:val="24"/>
          <w:szCs w:val="24"/>
          <w:vertAlign w:val="subscript"/>
          <w:lang w:val="en-US"/>
        </w:rPr>
        <w:t>2</w:t>
      </w:r>
      <w:r w:rsidR="008603B4" w:rsidRPr="00CE4F16">
        <w:rPr>
          <w:rFonts w:ascii="Times New Roman" w:hAnsi="Times New Roman" w:cs="Times New Roman"/>
          <w:sz w:val="24"/>
          <w:szCs w:val="24"/>
          <w:lang w:val="en-US"/>
        </w:rPr>
        <w:t xml:space="preserve"> </w:t>
      </w:r>
      <w:r w:rsidR="000F0F0F" w:rsidRPr="00CE4F16">
        <w:rPr>
          <w:rFonts w:ascii="Times New Roman" w:hAnsi="Times New Roman" w:cs="Times New Roman"/>
          <w:sz w:val="24"/>
          <w:szCs w:val="24"/>
          <w:lang w:val="en-US"/>
        </w:rPr>
        <w:t>679.3930</w:t>
      </w:r>
      <w:r w:rsidR="008603B4" w:rsidRPr="00CE4F16">
        <w:rPr>
          <w:rFonts w:ascii="Times New Roman" w:hAnsi="Times New Roman" w:cs="Times New Roman"/>
          <w:sz w:val="24"/>
          <w:szCs w:val="24"/>
          <w:lang w:val="en-US"/>
        </w:rPr>
        <w:t xml:space="preserve">; Found </w:t>
      </w:r>
      <w:r w:rsidR="000F0F0F" w:rsidRPr="00CE4F16">
        <w:rPr>
          <w:rFonts w:ascii="Times New Roman" w:hAnsi="Times New Roman" w:cs="Times New Roman"/>
          <w:sz w:val="24"/>
          <w:szCs w:val="24"/>
          <w:lang w:val="en-US"/>
        </w:rPr>
        <w:t>679.3922 (1.2 ppm).</w:t>
      </w:r>
    </w:p>
    <w:p w14:paraId="42891DBF" w14:textId="5791CA9F" w:rsidR="008603B4" w:rsidRPr="00CE4F16" w:rsidRDefault="008603B4" w:rsidP="008603B4">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 xml:space="preserve">H-NMR (500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14:</w:t>
      </w:r>
      <w:r w:rsidRPr="00CE4F16">
        <w:rPr>
          <w:lang w:val="en-US"/>
        </w:rPr>
        <w:t xml:space="preserve"> </w:t>
      </w:r>
    </w:p>
    <w:p w14:paraId="214706B9" w14:textId="45F3BA76" w:rsidR="008603B4" w:rsidRPr="00CE4F16" w:rsidRDefault="000F0F0F" w:rsidP="008603B4">
      <w:pPr>
        <w:jc w:val="both"/>
        <w:rPr>
          <w:rFonts w:ascii="Times New Roman" w:hAnsi="Times New Roman" w:cs="Times New Roman"/>
          <w:b/>
          <w:sz w:val="24"/>
          <w:szCs w:val="24"/>
          <w:lang w:val="en-US"/>
        </w:rPr>
      </w:pPr>
      <w:r w:rsidRPr="00CE4F16">
        <w:rPr>
          <w:noProof/>
          <w:lang w:val="en-US"/>
        </w:rPr>
        <w:drawing>
          <wp:inline distT="0" distB="0" distL="0" distR="0" wp14:anchorId="32451B02" wp14:editId="2029E2E9">
            <wp:extent cx="5579745" cy="3892416"/>
            <wp:effectExtent l="0" t="0" r="1905" b="0"/>
            <wp:docPr id="55"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3CD9B4FC" w14:textId="08501F54" w:rsidR="008603B4" w:rsidRPr="00CE4F16" w:rsidRDefault="008603B4" w:rsidP="008603B4">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color w:val="000000" w:themeColor="text1"/>
          <w:sz w:val="24"/>
          <w:szCs w:val="24"/>
          <w:lang w:val="en-US"/>
        </w:rPr>
        <w:t>CDCl</w:t>
      </w:r>
      <w:r w:rsidRPr="00CE4F16">
        <w:rPr>
          <w:rFonts w:ascii="Times New Roman" w:hAnsi="Times New Roman" w:cs="Times New Roman"/>
          <w:b/>
          <w:color w:val="000000" w:themeColor="text1"/>
          <w:sz w:val="24"/>
          <w:szCs w:val="24"/>
          <w:vertAlign w:val="subscript"/>
          <w:lang w:val="en-US"/>
        </w:rPr>
        <w:t>3</w:t>
      </w:r>
      <w:r w:rsidRPr="00CE4F16">
        <w:rPr>
          <w:rFonts w:ascii="Times New Roman" w:hAnsi="Times New Roman" w:cs="Times New Roman"/>
          <w:b/>
          <w:sz w:val="24"/>
          <w:szCs w:val="24"/>
          <w:lang w:val="en-US"/>
        </w:rPr>
        <w:t>) spectrum of compound 14:</w:t>
      </w:r>
    </w:p>
    <w:p w14:paraId="795ABBB7" w14:textId="7856234D" w:rsidR="00402A5A" w:rsidRDefault="000F0F0F" w:rsidP="00B93D9C">
      <w:pPr>
        <w:rPr>
          <w:rFonts w:ascii="Times New Roman" w:hAnsi="Times New Roman" w:cs="Times New Roman"/>
          <w:b/>
          <w:sz w:val="36"/>
          <w:lang w:val="en-US"/>
        </w:rPr>
      </w:pPr>
      <w:r w:rsidRPr="00CE4F16">
        <w:rPr>
          <w:noProof/>
          <w:lang w:val="en-US"/>
        </w:rPr>
        <w:drawing>
          <wp:inline distT="0" distB="0" distL="0" distR="0" wp14:anchorId="3E904F3D" wp14:editId="413CAE60">
            <wp:extent cx="5579745" cy="3892416"/>
            <wp:effectExtent l="0" t="0" r="1905" b="0"/>
            <wp:docPr id="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1B953411" w14:textId="77777777" w:rsidR="00402A5A" w:rsidRDefault="00402A5A">
      <w:pPr>
        <w:rPr>
          <w:rFonts w:ascii="Times New Roman" w:hAnsi="Times New Roman" w:cs="Times New Roman"/>
          <w:b/>
          <w:sz w:val="36"/>
          <w:lang w:val="en-US"/>
        </w:rPr>
      </w:pPr>
      <w:r>
        <w:rPr>
          <w:rFonts w:ascii="Times New Roman" w:hAnsi="Times New Roman" w:cs="Times New Roman"/>
          <w:b/>
          <w:sz w:val="36"/>
          <w:lang w:val="en-US"/>
        </w:rPr>
        <w:br w:type="page"/>
      </w:r>
    </w:p>
    <w:p w14:paraId="4F3B74F8" w14:textId="14ADE87F" w:rsidR="00871C45" w:rsidRPr="003C504D" w:rsidRDefault="001F5B9D" w:rsidP="003C504D">
      <w:pPr>
        <w:pStyle w:val="Heading1"/>
        <w:spacing w:after="200"/>
        <w:rPr>
          <w:rFonts w:ascii="Times New Roman" w:hAnsi="Times New Roman" w:cs="Times New Roman"/>
          <w:b/>
          <w:color w:val="000000" w:themeColor="text1"/>
          <w:sz w:val="36"/>
          <w:lang w:val="en-US"/>
        </w:rPr>
      </w:pPr>
      <w:bookmarkStart w:id="54" w:name="_Toc137718605"/>
      <w:r>
        <w:rPr>
          <w:rFonts w:ascii="Times New Roman" w:hAnsi="Times New Roman" w:cs="Times New Roman"/>
          <w:b/>
          <w:color w:val="000000" w:themeColor="text1"/>
          <w:sz w:val="36"/>
          <w:lang w:val="en-US"/>
        </w:rPr>
        <w:lastRenderedPageBreak/>
        <w:t>7</w:t>
      </w:r>
      <w:r w:rsidR="00871C45" w:rsidRPr="003C504D">
        <w:rPr>
          <w:rFonts w:ascii="Times New Roman" w:hAnsi="Times New Roman" w:cs="Times New Roman"/>
          <w:b/>
          <w:color w:val="000000" w:themeColor="text1"/>
          <w:sz w:val="36"/>
          <w:lang w:val="en-US"/>
        </w:rPr>
        <w:t>. TBS group cleavage</w:t>
      </w:r>
      <w:bookmarkEnd w:id="54"/>
    </w:p>
    <w:p w14:paraId="7FA46F7B" w14:textId="77777777" w:rsidR="00402A5A" w:rsidRPr="00B632B1" w:rsidRDefault="00402A5A" w:rsidP="00760880">
      <w:pPr>
        <w:jc w:val="center"/>
        <w:rPr>
          <w:rFonts w:ascii="Times New Roman" w:hAnsi="Times New Roman" w:cs="Times New Roman"/>
          <w:sz w:val="24"/>
          <w:szCs w:val="24"/>
          <w:lang w:val="en-US"/>
        </w:rPr>
      </w:pPr>
      <w:r w:rsidRPr="00B632B1">
        <w:rPr>
          <w:rFonts w:ascii="Times New Roman" w:hAnsi="Times New Roman" w:cs="Times New Roman"/>
          <w:sz w:val="24"/>
          <w:szCs w:val="24"/>
          <w:lang w:val="en-US"/>
        </w:rPr>
        <w:object w:dxaOrig="6408" w:dyaOrig="3873" w14:anchorId="6B56E537">
          <v:shape id="_x0000_i1093" type="#_x0000_t75" style="width:321pt;height:194.25pt" o:ole="">
            <v:imagedata r:id="rId214" o:title=""/>
          </v:shape>
          <o:OLEObject Type="Embed" ProgID="ChemDraw.Document.6.0" ShapeID="_x0000_i1093" DrawAspect="Content" ObjectID="_1749635637" r:id="rId215"/>
        </w:object>
      </w:r>
    </w:p>
    <w:p w14:paraId="6255AF4D" w14:textId="77777777" w:rsidR="00402A5A" w:rsidRPr="00B632B1" w:rsidRDefault="00402A5A" w:rsidP="00760880">
      <w:pPr>
        <w:jc w:val="center"/>
        <w:rPr>
          <w:rFonts w:ascii="Times New Roman" w:hAnsi="Times New Roman" w:cs="Times New Roman"/>
          <w:sz w:val="24"/>
          <w:szCs w:val="24"/>
          <w:lang w:val="en-US"/>
        </w:rPr>
      </w:pPr>
      <w:r w:rsidRPr="00AB563D">
        <w:rPr>
          <w:rFonts w:ascii="Times New Roman" w:hAnsi="Times New Roman" w:cs="Times New Roman"/>
          <w:b/>
          <w:bCs/>
          <w:sz w:val="24"/>
          <w:szCs w:val="24"/>
          <w:lang w:val="en-US"/>
        </w:rPr>
        <w:t>Scheme S2</w:t>
      </w:r>
      <w:r w:rsidRPr="00B632B1">
        <w:rPr>
          <w:rFonts w:ascii="Times New Roman" w:hAnsi="Times New Roman" w:cs="Times New Roman"/>
          <w:sz w:val="24"/>
          <w:szCs w:val="24"/>
          <w:lang w:val="en-US"/>
        </w:rPr>
        <w:t>.</w:t>
      </w:r>
      <w:r>
        <w:rPr>
          <w:rFonts w:ascii="Times New Roman" w:hAnsi="Times New Roman" w:cs="Times New Roman"/>
          <w:sz w:val="24"/>
          <w:szCs w:val="24"/>
          <w:lang w:val="en-US"/>
        </w:rPr>
        <w:t xml:space="preserve"> TBS group cleavage of compound </w:t>
      </w:r>
      <w:r w:rsidRPr="00AB563D">
        <w:rPr>
          <w:rFonts w:ascii="Times New Roman" w:hAnsi="Times New Roman" w:cs="Times New Roman"/>
          <w:b/>
          <w:bCs/>
          <w:sz w:val="24"/>
          <w:szCs w:val="24"/>
          <w:lang w:val="en-US"/>
        </w:rPr>
        <w:t>6e</w:t>
      </w:r>
    </w:p>
    <w:p w14:paraId="05CEACE9" w14:textId="2A21E164" w:rsidR="000F0F0F" w:rsidRPr="003C504D" w:rsidRDefault="003302AF" w:rsidP="003C504D">
      <w:pPr>
        <w:pStyle w:val="Heading2"/>
        <w:spacing w:after="200"/>
        <w:jc w:val="center"/>
        <w:rPr>
          <w:rFonts w:ascii="Times New Roman" w:hAnsi="Times New Roman" w:cs="Times New Roman"/>
          <w:b/>
          <w:color w:val="000000" w:themeColor="text1"/>
          <w:sz w:val="24"/>
          <w:szCs w:val="24"/>
          <w:lang w:val="en-US"/>
        </w:rPr>
      </w:pPr>
      <w:bookmarkStart w:id="55" w:name="_Toc132191199"/>
      <w:r w:rsidRPr="003C504D">
        <w:rPr>
          <w:rFonts w:ascii="Times New Roman" w:hAnsi="Times New Roman" w:cs="Times New Roman"/>
          <w:b/>
          <w:color w:val="000000" w:themeColor="text1"/>
          <w:sz w:val="24"/>
          <w:szCs w:val="24"/>
          <w:lang w:val="en-US"/>
        </w:rPr>
        <w:t>2-{2,6-</w:t>
      </w:r>
      <w:r w:rsidR="003C504D" w:rsidRPr="003C504D">
        <w:rPr>
          <w:rFonts w:ascii="Times New Roman" w:hAnsi="Times New Roman" w:cs="Times New Roman"/>
          <w:b/>
          <w:color w:val="000000" w:themeColor="text1"/>
          <w:sz w:val="24"/>
          <w:szCs w:val="24"/>
          <w:lang w:val="en-US"/>
        </w:rPr>
        <w:t>B</w:t>
      </w:r>
      <w:r w:rsidRPr="003C504D">
        <w:rPr>
          <w:rFonts w:ascii="Times New Roman" w:hAnsi="Times New Roman" w:cs="Times New Roman"/>
          <w:b/>
          <w:color w:val="000000" w:themeColor="text1"/>
          <w:sz w:val="24"/>
          <w:szCs w:val="24"/>
          <w:lang w:val="en-US"/>
        </w:rPr>
        <w:t>is[1-(4-</w:t>
      </w:r>
      <w:r w:rsidR="003C504D" w:rsidRPr="003C504D">
        <w:rPr>
          <w:rFonts w:ascii="Times New Roman" w:hAnsi="Times New Roman" w:cs="Times New Roman"/>
          <w:b/>
          <w:color w:val="000000" w:themeColor="text1"/>
          <w:sz w:val="24"/>
          <w:szCs w:val="24"/>
          <w:lang w:val="en-US"/>
        </w:rPr>
        <w:t>m</w:t>
      </w:r>
      <w:r w:rsidRPr="003C504D">
        <w:rPr>
          <w:rFonts w:ascii="Times New Roman" w:hAnsi="Times New Roman" w:cs="Times New Roman"/>
          <w:b/>
          <w:color w:val="000000" w:themeColor="text1"/>
          <w:sz w:val="24"/>
          <w:szCs w:val="24"/>
          <w:lang w:val="en-US"/>
        </w:rPr>
        <w:t>ethoxyphenyl)-1</w:t>
      </w:r>
      <w:r w:rsidRPr="003C504D">
        <w:rPr>
          <w:rFonts w:ascii="Times New Roman" w:hAnsi="Times New Roman" w:cs="Times New Roman"/>
          <w:b/>
          <w:i/>
          <w:iCs/>
          <w:color w:val="000000" w:themeColor="text1"/>
          <w:sz w:val="24"/>
          <w:szCs w:val="24"/>
          <w:lang w:val="en-US"/>
        </w:rPr>
        <w:t>H</w:t>
      </w:r>
      <w:r w:rsidRPr="003C504D">
        <w:rPr>
          <w:rFonts w:ascii="Times New Roman" w:hAnsi="Times New Roman" w:cs="Times New Roman"/>
          <w:b/>
          <w:color w:val="000000" w:themeColor="text1"/>
          <w:sz w:val="24"/>
          <w:szCs w:val="24"/>
          <w:lang w:val="en-US"/>
        </w:rPr>
        <w:t>-1,2,3-triazol-4-yl]-9</w:t>
      </w:r>
      <w:r w:rsidRPr="003C504D">
        <w:rPr>
          <w:rFonts w:ascii="Times New Roman" w:hAnsi="Times New Roman" w:cs="Times New Roman"/>
          <w:b/>
          <w:i/>
          <w:iCs/>
          <w:color w:val="000000" w:themeColor="text1"/>
          <w:sz w:val="24"/>
          <w:szCs w:val="24"/>
          <w:lang w:val="en-US"/>
        </w:rPr>
        <w:t>H</w:t>
      </w:r>
      <w:r w:rsidRPr="003C504D">
        <w:rPr>
          <w:rFonts w:ascii="Times New Roman" w:hAnsi="Times New Roman" w:cs="Times New Roman"/>
          <w:b/>
          <w:color w:val="000000" w:themeColor="text1"/>
          <w:sz w:val="24"/>
          <w:szCs w:val="24"/>
          <w:lang w:val="en-US"/>
        </w:rPr>
        <w:t>-purin-9-yl}propane-1,3-diol (8</w:t>
      </w:r>
      <w:r w:rsidR="000C4517" w:rsidRPr="003C504D">
        <w:rPr>
          <w:rFonts w:ascii="Times New Roman" w:hAnsi="Times New Roman" w:cs="Times New Roman"/>
          <w:b/>
          <w:color w:val="000000" w:themeColor="text1"/>
          <w:sz w:val="24"/>
          <w:szCs w:val="24"/>
          <w:lang w:val="en-US"/>
        </w:rPr>
        <w:t>b</w:t>
      </w:r>
      <w:r w:rsidRPr="003C504D">
        <w:rPr>
          <w:rFonts w:ascii="Times New Roman" w:hAnsi="Times New Roman" w:cs="Times New Roman"/>
          <w:b/>
          <w:color w:val="000000" w:themeColor="text1"/>
          <w:sz w:val="24"/>
          <w:szCs w:val="24"/>
          <w:lang w:val="en-US"/>
        </w:rPr>
        <w:t>)</w:t>
      </w:r>
      <w:bookmarkEnd w:id="55"/>
    </w:p>
    <w:p w14:paraId="6B7E143D" w14:textId="1E98346F" w:rsidR="00030764" w:rsidRPr="00CE4F16" w:rsidRDefault="00BA0E12" w:rsidP="007F20ED">
      <w:pPr>
        <w:jc w:val="both"/>
        <w:rPr>
          <w:rFonts w:ascii="Times New Roman" w:hAnsi="Times New Roman" w:cs="Times New Roman"/>
          <w:sz w:val="24"/>
          <w:szCs w:val="24"/>
          <w:lang w:val="en-US"/>
        </w:rPr>
      </w:pPr>
      <w:r>
        <w:rPr>
          <w:noProof/>
          <w:lang w:val="en-US"/>
        </w:rPr>
        <w:object w:dxaOrig="1440" w:dyaOrig="1440" w14:anchorId="616BECC4">
          <v:shape id="_x0000_s1141" type="#_x0000_t75" style="position:absolute;left:0;text-align:left;margin-left:317.05pt;margin-top:6.45pt;width:150.45pt;height:193.45pt;z-index:251759616;mso-position-horizontal-relative:text;mso-position-vertical-relative:text">
            <v:imagedata r:id="rId216" o:title=""/>
            <w10:wrap type="square"/>
          </v:shape>
          <o:OLEObject Type="Embed" ProgID="ChemDraw.Document.6.0" ShapeID="_x0000_s1141" DrawAspect="Content" ObjectID="_1749635685" r:id="rId217"/>
        </w:object>
      </w:r>
      <w:r w:rsidR="00871C45" w:rsidRPr="00CE4F16">
        <w:rPr>
          <w:rFonts w:ascii="Times New Roman" w:hAnsi="Times New Roman" w:cs="Times New Roman"/>
          <w:b/>
          <w:noProof/>
          <w:sz w:val="24"/>
          <w:szCs w:val="24"/>
          <w:lang w:val="en-US"/>
        </w:rPr>
        <w:t xml:space="preserve">General method D for TBS group cleavage: </w:t>
      </w:r>
      <w:r w:rsidR="00871C45" w:rsidRPr="00CE4F16">
        <w:rPr>
          <w:rFonts w:ascii="Times New Roman" w:hAnsi="Times New Roman" w:cs="Times New Roman"/>
          <w:bCs/>
          <w:noProof/>
          <w:sz w:val="24"/>
          <w:szCs w:val="24"/>
          <w:lang w:val="en-US"/>
        </w:rPr>
        <w:t xml:space="preserve">To a solution of </w:t>
      </w:r>
      <w:r w:rsidR="00871C45" w:rsidRPr="00CE4F16">
        <w:rPr>
          <w:rFonts w:ascii="Times New Roman" w:hAnsi="Times New Roman" w:cs="Times New Roman"/>
          <w:b/>
          <w:noProof/>
          <w:sz w:val="24"/>
          <w:szCs w:val="24"/>
          <w:lang w:val="en-US"/>
        </w:rPr>
        <w:t xml:space="preserve">6e </w:t>
      </w:r>
      <w:r w:rsidR="00871C45" w:rsidRPr="00CE4F16">
        <w:rPr>
          <w:rFonts w:ascii="Times New Roman" w:hAnsi="Times New Roman" w:cs="Times New Roman"/>
          <w:sz w:val="24"/>
          <w:szCs w:val="24"/>
          <w:lang w:val="en-US"/>
        </w:rPr>
        <w:t>(50 mg, 0.09 mmol) in THF (1.5 mL) and H</w:t>
      </w:r>
      <w:r w:rsidR="00871C45" w:rsidRPr="00CE4F16">
        <w:rPr>
          <w:rFonts w:ascii="Times New Roman" w:hAnsi="Times New Roman" w:cs="Times New Roman"/>
          <w:sz w:val="24"/>
          <w:szCs w:val="24"/>
          <w:vertAlign w:val="subscript"/>
          <w:lang w:val="en-US"/>
        </w:rPr>
        <w:t>2</w:t>
      </w:r>
      <w:r w:rsidR="00871C45" w:rsidRPr="00CE4F16">
        <w:rPr>
          <w:rFonts w:ascii="Times New Roman" w:hAnsi="Times New Roman" w:cs="Times New Roman"/>
          <w:sz w:val="24"/>
          <w:szCs w:val="24"/>
          <w:lang w:val="en-US"/>
        </w:rPr>
        <w:t xml:space="preserve">O (1.5 mL) AcOH </w:t>
      </w:r>
      <w:r w:rsidR="00402A5A">
        <w:rPr>
          <w:rFonts w:ascii="Times New Roman" w:hAnsi="Times New Roman" w:cs="Times New Roman"/>
          <w:sz w:val="24"/>
          <w:szCs w:val="24"/>
          <w:lang w:val="en-US"/>
        </w:rPr>
        <w:t>was</w:t>
      </w:r>
      <w:r w:rsidR="00871C45" w:rsidRPr="00CE4F16">
        <w:rPr>
          <w:rFonts w:ascii="Times New Roman" w:hAnsi="Times New Roman" w:cs="Times New Roman"/>
          <w:sz w:val="24"/>
          <w:szCs w:val="24"/>
          <w:lang w:val="en-US"/>
        </w:rPr>
        <w:t xml:space="preserve"> added (2.5 mL) and the reaction mixture</w:t>
      </w:r>
      <w:r w:rsidR="00030764" w:rsidRPr="00CE4F16">
        <w:rPr>
          <w:rFonts w:ascii="Times New Roman" w:hAnsi="Times New Roman" w:cs="Times New Roman"/>
          <w:sz w:val="24"/>
          <w:szCs w:val="24"/>
          <w:lang w:val="en-US"/>
        </w:rPr>
        <w:t xml:space="preserve"> was stirred at 50 </w:t>
      </w:r>
      <w:r w:rsidR="00030764" w:rsidRPr="00CE4F16">
        <w:rPr>
          <w:rFonts w:ascii="Times New Roman" w:hAnsi="Times New Roman" w:cs="Times New Roman"/>
          <w:sz w:val="24"/>
          <w:szCs w:val="24"/>
          <w:vertAlign w:val="superscript"/>
          <w:lang w:val="en-US"/>
        </w:rPr>
        <w:t>o</w:t>
      </w:r>
      <w:r w:rsidR="00030764" w:rsidRPr="00CE4F16">
        <w:rPr>
          <w:rFonts w:ascii="Times New Roman" w:hAnsi="Times New Roman" w:cs="Times New Roman"/>
          <w:sz w:val="24"/>
          <w:szCs w:val="24"/>
          <w:lang w:val="en-US"/>
        </w:rPr>
        <w:t xml:space="preserve">C for 14 h. Then it was evaporated and co-evaporated with toluene (20 mL). Precipitate was suspended in Hex/EtOAc mixture (1:1, 20 mL) and filtered to provide product </w:t>
      </w:r>
      <w:r w:rsidR="00030764" w:rsidRPr="00CE4F16">
        <w:rPr>
          <w:rFonts w:ascii="Times New Roman" w:hAnsi="Times New Roman" w:cs="Times New Roman"/>
          <w:b/>
          <w:bCs/>
          <w:sz w:val="24"/>
          <w:szCs w:val="24"/>
          <w:lang w:val="en-US"/>
        </w:rPr>
        <w:t>8</w:t>
      </w:r>
      <w:r w:rsidR="000C4517">
        <w:rPr>
          <w:rFonts w:ascii="Times New Roman" w:hAnsi="Times New Roman" w:cs="Times New Roman"/>
          <w:b/>
          <w:bCs/>
          <w:sz w:val="24"/>
          <w:szCs w:val="24"/>
          <w:lang w:val="en-US"/>
        </w:rPr>
        <w:t>b</w:t>
      </w:r>
      <w:r w:rsidR="00030764" w:rsidRPr="00CE4F16">
        <w:rPr>
          <w:rFonts w:ascii="Times New Roman" w:hAnsi="Times New Roman" w:cs="Times New Roman"/>
          <w:b/>
          <w:bCs/>
          <w:sz w:val="24"/>
          <w:szCs w:val="24"/>
          <w:lang w:val="en-US"/>
        </w:rPr>
        <w:t xml:space="preserve"> </w:t>
      </w:r>
      <w:r w:rsidR="00030764" w:rsidRPr="00CE4F16">
        <w:rPr>
          <w:rFonts w:ascii="Times New Roman" w:hAnsi="Times New Roman" w:cs="Times New Roman"/>
          <w:sz w:val="24"/>
          <w:szCs w:val="24"/>
          <w:lang w:val="en-US"/>
        </w:rPr>
        <w:t>(yield: 30 mg, 86%) as a pale brown amorphous solid. HPLC: t</w:t>
      </w:r>
      <w:r w:rsidR="00030764" w:rsidRPr="00CE4F16">
        <w:rPr>
          <w:rFonts w:ascii="Times New Roman" w:hAnsi="Times New Roman" w:cs="Times New Roman"/>
          <w:i/>
          <w:sz w:val="24"/>
          <w:szCs w:val="24"/>
          <w:vertAlign w:val="subscript"/>
          <w:lang w:val="en-US"/>
        </w:rPr>
        <w:t>R</w:t>
      </w:r>
      <w:r w:rsidR="00030764" w:rsidRPr="00CE4F16">
        <w:rPr>
          <w:rFonts w:ascii="Times New Roman" w:hAnsi="Times New Roman" w:cs="Times New Roman"/>
          <w:sz w:val="24"/>
          <w:szCs w:val="24"/>
          <w:lang w:val="en-US"/>
        </w:rPr>
        <w:t xml:space="preserve"> = 6.60 min, </w:t>
      </w:r>
      <w:r w:rsidR="00030764" w:rsidRPr="00FE7541">
        <w:rPr>
          <w:rFonts w:ascii="Times New Roman" w:hAnsi="Times New Roman" w:cs="Times New Roman"/>
          <w:sz w:val="24"/>
          <w:szCs w:val="24"/>
          <w:lang w:val="en-US"/>
        </w:rPr>
        <w:t>eluent E</w:t>
      </w:r>
      <w:r w:rsidR="00130837">
        <w:rPr>
          <w:rFonts w:ascii="Times New Roman" w:hAnsi="Times New Roman" w:cs="Times New Roman"/>
          <w:sz w:val="24"/>
          <w:szCs w:val="24"/>
          <w:vertAlign w:val="subscript"/>
          <w:lang w:val="en-US"/>
        </w:rPr>
        <w:t>4</w:t>
      </w:r>
      <w:r w:rsidR="00030764" w:rsidRPr="00CE4F16">
        <w:rPr>
          <w:rFonts w:ascii="Times New Roman" w:hAnsi="Times New Roman" w:cs="Times New Roman"/>
          <w:sz w:val="24"/>
          <w:szCs w:val="24"/>
          <w:lang w:val="en-US"/>
        </w:rPr>
        <w:t>. IR (KBr) ν (cm</w:t>
      </w:r>
      <w:r w:rsidR="00030764" w:rsidRPr="00CE4F16">
        <w:rPr>
          <w:rFonts w:ascii="Times New Roman" w:hAnsi="Times New Roman" w:cs="Times New Roman"/>
          <w:sz w:val="24"/>
          <w:szCs w:val="24"/>
          <w:vertAlign w:val="superscript"/>
          <w:lang w:val="en-US"/>
        </w:rPr>
        <w:t>-1</w:t>
      </w:r>
      <w:r w:rsidR="00030764" w:rsidRPr="00CE4F16">
        <w:rPr>
          <w:rFonts w:ascii="Times New Roman" w:hAnsi="Times New Roman" w:cs="Times New Roman"/>
          <w:sz w:val="24"/>
          <w:szCs w:val="24"/>
          <w:lang w:val="en-US"/>
        </w:rPr>
        <w:t xml:space="preserve">): </w:t>
      </w:r>
      <w:r w:rsidR="007F20ED" w:rsidRPr="00CE4F16">
        <w:rPr>
          <w:rFonts w:ascii="Times New Roman" w:hAnsi="Times New Roman" w:cs="Times New Roman"/>
          <w:sz w:val="24"/>
          <w:szCs w:val="24"/>
          <w:lang w:val="en-US"/>
        </w:rPr>
        <w:t xml:space="preserve">1593, 1515, 1384, 1326, 1249, 1170, 1045, 989, 927, 835. </w:t>
      </w:r>
      <w:r w:rsidR="00030764" w:rsidRPr="00CE4F16">
        <w:rPr>
          <w:rFonts w:ascii="Times New Roman" w:hAnsi="Times New Roman" w:cs="Times New Roman"/>
          <w:sz w:val="24"/>
          <w:szCs w:val="24"/>
          <w:vertAlign w:val="superscript"/>
          <w:lang w:val="en-US"/>
        </w:rPr>
        <w:t>1</w:t>
      </w:r>
      <w:r w:rsidR="00030764" w:rsidRPr="00CE4F16">
        <w:rPr>
          <w:rFonts w:ascii="Times New Roman" w:hAnsi="Times New Roman" w:cs="Times New Roman"/>
          <w:sz w:val="24"/>
          <w:szCs w:val="24"/>
          <w:lang w:val="en-US"/>
        </w:rPr>
        <w:t xml:space="preserve">H-NMR (500 MHz, </w:t>
      </w:r>
      <w:r w:rsidR="007F20ED" w:rsidRPr="00CE4F16">
        <w:rPr>
          <w:rFonts w:ascii="Times New Roman" w:hAnsi="Times New Roman" w:cs="Times New Roman"/>
          <w:sz w:val="24"/>
          <w:szCs w:val="24"/>
          <w:lang w:val="en-US"/>
        </w:rPr>
        <w:t>DMSO-d</w:t>
      </w:r>
      <w:r w:rsidR="007F20ED" w:rsidRPr="00CE4F16">
        <w:rPr>
          <w:rFonts w:ascii="Times New Roman" w:hAnsi="Times New Roman" w:cs="Times New Roman"/>
          <w:sz w:val="24"/>
          <w:szCs w:val="24"/>
          <w:vertAlign w:val="subscript"/>
          <w:lang w:val="en-US"/>
        </w:rPr>
        <w:t>6</w:t>
      </w:r>
      <w:r w:rsidR="00030764" w:rsidRPr="00CE4F16">
        <w:rPr>
          <w:rFonts w:ascii="Times New Roman" w:hAnsi="Times New Roman" w:cs="Times New Roman"/>
          <w:sz w:val="24"/>
          <w:szCs w:val="24"/>
          <w:lang w:val="en-US"/>
        </w:rPr>
        <w:t xml:space="preserve">) </w:t>
      </w:r>
      <w:r w:rsidR="00760880">
        <w:rPr>
          <w:rFonts w:ascii="Times New Roman" w:hAnsi="Times New Roman" w:cs="Times New Roman"/>
          <w:sz w:val="24"/>
          <w:szCs w:val="24"/>
          <w:lang w:val="en-US"/>
        </w:rPr>
        <w:br/>
      </w:r>
      <w:r w:rsidR="00030764" w:rsidRPr="00CE4F16">
        <w:rPr>
          <w:rFonts w:ascii="Times New Roman" w:hAnsi="Times New Roman" w:cs="Times New Roman"/>
          <w:sz w:val="24"/>
          <w:szCs w:val="24"/>
          <w:lang w:val="en-US"/>
        </w:rPr>
        <w:t xml:space="preserve">δ (ppm): </w:t>
      </w:r>
      <w:r w:rsidR="007F20ED" w:rsidRPr="00CE4F16">
        <w:rPr>
          <w:rFonts w:ascii="Times New Roman" w:hAnsi="Times New Roman" w:cs="Times New Roman"/>
          <w:sz w:val="24"/>
          <w:szCs w:val="24"/>
          <w:lang w:val="en-US"/>
        </w:rPr>
        <w:t>9.57 (s, 1H, H-C(triazole)), 9.38 (s, 1H,</w:t>
      </w:r>
      <w:r w:rsidR="00760880">
        <w:rPr>
          <w:rFonts w:ascii="Times New Roman" w:hAnsi="Times New Roman" w:cs="Times New Roman"/>
          <w:sz w:val="24"/>
          <w:szCs w:val="24"/>
          <w:lang w:val="en-US"/>
        </w:rPr>
        <w:t xml:space="preserve"> </w:t>
      </w:r>
      <w:r w:rsidR="007F20ED" w:rsidRPr="00CE4F16">
        <w:rPr>
          <w:rFonts w:ascii="Times New Roman" w:hAnsi="Times New Roman" w:cs="Times New Roman"/>
          <w:sz w:val="24"/>
          <w:szCs w:val="24"/>
          <w:lang w:val="en-US"/>
        </w:rPr>
        <w:t xml:space="preserve">H-C(triazole)), 8.72 (s, 1H, H-C(8)), 7.99 (d, 2H, </w:t>
      </w:r>
      <w:r w:rsidR="007F20ED" w:rsidRPr="00CE4F16">
        <w:rPr>
          <w:rFonts w:ascii="Times New Roman" w:hAnsi="Times New Roman" w:cs="Times New Roman"/>
          <w:sz w:val="24"/>
          <w:szCs w:val="24"/>
          <w:vertAlign w:val="superscript"/>
          <w:lang w:val="en-US"/>
        </w:rPr>
        <w:t>3</w:t>
      </w:r>
      <w:r w:rsidR="007F20ED" w:rsidRPr="00CE4F16">
        <w:rPr>
          <w:rFonts w:ascii="Times New Roman" w:hAnsi="Times New Roman" w:cs="Times New Roman"/>
          <w:i/>
          <w:sz w:val="24"/>
          <w:szCs w:val="24"/>
          <w:lang w:val="en-US"/>
        </w:rPr>
        <w:t xml:space="preserve">J </w:t>
      </w:r>
      <w:r w:rsidR="007F20ED" w:rsidRPr="00CE4F16">
        <w:rPr>
          <w:rFonts w:ascii="Times New Roman" w:hAnsi="Times New Roman" w:cs="Times New Roman"/>
          <w:sz w:val="24"/>
          <w:szCs w:val="24"/>
          <w:lang w:val="en-US"/>
        </w:rPr>
        <w:t xml:space="preserve">= 9.3 Hz, 2×H-C(Ar)), 7.98 (d, 2H, </w:t>
      </w:r>
      <w:r w:rsidR="007F20ED" w:rsidRPr="00CE4F16">
        <w:rPr>
          <w:rFonts w:ascii="Times New Roman" w:hAnsi="Times New Roman" w:cs="Times New Roman"/>
          <w:sz w:val="24"/>
          <w:szCs w:val="24"/>
          <w:vertAlign w:val="superscript"/>
          <w:lang w:val="en-US"/>
        </w:rPr>
        <w:t>3</w:t>
      </w:r>
      <w:r w:rsidR="007F20ED" w:rsidRPr="00CE4F16">
        <w:rPr>
          <w:rFonts w:ascii="Times New Roman" w:hAnsi="Times New Roman" w:cs="Times New Roman"/>
          <w:i/>
          <w:sz w:val="24"/>
          <w:szCs w:val="24"/>
          <w:lang w:val="en-US"/>
        </w:rPr>
        <w:t xml:space="preserve">J </w:t>
      </w:r>
      <w:r w:rsidR="007F20ED" w:rsidRPr="00CE4F16">
        <w:rPr>
          <w:rFonts w:ascii="Times New Roman" w:hAnsi="Times New Roman" w:cs="Times New Roman"/>
          <w:sz w:val="24"/>
          <w:szCs w:val="24"/>
          <w:lang w:val="en-US"/>
        </w:rPr>
        <w:t xml:space="preserve">= 9.3 Hz, 2×H-C(Ar)), 7.21 (d, 2H, </w:t>
      </w:r>
      <w:r w:rsidR="007F20ED" w:rsidRPr="00CE4F16">
        <w:rPr>
          <w:rFonts w:ascii="Times New Roman" w:hAnsi="Times New Roman" w:cs="Times New Roman"/>
          <w:sz w:val="24"/>
          <w:szCs w:val="24"/>
          <w:vertAlign w:val="superscript"/>
          <w:lang w:val="en-US"/>
        </w:rPr>
        <w:t>3</w:t>
      </w:r>
      <w:r w:rsidR="007F20ED" w:rsidRPr="00CE4F16">
        <w:rPr>
          <w:rFonts w:ascii="Times New Roman" w:hAnsi="Times New Roman" w:cs="Times New Roman"/>
          <w:i/>
          <w:sz w:val="24"/>
          <w:szCs w:val="24"/>
          <w:lang w:val="en-US"/>
        </w:rPr>
        <w:t xml:space="preserve">J </w:t>
      </w:r>
      <w:r w:rsidR="007F20ED" w:rsidRPr="00CE4F16">
        <w:rPr>
          <w:rFonts w:ascii="Times New Roman" w:hAnsi="Times New Roman" w:cs="Times New Roman"/>
          <w:sz w:val="24"/>
          <w:szCs w:val="24"/>
          <w:lang w:val="en-US"/>
        </w:rPr>
        <w:t xml:space="preserve">= 9.3 Hz, </w:t>
      </w:r>
      <w:r w:rsidR="00760880">
        <w:rPr>
          <w:rFonts w:ascii="Times New Roman" w:hAnsi="Times New Roman" w:cs="Times New Roman"/>
          <w:sz w:val="24"/>
          <w:szCs w:val="24"/>
          <w:lang w:val="en-US"/>
        </w:rPr>
        <w:br/>
      </w:r>
      <w:r w:rsidR="007F20ED" w:rsidRPr="00CE4F16">
        <w:rPr>
          <w:rFonts w:ascii="Times New Roman" w:hAnsi="Times New Roman" w:cs="Times New Roman"/>
          <w:sz w:val="24"/>
          <w:szCs w:val="24"/>
          <w:lang w:val="en-US"/>
        </w:rPr>
        <w:t xml:space="preserve">2×H-C(Ar)), 7.18 (d, 2H, </w:t>
      </w:r>
      <w:r w:rsidR="007F20ED" w:rsidRPr="00CE4F16">
        <w:rPr>
          <w:rFonts w:ascii="Times New Roman" w:hAnsi="Times New Roman" w:cs="Times New Roman"/>
          <w:sz w:val="24"/>
          <w:szCs w:val="24"/>
          <w:vertAlign w:val="superscript"/>
          <w:lang w:val="en-US"/>
        </w:rPr>
        <w:t>3</w:t>
      </w:r>
      <w:r w:rsidR="007F20ED" w:rsidRPr="00CE4F16">
        <w:rPr>
          <w:rFonts w:ascii="Times New Roman" w:hAnsi="Times New Roman" w:cs="Times New Roman"/>
          <w:i/>
          <w:sz w:val="24"/>
          <w:szCs w:val="24"/>
          <w:lang w:val="en-US"/>
        </w:rPr>
        <w:t xml:space="preserve">J </w:t>
      </w:r>
      <w:r w:rsidR="007F20ED" w:rsidRPr="00CE4F16">
        <w:rPr>
          <w:rFonts w:ascii="Times New Roman" w:hAnsi="Times New Roman" w:cs="Times New Roman"/>
          <w:sz w:val="24"/>
          <w:szCs w:val="24"/>
          <w:lang w:val="en-US"/>
        </w:rPr>
        <w:t xml:space="preserve">= 9.3 Hz, 2×H-C(Ar)), 5.14 (t, 2H, </w:t>
      </w:r>
      <w:r w:rsidR="007F20ED" w:rsidRPr="00CE4F16">
        <w:rPr>
          <w:rFonts w:ascii="Times New Roman" w:hAnsi="Times New Roman" w:cs="Times New Roman"/>
          <w:sz w:val="24"/>
          <w:szCs w:val="24"/>
          <w:vertAlign w:val="superscript"/>
          <w:lang w:val="en-US"/>
        </w:rPr>
        <w:t>3</w:t>
      </w:r>
      <w:r w:rsidR="007F20ED" w:rsidRPr="00CE4F16">
        <w:rPr>
          <w:rFonts w:ascii="Times New Roman" w:hAnsi="Times New Roman" w:cs="Times New Roman"/>
          <w:i/>
          <w:sz w:val="24"/>
          <w:szCs w:val="24"/>
          <w:lang w:val="en-US"/>
        </w:rPr>
        <w:t xml:space="preserve">J </w:t>
      </w:r>
      <w:r w:rsidR="007F20ED" w:rsidRPr="00CE4F16">
        <w:rPr>
          <w:rFonts w:ascii="Times New Roman" w:hAnsi="Times New Roman" w:cs="Times New Roman"/>
          <w:sz w:val="24"/>
          <w:szCs w:val="24"/>
          <w:lang w:val="en-US"/>
        </w:rPr>
        <w:t>= 5.3 Hz, 2×(-OH)), 4.86 (q</w:t>
      </w:r>
      <w:r w:rsidR="00FE7541">
        <w:rPr>
          <w:rFonts w:ascii="Times New Roman" w:hAnsi="Times New Roman" w:cs="Times New Roman"/>
          <w:sz w:val="24"/>
          <w:szCs w:val="24"/>
          <w:lang w:val="en-US"/>
        </w:rPr>
        <w:t>uintet</w:t>
      </w:r>
      <w:r w:rsidR="007F20ED" w:rsidRPr="00CE4F16">
        <w:rPr>
          <w:rFonts w:ascii="Times New Roman" w:hAnsi="Times New Roman" w:cs="Times New Roman"/>
          <w:sz w:val="24"/>
          <w:szCs w:val="24"/>
          <w:lang w:val="en-US"/>
        </w:rPr>
        <w:t xml:space="preserve">, 1H, </w:t>
      </w:r>
      <w:r w:rsidR="007F20ED" w:rsidRPr="00CE4F16">
        <w:rPr>
          <w:rFonts w:ascii="Times New Roman" w:hAnsi="Times New Roman" w:cs="Times New Roman"/>
          <w:sz w:val="24"/>
          <w:szCs w:val="24"/>
          <w:vertAlign w:val="superscript"/>
          <w:lang w:val="en-US"/>
        </w:rPr>
        <w:t>3</w:t>
      </w:r>
      <w:r w:rsidR="007F20ED" w:rsidRPr="00CE4F16">
        <w:rPr>
          <w:rFonts w:ascii="Times New Roman" w:hAnsi="Times New Roman" w:cs="Times New Roman"/>
          <w:i/>
          <w:sz w:val="24"/>
          <w:szCs w:val="24"/>
          <w:lang w:val="en-US"/>
        </w:rPr>
        <w:t>J</w:t>
      </w:r>
      <w:r w:rsidR="007F20ED" w:rsidRPr="00CE4F16">
        <w:rPr>
          <w:rFonts w:ascii="Times New Roman" w:hAnsi="Times New Roman" w:cs="Times New Roman"/>
          <w:sz w:val="24"/>
          <w:szCs w:val="24"/>
          <w:lang w:val="en-US"/>
        </w:rPr>
        <w:t xml:space="preserve"> = 5.3 Hz, (-CH-)), 4.07–4.01 (m, 2H, 2×H</w:t>
      </w:r>
      <w:r w:rsidR="007F20ED" w:rsidRPr="00CE4F16">
        <w:rPr>
          <w:rFonts w:ascii="Times New Roman" w:hAnsi="Times New Roman" w:cs="Times New Roman"/>
          <w:sz w:val="24"/>
          <w:szCs w:val="24"/>
          <w:vertAlign w:val="subscript"/>
          <w:lang w:val="en-US"/>
        </w:rPr>
        <w:t>a</w:t>
      </w:r>
      <w:r w:rsidR="007F20ED" w:rsidRPr="00CE4F16">
        <w:rPr>
          <w:rFonts w:ascii="Times New Roman" w:hAnsi="Times New Roman" w:cs="Times New Roman"/>
          <w:sz w:val="24"/>
          <w:szCs w:val="24"/>
          <w:lang w:val="en-US"/>
        </w:rPr>
        <w:t>-C), 3.98</w:t>
      </w:r>
      <w:r w:rsidR="007F20ED" w:rsidRPr="00CE4F16">
        <w:rPr>
          <w:rFonts w:ascii="Times New Roman" w:hAnsi="Times New Roman" w:cs="Times New Roman"/>
          <w:sz w:val="24"/>
          <w:szCs w:val="24"/>
          <w:highlight w:val="yellow"/>
          <w:lang w:val="en-US"/>
        </w:rPr>
        <w:softHyphen/>
      </w:r>
      <w:r w:rsidR="007F20ED" w:rsidRPr="00CE4F16">
        <w:rPr>
          <w:rFonts w:ascii="Times New Roman" w:hAnsi="Times New Roman" w:cs="Times New Roman"/>
          <w:sz w:val="24"/>
          <w:szCs w:val="24"/>
          <w:lang w:val="en-US"/>
        </w:rPr>
        <w:t>–3.91 (m, 2H, 2×H</w:t>
      </w:r>
      <w:r w:rsidR="007F20ED" w:rsidRPr="00CE4F16">
        <w:rPr>
          <w:rFonts w:ascii="Times New Roman" w:hAnsi="Times New Roman" w:cs="Times New Roman"/>
          <w:sz w:val="24"/>
          <w:szCs w:val="24"/>
          <w:vertAlign w:val="subscript"/>
          <w:lang w:val="en-US"/>
        </w:rPr>
        <w:t>b</w:t>
      </w:r>
      <w:r w:rsidR="007F20ED" w:rsidRPr="00CE4F16">
        <w:rPr>
          <w:rFonts w:ascii="Times New Roman" w:hAnsi="Times New Roman" w:cs="Times New Roman"/>
          <w:sz w:val="24"/>
          <w:szCs w:val="24"/>
          <w:lang w:val="en-US"/>
        </w:rPr>
        <w:t>-C), 3.87 (s, 3H, (-CH</w:t>
      </w:r>
      <w:r w:rsidR="007F20ED" w:rsidRPr="00CE4F16">
        <w:rPr>
          <w:rFonts w:ascii="Times New Roman" w:hAnsi="Times New Roman" w:cs="Times New Roman"/>
          <w:sz w:val="24"/>
          <w:szCs w:val="24"/>
          <w:vertAlign w:val="subscript"/>
          <w:lang w:val="en-US"/>
        </w:rPr>
        <w:t>3</w:t>
      </w:r>
      <w:r w:rsidR="007F20ED" w:rsidRPr="00CE4F16">
        <w:rPr>
          <w:rFonts w:ascii="Times New Roman" w:hAnsi="Times New Roman" w:cs="Times New Roman"/>
          <w:sz w:val="24"/>
          <w:szCs w:val="24"/>
          <w:lang w:val="en-US"/>
        </w:rPr>
        <w:t>)), 3.86 (s, 3H, (-CH</w:t>
      </w:r>
      <w:r w:rsidR="007F20ED" w:rsidRPr="00CE4F16">
        <w:rPr>
          <w:rFonts w:ascii="Times New Roman" w:hAnsi="Times New Roman" w:cs="Times New Roman"/>
          <w:sz w:val="24"/>
          <w:szCs w:val="24"/>
          <w:vertAlign w:val="subscript"/>
          <w:lang w:val="en-US"/>
        </w:rPr>
        <w:t>3</w:t>
      </w:r>
      <w:r w:rsidR="007F20ED" w:rsidRPr="00CE4F16">
        <w:rPr>
          <w:rFonts w:ascii="Times New Roman" w:hAnsi="Times New Roman" w:cs="Times New Roman"/>
          <w:sz w:val="24"/>
          <w:szCs w:val="24"/>
          <w:lang w:val="en-US"/>
        </w:rPr>
        <w:t xml:space="preserve">)). </w:t>
      </w:r>
      <w:r w:rsidR="00030764" w:rsidRPr="00CE4F16">
        <w:rPr>
          <w:rFonts w:ascii="Times New Roman" w:hAnsi="Times New Roman" w:cs="Times New Roman"/>
          <w:sz w:val="24"/>
          <w:szCs w:val="24"/>
          <w:lang w:val="en-US"/>
        </w:rPr>
        <w:t xml:space="preserve"> </w:t>
      </w:r>
      <w:r w:rsidR="00030764" w:rsidRPr="00CE4F16">
        <w:rPr>
          <w:rFonts w:ascii="Times New Roman" w:hAnsi="Times New Roman" w:cs="Times New Roman"/>
          <w:sz w:val="24"/>
          <w:szCs w:val="24"/>
          <w:vertAlign w:val="superscript"/>
          <w:lang w:val="en-US"/>
        </w:rPr>
        <w:t>13</w:t>
      </w:r>
      <w:r w:rsidR="00030764" w:rsidRPr="00CE4F16">
        <w:rPr>
          <w:rFonts w:ascii="Times New Roman" w:hAnsi="Times New Roman" w:cs="Times New Roman"/>
          <w:sz w:val="24"/>
          <w:szCs w:val="24"/>
          <w:lang w:val="en-US"/>
        </w:rPr>
        <w:t>C-NMR (126 MHz</w:t>
      </w:r>
      <w:r w:rsidR="003D151F" w:rsidRPr="00CE4F16">
        <w:rPr>
          <w:rFonts w:ascii="Times New Roman" w:hAnsi="Times New Roman" w:cs="Times New Roman"/>
          <w:sz w:val="24"/>
          <w:szCs w:val="24"/>
          <w:lang w:val="en-US"/>
        </w:rPr>
        <w:t xml:space="preserve">, </w:t>
      </w:r>
      <w:r w:rsidR="00760880">
        <w:rPr>
          <w:rFonts w:ascii="Times New Roman" w:hAnsi="Times New Roman" w:cs="Times New Roman"/>
          <w:sz w:val="24"/>
          <w:szCs w:val="24"/>
          <w:lang w:val="en-US"/>
        </w:rPr>
        <w:br/>
      </w:r>
      <w:r w:rsidR="003D151F" w:rsidRPr="00CE4F16">
        <w:rPr>
          <w:rFonts w:ascii="Times New Roman" w:hAnsi="Times New Roman" w:cs="Times New Roman"/>
          <w:sz w:val="24"/>
          <w:szCs w:val="24"/>
          <w:lang w:val="en-US"/>
        </w:rPr>
        <w:t>DMSO-d</w:t>
      </w:r>
      <w:r w:rsidR="003D151F" w:rsidRPr="00CE4F16">
        <w:rPr>
          <w:rFonts w:ascii="Times New Roman" w:hAnsi="Times New Roman" w:cs="Times New Roman"/>
          <w:sz w:val="24"/>
          <w:szCs w:val="24"/>
          <w:vertAlign w:val="subscript"/>
          <w:lang w:val="en-US"/>
        </w:rPr>
        <w:t>6</w:t>
      </w:r>
      <w:r w:rsidR="003D151F" w:rsidRPr="00CE4F16">
        <w:rPr>
          <w:rFonts w:ascii="Times New Roman" w:hAnsi="Times New Roman" w:cs="Times New Roman"/>
          <w:sz w:val="24"/>
          <w:szCs w:val="24"/>
          <w:lang w:val="en-US"/>
        </w:rPr>
        <w:t>) δ (ppm):</w:t>
      </w:r>
      <w:r w:rsidR="00030764" w:rsidRPr="00CE4F16">
        <w:rPr>
          <w:rFonts w:ascii="Times New Roman" w:hAnsi="Times New Roman" w:cs="Times New Roman"/>
          <w:sz w:val="24"/>
          <w:szCs w:val="24"/>
          <w:lang w:val="en-US"/>
        </w:rPr>
        <w:t xml:space="preserve"> </w:t>
      </w:r>
      <w:r w:rsidR="007F20ED" w:rsidRPr="00CE4F16">
        <w:rPr>
          <w:rFonts w:ascii="Times New Roman" w:hAnsi="Times New Roman" w:cs="Times New Roman"/>
          <w:sz w:val="24"/>
          <w:szCs w:val="24"/>
          <w:lang w:val="en-US"/>
        </w:rPr>
        <w:t>159.7, 159.5, 153.4, 152.0, 147.7, 146.8, 146.4, 143.8, 129.9, 129.7, 128.6, 125.5, 124.1, 122.4, 122.0, 115.0, 114.9, 59.8 (</w:t>
      </w:r>
      <w:r w:rsidR="007F20ED" w:rsidRPr="00FE7541">
        <w:rPr>
          <w:rFonts w:ascii="Times New Roman" w:hAnsi="Times New Roman" w:cs="Times New Roman"/>
          <w:sz w:val="24"/>
          <w:szCs w:val="24"/>
          <w:lang w:val="en-US"/>
        </w:rPr>
        <w:t>2C),</w:t>
      </w:r>
      <w:r w:rsidR="00402A5A">
        <w:rPr>
          <w:rStyle w:val="FootnoteReference"/>
          <w:rFonts w:ascii="Times New Roman" w:hAnsi="Times New Roman" w:cs="Times New Roman"/>
          <w:sz w:val="24"/>
          <w:szCs w:val="24"/>
          <w:lang w:val="en-US"/>
        </w:rPr>
        <w:footnoteReference w:customMarkFollows="1" w:id="19"/>
        <w:t>1</w:t>
      </w:r>
      <w:r w:rsidR="007F20ED" w:rsidRPr="00CE4F16">
        <w:rPr>
          <w:rFonts w:ascii="Times New Roman" w:hAnsi="Times New Roman" w:cs="Times New Roman"/>
          <w:sz w:val="24"/>
          <w:szCs w:val="24"/>
          <w:lang w:val="en-US"/>
        </w:rPr>
        <w:t xml:space="preserve"> 59.4, 55.65, 55.62. </w:t>
      </w:r>
      <w:r w:rsidR="00030764" w:rsidRPr="00CE4F16">
        <w:rPr>
          <w:rFonts w:ascii="Times New Roman" w:hAnsi="Times New Roman" w:cs="Times New Roman"/>
          <w:sz w:val="24"/>
          <w:szCs w:val="24"/>
          <w:lang w:val="en-US"/>
        </w:rPr>
        <w:t>HRMS (ESI) m/z: [M+H]</w:t>
      </w:r>
      <w:r w:rsidR="00030764" w:rsidRPr="00CE4F16">
        <w:rPr>
          <w:rFonts w:ascii="Times New Roman" w:hAnsi="Times New Roman" w:cs="Times New Roman"/>
          <w:sz w:val="24"/>
          <w:szCs w:val="24"/>
          <w:vertAlign w:val="superscript"/>
          <w:lang w:val="en-US"/>
        </w:rPr>
        <w:t>+</w:t>
      </w:r>
      <w:r w:rsidR="00030764" w:rsidRPr="00CE4F16">
        <w:rPr>
          <w:rFonts w:ascii="Times New Roman" w:hAnsi="Times New Roman" w:cs="Times New Roman"/>
          <w:sz w:val="24"/>
          <w:szCs w:val="24"/>
          <w:lang w:val="en-US"/>
        </w:rPr>
        <w:t>Calcd for C</w:t>
      </w:r>
      <w:r w:rsidR="007F20ED" w:rsidRPr="00CE4F16">
        <w:rPr>
          <w:rFonts w:ascii="Times New Roman" w:hAnsi="Times New Roman" w:cs="Times New Roman"/>
          <w:sz w:val="24"/>
          <w:szCs w:val="24"/>
          <w:vertAlign w:val="subscript"/>
          <w:lang w:val="en-US"/>
        </w:rPr>
        <w:t>26</w:t>
      </w:r>
      <w:r w:rsidR="00030764" w:rsidRPr="00CE4F16">
        <w:rPr>
          <w:rFonts w:ascii="Times New Roman" w:hAnsi="Times New Roman" w:cs="Times New Roman"/>
          <w:sz w:val="24"/>
          <w:szCs w:val="24"/>
          <w:lang w:val="en-US"/>
        </w:rPr>
        <w:t>H</w:t>
      </w:r>
      <w:r w:rsidR="007F20ED" w:rsidRPr="00CE4F16">
        <w:rPr>
          <w:rFonts w:ascii="Times New Roman" w:hAnsi="Times New Roman" w:cs="Times New Roman"/>
          <w:sz w:val="24"/>
          <w:szCs w:val="24"/>
          <w:vertAlign w:val="subscript"/>
          <w:lang w:val="en-US"/>
        </w:rPr>
        <w:t>25</w:t>
      </w:r>
      <w:r w:rsidR="00030764" w:rsidRPr="00CE4F16">
        <w:rPr>
          <w:rFonts w:ascii="Times New Roman" w:hAnsi="Times New Roman" w:cs="Times New Roman"/>
          <w:sz w:val="24"/>
          <w:szCs w:val="24"/>
          <w:lang w:val="en-US"/>
        </w:rPr>
        <w:t>N</w:t>
      </w:r>
      <w:r w:rsidR="007F20ED" w:rsidRPr="00CE4F16">
        <w:rPr>
          <w:rFonts w:ascii="Times New Roman" w:hAnsi="Times New Roman" w:cs="Times New Roman"/>
          <w:sz w:val="24"/>
          <w:szCs w:val="24"/>
          <w:vertAlign w:val="subscript"/>
          <w:lang w:val="en-US"/>
        </w:rPr>
        <w:t>10</w:t>
      </w:r>
      <w:r w:rsidR="00030764" w:rsidRPr="00CE4F16">
        <w:rPr>
          <w:rFonts w:ascii="Times New Roman" w:hAnsi="Times New Roman" w:cs="Times New Roman"/>
          <w:sz w:val="24"/>
          <w:szCs w:val="24"/>
          <w:lang w:val="en-US"/>
        </w:rPr>
        <w:t>O</w:t>
      </w:r>
      <w:r w:rsidR="007F20ED" w:rsidRPr="00CE4F16">
        <w:rPr>
          <w:rFonts w:ascii="Times New Roman" w:hAnsi="Times New Roman" w:cs="Times New Roman"/>
          <w:sz w:val="24"/>
          <w:szCs w:val="24"/>
          <w:vertAlign w:val="subscript"/>
          <w:lang w:val="en-US"/>
        </w:rPr>
        <w:t xml:space="preserve">4 </w:t>
      </w:r>
      <w:r w:rsidR="007F20ED" w:rsidRPr="00CE4F16">
        <w:rPr>
          <w:rFonts w:ascii="Times New Roman" w:hAnsi="Times New Roman" w:cs="Times New Roman"/>
          <w:sz w:val="24"/>
          <w:szCs w:val="24"/>
          <w:lang w:val="en-US"/>
        </w:rPr>
        <w:t>541.2055</w:t>
      </w:r>
      <w:r w:rsidR="00030764" w:rsidRPr="00CE4F16">
        <w:rPr>
          <w:rFonts w:ascii="Times New Roman" w:hAnsi="Times New Roman" w:cs="Times New Roman"/>
          <w:sz w:val="24"/>
          <w:szCs w:val="24"/>
          <w:lang w:val="en-US"/>
        </w:rPr>
        <w:t xml:space="preserve">; Found </w:t>
      </w:r>
      <w:r w:rsidR="007F20ED" w:rsidRPr="00CE4F16">
        <w:rPr>
          <w:rFonts w:ascii="Times New Roman" w:hAnsi="Times New Roman" w:cs="Times New Roman"/>
          <w:sz w:val="24"/>
          <w:szCs w:val="24"/>
          <w:lang w:val="en-US"/>
        </w:rPr>
        <w:t>541.2040 (2.77 ppm).</w:t>
      </w:r>
      <w:r w:rsidR="007F20ED" w:rsidRPr="00CE4F16">
        <w:rPr>
          <w:lang w:val="en-US"/>
        </w:rPr>
        <w:t xml:space="preserve"> </w:t>
      </w:r>
    </w:p>
    <w:p w14:paraId="0A8349FE" w14:textId="77777777" w:rsidR="000C4517" w:rsidRDefault="000C4517" w:rsidP="007F20ED">
      <w:pPr>
        <w:jc w:val="both"/>
        <w:rPr>
          <w:rFonts w:ascii="Times New Roman" w:hAnsi="Times New Roman" w:cs="Times New Roman"/>
          <w:b/>
          <w:sz w:val="24"/>
          <w:szCs w:val="24"/>
          <w:vertAlign w:val="superscript"/>
          <w:lang w:val="en-US"/>
        </w:rPr>
      </w:pPr>
    </w:p>
    <w:p w14:paraId="2BCA90CF" w14:textId="77777777" w:rsidR="000C4517" w:rsidRDefault="000C4517" w:rsidP="007F20ED">
      <w:pPr>
        <w:jc w:val="both"/>
        <w:rPr>
          <w:rFonts w:ascii="Times New Roman" w:hAnsi="Times New Roman" w:cs="Times New Roman"/>
          <w:b/>
          <w:sz w:val="24"/>
          <w:szCs w:val="24"/>
          <w:vertAlign w:val="superscript"/>
          <w:lang w:val="en-US"/>
        </w:rPr>
      </w:pPr>
    </w:p>
    <w:p w14:paraId="5A960E43" w14:textId="77777777" w:rsidR="000C4517" w:rsidRDefault="000C4517" w:rsidP="007F20ED">
      <w:pPr>
        <w:jc w:val="both"/>
        <w:rPr>
          <w:rFonts w:ascii="Times New Roman" w:hAnsi="Times New Roman" w:cs="Times New Roman"/>
          <w:b/>
          <w:sz w:val="24"/>
          <w:szCs w:val="24"/>
          <w:vertAlign w:val="superscript"/>
          <w:lang w:val="en-US"/>
        </w:rPr>
      </w:pPr>
    </w:p>
    <w:p w14:paraId="33E1D72F" w14:textId="77777777" w:rsidR="000C4517" w:rsidRDefault="000C4517" w:rsidP="007F20ED">
      <w:pPr>
        <w:jc w:val="both"/>
        <w:rPr>
          <w:rFonts w:ascii="Times New Roman" w:hAnsi="Times New Roman" w:cs="Times New Roman"/>
          <w:b/>
          <w:sz w:val="24"/>
          <w:szCs w:val="24"/>
          <w:vertAlign w:val="superscript"/>
          <w:lang w:val="en-US"/>
        </w:rPr>
      </w:pPr>
    </w:p>
    <w:p w14:paraId="75A1E6B5" w14:textId="7FC84CB7" w:rsidR="007F20ED" w:rsidRPr="00CE4F16" w:rsidRDefault="007F20ED" w:rsidP="007F20ED">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 xml:space="preserve">H-NMR (500 MHz, </w:t>
      </w:r>
      <w:bookmarkStart w:id="56" w:name="_Hlk127288436"/>
      <w:r w:rsidRPr="00CE4F16">
        <w:rPr>
          <w:rFonts w:ascii="Times New Roman" w:hAnsi="Times New Roman" w:cs="Times New Roman"/>
          <w:b/>
          <w:sz w:val="24"/>
          <w:szCs w:val="24"/>
          <w:lang w:val="en-US"/>
        </w:rPr>
        <w:t>DMSO-d</w:t>
      </w:r>
      <w:r w:rsidRPr="00CE4F16">
        <w:rPr>
          <w:rFonts w:ascii="Times New Roman" w:hAnsi="Times New Roman" w:cs="Times New Roman"/>
          <w:b/>
          <w:sz w:val="24"/>
          <w:szCs w:val="24"/>
          <w:vertAlign w:val="subscript"/>
          <w:lang w:val="en-US"/>
        </w:rPr>
        <w:t>6</w:t>
      </w:r>
      <w:bookmarkEnd w:id="56"/>
      <w:r w:rsidRPr="00CE4F16">
        <w:rPr>
          <w:rFonts w:ascii="Times New Roman" w:hAnsi="Times New Roman" w:cs="Times New Roman"/>
          <w:b/>
          <w:sz w:val="24"/>
          <w:szCs w:val="24"/>
          <w:lang w:val="en-US"/>
        </w:rPr>
        <w:t>) spectrum of compound 8</w:t>
      </w:r>
      <w:r w:rsidR="000C4517">
        <w:rPr>
          <w:rFonts w:ascii="Times New Roman" w:hAnsi="Times New Roman" w:cs="Times New Roman"/>
          <w:b/>
          <w:sz w:val="24"/>
          <w:szCs w:val="24"/>
          <w:lang w:val="en-US"/>
        </w:rPr>
        <w:t>b</w:t>
      </w:r>
      <w:r w:rsidRPr="00CE4F16">
        <w:rPr>
          <w:rFonts w:ascii="Times New Roman" w:hAnsi="Times New Roman" w:cs="Times New Roman"/>
          <w:b/>
          <w:sz w:val="24"/>
          <w:szCs w:val="24"/>
          <w:lang w:val="en-US"/>
        </w:rPr>
        <w:t>:</w:t>
      </w:r>
      <w:r w:rsidRPr="00CE4F16">
        <w:rPr>
          <w:rFonts w:ascii="Times New Roman" w:hAnsi="Times New Roman" w:cs="Times New Roman"/>
          <w:sz w:val="24"/>
          <w:szCs w:val="24"/>
          <w:lang w:val="en-US"/>
        </w:rPr>
        <w:t xml:space="preserve"> </w:t>
      </w:r>
    </w:p>
    <w:p w14:paraId="5F1CB6A5" w14:textId="3F986B80" w:rsidR="007F20ED" w:rsidRPr="00CE4F16" w:rsidRDefault="007F20ED" w:rsidP="007F20ED">
      <w:pPr>
        <w:jc w:val="both"/>
        <w:rPr>
          <w:rFonts w:ascii="Times New Roman" w:hAnsi="Times New Roman" w:cs="Times New Roman"/>
          <w:b/>
          <w:sz w:val="24"/>
          <w:szCs w:val="24"/>
          <w:lang w:val="en-US"/>
        </w:rPr>
      </w:pPr>
      <w:r w:rsidRPr="00CE4F16">
        <w:rPr>
          <w:noProof/>
          <w:lang w:val="en-US"/>
        </w:rPr>
        <w:drawing>
          <wp:inline distT="0" distB="0" distL="0" distR="0" wp14:anchorId="5560D727" wp14:editId="7F2AE235">
            <wp:extent cx="5576764" cy="3816626"/>
            <wp:effectExtent l="1905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8"/>
                    <a:srcRect t="3421"/>
                    <a:stretch>
                      <a:fillRect/>
                    </a:stretch>
                  </pic:blipFill>
                  <pic:spPr bwMode="auto">
                    <a:xfrm>
                      <a:off x="0" y="0"/>
                      <a:ext cx="5576764" cy="3816626"/>
                    </a:xfrm>
                    <a:prstGeom prst="rect">
                      <a:avLst/>
                    </a:prstGeom>
                    <a:noFill/>
                    <a:ln w="9525">
                      <a:noFill/>
                      <a:miter lim="800000"/>
                      <a:headEnd/>
                      <a:tailEnd/>
                    </a:ln>
                  </pic:spPr>
                </pic:pic>
              </a:graphicData>
            </a:graphic>
          </wp:inline>
        </w:drawing>
      </w:r>
    </w:p>
    <w:p w14:paraId="68FCF90C" w14:textId="5E4CD534" w:rsidR="00871C45" w:rsidRPr="00CE4F16" w:rsidRDefault="007F20ED" w:rsidP="007F20ED">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bCs/>
          <w:sz w:val="24"/>
          <w:szCs w:val="24"/>
          <w:lang w:val="en-US"/>
        </w:rPr>
        <w:t>DMSO-d</w:t>
      </w:r>
      <w:r w:rsidRPr="00CE4F16">
        <w:rPr>
          <w:rFonts w:ascii="Times New Roman" w:hAnsi="Times New Roman" w:cs="Times New Roman"/>
          <w:b/>
          <w:bCs/>
          <w:sz w:val="24"/>
          <w:szCs w:val="24"/>
          <w:vertAlign w:val="subscript"/>
          <w:lang w:val="en-US"/>
        </w:rPr>
        <w:t>6</w:t>
      </w:r>
      <w:r w:rsidRPr="00CE4F16">
        <w:rPr>
          <w:rFonts w:ascii="Times New Roman" w:hAnsi="Times New Roman" w:cs="Times New Roman"/>
          <w:b/>
          <w:bCs/>
          <w:sz w:val="24"/>
          <w:szCs w:val="24"/>
          <w:lang w:val="en-US"/>
        </w:rPr>
        <w:t>)</w:t>
      </w:r>
      <w:r w:rsidRPr="00CE4F16">
        <w:rPr>
          <w:rFonts w:ascii="Times New Roman" w:hAnsi="Times New Roman" w:cs="Times New Roman"/>
          <w:b/>
          <w:sz w:val="24"/>
          <w:szCs w:val="24"/>
          <w:lang w:val="en-US"/>
        </w:rPr>
        <w:t xml:space="preserve"> spectrum of compound 8</w:t>
      </w:r>
      <w:r w:rsidR="000C4517">
        <w:rPr>
          <w:rFonts w:ascii="Times New Roman" w:hAnsi="Times New Roman" w:cs="Times New Roman"/>
          <w:b/>
          <w:sz w:val="24"/>
          <w:szCs w:val="24"/>
          <w:lang w:val="en-US"/>
        </w:rPr>
        <w:t>b</w:t>
      </w:r>
      <w:r w:rsidRPr="00CE4F16">
        <w:rPr>
          <w:rFonts w:ascii="Times New Roman" w:hAnsi="Times New Roman" w:cs="Times New Roman"/>
          <w:b/>
          <w:sz w:val="24"/>
          <w:szCs w:val="24"/>
          <w:lang w:val="en-US"/>
        </w:rPr>
        <w:t>:</w:t>
      </w:r>
    </w:p>
    <w:p w14:paraId="186203F7" w14:textId="01B772C2" w:rsidR="00871C45" w:rsidRPr="00CE4F16" w:rsidRDefault="007F20ED" w:rsidP="00B93D9C">
      <w:pPr>
        <w:rPr>
          <w:rFonts w:ascii="Times New Roman" w:hAnsi="Times New Roman" w:cs="Times New Roman"/>
          <w:b/>
          <w:sz w:val="24"/>
          <w:szCs w:val="24"/>
          <w:lang w:val="en-US"/>
        </w:rPr>
      </w:pPr>
      <w:r w:rsidRPr="00CE4F16">
        <w:rPr>
          <w:noProof/>
          <w:lang w:val="en-US"/>
        </w:rPr>
        <w:drawing>
          <wp:inline distT="0" distB="0" distL="0" distR="0" wp14:anchorId="75BA3B90" wp14:editId="048C0146">
            <wp:extent cx="5579745" cy="3891098"/>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19"/>
                    <a:srcRect/>
                    <a:stretch>
                      <a:fillRect/>
                    </a:stretch>
                  </pic:blipFill>
                  <pic:spPr bwMode="auto">
                    <a:xfrm>
                      <a:off x="0" y="0"/>
                      <a:ext cx="5579745" cy="3891098"/>
                    </a:xfrm>
                    <a:prstGeom prst="rect">
                      <a:avLst/>
                    </a:prstGeom>
                    <a:noFill/>
                    <a:ln w="9525">
                      <a:noFill/>
                      <a:miter lim="800000"/>
                      <a:headEnd/>
                      <a:tailEnd/>
                    </a:ln>
                  </pic:spPr>
                </pic:pic>
              </a:graphicData>
            </a:graphic>
          </wp:inline>
        </w:drawing>
      </w:r>
    </w:p>
    <w:p w14:paraId="5CC3A76B" w14:textId="58FA9E31" w:rsidR="007F20ED" w:rsidRPr="00CE4F16" w:rsidRDefault="007F20ED" w:rsidP="00B93D9C">
      <w:pPr>
        <w:rPr>
          <w:rFonts w:ascii="Times New Roman" w:hAnsi="Times New Roman" w:cs="Times New Roman"/>
          <w:b/>
          <w:sz w:val="24"/>
          <w:szCs w:val="24"/>
          <w:lang w:val="en-US"/>
        </w:rPr>
      </w:pPr>
    </w:p>
    <w:p w14:paraId="2193B457" w14:textId="326373C9" w:rsidR="007F20ED" w:rsidRPr="003C504D" w:rsidRDefault="007F20ED" w:rsidP="003C504D">
      <w:pPr>
        <w:pStyle w:val="Heading2"/>
        <w:spacing w:after="200"/>
        <w:jc w:val="center"/>
        <w:rPr>
          <w:rFonts w:ascii="Times New Roman" w:hAnsi="Times New Roman" w:cs="Times New Roman"/>
          <w:b/>
          <w:color w:val="000000" w:themeColor="text1"/>
          <w:sz w:val="24"/>
          <w:szCs w:val="24"/>
          <w:lang w:val="en-US"/>
        </w:rPr>
      </w:pPr>
      <w:bookmarkStart w:id="57" w:name="_Toc132191200"/>
      <w:r w:rsidRPr="003C504D">
        <w:rPr>
          <w:rFonts w:ascii="Times New Roman" w:hAnsi="Times New Roman" w:cs="Times New Roman"/>
          <w:b/>
          <w:color w:val="000000" w:themeColor="text1"/>
          <w:sz w:val="24"/>
          <w:szCs w:val="24"/>
          <w:lang w:val="en-US"/>
        </w:rPr>
        <w:lastRenderedPageBreak/>
        <w:t>2-(6-(1-(4-</w:t>
      </w:r>
      <w:r w:rsidR="00FE7541" w:rsidRPr="003C504D">
        <w:rPr>
          <w:rFonts w:ascii="Times New Roman" w:hAnsi="Times New Roman" w:cs="Times New Roman"/>
          <w:b/>
          <w:color w:val="000000" w:themeColor="text1"/>
          <w:sz w:val="24"/>
          <w:szCs w:val="24"/>
          <w:lang w:val="en-US"/>
        </w:rPr>
        <w:t>M</w:t>
      </w:r>
      <w:r w:rsidRPr="003C504D">
        <w:rPr>
          <w:rFonts w:ascii="Times New Roman" w:hAnsi="Times New Roman" w:cs="Times New Roman"/>
          <w:b/>
          <w:color w:val="000000" w:themeColor="text1"/>
          <w:sz w:val="24"/>
          <w:szCs w:val="24"/>
          <w:lang w:val="en-US"/>
        </w:rPr>
        <w:t>ethoxyphenyl)-1</w:t>
      </w:r>
      <w:r w:rsidRPr="003C504D">
        <w:rPr>
          <w:rFonts w:ascii="Times New Roman" w:hAnsi="Times New Roman" w:cs="Times New Roman"/>
          <w:b/>
          <w:i/>
          <w:iCs/>
          <w:color w:val="000000" w:themeColor="text1"/>
          <w:sz w:val="24"/>
          <w:szCs w:val="24"/>
          <w:lang w:val="en-US"/>
        </w:rPr>
        <w:t>H</w:t>
      </w:r>
      <w:r w:rsidRPr="003C504D">
        <w:rPr>
          <w:rFonts w:ascii="Times New Roman" w:hAnsi="Times New Roman" w:cs="Times New Roman"/>
          <w:b/>
          <w:color w:val="000000" w:themeColor="text1"/>
          <w:sz w:val="24"/>
          <w:szCs w:val="24"/>
          <w:lang w:val="en-US"/>
        </w:rPr>
        <w:t>-1,2,3-triazol-4-yl)-2-(piperidin-1-yl)-9</w:t>
      </w:r>
      <w:r w:rsidRPr="003C504D">
        <w:rPr>
          <w:rFonts w:ascii="Times New Roman" w:hAnsi="Times New Roman" w:cs="Times New Roman"/>
          <w:b/>
          <w:i/>
          <w:iCs/>
          <w:color w:val="000000" w:themeColor="text1"/>
          <w:sz w:val="24"/>
          <w:szCs w:val="24"/>
          <w:lang w:val="en-US"/>
        </w:rPr>
        <w:t>H</w:t>
      </w:r>
      <w:r w:rsidRPr="003C504D">
        <w:rPr>
          <w:rFonts w:ascii="Times New Roman" w:hAnsi="Times New Roman" w:cs="Times New Roman"/>
          <w:b/>
          <w:color w:val="000000" w:themeColor="text1"/>
          <w:sz w:val="24"/>
          <w:szCs w:val="24"/>
          <w:lang w:val="en-US"/>
        </w:rPr>
        <w:t>-purin-9-yl)propane-1,3-diol (8</w:t>
      </w:r>
      <w:r w:rsidR="000C4517" w:rsidRPr="003C504D">
        <w:rPr>
          <w:rFonts w:ascii="Times New Roman" w:hAnsi="Times New Roman" w:cs="Times New Roman"/>
          <w:b/>
          <w:color w:val="000000" w:themeColor="text1"/>
          <w:sz w:val="24"/>
          <w:szCs w:val="24"/>
          <w:lang w:val="en-US"/>
        </w:rPr>
        <w:t>a</w:t>
      </w:r>
      <w:r w:rsidRPr="003C504D">
        <w:rPr>
          <w:rFonts w:ascii="Times New Roman" w:hAnsi="Times New Roman" w:cs="Times New Roman"/>
          <w:b/>
          <w:color w:val="000000" w:themeColor="text1"/>
          <w:sz w:val="24"/>
          <w:szCs w:val="24"/>
          <w:lang w:val="en-US"/>
        </w:rPr>
        <w:t>)</w:t>
      </w:r>
      <w:bookmarkEnd w:id="57"/>
    </w:p>
    <w:p w14:paraId="7EAE4B45" w14:textId="77777777" w:rsidR="000C4517" w:rsidRPr="00B632B1" w:rsidRDefault="000C4517" w:rsidP="00760880">
      <w:pPr>
        <w:jc w:val="center"/>
        <w:rPr>
          <w:rFonts w:ascii="Times New Roman" w:hAnsi="Times New Roman" w:cs="Times New Roman"/>
          <w:sz w:val="24"/>
          <w:szCs w:val="24"/>
          <w:lang w:val="en-US"/>
        </w:rPr>
      </w:pPr>
      <w:r w:rsidRPr="00B632B1">
        <w:rPr>
          <w:rFonts w:ascii="Times New Roman" w:hAnsi="Times New Roman" w:cs="Times New Roman"/>
          <w:sz w:val="24"/>
          <w:szCs w:val="24"/>
          <w:lang w:val="en-US"/>
        </w:rPr>
        <w:object w:dxaOrig="5775" w:dyaOrig="3201" w14:anchorId="4A6E25D5">
          <v:shape id="_x0000_i1095" type="#_x0000_t75" style="width:288.75pt;height:160.5pt" o:ole="">
            <v:imagedata r:id="rId220" o:title=""/>
          </v:shape>
          <o:OLEObject Type="Embed" ProgID="ChemDraw.Document.6.0" ShapeID="_x0000_i1095" DrawAspect="Content" ObjectID="_1749635638" r:id="rId221"/>
        </w:object>
      </w:r>
    </w:p>
    <w:p w14:paraId="7F8A8FAC" w14:textId="77777777" w:rsidR="000C4517" w:rsidRPr="00B632B1" w:rsidRDefault="000C4517" w:rsidP="00760880">
      <w:pPr>
        <w:jc w:val="center"/>
        <w:rPr>
          <w:rFonts w:ascii="Times New Roman" w:hAnsi="Times New Roman" w:cs="Times New Roman"/>
          <w:sz w:val="24"/>
          <w:szCs w:val="24"/>
          <w:lang w:val="en-US"/>
        </w:rPr>
      </w:pPr>
      <w:r w:rsidRPr="00AB563D">
        <w:rPr>
          <w:rFonts w:ascii="Times New Roman" w:hAnsi="Times New Roman" w:cs="Times New Roman"/>
          <w:b/>
          <w:bCs/>
          <w:sz w:val="24"/>
          <w:szCs w:val="24"/>
          <w:lang w:val="en-US"/>
        </w:rPr>
        <w:t>Scheme S3</w:t>
      </w:r>
      <w:r w:rsidRPr="00B632B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TBS group cleavage of compound </w:t>
      </w:r>
      <w:r w:rsidRPr="00AB563D">
        <w:rPr>
          <w:rFonts w:ascii="Times New Roman" w:hAnsi="Times New Roman" w:cs="Times New Roman"/>
          <w:b/>
          <w:bCs/>
          <w:sz w:val="24"/>
          <w:szCs w:val="24"/>
          <w:lang w:val="en-US"/>
        </w:rPr>
        <w:t>7h</w:t>
      </w:r>
    </w:p>
    <w:p w14:paraId="0BA0D1E8" w14:textId="275CF08F" w:rsidR="003D151F" w:rsidRPr="00CE4F16" w:rsidRDefault="00BA0E12" w:rsidP="003D151F">
      <w:pPr>
        <w:jc w:val="both"/>
        <w:rPr>
          <w:rFonts w:ascii="Times New Roman" w:hAnsi="Times New Roman" w:cs="Times New Roman"/>
          <w:sz w:val="24"/>
          <w:szCs w:val="24"/>
          <w:lang w:val="en-US"/>
        </w:rPr>
      </w:pPr>
      <w:r>
        <w:rPr>
          <w:noProof/>
          <w:lang w:val="en-US"/>
        </w:rPr>
        <w:object w:dxaOrig="1440" w:dyaOrig="1440" w14:anchorId="460E5009">
          <v:shape id="_x0000_s1143" type="#_x0000_t75" style="position:absolute;left:0;text-align:left;margin-left:341.9pt;margin-top:3.95pt;width:118.75pt;height:159.9pt;z-index:251761664;mso-position-horizontal-relative:text;mso-position-vertical-relative:text">
            <v:imagedata r:id="rId222" o:title=""/>
            <w10:wrap type="square"/>
          </v:shape>
          <o:OLEObject Type="Embed" ProgID="ChemDraw.Document.6.0" ShapeID="_x0000_s1143" DrawAspect="Content" ObjectID="_1749635686" r:id="rId223"/>
        </w:object>
      </w:r>
      <w:r w:rsidR="007F20ED" w:rsidRPr="00CE4F16">
        <w:rPr>
          <w:rFonts w:ascii="Times New Roman" w:hAnsi="Times New Roman" w:cs="Times New Roman"/>
          <w:b/>
          <w:noProof/>
          <w:sz w:val="24"/>
          <w:szCs w:val="24"/>
          <w:lang w:val="en-US"/>
        </w:rPr>
        <w:t xml:space="preserve">Prepared according to general method D: </w:t>
      </w:r>
      <w:r w:rsidR="007F20ED" w:rsidRPr="00CE4F16">
        <w:rPr>
          <w:rFonts w:ascii="Times New Roman" w:hAnsi="Times New Roman" w:cs="Times New Roman"/>
          <w:noProof/>
          <w:sz w:val="24"/>
          <w:szCs w:val="24"/>
          <w:lang w:val="en-US"/>
        </w:rPr>
        <w:t>Compound</w:t>
      </w:r>
      <w:r w:rsidR="007F20ED" w:rsidRPr="00CE4F16">
        <w:rPr>
          <w:rFonts w:ascii="Times New Roman" w:hAnsi="Times New Roman" w:cs="Times New Roman"/>
          <w:b/>
          <w:noProof/>
          <w:sz w:val="24"/>
          <w:szCs w:val="24"/>
          <w:lang w:val="en-US"/>
        </w:rPr>
        <w:t xml:space="preserve"> 7h</w:t>
      </w:r>
      <w:r w:rsidR="007F20ED" w:rsidRPr="00CE4F16">
        <w:rPr>
          <w:rFonts w:ascii="Times New Roman" w:hAnsi="Times New Roman" w:cs="Times New Roman"/>
          <w:sz w:val="24"/>
          <w:szCs w:val="24"/>
          <w:lang w:val="en-US"/>
        </w:rPr>
        <w:t xml:space="preserve"> (1.</w:t>
      </w:r>
      <w:r w:rsidR="003D151F" w:rsidRPr="00CE4F16">
        <w:rPr>
          <w:rFonts w:ascii="Times New Roman" w:hAnsi="Times New Roman" w:cs="Times New Roman"/>
          <w:sz w:val="24"/>
          <w:szCs w:val="24"/>
          <w:lang w:val="en-US"/>
        </w:rPr>
        <w:t>05</w:t>
      </w:r>
      <w:r w:rsidR="007F20ED" w:rsidRPr="00CE4F16">
        <w:rPr>
          <w:rFonts w:ascii="Times New Roman" w:hAnsi="Times New Roman" w:cs="Times New Roman"/>
          <w:sz w:val="24"/>
          <w:szCs w:val="24"/>
          <w:lang w:val="en-US"/>
        </w:rPr>
        <w:t xml:space="preserve"> g, 2.</w:t>
      </w:r>
      <w:r w:rsidR="003D151F" w:rsidRPr="00CE4F16">
        <w:rPr>
          <w:rFonts w:ascii="Times New Roman" w:hAnsi="Times New Roman" w:cs="Times New Roman"/>
          <w:sz w:val="24"/>
          <w:szCs w:val="24"/>
          <w:lang w:val="en-US"/>
        </w:rPr>
        <w:t>33</w:t>
      </w:r>
      <w:r w:rsidR="007F20ED" w:rsidRPr="00CE4F16">
        <w:rPr>
          <w:rFonts w:ascii="Times New Roman" w:hAnsi="Times New Roman" w:cs="Times New Roman"/>
          <w:sz w:val="24"/>
          <w:szCs w:val="24"/>
          <w:lang w:val="en-US"/>
        </w:rPr>
        <w:t xml:space="preserve"> mmol</w:t>
      </w:r>
      <w:r w:rsidR="00E34148" w:rsidRPr="00CE4F16">
        <w:rPr>
          <w:rFonts w:ascii="Times New Roman" w:hAnsi="Times New Roman" w:cs="Times New Roman"/>
          <w:sz w:val="24"/>
          <w:szCs w:val="24"/>
          <w:lang w:val="en-US"/>
        </w:rPr>
        <w:t xml:space="preserve">), </w:t>
      </w:r>
      <w:r w:rsidR="003D151F" w:rsidRPr="00CE4F16">
        <w:rPr>
          <w:rFonts w:ascii="Times New Roman" w:hAnsi="Times New Roman" w:cs="Times New Roman"/>
          <w:sz w:val="24"/>
          <w:szCs w:val="24"/>
          <w:lang w:val="en-US"/>
        </w:rPr>
        <w:t>THF (30 mL), H</w:t>
      </w:r>
      <w:r w:rsidR="003D151F" w:rsidRPr="00CE4F16">
        <w:rPr>
          <w:rFonts w:ascii="Times New Roman" w:hAnsi="Times New Roman" w:cs="Times New Roman"/>
          <w:sz w:val="24"/>
          <w:szCs w:val="24"/>
          <w:vertAlign w:val="subscript"/>
          <w:lang w:val="en-US"/>
        </w:rPr>
        <w:t>2</w:t>
      </w:r>
      <w:r w:rsidR="003D151F" w:rsidRPr="00CE4F16">
        <w:rPr>
          <w:rFonts w:ascii="Times New Roman" w:hAnsi="Times New Roman" w:cs="Times New Roman"/>
          <w:sz w:val="24"/>
          <w:szCs w:val="24"/>
          <w:lang w:val="en-US"/>
        </w:rPr>
        <w:t>O (30 mL), AcOH (50 mL),</w:t>
      </w:r>
      <w:r w:rsidR="007F20ED" w:rsidRPr="00CE4F16">
        <w:rPr>
          <w:rFonts w:ascii="Times New Roman" w:hAnsi="Times New Roman" w:cs="Times New Roman"/>
          <w:sz w:val="24"/>
          <w:szCs w:val="24"/>
          <w:lang w:val="en-US"/>
        </w:rPr>
        <w:t xml:space="preserve"> </w:t>
      </w:r>
      <w:r w:rsidR="003D151F" w:rsidRPr="00CE4F16">
        <w:rPr>
          <w:rFonts w:ascii="Times New Roman" w:hAnsi="Times New Roman" w:cs="Times New Roman"/>
          <w:sz w:val="24"/>
          <w:szCs w:val="24"/>
          <w:lang w:val="en-US"/>
        </w:rPr>
        <w:t>50</w:t>
      </w:r>
      <w:r w:rsidR="007F20ED" w:rsidRPr="00CE4F16">
        <w:rPr>
          <w:rFonts w:ascii="Times New Roman" w:hAnsi="Times New Roman" w:cs="Times New Roman"/>
          <w:sz w:val="24"/>
          <w:szCs w:val="24"/>
          <w:lang w:val="en-US"/>
        </w:rPr>
        <w:t xml:space="preserve"> °C, 1</w:t>
      </w:r>
      <w:r w:rsidR="00E34148" w:rsidRPr="00CE4F16">
        <w:rPr>
          <w:rFonts w:ascii="Times New Roman" w:hAnsi="Times New Roman" w:cs="Times New Roman"/>
          <w:sz w:val="24"/>
          <w:szCs w:val="24"/>
          <w:lang w:val="en-US"/>
        </w:rPr>
        <w:t>4</w:t>
      </w:r>
      <w:r w:rsidR="007F20ED" w:rsidRPr="00CE4F16">
        <w:rPr>
          <w:rFonts w:ascii="Times New Roman" w:hAnsi="Times New Roman" w:cs="Times New Roman"/>
          <w:sz w:val="24"/>
          <w:szCs w:val="24"/>
          <w:lang w:val="en-US"/>
        </w:rPr>
        <w:t xml:space="preserve"> h.</w:t>
      </w:r>
      <w:r w:rsidR="003D151F" w:rsidRPr="00CE4F16">
        <w:rPr>
          <w:rFonts w:ascii="Times New Roman" w:hAnsi="Times New Roman" w:cs="Times New Roman"/>
          <w:sz w:val="24"/>
          <w:szCs w:val="24"/>
          <w:lang w:val="en-US"/>
        </w:rPr>
        <w:t xml:space="preserve"> Yield: 392 mg, 57%,</w:t>
      </w:r>
      <w:r w:rsidR="00C962A0">
        <w:rPr>
          <w:rFonts w:ascii="Times New Roman" w:hAnsi="Times New Roman" w:cs="Times New Roman"/>
          <w:sz w:val="24"/>
          <w:szCs w:val="24"/>
          <w:lang w:val="en-US"/>
        </w:rPr>
        <w:t xml:space="preserve"> an</w:t>
      </w:r>
      <w:r w:rsidR="003D151F" w:rsidRPr="00CE4F16">
        <w:rPr>
          <w:rFonts w:ascii="Times New Roman" w:hAnsi="Times New Roman" w:cs="Times New Roman"/>
          <w:sz w:val="24"/>
          <w:szCs w:val="24"/>
          <w:lang w:val="en-US"/>
        </w:rPr>
        <w:t xml:space="preserve"> yellow amorphous solid. </w:t>
      </w:r>
      <w:r w:rsidR="007F20ED" w:rsidRPr="00CE4F16">
        <w:rPr>
          <w:rFonts w:ascii="Times New Roman" w:hAnsi="Times New Roman" w:cs="Times New Roman"/>
          <w:sz w:val="24"/>
          <w:szCs w:val="24"/>
          <w:lang w:val="en-US"/>
        </w:rPr>
        <w:t>HPLC: t</w:t>
      </w:r>
      <w:r w:rsidR="007F20ED" w:rsidRPr="00CE4F16">
        <w:rPr>
          <w:rFonts w:ascii="Times New Roman" w:hAnsi="Times New Roman" w:cs="Times New Roman"/>
          <w:i/>
          <w:sz w:val="24"/>
          <w:szCs w:val="24"/>
          <w:vertAlign w:val="subscript"/>
          <w:lang w:val="en-US"/>
        </w:rPr>
        <w:t>R</w:t>
      </w:r>
      <w:r w:rsidR="007F20ED" w:rsidRPr="00CE4F16">
        <w:rPr>
          <w:rFonts w:ascii="Times New Roman" w:hAnsi="Times New Roman" w:cs="Times New Roman"/>
          <w:sz w:val="24"/>
          <w:szCs w:val="24"/>
          <w:lang w:val="en-US"/>
        </w:rPr>
        <w:t xml:space="preserve"> = 6.</w:t>
      </w:r>
      <w:r w:rsidR="003D151F" w:rsidRPr="00CE4F16">
        <w:rPr>
          <w:rFonts w:ascii="Times New Roman" w:hAnsi="Times New Roman" w:cs="Times New Roman"/>
          <w:sz w:val="24"/>
          <w:szCs w:val="24"/>
          <w:lang w:val="en-US"/>
        </w:rPr>
        <w:t>31</w:t>
      </w:r>
      <w:r w:rsidR="007F20ED" w:rsidRPr="00CE4F16">
        <w:rPr>
          <w:rFonts w:ascii="Times New Roman" w:hAnsi="Times New Roman" w:cs="Times New Roman"/>
          <w:sz w:val="24"/>
          <w:szCs w:val="24"/>
          <w:lang w:val="en-US"/>
        </w:rPr>
        <w:t xml:space="preserve"> min, </w:t>
      </w:r>
      <w:r w:rsidR="007F20ED" w:rsidRPr="00FE7541">
        <w:rPr>
          <w:rFonts w:ascii="Times New Roman" w:hAnsi="Times New Roman" w:cs="Times New Roman"/>
          <w:sz w:val="24"/>
          <w:szCs w:val="24"/>
          <w:lang w:val="en-US"/>
        </w:rPr>
        <w:t>eluent E</w:t>
      </w:r>
      <w:r w:rsidR="00130837">
        <w:rPr>
          <w:rFonts w:ascii="Times New Roman" w:hAnsi="Times New Roman" w:cs="Times New Roman"/>
          <w:sz w:val="24"/>
          <w:szCs w:val="24"/>
          <w:vertAlign w:val="subscript"/>
          <w:lang w:val="en-US"/>
        </w:rPr>
        <w:t>4</w:t>
      </w:r>
      <w:r w:rsidR="007F20ED" w:rsidRPr="00FE7541">
        <w:rPr>
          <w:rFonts w:ascii="Times New Roman" w:hAnsi="Times New Roman" w:cs="Times New Roman"/>
          <w:sz w:val="24"/>
          <w:szCs w:val="24"/>
          <w:lang w:val="en-US"/>
        </w:rPr>
        <w:t>. IR (KBr) ν (cm</w:t>
      </w:r>
      <w:r w:rsidR="007F20ED" w:rsidRPr="00FE7541">
        <w:rPr>
          <w:rFonts w:ascii="Times New Roman" w:hAnsi="Times New Roman" w:cs="Times New Roman"/>
          <w:sz w:val="24"/>
          <w:szCs w:val="24"/>
          <w:vertAlign w:val="superscript"/>
          <w:lang w:val="en-US"/>
        </w:rPr>
        <w:t>-1</w:t>
      </w:r>
      <w:r w:rsidR="007F20ED" w:rsidRPr="00FE7541">
        <w:rPr>
          <w:rFonts w:ascii="Times New Roman" w:hAnsi="Times New Roman" w:cs="Times New Roman"/>
          <w:sz w:val="24"/>
          <w:szCs w:val="24"/>
          <w:lang w:val="en-US"/>
        </w:rPr>
        <w:t xml:space="preserve">): </w:t>
      </w:r>
      <w:r w:rsidR="003D151F" w:rsidRPr="00FE7541">
        <w:rPr>
          <w:rFonts w:ascii="Times New Roman" w:hAnsi="Times New Roman" w:cs="Times New Roman"/>
          <w:sz w:val="24"/>
          <w:szCs w:val="24"/>
          <w:lang w:val="en-US"/>
        </w:rPr>
        <w:t>1591, 1518, 1445, 1308, 1251, 1050, 971, 910, 832, 794.</w:t>
      </w:r>
      <w:r w:rsidR="007F20ED" w:rsidRPr="00FE7541">
        <w:rPr>
          <w:rFonts w:ascii="Times New Roman" w:hAnsi="Times New Roman" w:cs="Times New Roman"/>
          <w:sz w:val="24"/>
          <w:szCs w:val="24"/>
          <w:lang w:val="en-US"/>
        </w:rPr>
        <w:t xml:space="preserve"> </w:t>
      </w:r>
      <w:r w:rsidR="007F20ED" w:rsidRPr="00FE7541">
        <w:rPr>
          <w:rFonts w:ascii="Times New Roman" w:hAnsi="Times New Roman" w:cs="Times New Roman"/>
          <w:sz w:val="24"/>
          <w:szCs w:val="24"/>
          <w:vertAlign w:val="superscript"/>
          <w:lang w:val="en-US"/>
        </w:rPr>
        <w:t>1</w:t>
      </w:r>
      <w:r w:rsidR="007F20ED" w:rsidRPr="00FE7541">
        <w:rPr>
          <w:rFonts w:ascii="Times New Roman" w:hAnsi="Times New Roman" w:cs="Times New Roman"/>
          <w:sz w:val="24"/>
          <w:szCs w:val="24"/>
          <w:lang w:val="en-US"/>
        </w:rPr>
        <w:t>H-NMR (500 MHz, DMSO-d</w:t>
      </w:r>
      <w:r w:rsidR="007F20ED" w:rsidRPr="00FE7541">
        <w:rPr>
          <w:rFonts w:ascii="Times New Roman" w:hAnsi="Times New Roman" w:cs="Times New Roman"/>
          <w:sz w:val="24"/>
          <w:szCs w:val="24"/>
          <w:vertAlign w:val="subscript"/>
          <w:lang w:val="en-US"/>
        </w:rPr>
        <w:t>6</w:t>
      </w:r>
      <w:r w:rsidR="007F20ED" w:rsidRPr="00FE7541">
        <w:rPr>
          <w:rFonts w:ascii="Times New Roman" w:hAnsi="Times New Roman" w:cs="Times New Roman"/>
          <w:sz w:val="24"/>
          <w:szCs w:val="24"/>
          <w:lang w:val="en-US"/>
        </w:rPr>
        <w:t xml:space="preserve">) δ (ppm): </w:t>
      </w:r>
      <w:r w:rsidR="003D151F" w:rsidRPr="00FE7541">
        <w:rPr>
          <w:rFonts w:ascii="Times New Roman" w:hAnsi="Times New Roman" w:cs="Times New Roman"/>
          <w:sz w:val="24"/>
          <w:szCs w:val="24"/>
          <w:lang w:val="en-US"/>
        </w:rPr>
        <w:t>9.37 (s, 1H, H-C(triazole)), 8.17 (s, 1H,</w:t>
      </w:r>
      <w:r w:rsidR="000C4517">
        <w:rPr>
          <w:rFonts w:ascii="Times New Roman" w:hAnsi="Times New Roman" w:cs="Times New Roman"/>
          <w:sz w:val="24"/>
          <w:szCs w:val="24"/>
          <w:lang w:val="en-US"/>
        </w:rPr>
        <w:t xml:space="preserve"> </w:t>
      </w:r>
      <w:r w:rsidR="003D151F" w:rsidRPr="00FE7541">
        <w:rPr>
          <w:rFonts w:ascii="Times New Roman" w:hAnsi="Times New Roman" w:cs="Times New Roman"/>
          <w:sz w:val="24"/>
          <w:szCs w:val="24"/>
          <w:lang w:val="en-US"/>
        </w:rPr>
        <w:t xml:space="preserve">H-C(8)), 7.94 (d, 2H, </w:t>
      </w:r>
      <w:r w:rsidR="003D151F" w:rsidRPr="00FE7541">
        <w:rPr>
          <w:rFonts w:ascii="Times New Roman" w:hAnsi="Times New Roman" w:cs="Times New Roman"/>
          <w:sz w:val="24"/>
          <w:szCs w:val="24"/>
          <w:vertAlign w:val="superscript"/>
          <w:lang w:val="en-US"/>
        </w:rPr>
        <w:t>3</w:t>
      </w:r>
      <w:r w:rsidR="003D151F" w:rsidRPr="00FE7541">
        <w:rPr>
          <w:rFonts w:ascii="Times New Roman" w:hAnsi="Times New Roman" w:cs="Times New Roman"/>
          <w:i/>
          <w:sz w:val="24"/>
          <w:szCs w:val="24"/>
          <w:lang w:val="en-US"/>
        </w:rPr>
        <w:t xml:space="preserve">J </w:t>
      </w:r>
      <w:r w:rsidR="003D151F" w:rsidRPr="00FE7541">
        <w:rPr>
          <w:rFonts w:ascii="Times New Roman" w:hAnsi="Times New Roman" w:cs="Times New Roman"/>
          <w:sz w:val="24"/>
          <w:szCs w:val="24"/>
          <w:lang w:val="en-US"/>
        </w:rPr>
        <w:t xml:space="preserve">= 9.0 Hz, 2×H-C(Ar)), 7.17 (d, 2H, </w:t>
      </w:r>
      <w:r w:rsidR="003D151F" w:rsidRPr="00FE7541">
        <w:rPr>
          <w:rFonts w:ascii="Times New Roman" w:hAnsi="Times New Roman" w:cs="Times New Roman"/>
          <w:sz w:val="24"/>
          <w:szCs w:val="24"/>
          <w:vertAlign w:val="superscript"/>
          <w:lang w:val="en-US"/>
        </w:rPr>
        <w:t>3</w:t>
      </w:r>
      <w:r w:rsidR="003D151F" w:rsidRPr="00FE7541">
        <w:rPr>
          <w:rFonts w:ascii="Times New Roman" w:hAnsi="Times New Roman" w:cs="Times New Roman"/>
          <w:i/>
          <w:sz w:val="24"/>
          <w:szCs w:val="24"/>
          <w:lang w:val="en-US"/>
        </w:rPr>
        <w:t xml:space="preserve">J </w:t>
      </w:r>
      <w:r w:rsidR="003D151F" w:rsidRPr="00FE7541">
        <w:rPr>
          <w:rFonts w:ascii="Times New Roman" w:hAnsi="Times New Roman" w:cs="Times New Roman"/>
          <w:sz w:val="24"/>
          <w:szCs w:val="24"/>
          <w:lang w:val="en-US"/>
        </w:rPr>
        <w:t xml:space="preserve">= 9.0 Hz, 2×H-C(Ar)), 5.02 (t, 2H, </w:t>
      </w:r>
      <w:r w:rsidR="00760880">
        <w:rPr>
          <w:rFonts w:ascii="Times New Roman" w:hAnsi="Times New Roman" w:cs="Times New Roman"/>
          <w:sz w:val="24"/>
          <w:szCs w:val="24"/>
          <w:lang w:val="en-US"/>
        </w:rPr>
        <w:br/>
      </w:r>
      <w:r w:rsidR="003D151F" w:rsidRPr="00FE7541">
        <w:rPr>
          <w:rFonts w:ascii="Times New Roman" w:hAnsi="Times New Roman" w:cs="Times New Roman"/>
          <w:sz w:val="24"/>
          <w:szCs w:val="24"/>
          <w:vertAlign w:val="superscript"/>
          <w:lang w:val="en-US"/>
        </w:rPr>
        <w:t>3</w:t>
      </w:r>
      <w:r w:rsidR="003D151F" w:rsidRPr="00FE7541">
        <w:rPr>
          <w:rFonts w:ascii="Times New Roman" w:hAnsi="Times New Roman" w:cs="Times New Roman"/>
          <w:i/>
          <w:sz w:val="24"/>
          <w:szCs w:val="24"/>
          <w:lang w:val="en-US"/>
        </w:rPr>
        <w:t xml:space="preserve">J </w:t>
      </w:r>
      <w:r w:rsidR="003D151F" w:rsidRPr="00FE7541">
        <w:rPr>
          <w:rFonts w:ascii="Times New Roman" w:hAnsi="Times New Roman" w:cs="Times New Roman"/>
          <w:sz w:val="24"/>
          <w:szCs w:val="24"/>
          <w:lang w:val="en-US"/>
        </w:rPr>
        <w:t>= 5.4 Hz, 2×(-OH)), 4.53 (q</w:t>
      </w:r>
      <w:r w:rsidR="00FE7541">
        <w:rPr>
          <w:rFonts w:ascii="Times New Roman" w:hAnsi="Times New Roman" w:cs="Times New Roman"/>
          <w:sz w:val="24"/>
          <w:szCs w:val="24"/>
          <w:lang w:val="en-US"/>
        </w:rPr>
        <w:t>uintet</w:t>
      </w:r>
      <w:r w:rsidR="003D151F" w:rsidRPr="00FE7541">
        <w:rPr>
          <w:rFonts w:ascii="Times New Roman" w:hAnsi="Times New Roman" w:cs="Times New Roman"/>
          <w:sz w:val="24"/>
          <w:szCs w:val="24"/>
          <w:lang w:val="en-US"/>
        </w:rPr>
        <w:t xml:space="preserve">, 1H, </w:t>
      </w:r>
      <w:r w:rsidR="003D151F" w:rsidRPr="00FE7541">
        <w:rPr>
          <w:rFonts w:ascii="Times New Roman" w:hAnsi="Times New Roman" w:cs="Times New Roman"/>
          <w:sz w:val="24"/>
          <w:szCs w:val="24"/>
          <w:vertAlign w:val="superscript"/>
          <w:lang w:val="en-US"/>
        </w:rPr>
        <w:t>3</w:t>
      </w:r>
      <w:r w:rsidR="003D151F" w:rsidRPr="00FE7541">
        <w:rPr>
          <w:rFonts w:ascii="Times New Roman" w:hAnsi="Times New Roman" w:cs="Times New Roman"/>
          <w:i/>
          <w:sz w:val="24"/>
          <w:szCs w:val="24"/>
          <w:lang w:val="en-US"/>
        </w:rPr>
        <w:t>J</w:t>
      </w:r>
      <w:r w:rsidR="003D151F" w:rsidRPr="00FE7541">
        <w:rPr>
          <w:rFonts w:ascii="Times New Roman" w:hAnsi="Times New Roman" w:cs="Times New Roman"/>
          <w:sz w:val="24"/>
          <w:szCs w:val="24"/>
          <w:lang w:val="en-US"/>
        </w:rPr>
        <w:t xml:space="preserve"> = 5.4 Hz, (-CH-)), 3.95–3.80 (m, 11H, 2×(H</w:t>
      </w:r>
      <w:r w:rsidR="003D151F" w:rsidRPr="00FE7541">
        <w:rPr>
          <w:rFonts w:ascii="Times New Roman" w:hAnsi="Times New Roman" w:cs="Times New Roman"/>
          <w:sz w:val="24"/>
          <w:szCs w:val="24"/>
          <w:vertAlign w:val="subscript"/>
          <w:lang w:val="en-US"/>
        </w:rPr>
        <w:t>a</w:t>
      </w:r>
      <w:r w:rsidR="003D151F" w:rsidRPr="00FE7541">
        <w:rPr>
          <w:rFonts w:ascii="Times New Roman" w:hAnsi="Times New Roman" w:cs="Times New Roman"/>
          <w:sz w:val="24"/>
          <w:szCs w:val="24"/>
          <w:lang w:val="en-US"/>
        </w:rPr>
        <w:t>-C), 2×(H</w:t>
      </w:r>
      <w:r w:rsidR="003D151F" w:rsidRPr="00FE7541">
        <w:rPr>
          <w:rFonts w:ascii="Times New Roman" w:hAnsi="Times New Roman" w:cs="Times New Roman"/>
          <w:sz w:val="24"/>
          <w:szCs w:val="24"/>
          <w:vertAlign w:val="subscript"/>
          <w:lang w:val="en-US"/>
        </w:rPr>
        <w:t>b</w:t>
      </w:r>
      <w:r w:rsidR="003D151F" w:rsidRPr="00FE7541">
        <w:rPr>
          <w:rFonts w:ascii="Times New Roman" w:hAnsi="Times New Roman" w:cs="Times New Roman"/>
          <w:sz w:val="24"/>
          <w:szCs w:val="24"/>
          <w:lang w:val="en-US"/>
        </w:rPr>
        <w:t>-C), 2×(-CH</w:t>
      </w:r>
      <w:r w:rsidR="003D151F" w:rsidRPr="00FE7541">
        <w:rPr>
          <w:rFonts w:ascii="Times New Roman" w:hAnsi="Times New Roman" w:cs="Times New Roman"/>
          <w:sz w:val="24"/>
          <w:szCs w:val="24"/>
          <w:vertAlign w:val="subscript"/>
          <w:lang w:val="en-US"/>
        </w:rPr>
        <w:t>2</w:t>
      </w:r>
      <w:r w:rsidR="003D151F" w:rsidRPr="00FE7541">
        <w:rPr>
          <w:rFonts w:ascii="Times New Roman" w:hAnsi="Times New Roman" w:cs="Times New Roman"/>
          <w:sz w:val="24"/>
          <w:szCs w:val="24"/>
          <w:lang w:val="en-US"/>
        </w:rPr>
        <w:t>-), (-CH</w:t>
      </w:r>
      <w:r w:rsidR="003D151F" w:rsidRPr="00FE7541">
        <w:rPr>
          <w:rFonts w:ascii="Times New Roman" w:hAnsi="Times New Roman" w:cs="Times New Roman"/>
          <w:sz w:val="24"/>
          <w:szCs w:val="24"/>
          <w:vertAlign w:val="subscript"/>
          <w:lang w:val="en-US"/>
        </w:rPr>
        <w:t>3</w:t>
      </w:r>
      <w:r w:rsidR="003D151F" w:rsidRPr="00FE7541">
        <w:rPr>
          <w:rFonts w:ascii="Times New Roman" w:hAnsi="Times New Roman" w:cs="Times New Roman"/>
          <w:sz w:val="24"/>
          <w:szCs w:val="24"/>
          <w:lang w:val="en-US"/>
        </w:rPr>
        <w:t>)), 1.70–1.62 (m, 2H, (-CH</w:t>
      </w:r>
      <w:r w:rsidR="003D151F" w:rsidRPr="00FE7541">
        <w:rPr>
          <w:rFonts w:ascii="Times New Roman" w:hAnsi="Times New Roman" w:cs="Times New Roman"/>
          <w:sz w:val="24"/>
          <w:szCs w:val="24"/>
          <w:vertAlign w:val="subscript"/>
          <w:lang w:val="en-US"/>
        </w:rPr>
        <w:t>2</w:t>
      </w:r>
      <w:r w:rsidR="003D151F" w:rsidRPr="00FE7541">
        <w:rPr>
          <w:rFonts w:ascii="Times New Roman" w:hAnsi="Times New Roman" w:cs="Times New Roman"/>
          <w:sz w:val="24"/>
          <w:szCs w:val="24"/>
          <w:lang w:val="en-US"/>
        </w:rPr>
        <w:t>-)), 1.62–1.56 (m, 4H, 2×(-CH</w:t>
      </w:r>
      <w:r w:rsidR="003D151F" w:rsidRPr="00FE7541">
        <w:rPr>
          <w:rFonts w:ascii="Times New Roman" w:hAnsi="Times New Roman" w:cs="Times New Roman"/>
          <w:sz w:val="24"/>
          <w:szCs w:val="24"/>
          <w:vertAlign w:val="subscript"/>
          <w:lang w:val="en-US"/>
        </w:rPr>
        <w:t>2</w:t>
      </w:r>
      <w:r w:rsidR="003D151F" w:rsidRPr="00FE7541">
        <w:rPr>
          <w:rFonts w:ascii="Times New Roman" w:hAnsi="Times New Roman" w:cs="Times New Roman"/>
          <w:sz w:val="24"/>
          <w:szCs w:val="24"/>
          <w:lang w:val="en-US"/>
        </w:rPr>
        <w:t>-)).</w:t>
      </w:r>
      <w:r w:rsidR="000C4517">
        <w:rPr>
          <w:rFonts w:ascii="Times New Roman" w:hAnsi="Times New Roman" w:cs="Times New Roman"/>
          <w:sz w:val="24"/>
          <w:szCs w:val="24"/>
          <w:lang w:val="en-US"/>
        </w:rPr>
        <w:t xml:space="preserve"> </w:t>
      </w:r>
      <w:r w:rsidR="007F20ED" w:rsidRPr="00FE7541">
        <w:rPr>
          <w:rFonts w:ascii="Times New Roman" w:hAnsi="Times New Roman" w:cs="Times New Roman"/>
          <w:sz w:val="24"/>
          <w:szCs w:val="24"/>
          <w:vertAlign w:val="superscript"/>
          <w:lang w:val="en-US"/>
        </w:rPr>
        <w:t>13</w:t>
      </w:r>
      <w:r w:rsidR="007F20ED" w:rsidRPr="00FE7541">
        <w:rPr>
          <w:rFonts w:ascii="Times New Roman" w:hAnsi="Times New Roman" w:cs="Times New Roman"/>
          <w:sz w:val="24"/>
          <w:szCs w:val="24"/>
          <w:lang w:val="en-US"/>
        </w:rPr>
        <w:t>C-NMR (126 MHz</w:t>
      </w:r>
      <w:r w:rsidR="003D151F" w:rsidRPr="00FE7541">
        <w:rPr>
          <w:rFonts w:ascii="Times New Roman" w:hAnsi="Times New Roman" w:cs="Times New Roman"/>
          <w:sz w:val="24"/>
          <w:szCs w:val="24"/>
          <w:lang w:val="en-US"/>
        </w:rPr>
        <w:t>, DMSO-d</w:t>
      </w:r>
      <w:r w:rsidR="003D151F" w:rsidRPr="00FE7541">
        <w:rPr>
          <w:rFonts w:ascii="Times New Roman" w:hAnsi="Times New Roman" w:cs="Times New Roman"/>
          <w:sz w:val="24"/>
          <w:szCs w:val="24"/>
          <w:vertAlign w:val="subscript"/>
          <w:lang w:val="en-US"/>
        </w:rPr>
        <w:t>6</w:t>
      </w:r>
      <w:r w:rsidR="003D151F" w:rsidRPr="00FE7541">
        <w:rPr>
          <w:rFonts w:ascii="Times New Roman" w:hAnsi="Times New Roman" w:cs="Times New Roman"/>
          <w:sz w:val="24"/>
          <w:szCs w:val="24"/>
          <w:lang w:val="en-US"/>
        </w:rPr>
        <w:t>) δ (ppm): 159.5, 158.2, 154.3, 146.4, 144.2, 142.9, 129.8, 125.0, 123.0, 122.3, 114.9, 59.6 (2C),</w:t>
      </w:r>
      <w:r w:rsidR="000C4517">
        <w:rPr>
          <w:rStyle w:val="FootnoteReference"/>
          <w:rFonts w:ascii="Times New Roman" w:hAnsi="Times New Roman" w:cs="Times New Roman"/>
          <w:sz w:val="24"/>
          <w:szCs w:val="24"/>
          <w:lang w:val="en-US"/>
        </w:rPr>
        <w:footnoteReference w:customMarkFollows="1" w:id="20"/>
        <w:t>1</w:t>
      </w:r>
      <w:r w:rsidR="003D151F" w:rsidRPr="00FE7541">
        <w:rPr>
          <w:rFonts w:ascii="Times New Roman" w:hAnsi="Times New Roman" w:cs="Times New Roman"/>
          <w:sz w:val="24"/>
          <w:szCs w:val="24"/>
          <w:lang w:val="en-US"/>
        </w:rPr>
        <w:t xml:space="preserve"> 58.8</w:t>
      </w:r>
      <w:r w:rsidR="003D151F" w:rsidRPr="00CE4F16">
        <w:rPr>
          <w:rFonts w:ascii="Times New Roman" w:hAnsi="Times New Roman" w:cs="Times New Roman"/>
          <w:sz w:val="24"/>
          <w:szCs w:val="24"/>
          <w:lang w:val="en-US"/>
        </w:rPr>
        <w:t>, 55.6, 44.9, 25.4, 24.4.</w:t>
      </w:r>
      <w:r w:rsidR="007F20ED" w:rsidRPr="00CE4F16">
        <w:rPr>
          <w:rFonts w:ascii="Times New Roman" w:hAnsi="Times New Roman" w:cs="Times New Roman"/>
          <w:sz w:val="24"/>
          <w:szCs w:val="24"/>
          <w:lang w:val="en-US"/>
        </w:rPr>
        <w:t xml:space="preserve"> HRMS (ESI) m/z: [M+H]</w:t>
      </w:r>
      <w:r w:rsidR="007F20ED" w:rsidRPr="00CE4F16">
        <w:rPr>
          <w:rFonts w:ascii="Times New Roman" w:hAnsi="Times New Roman" w:cs="Times New Roman"/>
          <w:sz w:val="24"/>
          <w:szCs w:val="24"/>
          <w:vertAlign w:val="superscript"/>
          <w:lang w:val="en-US"/>
        </w:rPr>
        <w:t>+</w:t>
      </w:r>
      <w:r w:rsidR="007F20ED" w:rsidRPr="00CE4F16">
        <w:rPr>
          <w:rFonts w:ascii="Times New Roman" w:hAnsi="Times New Roman" w:cs="Times New Roman"/>
          <w:sz w:val="24"/>
          <w:szCs w:val="24"/>
          <w:lang w:val="en-US"/>
        </w:rPr>
        <w:t>Calcd for C</w:t>
      </w:r>
      <w:r w:rsidR="007F20ED" w:rsidRPr="00CE4F16">
        <w:rPr>
          <w:rFonts w:ascii="Times New Roman" w:hAnsi="Times New Roman" w:cs="Times New Roman"/>
          <w:sz w:val="24"/>
          <w:szCs w:val="24"/>
          <w:vertAlign w:val="subscript"/>
          <w:lang w:val="en-US"/>
        </w:rPr>
        <w:t>2</w:t>
      </w:r>
      <w:r w:rsidR="003D151F" w:rsidRPr="00CE4F16">
        <w:rPr>
          <w:rFonts w:ascii="Times New Roman" w:hAnsi="Times New Roman" w:cs="Times New Roman"/>
          <w:sz w:val="24"/>
          <w:szCs w:val="24"/>
          <w:vertAlign w:val="subscript"/>
          <w:lang w:val="en-US"/>
        </w:rPr>
        <w:t>2</w:t>
      </w:r>
      <w:r w:rsidR="007F20ED" w:rsidRPr="00CE4F16">
        <w:rPr>
          <w:rFonts w:ascii="Times New Roman" w:hAnsi="Times New Roman" w:cs="Times New Roman"/>
          <w:sz w:val="24"/>
          <w:szCs w:val="24"/>
          <w:lang w:val="en-US"/>
        </w:rPr>
        <w:t>H</w:t>
      </w:r>
      <w:r w:rsidR="007F20ED" w:rsidRPr="00CE4F16">
        <w:rPr>
          <w:rFonts w:ascii="Times New Roman" w:hAnsi="Times New Roman" w:cs="Times New Roman"/>
          <w:sz w:val="24"/>
          <w:szCs w:val="24"/>
          <w:vertAlign w:val="subscript"/>
          <w:lang w:val="en-US"/>
        </w:rPr>
        <w:t>2</w:t>
      </w:r>
      <w:r w:rsidR="003D151F" w:rsidRPr="00CE4F16">
        <w:rPr>
          <w:rFonts w:ascii="Times New Roman" w:hAnsi="Times New Roman" w:cs="Times New Roman"/>
          <w:sz w:val="24"/>
          <w:szCs w:val="24"/>
          <w:vertAlign w:val="subscript"/>
          <w:lang w:val="en-US"/>
        </w:rPr>
        <w:t>7</w:t>
      </w:r>
      <w:r w:rsidR="007F20ED" w:rsidRPr="00CE4F16">
        <w:rPr>
          <w:rFonts w:ascii="Times New Roman" w:hAnsi="Times New Roman" w:cs="Times New Roman"/>
          <w:sz w:val="24"/>
          <w:szCs w:val="24"/>
          <w:lang w:val="en-US"/>
        </w:rPr>
        <w:t>N</w:t>
      </w:r>
      <w:r w:rsidR="003D151F" w:rsidRPr="00CE4F16">
        <w:rPr>
          <w:rFonts w:ascii="Times New Roman" w:hAnsi="Times New Roman" w:cs="Times New Roman"/>
          <w:sz w:val="24"/>
          <w:szCs w:val="24"/>
          <w:vertAlign w:val="subscript"/>
          <w:lang w:val="en-US"/>
        </w:rPr>
        <w:t>8</w:t>
      </w:r>
      <w:r w:rsidR="007F20ED" w:rsidRPr="00CE4F16">
        <w:rPr>
          <w:rFonts w:ascii="Times New Roman" w:hAnsi="Times New Roman" w:cs="Times New Roman"/>
          <w:sz w:val="24"/>
          <w:szCs w:val="24"/>
          <w:lang w:val="en-US"/>
        </w:rPr>
        <w:t>O</w:t>
      </w:r>
      <w:r w:rsidR="003D151F" w:rsidRPr="00CE4F16">
        <w:rPr>
          <w:rFonts w:ascii="Times New Roman" w:hAnsi="Times New Roman" w:cs="Times New Roman"/>
          <w:sz w:val="24"/>
          <w:szCs w:val="24"/>
          <w:vertAlign w:val="subscript"/>
          <w:lang w:val="en-US"/>
        </w:rPr>
        <w:t>3</w:t>
      </w:r>
      <w:r w:rsidR="007F20ED" w:rsidRPr="00CE4F16">
        <w:rPr>
          <w:rFonts w:ascii="Times New Roman" w:hAnsi="Times New Roman" w:cs="Times New Roman"/>
          <w:sz w:val="24"/>
          <w:szCs w:val="24"/>
          <w:vertAlign w:val="subscript"/>
          <w:lang w:val="en-US"/>
        </w:rPr>
        <w:t xml:space="preserve"> </w:t>
      </w:r>
      <w:r w:rsidR="003D151F" w:rsidRPr="00CE4F16">
        <w:rPr>
          <w:rFonts w:ascii="Times New Roman" w:hAnsi="Times New Roman" w:cs="Times New Roman"/>
          <w:sz w:val="24"/>
          <w:szCs w:val="24"/>
          <w:lang w:val="en-US"/>
        </w:rPr>
        <w:t>451.2201</w:t>
      </w:r>
      <w:r w:rsidR="007F20ED" w:rsidRPr="00CE4F16">
        <w:rPr>
          <w:rFonts w:ascii="Times New Roman" w:hAnsi="Times New Roman" w:cs="Times New Roman"/>
          <w:sz w:val="24"/>
          <w:szCs w:val="24"/>
          <w:lang w:val="en-US"/>
        </w:rPr>
        <w:t xml:space="preserve">; Found </w:t>
      </w:r>
      <w:r w:rsidR="003D151F" w:rsidRPr="00CE4F16">
        <w:rPr>
          <w:rFonts w:ascii="Times New Roman" w:hAnsi="Times New Roman" w:cs="Times New Roman"/>
          <w:sz w:val="24"/>
          <w:szCs w:val="24"/>
          <w:lang w:val="en-US"/>
        </w:rPr>
        <w:t>451.2202 (0.22 ppm).</w:t>
      </w:r>
      <w:r w:rsidR="003D151F" w:rsidRPr="00CE4F16">
        <w:rPr>
          <w:lang w:val="en-US"/>
        </w:rPr>
        <w:t xml:space="preserve"> </w:t>
      </w:r>
    </w:p>
    <w:p w14:paraId="586ADCF5" w14:textId="77777777" w:rsidR="000C4517" w:rsidRDefault="000C4517" w:rsidP="007F20ED">
      <w:pPr>
        <w:jc w:val="both"/>
        <w:rPr>
          <w:rFonts w:ascii="Times New Roman" w:hAnsi="Times New Roman" w:cs="Times New Roman"/>
          <w:b/>
          <w:sz w:val="24"/>
          <w:szCs w:val="24"/>
          <w:vertAlign w:val="superscript"/>
          <w:lang w:val="en-US"/>
        </w:rPr>
      </w:pPr>
    </w:p>
    <w:p w14:paraId="4DCCC606" w14:textId="77777777" w:rsidR="000C4517" w:rsidRDefault="000C4517" w:rsidP="007F20ED">
      <w:pPr>
        <w:jc w:val="both"/>
        <w:rPr>
          <w:rFonts w:ascii="Times New Roman" w:hAnsi="Times New Roman" w:cs="Times New Roman"/>
          <w:b/>
          <w:sz w:val="24"/>
          <w:szCs w:val="24"/>
          <w:vertAlign w:val="superscript"/>
          <w:lang w:val="en-US"/>
        </w:rPr>
      </w:pPr>
    </w:p>
    <w:p w14:paraId="7B10FE7D" w14:textId="77777777" w:rsidR="000C4517" w:rsidRDefault="000C4517" w:rsidP="007F20ED">
      <w:pPr>
        <w:jc w:val="both"/>
        <w:rPr>
          <w:rFonts w:ascii="Times New Roman" w:hAnsi="Times New Roman" w:cs="Times New Roman"/>
          <w:b/>
          <w:sz w:val="24"/>
          <w:szCs w:val="24"/>
          <w:vertAlign w:val="superscript"/>
          <w:lang w:val="en-US"/>
        </w:rPr>
      </w:pPr>
    </w:p>
    <w:p w14:paraId="58EBDA20" w14:textId="77777777" w:rsidR="000C4517" w:rsidRDefault="000C4517" w:rsidP="007F20ED">
      <w:pPr>
        <w:jc w:val="both"/>
        <w:rPr>
          <w:rFonts w:ascii="Times New Roman" w:hAnsi="Times New Roman" w:cs="Times New Roman"/>
          <w:b/>
          <w:sz w:val="24"/>
          <w:szCs w:val="24"/>
          <w:vertAlign w:val="superscript"/>
          <w:lang w:val="en-US"/>
        </w:rPr>
      </w:pPr>
    </w:p>
    <w:p w14:paraId="258D68C2" w14:textId="77777777" w:rsidR="000C4517" w:rsidRDefault="000C4517" w:rsidP="007F20ED">
      <w:pPr>
        <w:jc w:val="both"/>
        <w:rPr>
          <w:rFonts w:ascii="Times New Roman" w:hAnsi="Times New Roman" w:cs="Times New Roman"/>
          <w:b/>
          <w:sz w:val="24"/>
          <w:szCs w:val="24"/>
          <w:vertAlign w:val="superscript"/>
          <w:lang w:val="en-US"/>
        </w:rPr>
      </w:pPr>
    </w:p>
    <w:p w14:paraId="2A58AE0D" w14:textId="77777777" w:rsidR="000C4517" w:rsidRDefault="000C4517" w:rsidP="007F20ED">
      <w:pPr>
        <w:jc w:val="both"/>
        <w:rPr>
          <w:rFonts w:ascii="Times New Roman" w:hAnsi="Times New Roman" w:cs="Times New Roman"/>
          <w:b/>
          <w:sz w:val="24"/>
          <w:szCs w:val="24"/>
          <w:vertAlign w:val="superscript"/>
          <w:lang w:val="en-US"/>
        </w:rPr>
      </w:pPr>
    </w:p>
    <w:p w14:paraId="28604856" w14:textId="77777777" w:rsidR="000C4517" w:rsidRDefault="000C4517" w:rsidP="007F20ED">
      <w:pPr>
        <w:jc w:val="both"/>
        <w:rPr>
          <w:rFonts w:ascii="Times New Roman" w:hAnsi="Times New Roman" w:cs="Times New Roman"/>
          <w:b/>
          <w:sz w:val="24"/>
          <w:szCs w:val="24"/>
          <w:vertAlign w:val="superscript"/>
          <w:lang w:val="en-US"/>
        </w:rPr>
      </w:pPr>
    </w:p>
    <w:p w14:paraId="435E0926" w14:textId="77777777" w:rsidR="000C4517" w:rsidRDefault="000C4517" w:rsidP="007F20ED">
      <w:pPr>
        <w:jc w:val="both"/>
        <w:rPr>
          <w:rFonts w:ascii="Times New Roman" w:hAnsi="Times New Roman" w:cs="Times New Roman"/>
          <w:b/>
          <w:sz w:val="24"/>
          <w:szCs w:val="24"/>
          <w:vertAlign w:val="superscript"/>
          <w:lang w:val="en-US"/>
        </w:rPr>
      </w:pPr>
    </w:p>
    <w:p w14:paraId="3B908982" w14:textId="77777777" w:rsidR="000C4517" w:rsidRDefault="000C4517" w:rsidP="007F20ED">
      <w:pPr>
        <w:jc w:val="both"/>
        <w:rPr>
          <w:rFonts w:ascii="Times New Roman" w:hAnsi="Times New Roman" w:cs="Times New Roman"/>
          <w:b/>
          <w:sz w:val="24"/>
          <w:szCs w:val="24"/>
          <w:vertAlign w:val="superscript"/>
          <w:lang w:val="en-US"/>
        </w:rPr>
      </w:pPr>
    </w:p>
    <w:p w14:paraId="5EE71117" w14:textId="21D2E0E6" w:rsidR="007F20ED" w:rsidRPr="00CE4F16" w:rsidRDefault="007F20ED" w:rsidP="007F20ED">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H-NMR (500 MHz, DMSO-d</w:t>
      </w:r>
      <w:r w:rsidRPr="00CE4F16">
        <w:rPr>
          <w:rFonts w:ascii="Times New Roman" w:hAnsi="Times New Roman" w:cs="Times New Roman"/>
          <w:b/>
          <w:sz w:val="24"/>
          <w:szCs w:val="24"/>
          <w:vertAlign w:val="subscript"/>
          <w:lang w:val="en-US"/>
        </w:rPr>
        <w:t>6</w:t>
      </w:r>
      <w:r w:rsidRPr="00CE4F16">
        <w:rPr>
          <w:rFonts w:ascii="Times New Roman" w:hAnsi="Times New Roman" w:cs="Times New Roman"/>
          <w:b/>
          <w:sz w:val="24"/>
          <w:szCs w:val="24"/>
          <w:lang w:val="en-US"/>
        </w:rPr>
        <w:t>) spectrum of compound 8</w:t>
      </w:r>
      <w:r w:rsidR="000C4517">
        <w:rPr>
          <w:rFonts w:ascii="Times New Roman" w:hAnsi="Times New Roman" w:cs="Times New Roman"/>
          <w:b/>
          <w:sz w:val="24"/>
          <w:szCs w:val="24"/>
          <w:lang w:val="en-US"/>
        </w:rPr>
        <w:t>a</w:t>
      </w:r>
      <w:r w:rsidRPr="00CE4F16">
        <w:rPr>
          <w:rFonts w:ascii="Times New Roman" w:hAnsi="Times New Roman" w:cs="Times New Roman"/>
          <w:b/>
          <w:sz w:val="24"/>
          <w:szCs w:val="24"/>
          <w:lang w:val="en-US"/>
        </w:rPr>
        <w:t>:</w:t>
      </w:r>
      <w:r w:rsidRPr="00CE4F16">
        <w:rPr>
          <w:rFonts w:ascii="Times New Roman" w:hAnsi="Times New Roman" w:cs="Times New Roman"/>
          <w:sz w:val="24"/>
          <w:szCs w:val="24"/>
          <w:lang w:val="en-US"/>
        </w:rPr>
        <w:t xml:space="preserve"> </w:t>
      </w:r>
    </w:p>
    <w:p w14:paraId="61878CD3" w14:textId="69E4DCA4" w:rsidR="007F20ED" w:rsidRPr="00CE4F16" w:rsidRDefault="003D151F" w:rsidP="007F20ED">
      <w:pPr>
        <w:jc w:val="both"/>
        <w:rPr>
          <w:rFonts w:ascii="Times New Roman" w:hAnsi="Times New Roman" w:cs="Times New Roman"/>
          <w:b/>
          <w:sz w:val="24"/>
          <w:szCs w:val="24"/>
          <w:lang w:val="en-US"/>
        </w:rPr>
      </w:pPr>
      <w:r w:rsidRPr="00CE4F16">
        <w:rPr>
          <w:noProof/>
          <w:lang w:val="en-US"/>
        </w:rPr>
        <w:drawing>
          <wp:inline distT="0" distB="0" distL="0" distR="0" wp14:anchorId="0BF17A04" wp14:editId="49E29749">
            <wp:extent cx="5583860" cy="3772930"/>
            <wp:effectExtent l="19050" t="0" r="0" b="0"/>
            <wp:docPr id="5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4"/>
                    <a:srcRect t="7099" r="-55"/>
                    <a:stretch>
                      <a:fillRect/>
                    </a:stretch>
                  </pic:blipFill>
                  <pic:spPr bwMode="auto">
                    <a:xfrm>
                      <a:off x="0" y="0"/>
                      <a:ext cx="5583860" cy="3772930"/>
                    </a:xfrm>
                    <a:prstGeom prst="rect">
                      <a:avLst/>
                    </a:prstGeom>
                    <a:noFill/>
                    <a:ln w="9525">
                      <a:noFill/>
                      <a:miter lim="800000"/>
                      <a:headEnd/>
                      <a:tailEnd/>
                    </a:ln>
                  </pic:spPr>
                </pic:pic>
              </a:graphicData>
            </a:graphic>
          </wp:inline>
        </w:drawing>
      </w:r>
    </w:p>
    <w:p w14:paraId="300AFE7D" w14:textId="5E6CAB10" w:rsidR="007F20ED" w:rsidRPr="00CE4F16" w:rsidRDefault="007F20ED" w:rsidP="007F20ED">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bCs/>
          <w:sz w:val="24"/>
          <w:szCs w:val="24"/>
          <w:lang w:val="en-US"/>
        </w:rPr>
        <w:t>DMSO-d</w:t>
      </w:r>
      <w:r w:rsidRPr="00CE4F16">
        <w:rPr>
          <w:rFonts w:ascii="Times New Roman" w:hAnsi="Times New Roman" w:cs="Times New Roman"/>
          <w:b/>
          <w:bCs/>
          <w:sz w:val="24"/>
          <w:szCs w:val="24"/>
          <w:vertAlign w:val="subscript"/>
          <w:lang w:val="en-US"/>
        </w:rPr>
        <w:t>6</w:t>
      </w:r>
      <w:r w:rsidRPr="00CE4F16">
        <w:rPr>
          <w:rFonts w:ascii="Times New Roman" w:hAnsi="Times New Roman" w:cs="Times New Roman"/>
          <w:b/>
          <w:bCs/>
          <w:sz w:val="24"/>
          <w:szCs w:val="24"/>
          <w:lang w:val="en-US"/>
        </w:rPr>
        <w:t>)</w:t>
      </w:r>
      <w:r w:rsidRPr="00CE4F16">
        <w:rPr>
          <w:rFonts w:ascii="Times New Roman" w:hAnsi="Times New Roman" w:cs="Times New Roman"/>
          <w:b/>
          <w:sz w:val="24"/>
          <w:szCs w:val="24"/>
          <w:lang w:val="en-US"/>
        </w:rPr>
        <w:t xml:space="preserve"> spectrum of compound 8</w:t>
      </w:r>
      <w:r w:rsidR="000C4517">
        <w:rPr>
          <w:rFonts w:ascii="Times New Roman" w:hAnsi="Times New Roman" w:cs="Times New Roman"/>
          <w:b/>
          <w:sz w:val="24"/>
          <w:szCs w:val="24"/>
          <w:lang w:val="en-US"/>
        </w:rPr>
        <w:t>a</w:t>
      </w:r>
      <w:r w:rsidRPr="00CE4F16">
        <w:rPr>
          <w:rFonts w:ascii="Times New Roman" w:hAnsi="Times New Roman" w:cs="Times New Roman"/>
          <w:b/>
          <w:sz w:val="24"/>
          <w:szCs w:val="24"/>
          <w:lang w:val="en-US"/>
        </w:rPr>
        <w:t>:</w:t>
      </w:r>
    </w:p>
    <w:p w14:paraId="6C50D92D" w14:textId="0BAB1872" w:rsidR="00871C45" w:rsidRPr="00CE4F16" w:rsidRDefault="003D151F" w:rsidP="00B93D9C">
      <w:pPr>
        <w:rPr>
          <w:rFonts w:ascii="Times New Roman" w:hAnsi="Times New Roman" w:cs="Times New Roman"/>
          <w:b/>
          <w:sz w:val="24"/>
          <w:szCs w:val="24"/>
          <w:lang w:val="en-US"/>
        </w:rPr>
      </w:pPr>
      <w:r w:rsidRPr="00CE4F16">
        <w:rPr>
          <w:noProof/>
          <w:lang w:val="en-US"/>
        </w:rPr>
        <w:drawing>
          <wp:inline distT="0" distB="0" distL="0" distR="0" wp14:anchorId="06A5A778" wp14:editId="1C164C36">
            <wp:extent cx="5579745" cy="3894197"/>
            <wp:effectExtent l="0" t="0" r="1905" b="0"/>
            <wp:docPr id="60"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5"/>
                    <a:srcRect/>
                    <a:stretch>
                      <a:fillRect/>
                    </a:stretch>
                  </pic:blipFill>
                  <pic:spPr bwMode="auto">
                    <a:xfrm>
                      <a:off x="0" y="0"/>
                      <a:ext cx="5579745" cy="3894197"/>
                    </a:xfrm>
                    <a:prstGeom prst="rect">
                      <a:avLst/>
                    </a:prstGeom>
                    <a:noFill/>
                    <a:ln w="9525">
                      <a:noFill/>
                      <a:miter lim="800000"/>
                      <a:headEnd/>
                      <a:tailEnd/>
                    </a:ln>
                  </pic:spPr>
                </pic:pic>
              </a:graphicData>
            </a:graphic>
          </wp:inline>
        </w:drawing>
      </w:r>
    </w:p>
    <w:p w14:paraId="3DD57221" w14:textId="408835FA" w:rsidR="003D151F" w:rsidRPr="00CE4F16" w:rsidRDefault="003D151F" w:rsidP="00B93D9C">
      <w:pPr>
        <w:rPr>
          <w:rFonts w:ascii="Times New Roman" w:hAnsi="Times New Roman" w:cs="Times New Roman"/>
          <w:b/>
          <w:sz w:val="24"/>
          <w:szCs w:val="24"/>
          <w:lang w:val="en-US"/>
        </w:rPr>
      </w:pPr>
    </w:p>
    <w:p w14:paraId="448B976E" w14:textId="3A3D281C" w:rsidR="003D151F" w:rsidRPr="00CE4F16" w:rsidRDefault="003D151F" w:rsidP="00B93D9C">
      <w:pPr>
        <w:rPr>
          <w:rFonts w:ascii="Times New Roman" w:hAnsi="Times New Roman" w:cs="Times New Roman"/>
          <w:b/>
          <w:sz w:val="24"/>
          <w:szCs w:val="24"/>
          <w:lang w:val="en-US"/>
        </w:rPr>
      </w:pPr>
    </w:p>
    <w:p w14:paraId="57388925" w14:textId="62BCD65C" w:rsidR="003D151F" w:rsidRPr="003C504D" w:rsidRDefault="00E34148" w:rsidP="003C504D">
      <w:pPr>
        <w:pStyle w:val="Heading2"/>
        <w:spacing w:after="200"/>
        <w:jc w:val="center"/>
        <w:rPr>
          <w:rFonts w:ascii="Times New Roman" w:hAnsi="Times New Roman" w:cs="Times New Roman"/>
          <w:b/>
          <w:color w:val="000000" w:themeColor="text1"/>
          <w:sz w:val="24"/>
          <w:szCs w:val="24"/>
          <w:lang w:val="en-US"/>
        </w:rPr>
      </w:pPr>
      <w:bookmarkStart w:id="58" w:name="_Toc132191201"/>
      <w:r w:rsidRPr="003C504D">
        <w:rPr>
          <w:rFonts w:ascii="Times New Roman" w:hAnsi="Times New Roman" w:cs="Times New Roman"/>
          <w:b/>
          <w:color w:val="000000" w:themeColor="text1"/>
          <w:sz w:val="24"/>
          <w:szCs w:val="24"/>
          <w:lang w:val="en-US"/>
        </w:rPr>
        <w:lastRenderedPageBreak/>
        <w:t>2-{2,6-</w:t>
      </w:r>
      <w:r w:rsidR="00FE7541" w:rsidRPr="003C504D">
        <w:rPr>
          <w:rFonts w:ascii="Times New Roman" w:hAnsi="Times New Roman" w:cs="Times New Roman"/>
          <w:b/>
          <w:color w:val="000000" w:themeColor="text1"/>
          <w:sz w:val="24"/>
          <w:szCs w:val="24"/>
          <w:lang w:val="en-US"/>
        </w:rPr>
        <w:t>B</w:t>
      </w:r>
      <w:r w:rsidRPr="003C504D">
        <w:rPr>
          <w:rFonts w:ascii="Times New Roman" w:hAnsi="Times New Roman" w:cs="Times New Roman"/>
          <w:b/>
          <w:color w:val="000000" w:themeColor="text1"/>
          <w:sz w:val="24"/>
          <w:szCs w:val="24"/>
          <w:lang w:val="en-US"/>
        </w:rPr>
        <w:t>is[4-(4-</w:t>
      </w:r>
      <w:r w:rsidR="00FE7541" w:rsidRPr="003C504D">
        <w:rPr>
          <w:rFonts w:ascii="Times New Roman" w:hAnsi="Times New Roman" w:cs="Times New Roman"/>
          <w:b/>
          <w:color w:val="000000" w:themeColor="text1"/>
          <w:sz w:val="24"/>
          <w:szCs w:val="24"/>
          <w:lang w:val="en-US"/>
        </w:rPr>
        <w:t>m</w:t>
      </w:r>
      <w:r w:rsidRPr="003C504D">
        <w:rPr>
          <w:rFonts w:ascii="Times New Roman" w:hAnsi="Times New Roman" w:cs="Times New Roman"/>
          <w:b/>
          <w:color w:val="000000" w:themeColor="text1"/>
          <w:sz w:val="24"/>
          <w:szCs w:val="24"/>
          <w:lang w:val="en-US"/>
        </w:rPr>
        <w:t>ethoxyphenyl)-1</w:t>
      </w:r>
      <w:r w:rsidRPr="003C504D">
        <w:rPr>
          <w:rFonts w:ascii="Times New Roman" w:hAnsi="Times New Roman" w:cs="Times New Roman"/>
          <w:b/>
          <w:i/>
          <w:iCs/>
          <w:color w:val="000000" w:themeColor="text1"/>
          <w:sz w:val="24"/>
          <w:szCs w:val="24"/>
          <w:lang w:val="en-US"/>
        </w:rPr>
        <w:t>H</w:t>
      </w:r>
      <w:r w:rsidRPr="003C504D">
        <w:rPr>
          <w:rFonts w:ascii="Times New Roman" w:hAnsi="Times New Roman" w:cs="Times New Roman"/>
          <w:b/>
          <w:color w:val="000000" w:themeColor="text1"/>
          <w:sz w:val="24"/>
          <w:szCs w:val="24"/>
          <w:lang w:val="en-US"/>
        </w:rPr>
        <w:t>-1,2,3-triazol-1-yl]-9</w:t>
      </w:r>
      <w:r w:rsidRPr="003C504D">
        <w:rPr>
          <w:rFonts w:ascii="Times New Roman" w:hAnsi="Times New Roman" w:cs="Times New Roman"/>
          <w:b/>
          <w:i/>
          <w:iCs/>
          <w:color w:val="000000" w:themeColor="text1"/>
          <w:sz w:val="24"/>
          <w:szCs w:val="24"/>
          <w:lang w:val="en-US"/>
        </w:rPr>
        <w:t>H</w:t>
      </w:r>
      <w:r w:rsidRPr="003C504D">
        <w:rPr>
          <w:rFonts w:ascii="Times New Roman" w:hAnsi="Times New Roman" w:cs="Times New Roman"/>
          <w:b/>
          <w:color w:val="000000" w:themeColor="text1"/>
          <w:sz w:val="24"/>
          <w:szCs w:val="24"/>
          <w:lang w:val="en-US"/>
        </w:rPr>
        <w:t>-purin-9-yl}propane-1,3-diol (13)</w:t>
      </w:r>
      <w:bookmarkEnd w:id="58"/>
    </w:p>
    <w:p w14:paraId="455CBF9B" w14:textId="4FC3B616" w:rsidR="005D0FCA" w:rsidRPr="00CE4F16" w:rsidRDefault="00BA0E12" w:rsidP="00E34148">
      <w:pPr>
        <w:jc w:val="both"/>
        <w:rPr>
          <w:rFonts w:ascii="Times New Roman" w:hAnsi="Times New Roman" w:cs="Times New Roman"/>
          <w:sz w:val="24"/>
          <w:szCs w:val="24"/>
          <w:lang w:val="en-US"/>
        </w:rPr>
      </w:pPr>
      <w:r>
        <w:rPr>
          <w:noProof/>
          <w:lang w:val="en-US"/>
        </w:rPr>
        <w:object w:dxaOrig="1440" w:dyaOrig="1440" w14:anchorId="54CCD604">
          <v:shape id="_x0000_s1145" type="#_x0000_t75" style="position:absolute;left:0;text-align:left;margin-left:316.65pt;margin-top:5.05pt;width:150.55pt;height:193.55pt;z-index:251763712;mso-position-horizontal-relative:text;mso-position-vertical-relative:text">
            <v:imagedata r:id="rId226" o:title=""/>
            <w10:wrap type="square"/>
          </v:shape>
          <o:OLEObject Type="Embed" ProgID="ChemDraw.Document.6.0" ShapeID="_x0000_s1145" DrawAspect="Content" ObjectID="_1749635687" r:id="rId227"/>
        </w:object>
      </w:r>
      <w:r w:rsidR="00E34148" w:rsidRPr="00CE4F16">
        <w:rPr>
          <w:rFonts w:ascii="Times New Roman" w:hAnsi="Times New Roman" w:cs="Times New Roman"/>
          <w:b/>
          <w:noProof/>
          <w:sz w:val="24"/>
          <w:szCs w:val="24"/>
          <w:lang w:val="en-US"/>
        </w:rPr>
        <w:t xml:space="preserve">Prepared according to general method D: </w:t>
      </w:r>
      <w:r w:rsidR="00E34148" w:rsidRPr="00CE4F16">
        <w:rPr>
          <w:rFonts w:ascii="Times New Roman" w:hAnsi="Times New Roman" w:cs="Times New Roman"/>
          <w:noProof/>
          <w:sz w:val="24"/>
          <w:szCs w:val="24"/>
          <w:lang w:val="en-US"/>
        </w:rPr>
        <w:t>Compound</w:t>
      </w:r>
      <w:r w:rsidR="00E34148" w:rsidRPr="00CE4F16">
        <w:rPr>
          <w:rFonts w:ascii="Times New Roman" w:hAnsi="Times New Roman" w:cs="Times New Roman"/>
          <w:b/>
          <w:noProof/>
          <w:sz w:val="24"/>
          <w:szCs w:val="24"/>
          <w:lang w:val="en-US"/>
        </w:rPr>
        <w:t xml:space="preserve"> 12</w:t>
      </w:r>
      <w:r w:rsidR="00E34148" w:rsidRPr="00CE4F16">
        <w:rPr>
          <w:rFonts w:ascii="Times New Roman" w:hAnsi="Times New Roman" w:cs="Times New Roman"/>
          <w:sz w:val="24"/>
          <w:szCs w:val="24"/>
          <w:lang w:val="en-US"/>
        </w:rPr>
        <w:t xml:space="preserve"> (500 mg, 0.92 mmol), THF (6 mL), H</w:t>
      </w:r>
      <w:r w:rsidR="00E34148" w:rsidRPr="00CE4F16">
        <w:rPr>
          <w:rFonts w:ascii="Times New Roman" w:hAnsi="Times New Roman" w:cs="Times New Roman"/>
          <w:sz w:val="24"/>
          <w:szCs w:val="24"/>
          <w:vertAlign w:val="subscript"/>
          <w:lang w:val="en-US"/>
        </w:rPr>
        <w:t>2</w:t>
      </w:r>
      <w:r w:rsidR="00E34148" w:rsidRPr="00CE4F16">
        <w:rPr>
          <w:rFonts w:ascii="Times New Roman" w:hAnsi="Times New Roman" w:cs="Times New Roman"/>
          <w:sz w:val="24"/>
          <w:szCs w:val="24"/>
          <w:lang w:val="en-US"/>
        </w:rPr>
        <w:t>O (6 mL), AcOH (9 mL), 50 °C, 14 h. Yield: 275 mg, 78%,</w:t>
      </w:r>
      <w:r w:rsidR="00C962A0">
        <w:rPr>
          <w:rFonts w:ascii="Times New Roman" w:hAnsi="Times New Roman" w:cs="Times New Roman"/>
          <w:sz w:val="24"/>
          <w:szCs w:val="24"/>
          <w:lang w:val="en-US"/>
        </w:rPr>
        <w:t xml:space="preserve"> a</w:t>
      </w:r>
      <w:r w:rsidR="00E34148" w:rsidRPr="00CE4F16">
        <w:rPr>
          <w:rFonts w:ascii="Times New Roman" w:hAnsi="Times New Roman" w:cs="Times New Roman"/>
          <w:sz w:val="24"/>
          <w:szCs w:val="24"/>
          <w:lang w:val="en-US"/>
        </w:rPr>
        <w:t xml:space="preserve"> </w:t>
      </w:r>
      <w:r w:rsidR="005D0FCA" w:rsidRPr="00CE4F16">
        <w:rPr>
          <w:rFonts w:ascii="Times New Roman" w:hAnsi="Times New Roman" w:cs="Times New Roman"/>
          <w:sz w:val="24"/>
          <w:szCs w:val="24"/>
          <w:lang w:val="en-US"/>
        </w:rPr>
        <w:t>white</w:t>
      </w:r>
      <w:r w:rsidR="00E34148" w:rsidRPr="00CE4F16">
        <w:rPr>
          <w:rFonts w:ascii="Times New Roman" w:hAnsi="Times New Roman" w:cs="Times New Roman"/>
          <w:sz w:val="24"/>
          <w:szCs w:val="24"/>
          <w:lang w:val="en-US"/>
        </w:rPr>
        <w:t xml:space="preserve"> amorphous solid. HPLC: t</w:t>
      </w:r>
      <w:r w:rsidR="00E34148" w:rsidRPr="00CE4F16">
        <w:rPr>
          <w:rFonts w:ascii="Times New Roman" w:hAnsi="Times New Roman" w:cs="Times New Roman"/>
          <w:i/>
          <w:sz w:val="24"/>
          <w:szCs w:val="24"/>
          <w:vertAlign w:val="subscript"/>
          <w:lang w:val="en-US"/>
        </w:rPr>
        <w:t>R</w:t>
      </w:r>
      <w:r w:rsidR="00E34148" w:rsidRPr="00CE4F16">
        <w:rPr>
          <w:rFonts w:ascii="Times New Roman" w:hAnsi="Times New Roman" w:cs="Times New Roman"/>
          <w:sz w:val="24"/>
          <w:szCs w:val="24"/>
          <w:lang w:val="en-US"/>
        </w:rPr>
        <w:t xml:space="preserve"> = 6.</w:t>
      </w:r>
      <w:r w:rsidR="005D0FCA" w:rsidRPr="00CE4F16">
        <w:rPr>
          <w:rFonts w:ascii="Times New Roman" w:hAnsi="Times New Roman" w:cs="Times New Roman"/>
          <w:sz w:val="24"/>
          <w:szCs w:val="24"/>
          <w:lang w:val="en-US"/>
        </w:rPr>
        <w:t>98</w:t>
      </w:r>
      <w:r w:rsidR="00E34148" w:rsidRPr="00CE4F16">
        <w:rPr>
          <w:rFonts w:ascii="Times New Roman" w:hAnsi="Times New Roman" w:cs="Times New Roman"/>
          <w:sz w:val="24"/>
          <w:szCs w:val="24"/>
          <w:lang w:val="en-US"/>
        </w:rPr>
        <w:t xml:space="preserve"> min, </w:t>
      </w:r>
      <w:r w:rsidR="00E34148" w:rsidRPr="00FE7541">
        <w:rPr>
          <w:rFonts w:ascii="Times New Roman" w:hAnsi="Times New Roman" w:cs="Times New Roman"/>
          <w:sz w:val="24"/>
          <w:szCs w:val="24"/>
          <w:lang w:val="en-US"/>
        </w:rPr>
        <w:t>eluent E</w:t>
      </w:r>
      <w:r w:rsidR="00130837" w:rsidRPr="00130837">
        <w:rPr>
          <w:rFonts w:ascii="Times New Roman" w:hAnsi="Times New Roman" w:cs="Times New Roman"/>
          <w:sz w:val="24"/>
          <w:szCs w:val="24"/>
          <w:vertAlign w:val="subscript"/>
          <w:lang w:val="en-US"/>
        </w:rPr>
        <w:t>4</w:t>
      </w:r>
      <w:r w:rsidR="00E34148" w:rsidRPr="00FE7541">
        <w:rPr>
          <w:rFonts w:ascii="Times New Roman" w:hAnsi="Times New Roman" w:cs="Times New Roman"/>
          <w:sz w:val="24"/>
          <w:szCs w:val="24"/>
          <w:lang w:val="en-US"/>
        </w:rPr>
        <w:t>. IR (KBr) ν (cm</w:t>
      </w:r>
      <w:r w:rsidR="00E34148" w:rsidRPr="00FE7541">
        <w:rPr>
          <w:rFonts w:ascii="Times New Roman" w:hAnsi="Times New Roman" w:cs="Times New Roman"/>
          <w:sz w:val="24"/>
          <w:szCs w:val="24"/>
          <w:vertAlign w:val="superscript"/>
          <w:lang w:val="en-US"/>
        </w:rPr>
        <w:t>-1</w:t>
      </w:r>
      <w:r w:rsidR="00E34148" w:rsidRPr="00FE7541">
        <w:rPr>
          <w:rFonts w:ascii="Times New Roman" w:hAnsi="Times New Roman" w:cs="Times New Roman"/>
          <w:sz w:val="24"/>
          <w:szCs w:val="24"/>
          <w:lang w:val="en-US"/>
        </w:rPr>
        <w:t xml:space="preserve">): </w:t>
      </w:r>
      <w:r w:rsidR="005D0FCA" w:rsidRPr="00FE7541">
        <w:rPr>
          <w:rFonts w:ascii="Times New Roman" w:hAnsi="Times New Roman" w:cs="Times New Roman"/>
          <w:sz w:val="24"/>
          <w:szCs w:val="24"/>
          <w:lang w:val="en-US"/>
        </w:rPr>
        <w:t>1607, 1582, 1502, 1451, 1417, 1255, 1229, 1015, 1009, 837.</w:t>
      </w:r>
      <w:r w:rsidR="00760880">
        <w:rPr>
          <w:rFonts w:ascii="Times New Roman" w:hAnsi="Times New Roman" w:cs="Times New Roman"/>
          <w:sz w:val="24"/>
          <w:szCs w:val="24"/>
          <w:lang w:val="en-US"/>
        </w:rPr>
        <w:t xml:space="preserve"> </w:t>
      </w:r>
      <w:r w:rsidR="00E34148" w:rsidRPr="00FE7541">
        <w:rPr>
          <w:rFonts w:ascii="Times New Roman" w:hAnsi="Times New Roman" w:cs="Times New Roman"/>
          <w:sz w:val="24"/>
          <w:szCs w:val="24"/>
          <w:vertAlign w:val="superscript"/>
          <w:lang w:val="en-US"/>
        </w:rPr>
        <w:t>1</w:t>
      </w:r>
      <w:r w:rsidR="00E34148" w:rsidRPr="00FE7541">
        <w:rPr>
          <w:rFonts w:ascii="Times New Roman" w:hAnsi="Times New Roman" w:cs="Times New Roman"/>
          <w:sz w:val="24"/>
          <w:szCs w:val="24"/>
          <w:lang w:val="en-US"/>
        </w:rPr>
        <w:t>H-NMR (500 MHz, DMSO-d</w:t>
      </w:r>
      <w:r w:rsidR="00E34148" w:rsidRPr="00FE7541">
        <w:rPr>
          <w:rFonts w:ascii="Times New Roman" w:hAnsi="Times New Roman" w:cs="Times New Roman"/>
          <w:sz w:val="24"/>
          <w:szCs w:val="24"/>
          <w:vertAlign w:val="subscript"/>
          <w:lang w:val="en-US"/>
        </w:rPr>
        <w:t>6</w:t>
      </w:r>
      <w:r w:rsidR="00E34148" w:rsidRPr="00FE7541">
        <w:rPr>
          <w:rFonts w:ascii="Times New Roman" w:hAnsi="Times New Roman" w:cs="Times New Roman"/>
          <w:sz w:val="24"/>
          <w:szCs w:val="24"/>
          <w:lang w:val="en-US"/>
        </w:rPr>
        <w:t xml:space="preserve">) δ (ppm): </w:t>
      </w:r>
      <w:r w:rsidR="005D0FCA" w:rsidRPr="00FE7541">
        <w:rPr>
          <w:rFonts w:ascii="Times New Roman" w:hAnsi="Times New Roman" w:cs="Times New Roman"/>
          <w:sz w:val="24"/>
          <w:szCs w:val="24"/>
          <w:lang w:val="en-US"/>
        </w:rPr>
        <w:t>9.68 (s, 1H,</w:t>
      </w:r>
      <w:r w:rsidR="00760880">
        <w:rPr>
          <w:rFonts w:ascii="Times New Roman" w:hAnsi="Times New Roman" w:cs="Times New Roman"/>
          <w:sz w:val="24"/>
          <w:szCs w:val="24"/>
          <w:lang w:val="en-US"/>
        </w:rPr>
        <w:t xml:space="preserve"> </w:t>
      </w:r>
      <w:r w:rsidR="005D0FCA" w:rsidRPr="00FE7541">
        <w:rPr>
          <w:rFonts w:ascii="Times New Roman" w:hAnsi="Times New Roman" w:cs="Times New Roman"/>
          <w:sz w:val="24"/>
          <w:szCs w:val="24"/>
          <w:lang w:val="en-US"/>
        </w:rPr>
        <w:t xml:space="preserve">H-C(triazole)), 9.53 (s, 1H, </w:t>
      </w:r>
      <w:r w:rsidR="00760880">
        <w:rPr>
          <w:rFonts w:ascii="Times New Roman" w:hAnsi="Times New Roman" w:cs="Times New Roman"/>
          <w:sz w:val="24"/>
          <w:szCs w:val="24"/>
          <w:lang w:val="en-US"/>
        </w:rPr>
        <w:br/>
      </w:r>
      <w:r w:rsidR="005D0FCA" w:rsidRPr="00FE7541">
        <w:rPr>
          <w:rFonts w:ascii="Times New Roman" w:hAnsi="Times New Roman" w:cs="Times New Roman"/>
          <w:sz w:val="24"/>
          <w:szCs w:val="24"/>
          <w:lang w:val="en-US"/>
        </w:rPr>
        <w:t>H-C(triazole)), 8.93 (s, 1H,</w:t>
      </w:r>
      <w:r w:rsidR="00760880">
        <w:rPr>
          <w:rFonts w:ascii="Times New Roman" w:hAnsi="Times New Roman" w:cs="Times New Roman"/>
          <w:sz w:val="24"/>
          <w:szCs w:val="24"/>
          <w:lang w:val="en-US"/>
        </w:rPr>
        <w:t xml:space="preserve"> </w:t>
      </w:r>
      <w:r w:rsidR="005D0FCA" w:rsidRPr="00FE7541">
        <w:rPr>
          <w:rFonts w:ascii="Times New Roman" w:hAnsi="Times New Roman" w:cs="Times New Roman"/>
          <w:sz w:val="24"/>
          <w:szCs w:val="24"/>
          <w:lang w:val="en-US"/>
        </w:rPr>
        <w:t xml:space="preserve">H-C(8)), 8.03 (d, 2H, </w:t>
      </w:r>
      <w:r w:rsidR="005D0FCA" w:rsidRPr="00FE7541">
        <w:rPr>
          <w:rFonts w:ascii="Times New Roman" w:hAnsi="Times New Roman" w:cs="Times New Roman"/>
          <w:sz w:val="24"/>
          <w:szCs w:val="24"/>
          <w:vertAlign w:val="superscript"/>
          <w:lang w:val="en-US"/>
        </w:rPr>
        <w:t>3</w:t>
      </w:r>
      <w:r w:rsidR="005D0FCA" w:rsidRPr="00FE7541">
        <w:rPr>
          <w:rFonts w:ascii="Times New Roman" w:hAnsi="Times New Roman" w:cs="Times New Roman"/>
          <w:i/>
          <w:sz w:val="24"/>
          <w:szCs w:val="24"/>
          <w:lang w:val="en-US"/>
        </w:rPr>
        <w:t xml:space="preserve">J </w:t>
      </w:r>
      <w:r w:rsidR="005D0FCA" w:rsidRPr="00FE7541">
        <w:rPr>
          <w:rFonts w:ascii="Times New Roman" w:hAnsi="Times New Roman" w:cs="Times New Roman"/>
          <w:sz w:val="24"/>
          <w:szCs w:val="24"/>
          <w:lang w:val="en-US"/>
        </w:rPr>
        <w:t>= 9.2 Hz, 2×H-C(Ar)), 8.01 (d, 2H,</w:t>
      </w:r>
      <w:r w:rsidR="00760880">
        <w:rPr>
          <w:rFonts w:ascii="Times New Roman" w:hAnsi="Times New Roman" w:cs="Times New Roman"/>
          <w:sz w:val="24"/>
          <w:szCs w:val="24"/>
          <w:lang w:val="en-US"/>
        </w:rPr>
        <w:t xml:space="preserve"> </w:t>
      </w:r>
      <w:r w:rsidR="005D0FCA" w:rsidRPr="00FE7541">
        <w:rPr>
          <w:rFonts w:ascii="Times New Roman" w:hAnsi="Times New Roman" w:cs="Times New Roman"/>
          <w:sz w:val="24"/>
          <w:szCs w:val="24"/>
          <w:vertAlign w:val="superscript"/>
          <w:lang w:val="en-US"/>
        </w:rPr>
        <w:t>3</w:t>
      </w:r>
      <w:r w:rsidR="005D0FCA" w:rsidRPr="00FE7541">
        <w:rPr>
          <w:rFonts w:ascii="Times New Roman" w:hAnsi="Times New Roman" w:cs="Times New Roman"/>
          <w:i/>
          <w:sz w:val="24"/>
          <w:szCs w:val="24"/>
          <w:lang w:val="en-US"/>
        </w:rPr>
        <w:t xml:space="preserve">J </w:t>
      </w:r>
      <w:r w:rsidR="005D0FCA" w:rsidRPr="00FE7541">
        <w:rPr>
          <w:rFonts w:ascii="Times New Roman" w:hAnsi="Times New Roman" w:cs="Times New Roman"/>
          <w:sz w:val="24"/>
          <w:szCs w:val="24"/>
          <w:lang w:val="en-US"/>
        </w:rPr>
        <w:t xml:space="preserve">= 9.2 Hz, 2×H-C(Ar)), 7.12 (d, 2H, </w:t>
      </w:r>
      <w:r w:rsidR="005D0FCA" w:rsidRPr="00FE7541">
        <w:rPr>
          <w:rFonts w:ascii="Times New Roman" w:hAnsi="Times New Roman" w:cs="Times New Roman"/>
          <w:sz w:val="24"/>
          <w:szCs w:val="24"/>
          <w:vertAlign w:val="superscript"/>
          <w:lang w:val="en-US"/>
        </w:rPr>
        <w:t>3</w:t>
      </w:r>
      <w:r w:rsidR="005D0FCA" w:rsidRPr="00FE7541">
        <w:rPr>
          <w:rFonts w:ascii="Times New Roman" w:hAnsi="Times New Roman" w:cs="Times New Roman"/>
          <w:i/>
          <w:sz w:val="24"/>
          <w:szCs w:val="24"/>
          <w:lang w:val="en-US"/>
        </w:rPr>
        <w:t xml:space="preserve">J </w:t>
      </w:r>
      <w:r w:rsidR="005D0FCA" w:rsidRPr="00FE7541">
        <w:rPr>
          <w:rFonts w:ascii="Times New Roman" w:hAnsi="Times New Roman" w:cs="Times New Roman"/>
          <w:sz w:val="24"/>
          <w:szCs w:val="24"/>
          <w:lang w:val="en-US"/>
        </w:rPr>
        <w:t xml:space="preserve">= 9.2 Hz, 2×H-C(Ar)), 7.10 (d, 2H, </w:t>
      </w:r>
      <w:r w:rsidR="005D0FCA" w:rsidRPr="00FE7541">
        <w:rPr>
          <w:rFonts w:ascii="Times New Roman" w:hAnsi="Times New Roman" w:cs="Times New Roman"/>
          <w:sz w:val="24"/>
          <w:szCs w:val="24"/>
          <w:vertAlign w:val="superscript"/>
          <w:lang w:val="en-US"/>
        </w:rPr>
        <w:t>3</w:t>
      </w:r>
      <w:r w:rsidR="005D0FCA" w:rsidRPr="00FE7541">
        <w:rPr>
          <w:rFonts w:ascii="Times New Roman" w:hAnsi="Times New Roman" w:cs="Times New Roman"/>
          <w:i/>
          <w:sz w:val="24"/>
          <w:szCs w:val="24"/>
          <w:lang w:val="en-US"/>
        </w:rPr>
        <w:t xml:space="preserve">J </w:t>
      </w:r>
      <w:r w:rsidR="005D0FCA" w:rsidRPr="00FE7541">
        <w:rPr>
          <w:rFonts w:ascii="Times New Roman" w:hAnsi="Times New Roman" w:cs="Times New Roman"/>
          <w:sz w:val="24"/>
          <w:szCs w:val="24"/>
          <w:lang w:val="en-US"/>
        </w:rPr>
        <w:t>= 9.2 Hz, 2×H-C(Ar)), 5.20 (s, 2H, 2×(-OH)), 4.95</w:t>
      </w:r>
      <w:r w:rsidR="005D0FCA" w:rsidRPr="00FE7541">
        <w:rPr>
          <w:rFonts w:ascii="Times New Roman" w:hAnsi="Times New Roman" w:cs="Times New Roman"/>
          <w:sz w:val="24"/>
          <w:szCs w:val="24"/>
          <w:lang w:val="en-US"/>
        </w:rPr>
        <w:softHyphen/>
        <w:t>–4.86 (m, 1H, (-CH-)), 4.08–4.02 (m, 2H, 2×H</w:t>
      </w:r>
      <w:r w:rsidR="005D0FCA" w:rsidRPr="00FE7541">
        <w:rPr>
          <w:rFonts w:ascii="Times New Roman" w:hAnsi="Times New Roman" w:cs="Times New Roman"/>
          <w:sz w:val="24"/>
          <w:szCs w:val="24"/>
          <w:vertAlign w:val="subscript"/>
          <w:lang w:val="en-US"/>
        </w:rPr>
        <w:t>a</w:t>
      </w:r>
      <w:r w:rsidR="005D0FCA" w:rsidRPr="00FE7541">
        <w:rPr>
          <w:rFonts w:ascii="Times New Roman" w:hAnsi="Times New Roman" w:cs="Times New Roman"/>
          <w:sz w:val="24"/>
          <w:szCs w:val="24"/>
          <w:lang w:val="en-US"/>
        </w:rPr>
        <w:t>-C), 3.98</w:t>
      </w:r>
      <w:r w:rsidR="005D0FCA" w:rsidRPr="00FE7541">
        <w:rPr>
          <w:rFonts w:ascii="Times New Roman" w:hAnsi="Times New Roman" w:cs="Times New Roman"/>
          <w:sz w:val="24"/>
          <w:szCs w:val="24"/>
          <w:lang w:val="en-US"/>
        </w:rPr>
        <w:softHyphen/>
        <w:t>–3.92 (m, 2H,2×H</w:t>
      </w:r>
      <w:r w:rsidR="005D0FCA" w:rsidRPr="00FE7541">
        <w:rPr>
          <w:rFonts w:ascii="Times New Roman" w:hAnsi="Times New Roman" w:cs="Times New Roman"/>
          <w:sz w:val="24"/>
          <w:szCs w:val="24"/>
          <w:vertAlign w:val="subscript"/>
          <w:lang w:val="en-US"/>
        </w:rPr>
        <w:t>b</w:t>
      </w:r>
      <w:r w:rsidR="005D0FCA" w:rsidRPr="00FE7541">
        <w:rPr>
          <w:rFonts w:ascii="Times New Roman" w:hAnsi="Times New Roman" w:cs="Times New Roman"/>
          <w:sz w:val="24"/>
          <w:szCs w:val="24"/>
          <w:lang w:val="en-US"/>
        </w:rPr>
        <w:t>-C), 3.84 (s, 3H, (-CH</w:t>
      </w:r>
      <w:r w:rsidR="005D0FCA" w:rsidRPr="00FE7541">
        <w:rPr>
          <w:rFonts w:ascii="Times New Roman" w:hAnsi="Times New Roman" w:cs="Times New Roman"/>
          <w:sz w:val="24"/>
          <w:szCs w:val="24"/>
          <w:vertAlign w:val="subscript"/>
          <w:lang w:val="en-US"/>
        </w:rPr>
        <w:t>3</w:t>
      </w:r>
      <w:r w:rsidR="005D0FCA" w:rsidRPr="00FE7541">
        <w:rPr>
          <w:rFonts w:ascii="Times New Roman" w:hAnsi="Times New Roman" w:cs="Times New Roman"/>
          <w:sz w:val="24"/>
          <w:szCs w:val="24"/>
          <w:lang w:val="en-US"/>
        </w:rPr>
        <w:t>)), 3.83 (s, 3H,</w:t>
      </w:r>
      <w:r w:rsidR="00760880">
        <w:rPr>
          <w:rFonts w:ascii="Times New Roman" w:hAnsi="Times New Roman" w:cs="Times New Roman"/>
          <w:sz w:val="24"/>
          <w:szCs w:val="24"/>
          <w:lang w:val="en-US"/>
        </w:rPr>
        <w:t xml:space="preserve"> </w:t>
      </w:r>
      <w:r w:rsidR="005D0FCA" w:rsidRPr="00FE7541">
        <w:rPr>
          <w:rFonts w:ascii="Times New Roman" w:hAnsi="Times New Roman" w:cs="Times New Roman"/>
          <w:sz w:val="24"/>
          <w:szCs w:val="24"/>
          <w:lang w:val="en-US"/>
        </w:rPr>
        <w:t>(-CH</w:t>
      </w:r>
      <w:r w:rsidR="005D0FCA" w:rsidRPr="00FE7541">
        <w:rPr>
          <w:rFonts w:ascii="Times New Roman" w:hAnsi="Times New Roman" w:cs="Times New Roman"/>
          <w:sz w:val="24"/>
          <w:szCs w:val="24"/>
          <w:vertAlign w:val="subscript"/>
          <w:lang w:val="en-US"/>
        </w:rPr>
        <w:t>3</w:t>
      </w:r>
      <w:r w:rsidR="005D0FCA" w:rsidRPr="00FE7541">
        <w:rPr>
          <w:rFonts w:ascii="Times New Roman" w:hAnsi="Times New Roman" w:cs="Times New Roman"/>
          <w:sz w:val="24"/>
          <w:szCs w:val="24"/>
          <w:lang w:val="en-US"/>
        </w:rPr>
        <w:t xml:space="preserve">)). </w:t>
      </w:r>
      <w:r w:rsidR="00E34148" w:rsidRPr="00FE7541">
        <w:rPr>
          <w:rFonts w:ascii="Times New Roman" w:hAnsi="Times New Roman" w:cs="Times New Roman"/>
          <w:sz w:val="24"/>
          <w:szCs w:val="24"/>
          <w:vertAlign w:val="superscript"/>
          <w:lang w:val="en-US"/>
        </w:rPr>
        <w:t>13</w:t>
      </w:r>
      <w:r w:rsidR="00E34148" w:rsidRPr="00FE7541">
        <w:rPr>
          <w:rFonts w:ascii="Times New Roman" w:hAnsi="Times New Roman" w:cs="Times New Roman"/>
          <w:sz w:val="24"/>
          <w:szCs w:val="24"/>
          <w:lang w:val="en-US"/>
        </w:rPr>
        <w:t>C-NMR (126 MHz, DMSO-d</w:t>
      </w:r>
      <w:r w:rsidR="00E34148" w:rsidRPr="00FE7541">
        <w:rPr>
          <w:rFonts w:ascii="Times New Roman" w:hAnsi="Times New Roman" w:cs="Times New Roman"/>
          <w:sz w:val="24"/>
          <w:szCs w:val="24"/>
          <w:vertAlign w:val="subscript"/>
          <w:lang w:val="en-US"/>
        </w:rPr>
        <w:t>6</w:t>
      </w:r>
      <w:r w:rsidR="00E34148" w:rsidRPr="00FE7541">
        <w:rPr>
          <w:rFonts w:ascii="Times New Roman" w:hAnsi="Times New Roman" w:cs="Times New Roman"/>
          <w:sz w:val="24"/>
          <w:szCs w:val="24"/>
          <w:lang w:val="en-US"/>
        </w:rPr>
        <w:t xml:space="preserve">) δ (ppm): </w:t>
      </w:r>
      <w:r w:rsidR="005D0FCA" w:rsidRPr="00FE7541">
        <w:rPr>
          <w:rFonts w:ascii="Times New Roman" w:hAnsi="Times New Roman" w:cs="Times New Roman"/>
          <w:sz w:val="24"/>
          <w:szCs w:val="24"/>
          <w:lang w:val="en-US"/>
        </w:rPr>
        <w:t>159.7, 159.6, 156.5, 148.9, 147.4, 147.0, 146.9, 144.2, 127.3, 127.1, 122.31, 122.27, 121.9, 119.5 (2C),</w:t>
      </w:r>
      <w:r w:rsidR="005D0FCA" w:rsidRPr="00FE7541">
        <w:rPr>
          <w:rFonts w:ascii="Times New Roman" w:hAnsi="Times New Roman" w:cs="Times New Roman"/>
          <w:sz w:val="24"/>
          <w:szCs w:val="24"/>
          <w:vertAlign w:val="superscript"/>
          <w:lang w:val="en-US"/>
        </w:rPr>
        <w:t>2</w:t>
      </w:r>
      <w:r w:rsidR="005D0FCA" w:rsidRPr="00FE7541">
        <w:rPr>
          <w:rFonts w:ascii="Times New Roman" w:hAnsi="Times New Roman" w:cs="Times New Roman"/>
          <w:sz w:val="24"/>
          <w:szCs w:val="24"/>
          <w:lang w:val="en-US"/>
        </w:rPr>
        <w:t xml:space="preserve"> 114.6, 114.5, 60.2, 59.6 (2C),</w:t>
      </w:r>
      <w:r w:rsidR="00BC10E8">
        <w:rPr>
          <w:rStyle w:val="FootnoteReference"/>
          <w:rFonts w:ascii="Times New Roman" w:hAnsi="Times New Roman" w:cs="Times New Roman"/>
          <w:sz w:val="24"/>
          <w:szCs w:val="24"/>
          <w:lang w:val="en-US"/>
        </w:rPr>
        <w:footnoteReference w:customMarkFollows="1" w:id="21"/>
        <w:t>1</w:t>
      </w:r>
      <w:r w:rsidR="005D0FCA" w:rsidRPr="00CE4F16">
        <w:rPr>
          <w:rFonts w:ascii="Times New Roman" w:hAnsi="Times New Roman" w:cs="Times New Roman"/>
          <w:sz w:val="24"/>
          <w:szCs w:val="24"/>
          <w:lang w:val="en-US"/>
        </w:rPr>
        <w:t xml:space="preserve"> 55.28, 55.26. </w:t>
      </w:r>
      <w:r w:rsidR="00E34148" w:rsidRPr="00CE4F16">
        <w:rPr>
          <w:rFonts w:ascii="Times New Roman" w:hAnsi="Times New Roman" w:cs="Times New Roman"/>
          <w:sz w:val="24"/>
          <w:szCs w:val="24"/>
          <w:lang w:val="en-US"/>
        </w:rPr>
        <w:t>HRMS (ESI) m/z: [M+H]</w:t>
      </w:r>
      <w:r w:rsidR="00E34148" w:rsidRPr="00CE4F16">
        <w:rPr>
          <w:rFonts w:ascii="Times New Roman" w:hAnsi="Times New Roman" w:cs="Times New Roman"/>
          <w:sz w:val="24"/>
          <w:szCs w:val="24"/>
          <w:vertAlign w:val="superscript"/>
          <w:lang w:val="en-US"/>
        </w:rPr>
        <w:t>+</w:t>
      </w:r>
      <w:r w:rsidR="00E34148" w:rsidRPr="00CE4F16">
        <w:rPr>
          <w:rFonts w:ascii="Times New Roman" w:hAnsi="Times New Roman" w:cs="Times New Roman"/>
          <w:sz w:val="24"/>
          <w:szCs w:val="24"/>
          <w:lang w:val="en-US"/>
        </w:rPr>
        <w:t>Calcd for C</w:t>
      </w:r>
      <w:r w:rsidR="00E34148" w:rsidRPr="00CE4F16">
        <w:rPr>
          <w:rFonts w:ascii="Times New Roman" w:hAnsi="Times New Roman" w:cs="Times New Roman"/>
          <w:sz w:val="24"/>
          <w:szCs w:val="24"/>
          <w:vertAlign w:val="subscript"/>
          <w:lang w:val="en-US"/>
        </w:rPr>
        <w:t>2</w:t>
      </w:r>
      <w:r w:rsidR="005D0FCA" w:rsidRPr="00CE4F16">
        <w:rPr>
          <w:rFonts w:ascii="Times New Roman" w:hAnsi="Times New Roman" w:cs="Times New Roman"/>
          <w:sz w:val="24"/>
          <w:szCs w:val="24"/>
          <w:vertAlign w:val="subscript"/>
          <w:lang w:val="en-US"/>
        </w:rPr>
        <w:t>6</w:t>
      </w:r>
      <w:r w:rsidR="00E34148" w:rsidRPr="00CE4F16">
        <w:rPr>
          <w:rFonts w:ascii="Times New Roman" w:hAnsi="Times New Roman" w:cs="Times New Roman"/>
          <w:sz w:val="24"/>
          <w:szCs w:val="24"/>
          <w:lang w:val="en-US"/>
        </w:rPr>
        <w:t>H</w:t>
      </w:r>
      <w:r w:rsidR="00E34148" w:rsidRPr="00CE4F16">
        <w:rPr>
          <w:rFonts w:ascii="Times New Roman" w:hAnsi="Times New Roman" w:cs="Times New Roman"/>
          <w:sz w:val="24"/>
          <w:szCs w:val="24"/>
          <w:vertAlign w:val="subscript"/>
          <w:lang w:val="en-US"/>
        </w:rPr>
        <w:t>2</w:t>
      </w:r>
      <w:r w:rsidR="005D0FCA" w:rsidRPr="00CE4F16">
        <w:rPr>
          <w:rFonts w:ascii="Times New Roman" w:hAnsi="Times New Roman" w:cs="Times New Roman"/>
          <w:sz w:val="24"/>
          <w:szCs w:val="24"/>
          <w:vertAlign w:val="subscript"/>
          <w:lang w:val="en-US"/>
        </w:rPr>
        <w:t>5</w:t>
      </w:r>
      <w:r w:rsidR="00E34148" w:rsidRPr="00CE4F16">
        <w:rPr>
          <w:rFonts w:ascii="Times New Roman" w:hAnsi="Times New Roman" w:cs="Times New Roman"/>
          <w:sz w:val="24"/>
          <w:szCs w:val="24"/>
          <w:lang w:val="en-US"/>
        </w:rPr>
        <w:t>N</w:t>
      </w:r>
      <w:r w:rsidR="005D0FCA" w:rsidRPr="00CE4F16">
        <w:rPr>
          <w:rFonts w:ascii="Times New Roman" w:hAnsi="Times New Roman" w:cs="Times New Roman"/>
          <w:sz w:val="24"/>
          <w:szCs w:val="24"/>
          <w:vertAlign w:val="subscript"/>
          <w:lang w:val="en-US"/>
        </w:rPr>
        <w:t>10</w:t>
      </w:r>
      <w:r w:rsidR="00E34148" w:rsidRPr="00CE4F16">
        <w:rPr>
          <w:rFonts w:ascii="Times New Roman" w:hAnsi="Times New Roman" w:cs="Times New Roman"/>
          <w:sz w:val="24"/>
          <w:szCs w:val="24"/>
          <w:lang w:val="en-US"/>
        </w:rPr>
        <w:t>O</w:t>
      </w:r>
      <w:r w:rsidR="005D0FCA" w:rsidRPr="00CE4F16">
        <w:rPr>
          <w:rFonts w:ascii="Times New Roman" w:hAnsi="Times New Roman" w:cs="Times New Roman"/>
          <w:sz w:val="24"/>
          <w:szCs w:val="24"/>
          <w:vertAlign w:val="subscript"/>
          <w:lang w:val="en-US"/>
        </w:rPr>
        <w:t>4</w:t>
      </w:r>
      <w:r w:rsidR="00E34148" w:rsidRPr="00CE4F16">
        <w:rPr>
          <w:rFonts w:ascii="Times New Roman" w:hAnsi="Times New Roman" w:cs="Times New Roman"/>
          <w:sz w:val="24"/>
          <w:szCs w:val="24"/>
          <w:vertAlign w:val="subscript"/>
          <w:lang w:val="en-US"/>
        </w:rPr>
        <w:t xml:space="preserve"> </w:t>
      </w:r>
      <w:r w:rsidR="005D0FCA" w:rsidRPr="00CE4F16">
        <w:rPr>
          <w:rFonts w:ascii="Times New Roman" w:hAnsi="Times New Roman" w:cs="Times New Roman"/>
          <w:sz w:val="24"/>
          <w:szCs w:val="24"/>
          <w:lang w:val="en-US"/>
        </w:rPr>
        <w:t>541.2055</w:t>
      </w:r>
      <w:r w:rsidR="00E34148" w:rsidRPr="00CE4F16">
        <w:rPr>
          <w:rFonts w:ascii="Times New Roman" w:hAnsi="Times New Roman" w:cs="Times New Roman"/>
          <w:sz w:val="24"/>
          <w:szCs w:val="24"/>
          <w:lang w:val="en-US"/>
        </w:rPr>
        <w:t xml:space="preserve">; Found </w:t>
      </w:r>
      <w:r w:rsidR="005D0FCA" w:rsidRPr="00CE4F16">
        <w:rPr>
          <w:rFonts w:ascii="Times New Roman" w:hAnsi="Times New Roman" w:cs="Times New Roman"/>
          <w:sz w:val="24"/>
          <w:szCs w:val="24"/>
          <w:lang w:val="en-US"/>
        </w:rPr>
        <w:t>541.2055 (0 ppm).</w:t>
      </w:r>
    </w:p>
    <w:p w14:paraId="2E1DE483" w14:textId="4925EC53" w:rsidR="00E34148" w:rsidRPr="00CE4F16" w:rsidRDefault="00E34148" w:rsidP="00E34148">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w:t>
      </w:r>
      <w:r w:rsidRPr="00CE4F16">
        <w:rPr>
          <w:rFonts w:ascii="Times New Roman" w:hAnsi="Times New Roman" w:cs="Times New Roman"/>
          <w:b/>
          <w:sz w:val="24"/>
          <w:szCs w:val="24"/>
          <w:lang w:val="en-US"/>
        </w:rPr>
        <w:t>H-NMR (500 MHz, DMSO-d</w:t>
      </w:r>
      <w:r w:rsidRPr="00CE4F16">
        <w:rPr>
          <w:rFonts w:ascii="Times New Roman" w:hAnsi="Times New Roman" w:cs="Times New Roman"/>
          <w:b/>
          <w:sz w:val="24"/>
          <w:szCs w:val="24"/>
          <w:vertAlign w:val="subscript"/>
          <w:lang w:val="en-US"/>
        </w:rPr>
        <w:t>6</w:t>
      </w:r>
      <w:r w:rsidRPr="00CE4F16">
        <w:rPr>
          <w:rFonts w:ascii="Times New Roman" w:hAnsi="Times New Roman" w:cs="Times New Roman"/>
          <w:b/>
          <w:sz w:val="24"/>
          <w:szCs w:val="24"/>
          <w:lang w:val="en-US"/>
        </w:rPr>
        <w:t xml:space="preserve">) spectrum of compound </w:t>
      </w:r>
      <w:r w:rsidR="005D0FCA" w:rsidRPr="00CE4F16">
        <w:rPr>
          <w:rFonts w:ascii="Times New Roman" w:hAnsi="Times New Roman" w:cs="Times New Roman"/>
          <w:b/>
          <w:sz w:val="24"/>
          <w:szCs w:val="24"/>
          <w:lang w:val="en-US"/>
        </w:rPr>
        <w:t>13</w:t>
      </w:r>
      <w:r w:rsidRPr="00CE4F16">
        <w:rPr>
          <w:rFonts w:ascii="Times New Roman" w:hAnsi="Times New Roman" w:cs="Times New Roman"/>
          <w:b/>
          <w:sz w:val="24"/>
          <w:szCs w:val="24"/>
          <w:lang w:val="en-US"/>
        </w:rPr>
        <w:t>:</w:t>
      </w:r>
      <w:r w:rsidRPr="00CE4F16">
        <w:rPr>
          <w:rFonts w:ascii="Times New Roman" w:hAnsi="Times New Roman" w:cs="Times New Roman"/>
          <w:sz w:val="24"/>
          <w:szCs w:val="24"/>
          <w:lang w:val="en-US"/>
        </w:rPr>
        <w:t xml:space="preserve"> </w:t>
      </w:r>
    </w:p>
    <w:p w14:paraId="4BD44A55" w14:textId="21A88367" w:rsidR="00E34148" w:rsidRPr="00CE4F16" w:rsidRDefault="005D0FCA" w:rsidP="00E34148">
      <w:pPr>
        <w:jc w:val="both"/>
        <w:rPr>
          <w:rFonts w:ascii="Times New Roman" w:hAnsi="Times New Roman" w:cs="Times New Roman"/>
          <w:b/>
          <w:sz w:val="24"/>
          <w:szCs w:val="24"/>
          <w:lang w:val="en-US"/>
        </w:rPr>
      </w:pPr>
      <w:r w:rsidRPr="00CE4F16">
        <w:rPr>
          <w:noProof/>
          <w:lang w:val="en-US"/>
        </w:rPr>
        <w:drawing>
          <wp:inline distT="0" distB="0" distL="0" distR="0" wp14:anchorId="58C5BF4A" wp14:editId="35484E8E">
            <wp:extent cx="5581816" cy="3570135"/>
            <wp:effectExtent l="0" t="0" r="0"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8"/>
                    <a:srcRect t="8925"/>
                    <a:stretch>
                      <a:fillRect/>
                    </a:stretch>
                  </pic:blipFill>
                  <pic:spPr bwMode="auto">
                    <a:xfrm>
                      <a:off x="0" y="0"/>
                      <a:ext cx="5581816" cy="3570135"/>
                    </a:xfrm>
                    <a:prstGeom prst="rect">
                      <a:avLst/>
                    </a:prstGeom>
                    <a:noFill/>
                    <a:ln w="9525">
                      <a:noFill/>
                      <a:miter lim="800000"/>
                      <a:headEnd/>
                      <a:tailEnd/>
                    </a:ln>
                  </pic:spPr>
                </pic:pic>
              </a:graphicData>
            </a:graphic>
          </wp:inline>
        </w:drawing>
      </w:r>
    </w:p>
    <w:p w14:paraId="03756DD7" w14:textId="77777777" w:rsidR="005D0FCA" w:rsidRPr="00CE4F16" w:rsidRDefault="005D0FCA" w:rsidP="00E34148">
      <w:pPr>
        <w:jc w:val="both"/>
        <w:rPr>
          <w:rFonts w:ascii="Times New Roman" w:hAnsi="Times New Roman" w:cs="Times New Roman"/>
          <w:b/>
          <w:sz w:val="24"/>
          <w:szCs w:val="24"/>
          <w:vertAlign w:val="superscript"/>
          <w:lang w:val="en-US"/>
        </w:rPr>
      </w:pPr>
    </w:p>
    <w:p w14:paraId="5E5BCF50" w14:textId="77777777" w:rsidR="005D0FCA" w:rsidRDefault="005D0FCA" w:rsidP="00E34148">
      <w:pPr>
        <w:jc w:val="both"/>
        <w:rPr>
          <w:rFonts w:ascii="Times New Roman" w:hAnsi="Times New Roman" w:cs="Times New Roman"/>
          <w:b/>
          <w:sz w:val="24"/>
          <w:szCs w:val="24"/>
          <w:vertAlign w:val="superscript"/>
          <w:lang w:val="en-US"/>
        </w:rPr>
      </w:pPr>
    </w:p>
    <w:p w14:paraId="45B69BE2" w14:textId="77777777" w:rsidR="00FD396A" w:rsidRPr="00CE4F16" w:rsidRDefault="00FD396A" w:rsidP="00E34148">
      <w:pPr>
        <w:jc w:val="both"/>
        <w:rPr>
          <w:rFonts w:ascii="Times New Roman" w:hAnsi="Times New Roman" w:cs="Times New Roman"/>
          <w:b/>
          <w:sz w:val="24"/>
          <w:szCs w:val="24"/>
          <w:vertAlign w:val="superscript"/>
          <w:lang w:val="en-US"/>
        </w:rPr>
      </w:pPr>
    </w:p>
    <w:p w14:paraId="2A34896E" w14:textId="0BBA61BE" w:rsidR="00E34148" w:rsidRPr="00CE4F16" w:rsidRDefault="00E34148" w:rsidP="00E34148">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bCs/>
          <w:sz w:val="24"/>
          <w:szCs w:val="24"/>
          <w:lang w:val="en-US"/>
        </w:rPr>
        <w:t>DMSO-d</w:t>
      </w:r>
      <w:r w:rsidRPr="00CE4F16">
        <w:rPr>
          <w:rFonts w:ascii="Times New Roman" w:hAnsi="Times New Roman" w:cs="Times New Roman"/>
          <w:b/>
          <w:bCs/>
          <w:sz w:val="24"/>
          <w:szCs w:val="24"/>
          <w:vertAlign w:val="subscript"/>
          <w:lang w:val="en-US"/>
        </w:rPr>
        <w:t>6</w:t>
      </w:r>
      <w:r w:rsidRPr="00CE4F16">
        <w:rPr>
          <w:rFonts w:ascii="Times New Roman" w:hAnsi="Times New Roman" w:cs="Times New Roman"/>
          <w:b/>
          <w:bCs/>
          <w:sz w:val="24"/>
          <w:szCs w:val="24"/>
          <w:lang w:val="en-US"/>
        </w:rPr>
        <w:t>)</w:t>
      </w:r>
      <w:r w:rsidRPr="00CE4F16">
        <w:rPr>
          <w:rFonts w:ascii="Times New Roman" w:hAnsi="Times New Roman" w:cs="Times New Roman"/>
          <w:b/>
          <w:sz w:val="24"/>
          <w:szCs w:val="24"/>
          <w:lang w:val="en-US"/>
        </w:rPr>
        <w:t xml:space="preserve"> spectrum of compound </w:t>
      </w:r>
      <w:r w:rsidR="005D0FCA" w:rsidRPr="00CE4F16">
        <w:rPr>
          <w:rFonts w:ascii="Times New Roman" w:hAnsi="Times New Roman" w:cs="Times New Roman"/>
          <w:b/>
          <w:sz w:val="24"/>
          <w:szCs w:val="24"/>
          <w:lang w:val="en-US"/>
        </w:rPr>
        <w:t>13</w:t>
      </w:r>
      <w:r w:rsidRPr="00CE4F16">
        <w:rPr>
          <w:rFonts w:ascii="Times New Roman" w:hAnsi="Times New Roman" w:cs="Times New Roman"/>
          <w:b/>
          <w:sz w:val="24"/>
          <w:szCs w:val="24"/>
          <w:lang w:val="en-US"/>
        </w:rPr>
        <w:t>:</w:t>
      </w:r>
    </w:p>
    <w:p w14:paraId="1DE20016" w14:textId="75E437C8" w:rsidR="003D151F" w:rsidRPr="00CE4F16" w:rsidRDefault="005D0FCA" w:rsidP="00B93D9C">
      <w:pPr>
        <w:rPr>
          <w:rFonts w:ascii="Times New Roman" w:hAnsi="Times New Roman" w:cs="Times New Roman"/>
          <w:b/>
          <w:sz w:val="24"/>
          <w:szCs w:val="24"/>
          <w:lang w:val="en-US"/>
        </w:rPr>
      </w:pPr>
      <w:r w:rsidRPr="00CE4F16">
        <w:rPr>
          <w:noProof/>
          <w:lang w:val="en-US"/>
        </w:rPr>
        <w:drawing>
          <wp:inline distT="0" distB="0" distL="0" distR="0" wp14:anchorId="6F136B17" wp14:editId="5700341C">
            <wp:extent cx="5579745" cy="3892416"/>
            <wp:effectExtent l="0" t="0" r="1905"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9"/>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4F3CF954" w14:textId="77777777" w:rsidR="005D0FCA" w:rsidRPr="00CE4F16" w:rsidRDefault="005D0FCA" w:rsidP="00B93D9C">
      <w:pPr>
        <w:rPr>
          <w:rFonts w:ascii="Times New Roman" w:hAnsi="Times New Roman" w:cs="Times New Roman"/>
          <w:b/>
          <w:sz w:val="24"/>
          <w:szCs w:val="24"/>
          <w:lang w:val="en-US"/>
        </w:rPr>
      </w:pPr>
    </w:p>
    <w:p w14:paraId="21D85DA5" w14:textId="38A654DF" w:rsidR="003D151F" w:rsidRPr="003C504D" w:rsidRDefault="005D0FCA" w:rsidP="003C504D">
      <w:pPr>
        <w:pStyle w:val="Heading2"/>
        <w:spacing w:after="200"/>
        <w:jc w:val="center"/>
        <w:rPr>
          <w:rFonts w:ascii="Times New Roman" w:hAnsi="Times New Roman" w:cs="Times New Roman"/>
          <w:b/>
          <w:color w:val="000000" w:themeColor="text1"/>
          <w:sz w:val="24"/>
          <w:szCs w:val="24"/>
          <w:lang w:val="en-US"/>
        </w:rPr>
      </w:pPr>
      <w:bookmarkStart w:id="59" w:name="_Toc132191202"/>
      <w:r w:rsidRPr="003C504D">
        <w:rPr>
          <w:rFonts w:ascii="Times New Roman" w:hAnsi="Times New Roman" w:cs="Times New Roman"/>
          <w:b/>
          <w:color w:val="000000" w:themeColor="text1"/>
          <w:sz w:val="24"/>
          <w:szCs w:val="24"/>
          <w:lang w:val="en-US"/>
        </w:rPr>
        <w:t>2-{6-[4-(4-</w:t>
      </w:r>
      <w:r w:rsidR="00FE7541" w:rsidRPr="003C504D">
        <w:rPr>
          <w:rFonts w:ascii="Times New Roman" w:hAnsi="Times New Roman" w:cs="Times New Roman"/>
          <w:b/>
          <w:color w:val="000000" w:themeColor="text1"/>
          <w:sz w:val="24"/>
          <w:szCs w:val="24"/>
          <w:lang w:val="en-US"/>
        </w:rPr>
        <w:t>M</w:t>
      </w:r>
      <w:r w:rsidRPr="003C504D">
        <w:rPr>
          <w:rFonts w:ascii="Times New Roman" w:hAnsi="Times New Roman" w:cs="Times New Roman"/>
          <w:b/>
          <w:color w:val="000000" w:themeColor="text1"/>
          <w:sz w:val="24"/>
          <w:szCs w:val="24"/>
          <w:lang w:val="en-US"/>
        </w:rPr>
        <w:t>ethoxyphenyl)-1</w:t>
      </w:r>
      <w:r w:rsidRPr="003C504D">
        <w:rPr>
          <w:rFonts w:ascii="Times New Roman" w:hAnsi="Times New Roman" w:cs="Times New Roman"/>
          <w:b/>
          <w:i/>
          <w:iCs/>
          <w:color w:val="000000" w:themeColor="text1"/>
          <w:sz w:val="24"/>
          <w:szCs w:val="24"/>
          <w:lang w:val="en-US"/>
        </w:rPr>
        <w:t>H</w:t>
      </w:r>
      <w:r w:rsidRPr="003C504D">
        <w:rPr>
          <w:rFonts w:ascii="Times New Roman" w:hAnsi="Times New Roman" w:cs="Times New Roman"/>
          <w:b/>
          <w:color w:val="000000" w:themeColor="text1"/>
          <w:sz w:val="24"/>
          <w:szCs w:val="24"/>
          <w:lang w:val="en-US"/>
        </w:rPr>
        <w:t>-1,2,3-triazol-1-yl]-2-[piperidin-1-yl]-9</w:t>
      </w:r>
      <w:r w:rsidRPr="003C504D">
        <w:rPr>
          <w:rFonts w:ascii="Times New Roman" w:hAnsi="Times New Roman" w:cs="Times New Roman"/>
          <w:b/>
          <w:i/>
          <w:iCs/>
          <w:color w:val="000000" w:themeColor="text1"/>
          <w:sz w:val="24"/>
          <w:szCs w:val="24"/>
          <w:lang w:val="en-US"/>
        </w:rPr>
        <w:t>H</w:t>
      </w:r>
      <w:r w:rsidRPr="003C504D">
        <w:rPr>
          <w:rFonts w:ascii="Times New Roman" w:hAnsi="Times New Roman" w:cs="Times New Roman"/>
          <w:b/>
          <w:color w:val="000000" w:themeColor="text1"/>
          <w:sz w:val="24"/>
          <w:szCs w:val="24"/>
          <w:lang w:val="en-US"/>
        </w:rPr>
        <w:t>-purin-9-yl}propane-1,3-diol (15)</w:t>
      </w:r>
      <w:bookmarkEnd w:id="59"/>
    </w:p>
    <w:p w14:paraId="171FA4CC" w14:textId="700CA3F4" w:rsidR="005D0FCA" w:rsidRPr="00CE4F16" w:rsidRDefault="00BA0E12" w:rsidP="005D0FCA">
      <w:pPr>
        <w:jc w:val="both"/>
        <w:rPr>
          <w:lang w:val="en-US"/>
        </w:rPr>
      </w:pPr>
      <w:r>
        <w:rPr>
          <w:noProof/>
          <w:lang w:val="en-US"/>
        </w:rPr>
        <w:object w:dxaOrig="1440" w:dyaOrig="1440" w14:anchorId="78F1BDA8">
          <v:shape id="_x0000_s1147" type="#_x0000_t75" style="position:absolute;left:0;text-align:left;margin-left:348.8pt;margin-top:7.2pt;width:118.75pt;height:159.9pt;z-index:251765760;mso-position-horizontal-relative:text;mso-position-vertical-relative:text">
            <v:imagedata r:id="rId230" o:title=""/>
            <w10:wrap type="square"/>
          </v:shape>
          <o:OLEObject Type="Embed" ProgID="ChemDraw.Document.6.0" ShapeID="_x0000_s1147" DrawAspect="Content" ObjectID="_1749635688" r:id="rId231"/>
        </w:object>
      </w:r>
      <w:r w:rsidR="005D0FCA" w:rsidRPr="00CE4F16">
        <w:rPr>
          <w:rFonts w:ascii="Times New Roman" w:hAnsi="Times New Roman" w:cs="Times New Roman"/>
          <w:b/>
          <w:noProof/>
          <w:sz w:val="24"/>
          <w:szCs w:val="24"/>
          <w:lang w:val="en-US"/>
        </w:rPr>
        <w:t xml:space="preserve">Prepared according to general method D: </w:t>
      </w:r>
      <w:r w:rsidR="005D0FCA" w:rsidRPr="00CE4F16">
        <w:rPr>
          <w:rFonts w:ascii="Times New Roman" w:hAnsi="Times New Roman" w:cs="Times New Roman"/>
          <w:noProof/>
          <w:sz w:val="24"/>
          <w:szCs w:val="24"/>
          <w:lang w:val="en-US"/>
        </w:rPr>
        <w:t>Compound</w:t>
      </w:r>
      <w:r w:rsidR="005D0FCA" w:rsidRPr="00CE4F16">
        <w:rPr>
          <w:rFonts w:ascii="Times New Roman" w:hAnsi="Times New Roman" w:cs="Times New Roman"/>
          <w:b/>
          <w:noProof/>
          <w:sz w:val="24"/>
          <w:szCs w:val="24"/>
          <w:lang w:val="en-US"/>
        </w:rPr>
        <w:t xml:space="preserve"> 1</w:t>
      </w:r>
      <w:r w:rsidR="000625D7" w:rsidRPr="00CE4F16">
        <w:rPr>
          <w:rFonts w:ascii="Times New Roman" w:hAnsi="Times New Roman" w:cs="Times New Roman"/>
          <w:b/>
          <w:noProof/>
          <w:sz w:val="24"/>
          <w:szCs w:val="24"/>
          <w:lang w:val="en-US"/>
        </w:rPr>
        <w:t>3</w:t>
      </w:r>
      <w:r w:rsidR="005D0FCA" w:rsidRPr="00CE4F16">
        <w:rPr>
          <w:rFonts w:ascii="Times New Roman" w:hAnsi="Times New Roman" w:cs="Times New Roman"/>
          <w:sz w:val="24"/>
          <w:szCs w:val="24"/>
          <w:lang w:val="en-US"/>
        </w:rPr>
        <w:t xml:space="preserve"> (</w:t>
      </w:r>
      <w:r w:rsidR="000625D7" w:rsidRPr="00CE4F16">
        <w:rPr>
          <w:rFonts w:ascii="Times New Roman" w:hAnsi="Times New Roman" w:cs="Times New Roman"/>
          <w:sz w:val="24"/>
          <w:szCs w:val="24"/>
          <w:lang w:val="en-US"/>
        </w:rPr>
        <w:t>1.03</w:t>
      </w:r>
      <w:r w:rsidR="005D0FCA" w:rsidRPr="00CE4F16">
        <w:rPr>
          <w:rFonts w:ascii="Times New Roman" w:hAnsi="Times New Roman" w:cs="Times New Roman"/>
          <w:sz w:val="24"/>
          <w:szCs w:val="24"/>
          <w:lang w:val="en-US"/>
        </w:rPr>
        <w:t xml:space="preserve"> mg, </w:t>
      </w:r>
      <w:r w:rsidR="000625D7" w:rsidRPr="00CE4F16">
        <w:rPr>
          <w:rFonts w:ascii="Times New Roman" w:hAnsi="Times New Roman" w:cs="Times New Roman"/>
          <w:sz w:val="24"/>
          <w:szCs w:val="24"/>
          <w:lang w:val="en-US"/>
        </w:rPr>
        <w:t>2</w:t>
      </w:r>
      <w:r w:rsidR="005D0FCA" w:rsidRPr="00CE4F16">
        <w:rPr>
          <w:rFonts w:ascii="Times New Roman" w:hAnsi="Times New Roman" w:cs="Times New Roman"/>
          <w:sz w:val="24"/>
          <w:szCs w:val="24"/>
          <w:lang w:val="en-US"/>
        </w:rPr>
        <w:t>.</w:t>
      </w:r>
      <w:r w:rsidR="000625D7" w:rsidRPr="00CE4F16">
        <w:rPr>
          <w:rFonts w:ascii="Times New Roman" w:hAnsi="Times New Roman" w:cs="Times New Roman"/>
          <w:sz w:val="24"/>
          <w:szCs w:val="24"/>
          <w:lang w:val="en-US"/>
        </w:rPr>
        <w:t>29</w:t>
      </w:r>
      <w:r w:rsidR="005D0FCA" w:rsidRPr="00CE4F16">
        <w:rPr>
          <w:rFonts w:ascii="Times New Roman" w:hAnsi="Times New Roman" w:cs="Times New Roman"/>
          <w:sz w:val="24"/>
          <w:szCs w:val="24"/>
          <w:lang w:val="en-US"/>
        </w:rPr>
        <w:t xml:space="preserve"> mmol), THF (</w:t>
      </w:r>
      <w:r w:rsidR="000625D7" w:rsidRPr="00CE4F16">
        <w:rPr>
          <w:rFonts w:ascii="Times New Roman" w:hAnsi="Times New Roman" w:cs="Times New Roman"/>
          <w:sz w:val="24"/>
          <w:szCs w:val="24"/>
          <w:lang w:val="en-US"/>
        </w:rPr>
        <w:t>30</w:t>
      </w:r>
      <w:r w:rsidR="005D0FCA" w:rsidRPr="00CE4F16">
        <w:rPr>
          <w:rFonts w:ascii="Times New Roman" w:hAnsi="Times New Roman" w:cs="Times New Roman"/>
          <w:sz w:val="24"/>
          <w:szCs w:val="24"/>
          <w:lang w:val="en-US"/>
        </w:rPr>
        <w:t xml:space="preserve"> mL), H</w:t>
      </w:r>
      <w:r w:rsidR="005D0FCA" w:rsidRPr="00CE4F16">
        <w:rPr>
          <w:rFonts w:ascii="Times New Roman" w:hAnsi="Times New Roman" w:cs="Times New Roman"/>
          <w:sz w:val="24"/>
          <w:szCs w:val="24"/>
          <w:vertAlign w:val="subscript"/>
          <w:lang w:val="en-US"/>
        </w:rPr>
        <w:t>2</w:t>
      </w:r>
      <w:r w:rsidR="005D0FCA" w:rsidRPr="00CE4F16">
        <w:rPr>
          <w:rFonts w:ascii="Times New Roman" w:hAnsi="Times New Roman" w:cs="Times New Roman"/>
          <w:sz w:val="24"/>
          <w:szCs w:val="24"/>
          <w:lang w:val="en-US"/>
        </w:rPr>
        <w:t>O (</w:t>
      </w:r>
      <w:r w:rsidR="000625D7" w:rsidRPr="00CE4F16">
        <w:rPr>
          <w:rFonts w:ascii="Times New Roman" w:hAnsi="Times New Roman" w:cs="Times New Roman"/>
          <w:sz w:val="24"/>
          <w:szCs w:val="24"/>
          <w:lang w:val="en-US"/>
        </w:rPr>
        <w:t>30</w:t>
      </w:r>
      <w:r w:rsidR="005D0FCA" w:rsidRPr="00CE4F16">
        <w:rPr>
          <w:rFonts w:ascii="Times New Roman" w:hAnsi="Times New Roman" w:cs="Times New Roman"/>
          <w:sz w:val="24"/>
          <w:szCs w:val="24"/>
          <w:lang w:val="en-US"/>
        </w:rPr>
        <w:t xml:space="preserve"> mL), AcOH (</w:t>
      </w:r>
      <w:r w:rsidR="000625D7" w:rsidRPr="00CE4F16">
        <w:rPr>
          <w:rFonts w:ascii="Times New Roman" w:hAnsi="Times New Roman" w:cs="Times New Roman"/>
          <w:sz w:val="24"/>
          <w:szCs w:val="24"/>
          <w:lang w:val="en-US"/>
        </w:rPr>
        <w:t>50</w:t>
      </w:r>
      <w:r w:rsidR="005D0FCA" w:rsidRPr="00CE4F16">
        <w:rPr>
          <w:rFonts w:ascii="Times New Roman" w:hAnsi="Times New Roman" w:cs="Times New Roman"/>
          <w:sz w:val="24"/>
          <w:szCs w:val="24"/>
          <w:lang w:val="en-US"/>
        </w:rPr>
        <w:t xml:space="preserve"> mL), 50 °C, 14 h. Yield: </w:t>
      </w:r>
      <w:r w:rsidR="000625D7" w:rsidRPr="00CE4F16">
        <w:rPr>
          <w:rFonts w:ascii="Times New Roman" w:hAnsi="Times New Roman" w:cs="Times New Roman"/>
          <w:sz w:val="24"/>
          <w:szCs w:val="24"/>
          <w:lang w:val="en-US"/>
        </w:rPr>
        <w:t>551</w:t>
      </w:r>
      <w:r w:rsidR="005D0FCA" w:rsidRPr="00CE4F16">
        <w:rPr>
          <w:rFonts w:ascii="Times New Roman" w:hAnsi="Times New Roman" w:cs="Times New Roman"/>
          <w:sz w:val="24"/>
          <w:szCs w:val="24"/>
          <w:lang w:val="en-US"/>
        </w:rPr>
        <w:t xml:space="preserve"> mg, </w:t>
      </w:r>
      <w:r w:rsidR="000625D7" w:rsidRPr="00CE4F16">
        <w:rPr>
          <w:rFonts w:ascii="Times New Roman" w:hAnsi="Times New Roman" w:cs="Times New Roman"/>
          <w:sz w:val="24"/>
          <w:szCs w:val="24"/>
          <w:lang w:val="en-US"/>
        </w:rPr>
        <w:t>81</w:t>
      </w:r>
      <w:r w:rsidR="005D0FCA" w:rsidRPr="00CE4F16">
        <w:rPr>
          <w:rFonts w:ascii="Times New Roman" w:hAnsi="Times New Roman" w:cs="Times New Roman"/>
          <w:sz w:val="24"/>
          <w:szCs w:val="24"/>
          <w:lang w:val="en-US"/>
        </w:rPr>
        <w:t xml:space="preserve">%, </w:t>
      </w:r>
      <w:r w:rsidR="000625D7" w:rsidRPr="00CE4F16">
        <w:rPr>
          <w:rFonts w:ascii="Times New Roman" w:hAnsi="Times New Roman" w:cs="Times New Roman"/>
          <w:sz w:val="24"/>
          <w:szCs w:val="24"/>
          <w:lang w:val="en-US"/>
        </w:rPr>
        <w:t>beige</w:t>
      </w:r>
      <w:r w:rsidR="005D0FCA" w:rsidRPr="00CE4F16">
        <w:rPr>
          <w:rFonts w:ascii="Times New Roman" w:hAnsi="Times New Roman" w:cs="Times New Roman"/>
          <w:sz w:val="24"/>
          <w:szCs w:val="24"/>
          <w:lang w:val="en-US"/>
        </w:rPr>
        <w:t xml:space="preserve"> amorphous solid. HPLC: t</w:t>
      </w:r>
      <w:r w:rsidR="005D0FCA" w:rsidRPr="00CE4F16">
        <w:rPr>
          <w:rFonts w:ascii="Times New Roman" w:hAnsi="Times New Roman" w:cs="Times New Roman"/>
          <w:i/>
          <w:sz w:val="24"/>
          <w:szCs w:val="24"/>
          <w:vertAlign w:val="subscript"/>
          <w:lang w:val="en-US"/>
        </w:rPr>
        <w:t>R</w:t>
      </w:r>
      <w:r w:rsidR="005D0FCA" w:rsidRPr="00CE4F16">
        <w:rPr>
          <w:rFonts w:ascii="Times New Roman" w:hAnsi="Times New Roman" w:cs="Times New Roman"/>
          <w:sz w:val="24"/>
          <w:szCs w:val="24"/>
          <w:lang w:val="en-US"/>
        </w:rPr>
        <w:t xml:space="preserve"> = </w:t>
      </w:r>
      <w:r w:rsidR="000625D7" w:rsidRPr="00CE4F16">
        <w:rPr>
          <w:rFonts w:ascii="Times New Roman" w:hAnsi="Times New Roman" w:cs="Times New Roman"/>
          <w:sz w:val="24"/>
          <w:szCs w:val="24"/>
          <w:lang w:val="en-US"/>
        </w:rPr>
        <w:t>7</w:t>
      </w:r>
      <w:r w:rsidR="005D0FCA" w:rsidRPr="00CE4F16">
        <w:rPr>
          <w:rFonts w:ascii="Times New Roman" w:hAnsi="Times New Roman" w:cs="Times New Roman"/>
          <w:sz w:val="24"/>
          <w:szCs w:val="24"/>
          <w:lang w:val="en-US"/>
        </w:rPr>
        <w:t>.</w:t>
      </w:r>
      <w:r w:rsidR="000625D7" w:rsidRPr="00CE4F16">
        <w:rPr>
          <w:rFonts w:ascii="Times New Roman" w:hAnsi="Times New Roman" w:cs="Times New Roman"/>
          <w:sz w:val="24"/>
          <w:szCs w:val="24"/>
          <w:lang w:val="en-US"/>
        </w:rPr>
        <w:t>00</w:t>
      </w:r>
      <w:r w:rsidR="005D0FCA" w:rsidRPr="00CE4F16">
        <w:rPr>
          <w:rFonts w:ascii="Times New Roman" w:hAnsi="Times New Roman" w:cs="Times New Roman"/>
          <w:sz w:val="24"/>
          <w:szCs w:val="24"/>
          <w:lang w:val="en-US"/>
        </w:rPr>
        <w:t xml:space="preserve"> min, </w:t>
      </w:r>
      <w:r w:rsidR="005D0FCA" w:rsidRPr="00FE7541">
        <w:rPr>
          <w:rFonts w:ascii="Times New Roman" w:hAnsi="Times New Roman" w:cs="Times New Roman"/>
          <w:sz w:val="24"/>
          <w:szCs w:val="24"/>
          <w:lang w:val="en-US"/>
        </w:rPr>
        <w:t>eluent E</w:t>
      </w:r>
      <w:r w:rsidR="00130837" w:rsidRPr="00130837">
        <w:rPr>
          <w:rFonts w:ascii="Times New Roman" w:hAnsi="Times New Roman" w:cs="Times New Roman"/>
          <w:sz w:val="24"/>
          <w:szCs w:val="24"/>
          <w:vertAlign w:val="subscript"/>
          <w:lang w:val="en-US"/>
        </w:rPr>
        <w:t>4</w:t>
      </w:r>
      <w:r w:rsidR="005D0FCA" w:rsidRPr="00FE7541">
        <w:rPr>
          <w:rFonts w:ascii="Times New Roman" w:hAnsi="Times New Roman" w:cs="Times New Roman"/>
          <w:sz w:val="24"/>
          <w:szCs w:val="24"/>
          <w:lang w:val="en-US"/>
        </w:rPr>
        <w:t>. IR (KBr) ν (cm</w:t>
      </w:r>
      <w:r w:rsidR="005D0FCA" w:rsidRPr="00FE7541">
        <w:rPr>
          <w:rFonts w:ascii="Times New Roman" w:hAnsi="Times New Roman" w:cs="Times New Roman"/>
          <w:sz w:val="24"/>
          <w:szCs w:val="24"/>
          <w:vertAlign w:val="superscript"/>
          <w:lang w:val="en-US"/>
        </w:rPr>
        <w:t>-1</w:t>
      </w:r>
      <w:r w:rsidR="005D0FCA" w:rsidRPr="00FE7541">
        <w:rPr>
          <w:rFonts w:ascii="Times New Roman" w:hAnsi="Times New Roman" w:cs="Times New Roman"/>
          <w:sz w:val="24"/>
          <w:szCs w:val="24"/>
          <w:lang w:val="en-US"/>
        </w:rPr>
        <w:t xml:space="preserve">): </w:t>
      </w:r>
      <w:r w:rsidR="000625D7" w:rsidRPr="00FE7541">
        <w:rPr>
          <w:rFonts w:ascii="Times New Roman" w:hAnsi="Times New Roman" w:cs="Times New Roman"/>
          <w:sz w:val="24"/>
          <w:szCs w:val="24"/>
          <w:lang w:val="en-US"/>
        </w:rPr>
        <w:t>1631, 1565, 1489, 1445, 1250, 1231, 1018, 917, 848</w:t>
      </w:r>
      <w:r w:rsidR="000625D7" w:rsidRPr="00CE4F16">
        <w:rPr>
          <w:rFonts w:ascii="Times New Roman" w:hAnsi="Times New Roman" w:cs="Times New Roman"/>
          <w:sz w:val="24"/>
          <w:szCs w:val="24"/>
          <w:lang w:val="en-US"/>
        </w:rPr>
        <w:t xml:space="preserve">, 786. </w:t>
      </w:r>
      <w:r w:rsidR="005D0FCA" w:rsidRPr="00CE4F16">
        <w:rPr>
          <w:rFonts w:ascii="Times New Roman" w:hAnsi="Times New Roman" w:cs="Times New Roman"/>
          <w:sz w:val="24"/>
          <w:szCs w:val="24"/>
          <w:lang w:val="en-US"/>
        </w:rPr>
        <w:t xml:space="preserve"> </w:t>
      </w:r>
      <w:r w:rsidR="005D0FCA" w:rsidRPr="00CE4F16">
        <w:rPr>
          <w:rFonts w:ascii="Times New Roman" w:hAnsi="Times New Roman" w:cs="Times New Roman"/>
          <w:sz w:val="24"/>
          <w:szCs w:val="24"/>
          <w:vertAlign w:val="superscript"/>
          <w:lang w:val="en-US"/>
        </w:rPr>
        <w:t>1</w:t>
      </w:r>
      <w:r w:rsidR="005D0FCA" w:rsidRPr="00CE4F16">
        <w:rPr>
          <w:rFonts w:ascii="Times New Roman" w:hAnsi="Times New Roman" w:cs="Times New Roman"/>
          <w:sz w:val="24"/>
          <w:szCs w:val="24"/>
          <w:lang w:val="en-US"/>
        </w:rPr>
        <w:t>H-NMR (500 MHz, DMSO-d</w:t>
      </w:r>
      <w:r w:rsidR="005D0FCA" w:rsidRPr="00CE4F16">
        <w:rPr>
          <w:rFonts w:ascii="Times New Roman" w:hAnsi="Times New Roman" w:cs="Times New Roman"/>
          <w:sz w:val="24"/>
          <w:szCs w:val="24"/>
          <w:vertAlign w:val="subscript"/>
          <w:lang w:val="en-US"/>
        </w:rPr>
        <w:t>6</w:t>
      </w:r>
      <w:r w:rsidR="005D0FCA" w:rsidRPr="00CE4F16">
        <w:rPr>
          <w:rFonts w:ascii="Times New Roman" w:hAnsi="Times New Roman" w:cs="Times New Roman"/>
          <w:sz w:val="24"/>
          <w:szCs w:val="24"/>
          <w:lang w:val="en-US"/>
        </w:rPr>
        <w:t xml:space="preserve">) δ (ppm): </w:t>
      </w:r>
      <w:r w:rsidR="000625D7" w:rsidRPr="00CE4F16">
        <w:rPr>
          <w:rFonts w:ascii="Times New Roman" w:hAnsi="Times New Roman" w:cs="Times New Roman"/>
          <w:sz w:val="24"/>
          <w:szCs w:val="24"/>
          <w:lang w:val="en-US"/>
        </w:rPr>
        <w:t xml:space="preserve">9.40 (s, 1H, H-C(triazole)), 8.28 (s, 1H, H-C(8)), 7.98 (d, 2H, </w:t>
      </w:r>
      <w:r w:rsidR="000625D7" w:rsidRPr="00CE4F16">
        <w:rPr>
          <w:rFonts w:ascii="Times New Roman" w:hAnsi="Times New Roman" w:cs="Times New Roman"/>
          <w:sz w:val="24"/>
          <w:szCs w:val="24"/>
          <w:vertAlign w:val="superscript"/>
          <w:lang w:val="en-US"/>
        </w:rPr>
        <w:t>3</w:t>
      </w:r>
      <w:r w:rsidR="000625D7" w:rsidRPr="00CE4F16">
        <w:rPr>
          <w:rFonts w:ascii="Times New Roman" w:hAnsi="Times New Roman" w:cs="Times New Roman"/>
          <w:i/>
          <w:sz w:val="24"/>
          <w:szCs w:val="24"/>
          <w:lang w:val="en-US"/>
        </w:rPr>
        <w:t xml:space="preserve">J </w:t>
      </w:r>
      <w:r w:rsidR="000625D7" w:rsidRPr="00CE4F16">
        <w:rPr>
          <w:rFonts w:ascii="Times New Roman" w:hAnsi="Times New Roman" w:cs="Times New Roman"/>
          <w:sz w:val="24"/>
          <w:szCs w:val="24"/>
          <w:lang w:val="en-US"/>
        </w:rPr>
        <w:t xml:space="preserve">= 8.7 Hz, </w:t>
      </w:r>
      <w:r w:rsidR="00760880">
        <w:rPr>
          <w:rFonts w:ascii="Times New Roman" w:hAnsi="Times New Roman" w:cs="Times New Roman"/>
          <w:sz w:val="24"/>
          <w:szCs w:val="24"/>
          <w:lang w:val="en-US"/>
        </w:rPr>
        <w:br/>
      </w:r>
      <w:r w:rsidR="000625D7" w:rsidRPr="00CE4F16">
        <w:rPr>
          <w:rFonts w:ascii="Times New Roman" w:hAnsi="Times New Roman" w:cs="Times New Roman"/>
          <w:sz w:val="24"/>
          <w:szCs w:val="24"/>
          <w:lang w:val="en-US"/>
        </w:rPr>
        <w:t xml:space="preserve">2×H-C(Ar)), 7.07 (d, 2H, </w:t>
      </w:r>
      <w:r w:rsidR="000625D7" w:rsidRPr="00CE4F16">
        <w:rPr>
          <w:rFonts w:ascii="Times New Roman" w:hAnsi="Times New Roman" w:cs="Times New Roman"/>
          <w:sz w:val="24"/>
          <w:szCs w:val="24"/>
          <w:vertAlign w:val="superscript"/>
          <w:lang w:val="en-US"/>
        </w:rPr>
        <w:t>3</w:t>
      </w:r>
      <w:r w:rsidR="000625D7" w:rsidRPr="00CE4F16">
        <w:rPr>
          <w:rFonts w:ascii="Times New Roman" w:hAnsi="Times New Roman" w:cs="Times New Roman"/>
          <w:i/>
          <w:sz w:val="24"/>
          <w:szCs w:val="24"/>
          <w:lang w:val="en-US"/>
        </w:rPr>
        <w:t xml:space="preserve">J </w:t>
      </w:r>
      <w:r w:rsidR="000625D7" w:rsidRPr="00CE4F16">
        <w:rPr>
          <w:rFonts w:ascii="Times New Roman" w:hAnsi="Times New Roman" w:cs="Times New Roman"/>
          <w:sz w:val="24"/>
          <w:szCs w:val="24"/>
          <w:lang w:val="en-US"/>
        </w:rPr>
        <w:t xml:space="preserve">= 8.7 Hz, 2×H-C(Ar)), 5.04 (t, 2H, </w:t>
      </w:r>
      <w:r w:rsidR="000625D7" w:rsidRPr="00CE4F16">
        <w:rPr>
          <w:rFonts w:ascii="Times New Roman" w:hAnsi="Times New Roman" w:cs="Times New Roman"/>
          <w:sz w:val="24"/>
          <w:szCs w:val="24"/>
          <w:vertAlign w:val="superscript"/>
          <w:lang w:val="en-US"/>
        </w:rPr>
        <w:t>3</w:t>
      </w:r>
      <w:r w:rsidR="000625D7" w:rsidRPr="00CE4F16">
        <w:rPr>
          <w:rFonts w:ascii="Times New Roman" w:hAnsi="Times New Roman" w:cs="Times New Roman"/>
          <w:i/>
          <w:sz w:val="24"/>
          <w:szCs w:val="24"/>
          <w:lang w:val="en-US"/>
        </w:rPr>
        <w:t xml:space="preserve">J </w:t>
      </w:r>
      <w:r w:rsidR="000625D7" w:rsidRPr="00CE4F16">
        <w:rPr>
          <w:rFonts w:ascii="Times New Roman" w:hAnsi="Times New Roman" w:cs="Times New Roman"/>
          <w:sz w:val="24"/>
          <w:szCs w:val="24"/>
          <w:lang w:val="en-US"/>
        </w:rPr>
        <w:t>= 5.5 Hz, 2×(-OH)), 4.56 (</w:t>
      </w:r>
      <w:r w:rsidR="00FE7541">
        <w:rPr>
          <w:rFonts w:ascii="Times New Roman" w:hAnsi="Times New Roman" w:cs="Times New Roman"/>
          <w:sz w:val="24"/>
          <w:szCs w:val="24"/>
          <w:lang w:val="en-US"/>
        </w:rPr>
        <w:t>quintet</w:t>
      </w:r>
      <w:r w:rsidR="000625D7" w:rsidRPr="00CE4F16">
        <w:rPr>
          <w:rFonts w:ascii="Times New Roman" w:hAnsi="Times New Roman" w:cs="Times New Roman"/>
          <w:sz w:val="24"/>
          <w:szCs w:val="24"/>
          <w:lang w:val="en-US"/>
        </w:rPr>
        <w:t xml:space="preserve">, 1H, </w:t>
      </w:r>
      <w:r w:rsidR="000625D7" w:rsidRPr="00CE4F16">
        <w:rPr>
          <w:rFonts w:ascii="Times New Roman" w:hAnsi="Times New Roman" w:cs="Times New Roman"/>
          <w:sz w:val="24"/>
          <w:szCs w:val="24"/>
          <w:vertAlign w:val="superscript"/>
          <w:lang w:val="en-US"/>
        </w:rPr>
        <w:t>3</w:t>
      </w:r>
      <w:r w:rsidR="000625D7" w:rsidRPr="00CE4F16">
        <w:rPr>
          <w:rFonts w:ascii="Times New Roman" w:hAnsi="Times New Roman" w:cs="Times New Roman"/>
          <w:i/>
          <w:sz w:val="24"/>
          <w:szCs w:val="24"/>
          <w:lang w:val="en-US"/>
        </w:rPr>
        <w:t>J</w:t>
      </w:r>
      <w:r w:rsidR="000625D7" w:rsidRPr="00CE4F16">
        <w:rPr>
          <w:rFonts w:ascii="Times New Roman" w:hAnsi="Times New Roman" w:cs="Times New Roman"/>
          <w:sz w:val="24"/>
          <w:szCs w:val="24"/>
          <w:lang w:val="en-US"/>
        </w:rPr>
        <w:t xml:space="preserve"> = 5.5 Hz, (-CH-)), 3.96–3.89 (m, 2H, 2×(H</w:t>
      </w:r>
      <w:r w:rsidR="000625D7" w:rsidRPr="00CE4F16">
        <w:rPr>
          <w:rFonts w:ascii="Times New Roman" w:hAnsi="Times New Roman" w:cs="Times New Roman"/>
          <w:sz w:val="24"/>
          <w:szCs w:val="24"/>
          <w:vertAlign w:val="subscript"/>
          <w:lang w:val="en-US"/>
        </w:rPr>
        <w:t>a</w:t>
      </w:r>
      <w:r w:rsidR="000625D7" w:rsidRPr="00CE4F16">
        <w:rPr>
          <w:rFonts w:ascii="Times New Roman" w:hAnsi="Times New Roman" w:cs="Times New Roman"/>
          <w:sz w:val="24"/>
          <w:szCs w:val="24"/>
          <w:lang w:val="en-US"/>
        </w:rPr>
        <w:t>-C)), 3.89–3.83 (m, 6H, 2×(H</w:t>
      </w:r>
      <w:r w:rsidR="000625D7" w:rsidRPr="00CE4F16">
        <w:rPr>
          <w:rFonts w:ascii="Times New Roman" w:hAnsi="Times New Roman" w:cs="Times New Roman"/>
          <w:sz w:val="24"/>
          <w:szCs w:val="24"/>
          <w:vertAlign w:val="subscript"/>
          <w:lang w:val="en-US"/>
        </w:rPr>
        <w:t>b</w:t>
      </w:r>
      <w:r w:rsidR="000625D7" w:rsidRPr="00CE4F16">
        <w:rPr>
          <w:rFonts w:ascii="Times New Roman" w:hAnsi="Times New Roman" w:cs="Times New Roman"/>
          <w:sz w:val="24"/>
          <w:szCs w:val="24"/>
          <w:lang w:val="en-US"/>
        </w:rPr>
        <w:t>-C), 2×(-CH</w:t>
      </w:r>
      <w:r w:rsidR="000625D7" w:rsidRPr="00CE4F16">
        <w:rPr>
          <w:rFonts w:ascii="Times New Roman" w:hAnsi="Times New Roman" w:cs="Times New Roman"/>
          <w:sz w:val="24"/>
          <w:szCs w:val="24"/>
          <w:vertAlign w:val="subscript"/>
          <w:lang w:val="en-US"/>
        </w:rPr>
        <w:t>2</w:t>
      </w:r>
      <w:r w:rsidR="000625D7" w:rsidRPr="00CE4F16">
        <w:rPr>
          <w:rFonts w:ascii="Times New Roman" w:hAnsi="Times New Roman" w:cs="Times New Roman"/>
          <w:sz w:val="24"/>
          <w:szCs w:val="24"/>
          <w:lang w:val="en-US"/>
        </w:rPr>
        <w:t>-)), 3.82 (s, 3H, (-CH</w:t>
      </w:r>
      <w:r w:rsidR="000625D7" w:rsidRPr="00CE4F16">
        <w:rPr>
          <w:rFonts w:ascii="Times New Roman" w:hAnsi="Times New Roman" w:cs="Times New Roman"/>
          <w:sz w:val="24"/>
          <w:szCs w:val="24"/>
          <w:vertAlign w:val="subscript"/>
          <w:lang w:val="en-US"/>
        </w:rPr>
        <w:t>3</w:t>
      </w:r>
      <w:r w:rsidR="000625D7" w:rsidRPr="00CE4F16">
        <w:rPr>
          <w:rFonts w:ascii="Times New Roman" w:hAnsi="Times New Roman" w:cs="Times New Roman"/>
          <w:sz w:val="24"/>
          <w:szCs w:val="24"/>
          <w:lang w:val="en-US"/>
        </w:rPr>
        <w:t>)), 1.70–1.64 (m, 2H, (-CH</w:t>
      </w:r>
      <w:r w:rsidR="000625D7" w:rsidRPr="00CE4F16">
        <w:rPr>
          <w:rFonts w:ascii="Times New Roman" w:hAnsi="Times New Roman" w:cs="Times New Roman"/>
          <w:sz w:val="24"/>
          <w:szCs w:val="24"/>
          <w:vertAlign w:val="subscript"/>
          <w:lang w:val="en-US"/>
        </w:rPr>
        <w:t>2</w:t>
      </w:r>
      <w:r w:rsidR="000625D7" w:rsidRPr="00CE4F16">
        <w:rPr>
          <w:rFonts w:ascii="Times New Roman" w:hAnsi="Times New Roman" w:cs="Times New Roman"/>
          <w:sz w:val="24"/>
          <w:szCs w:val="24"/>
          <w:lang w:val="en-US"/>
        </w:rPr>
        <w:t>-)), 1.64–1.57 (m, 4H,</w:t>
      </w:r>
      <w:r w:rsidR="00760880">
        <w:rPr>
          <w:rFonts w:ascii="Times New Roman" w:hAnsi="Times New Roman" w:cs="Times New Roman"/>
          <w:sz w:val="24"/>
          <w:szCs w:val="24"/>
          <w:lang w:val="en-US"/>
        </w:rPr>
        <w:t xml:space="preserve"> </w:t>
      </w:r>
      <w:r w:rsidR="000625D7" w:rsidRPr="00CE4F16">
        <w:rPr>
          <w:rFonts w:ascii="Times New Roman" w:hAnsi="Times New Roman" w:cs="Times New Roman"/>
          <w:sz w:val="24"/>
          <w:szCs w:val="24"/>
          <w:lang w:val="en-US"/>
        </w:rPr>
        <w:t>2×(-CH</w:t>
      </w:r>
      <w:r w:rsidR="000625D7" w:rsidRPr="00CE4F16">
        <w:rPr>
          <w:rFonts w:ascii="Times New Roman" w:hAnsi="Times New Roman" w:cs="Times New Roman"/>
          <w:sz w:val="24"/>
          <w:szCs w:val="24"/>
          <w:vertAlign w:val="subscript"/>
          <w:lang w:val="en-US"/>
        </w:rPr>
        <w:t>2</w:t>
      </w:r>
      <w:r w:rsidR="000625D7" w:rsidRPr="00CE4F16">
        <w:rPr>
          <w:rFonts w:ascii="Times New Roman" w:hAnsi="Times New Roman" w:cs="Times New Roman"/>
          <w:sz w:val="24"/>
          <w:szCs w:val="24"/>
          <w:lang w:val="en-US"/>
        </w:rPr>
        <w:t xml:space="preserve">-)). </w:t>
      </w:r>
      <w:r w:rsidR="005D0FCA" w:rsidRPr="00CE4F16">
        <w:rPr>
          <w:rFonts w:ascii="Times New Roman" w:hAnsi="Times New Roman" w:cs="Times New Roman"/>
          <w:sz w:val="24"/>
          <w:szCs w:val="24"/>
          <w:vertAlign w:val="superscript"/>
          <w:lang w:val="en-US"/>
        </w:rPr>
        <w:t>13</w:t>
      </w:r>
      <w:r w:rsidR="005D0FCA" w:rsidRPr="00CE4F16">
        <w:rPr>
          <w:rFonts w:ascii="Times New Roman" w:hAnsi="Times New Roman" w:cs="Times New Roman"/>
          <w:sz w:val="24"/>
          <w:szCs w:val="24"/>
          <w:lang w:val="en-US"/>
        </w:rPr>
        <w:t>C-NMR (126 MHz, DMSO-d</w:t>
      </w:r>
      <w:r w:rsidR="005D0FCA" w:rsidRPr="00CE4F16">
        <w:rPr>
          <w:rFonts w:ascii="Times New Roman" w:hAnsi="Times New Roman" w:cs="Times New Roman"/>
          <w:sz w:val="24"/>
          <w:szCs w:val="24"/>
          <w:vertAlign w:val="subscript"/>
          <w:lang w:val="en-US"/>
        </w:rPr>
        <w:t>6</w:t>
      </w:r>
      <w:r w:rsidR="005D0FCA" w:rsidRPr="00CE4F16">
        <w:rPr>
          <w:rFonts w:ascii="Times New Roman" w:hAnsi="Times New Roman" w:cs="Times New Roman"/>
          <w:sz w:val="24"/>
          <w:szCs w:val="24"/>
          <w:lang w:val="en-US"/>
        </w:rPr>
        <w:t xml:space="preserve">) δ (ppm): </w:t>
      </w:r>
      <w:r w:rsidR="000625D7" w:rsidRPr="00CE4F16">
        <w:rPr>
          <w:rFonts w:ascii="Times New Roman" w:hAnsi="Times New Roman" w:cs="Times New Roman"/>
          <w:sz w:val="24"/>
          <w:szCs w:val="24"/>
          <w:lang w:val="en-US"/>
        </w:rPr>
        <w:t>159.5, 157.4, 157.0, 146.5, 144.3, 144.2, 127.1, 122.3, 119.4, 115.4, 114.4, 59</w:t>
      </w:r>
      <w:r w:rsidR="000625D7" w:rsidRPr="00FE7541">
        <w:rPr>
          <w:rFonts w:ascii="Times New Roman" w:hAnsi="Times New Roman" w:cs="Times New Roman"/>
          <w:sz w:val="24"/>
          <w:szCs w:val="24"/>
          <w:lang w:val="en-US"/>
        </w:rPr>
        <w:t>.5 (2C),</w:t>
      </w:r>
      <w:r w:rsidR="00BC10E8">
        <w:rPr>
          <w:rStyle w:val="FootnoteReference"/>
          <w:rFonts w:ascii="Times New Roman" w:hAnsi="Times New Roman" w:cs="Times New Roman"/>
          <w:sz w:val="24"/>
          <w:szCs w:val="24"/>
          <w:lang w:val="en-US"/>
        </w:rPr>
        <w:footnoteReference w:customMarkFollows="1" w:id="22"/>
        <w:t>1</w:t>
      </w:r>
      <w:r w:rsidR="000625D7" w:rsidRPr="00FE7541">
        <w:rPr>
          <w:rFonts w:ascii="Times New Roman" w:hAnsi="Times New Roman" w:cs="Times New Roman"/>
          <w:sz w:val="24"/>
          <w:szCs w:val="24"/>
          <w:vertAlign w:val="superscript"/>
          <w:lang w:val="en-US"/>
        </w:rPr>
        <w:t xml:space="preserve"> </w:t>
      </w:r>
      <w:r w:rsidR="000625D7" w:rsidRPr="00FE7541">
        <w:rPr>
          <w:rFonts w:ascii="Times New Roman" w:hAnsi="Times New Roman" w:cs="Times New Roman"/>
          <w:sz w:val="24"/>
          <w:szCs w:val="24"/>
          <w:lang w:val="en-US"/>
        </w:rPr>
        <w:t>59.2,</w:t>
      </w:r>
      <w:r w:rsidR="000625D7" w:rsidRPr="00CE4F16">
        <w:rPr>
          <w:rFonts w:ascii="Times New Roman" w:hAnsi="Times New Roman" w:cs="Times New Roman"/>
          <w:sz w:val="24"/>
          <w:szCs w:val="24"/>
          <w:lang w:val="en-US"/>
        </w:rPr>
        <w:t xml:space="preserve"> 55.2, 45.0, 25.3, 24.3. </w:t>
      </w:r>
      <w:r w:rsidR="005D0FCA" w:rsidRPr="00CE4F16">
        <w:rPr>
          <w:rFonts w:ascii="Times New Roman" w:hAnsi="Times New Roman" w:cs="Times New Roman"/>
          <w:sz w:val="24"/>
          <w:szCs w:val="24"/>
          <w:lang w:val="en-US"/>
        </w:rPr>
        <w:t>HRMS (ESI) m/z: [M+H]</w:t>
      </w:r>
      <w:r w:rsidR="005D0FCA" w:rsidRPr="00CE4F16">
        <w:rPr>
          <w:rFonts w:ascii="Times New Roman" w:hAnsi="Times New Roman" w:cs="Times New Roman"/>
          <w:sz w:val="24"/>
          <w:szCs w:val="24"/>
          <w:vertAlign w:val="superscript"/>
          <w:lang w:val="en-US"/>
        </w:rPr>
        <w:t>+</w:t>
      </w:r>
      <w:r w:rsidR="005D0FCA" w:rsidRPr="00CE4F16">
        <w:rPr>
          <w:rFonts w:ascii="Times New Roman" w:hAnsi="Times New Roman" w:cs="Times New Roman"/>
          <w:sz w:val="24"/>
          <w:szCs w:val="24"/>
          <w:lang w:val="en-US"/>
        </w:rPr>
        <w:t>Calcd for C</w:t>
      </w:r>
      <w:r w:rsidR="005D0FCA" w:rsidRPr="00CE4F16">
        <w:rPr>
          <w:rFonts w:ascii="Times New Roman" w:hAnsi="Times New Roman" w:cs="Times New Roman"/>
          <w:sz w:val="24"/>
          <w:szCs w:val="24"/>
          <w:vertAlign w:val="subscript"/>
          <w:lang w:val="en-US"/>
        </w:rPr>
        <w:t>2</w:t>
      </w:r>
      <w:r w:rsidR="000625D7" w:rsidRPr="00CE4F16">
        <w:rPr>
          <w:rFonts w:ascii="Times New Roman" w:hAnsi="Times New Roman" w:cs="Times New Roman"/>
          <w:sz w:val="24"/>
          <w:szCs w:val="24"/>
          <w:vertAlign w:val="subscript"/>
          <w:lang w:val="en-US"/>
        </w:rPr>
        <w:t>2</w:t>
      </w:r>
      <w:r w:rsidR="005D0FCA" w:rsidRPr="00CE4F16">
        <w:rPr>
          <w:rFonts w:ascii="Times New Roman" w:hAnsi="Times New Roman" w:cs="Times New Roman"/>
          <w:sz w:val="24"/>
          <w:szCs w:val="24"/>
          <w:lang w:val="en-US"/>
        </w:rPr>
        <w:t>H</w:t>
      </w:r>
      <w:r w:rsidR="005D0FCA" w:rsidRPr="00CE4F16">
        <w:rPr>
          <w:rFonts w:ascii="Times New Roman" w:hAnsi="Times New Roman" w:cs="Times New Roman"/>
          <w:sz w:val="24"/>
          <w:szCs w:val="24"/>
          <w:vertAlign w:val="subscript"/>
          <w:lang w:val="en-US"/>
        </w:rPr>
        <w:t>2</w:t>
      </w:r>
      <w:r w:rsidR="000625D7" w:rsidRPr="00CE4F16">
        <w:rPr>
          <w:rFonts w:ascii="Times New Roman" w:hAnsi="Times New Roman" w:cs="Times New Roman"/>
          <w:sz w:val="24"/>
          <w:szCs w:val="24"/>
          <w:vertAlign w:val="subscript"/>
          <w:lang w:val="en-US"/>
        </w:rPr>
        <w:t>7</w:t>
      </w:r>
      <w:r w:rsidR="005D0FCA" w:rsidRPr="00CE4F16">
        <w:rPr>
          <w:rFonts w:ascii="Times New Roman" w:hAnsi="Times New Roman" w:cs="Times New Roman"/>
          <w:sz w:val="24"/>
          <w:szCs w:val="24"/>
          <w:lang w:val="en-US"/>
        </w:rPr>
        <w:t>N</w:t>
      </w:r>
      <w:r w:rsidR="000625D7" w:rsidRPr="00CE4F16">
        <w:rPr>
          <w:rFonts w:ascii="Times New Roman" w:hAnsi="Times New Roman" w:cs="Times New Roman"/>
          <w:sz w:val="24"/>
          <w:szCs w:val="24"/>
          <w:vertAlign w:val="subscript"/>
          <w:lang w:val="en-US"/>
        </w:rPr>
        <w:t>8</w:t>
      </w:r>
      <w:r w:rsidR="005D0FCA" w:rsidRPr="00CE4F16">
        <w:rPr>
          <w:rFonts w:ascii="Times New Roman" w:hAnsi="Times New Roman" w:cs="Times New Roman"/>
          <w:sz w:val="24"/>
          <w:szCs w:val="24"/>
          <w:lang w:val="en-US"/>
        </w:rPr>
        <w:t>O</w:t>
      </w:r>
      <w:r w:rsidR="000625D7" w:rsidRPr="00CE4F16">
        <w:rPr>
          <w:rFonts w:ascii="Times New Roman" w:hAnsi="Times New Roman" w:cs="Times New Roman"/>
          <w:sz w:val="24"/>
          <w:szCs w:val="24"/>
          <w:vertAlign w:val="subscript"/>
          <w:lang w:val="en-US"/>
        </w:rPr>
        <w:t>3</w:t>
      </w:r>
      <w:r w:rsidR="005D0FCA" w:rsidRPr="00CE4F16">
        <w:rPr>
          <w:rFonts w:ascii="Times New Roman" w:hAnsi="Times New Roman" w:cs="Times New Roman"/>
          <w:sz w:val="24"/>
          <w:szCs w:val="24"/>
          <w:vertAlign w:val="subscript"/>
          <w:lang w:val="en-US"/>
        </w:rPr>
        <w:t xml:space="preserve"> </w:t>
      </w:r>
      <w:r w:rsidR="000625D7" w:rsidRPr="00CE4F16">
        <w:rPr>
          <w:rFonts w:ascii="Times New Roman" w:hAnsi="Times New Roman" w:cs="Times New Roman"/>
          <w:sz w:val="24"/>
          <w:szCs w:val="24"/>
          <w:lang w:val="en-US"/>
        </w:rPr>
        <w:t>451.2201</w:t>
      </w:r>
      <w:r w:rsidR="005D0FCA" w:rsidRPr="00CE4F16">
        <w:rPr>
          <w:rFonts w:ascii="Times New Roman" w:hAnsi="Times New Roman" w:cs="Times New Roman"/>
          <w:sz w:val="24"/>
          <w:szCs w:val="24"/>
          <w:lang w:val="en-US"/>
        </w:rPr>
        <w:t xml:space="preserve">; Found </w:t>
      </w:r>
      <w:r w:rsidR="000625D7" w:rsidRPr="00CE4F16">
        <w:rPr>
          <w:rFonts w:ascii="Times New Roman" w:hAnsi="Times New Roman" w:cs="Times New Roman"/>
          <w:sz w:val="24"/>
          <w:szCs w:val="24"/>
          <w:lang w:val="en-US"/>
        </w:rPr>
        <w:t>451.2215 (3.1 ppm).</w:t>
      </w:r>
      <w:r w:rsidR="000625D7" w:rsidRPr="00CE4F16">
        <w:rPr>
          <w:lang w:val="en-US"/>
        </w:rPr>
        <w:t xml:space="preserve"> </w:t>
      </w:r>
    </w:p>
    <w:p w14:paraId="47AE6813" w14:textId="08DB6F48" w:rsidR="000625D7" w:rsidRDefault="000625D7" w:rsidP="005D0FCA">
      <w:pPr>
        <w:jc w:val="both"/>
        <w:rPr>
          <w:lang w:val="en-US"/>
        </w:rPr>
      </w:pPr>
    </w:p>
    <w:p w14:paraId="37D798FA" w14:textId="77777777" w:rsidR="00157EE9" w:rsidRPr="00CE4F16" w:rsidRDefault="00157EE9" w:rsidP="005D0FCA">
      <w:pPr>
        <w:jc w:val="both"/>
        <w:rPr>
          <w:lang w:val="en-US"/>
        </w:rPr>
      </w:pPr>
    </w:p>
    <w:p w14:paraId="3401EA25" w14:textId="03B07F41" w:rsidR="005D0FCA" w:rsidRPr="00CE4F16" w:rsidRDefault="005D0FCA" w:rsidP="005D0FCA">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lastRenderedPageBreak/>
        <w:t>1</w:t>
      </w:r>
      <w:r w:rsidRPr="00CE4F16">
        <w:rPr>
          <w:rFonts w:ascii="Times New Roman" w:hAnsi="Times New Roman" w:cs="Times New Roman"/>
          <w:b/>
          <w:sz w:val="24"/>
          <w:szCs w:val="24"/>
          <w:lang w:val="en-US"/>
        </w:rPr>
        <w:t>H-NMR (500 MHz, DMSO-d</w:t>
      </w:r>
      <w:r w:rsidRPr="00CE4F16">
        <w:rPr>
          <w:rFonts w:ascii="Times New Roman" w:hAnsi="Times New Roman" w:cs="Times New Roman"/>
          <w:b/>
          <w:sz w:val="24"/>
          <w:szCs w:val="24"/>
          <w:vertAlign w:val="subscript"/>
          <w:lang w:val="en-US"/>
        </w:rPr>
        <w:t>6</w:t>
      </w:r>
      <w:r w:rsidRPr="00CE4F16">
        <w:rPr>
          <w:rFonts w:ascii="Times New Roman" w:hAnsi="Times New Roman" w:cs="Times New Roman"/>
          <w:b/>
          <w:sz w:val="24"/>
          <w:szCs w:val="24"/>
          <w:lang w:val="en-US"/>
        </w:rPr>
        <w:t>) spectrum of compound 1</w:t>
      </w:r>
      <w:r w:rsidR="000625D7" w:rsidRPr="00CE4F16">
        <w:rPr>
          <w:rFonts w:ascii="Times New Roman" w:hAnsi="Times New Roman" w:cs="Times New Roman"/>
          <w:b/>
          <w:sz w:val="24"/>
          <w:szCs w:val="24"/>
          <w:lang w:val="en-US"/>
        </w:rPr>
        <w:t>5</w:t>
      </w:r>
      <w:r w:rsidRPr="00CE4F16">
        <w:rPr>
          <w:rFonts w:ascii="Times New Roman" w:hAnsi="Times New Roman" w:cs="Times New Roman"/>
          <w:b/>
          <w:sz w:val="24"/>
          <w:szCs w:val="24"/>
          <w:lang w:val="en-US"/>
        </w:rPr>
        <w:t>:</w:t>
      </w:r>
      <w:r w:rsidRPr="00CE4F16">
        <w:rPr>
          <w:rFonts w:ascii="Times New Roman" w:hAnsi="Times New Roman" w:cs="Times New Roman"/>
          <w:sz w:val="24"/>
          <w:szCs w:val="24"/>
          <w:lang w:val="en-US"/>
        </w:rPr>
        <w:t xml:space="preserve"> </w:t>
      </w:r>
    </w:p>
    <w:p w14:paraId="48806495" w14:textId="079134B9" w:rsidR="005D0FCA" w:rsidRPr="00CE4F16" w:rsidRDefault="000625D7" w:rsidP="005D0FCA">
      <w:pPr>
        <w:jc w:val="both"/>
        <w:rPr>
          <w:rFonts w:ascii="Times New Roman" w:hAnsi="Times New Roman" w:cs="Times New Roman"/>
          <w:b/>
          <w:sz w:val="24"/>
          <w:szCs w:val="24"/>
          <w:lang w:val="en-US"/>
        </w:rPr>
      </w:pPr>
      <w:r w:rsidRPr="00CE4F16">
        <w:rPr>
          <w:noProof/>
          <w:lang w:val="en-US" w:eastAsia="ru-RU"/>
        </w:rPr>
        <w:drawing>
          <wp:inline distT="0" distB="0" distL="0" distR="0" wp14:anchorId="68A04178" wp14:editId="66FC957F">
            <wp:extent cx="5579745" cy="3892416"/>
            <wp:effectExtent l="0" t="0" r="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2"/>
                    <a:srcRect/>
                    <a:stretch>
                      <a:fillRect/>
                    </a:stretch>
                  </pic:blipFill>
                  <pic:spPr bwMode="auto">
                    <a:xfrm>
                      <a:off x="0" y="0"/>
                      <a:ext cx="5579745" cy="3892416"/>
                    </a:xfrm>
                    <a:prstGeom prst="rect">
                      <a:avLst/>
                    </a:prstGeom>
                    <a:noFill/>
                    <a:ln w="9525">
                      <a:noFill/>
                      <a:miter lim="800000"/>
                      <a:headEnd/>
                      <a:tailEnd/>
                    </a:ln>
                  </pic:spPr>
                </pic:pic>
              </a:graphicData>
            </a:graphic>
          </wp:inline>
        </w:drawing>
      </w:r>
    </w:p>
    <w:p w14:paraId="6618264D" w14:textId="39711DC1" w:rsidR="005D0FCA" w:rsidRPr="00CE4F16" w:rsidRDefault="005D0FCA" w:rsidP="005D0FCA">
      <w:pPr>
        <w:jc w:val="both"/>
        <w:rPr>
          <w:rFonts w:ascii="Times New Roman" w:hAnsi="Times New Roman" w:cs="Times New Roman"/>
          <w:b/>
          <w:sz w:val="24"/>
          <w:szCs w:val="24"/>
          <w:lang w:val="en-US"/>
        </w:rPr>
      </w:pPr>
      <w:r w:rsidRPr="00CE4F16">
        <w:rPr>
          <w:rFonts w:ascii="Times New Roman" w:hAnsi="Times New Roman" w:cs="Times New Roman"/>
          <w:b/>
          <w:sz w:val="24"/>
          <w:szCs w:val="24"/>
          <w:vertAlign w:val="superscript"/>
          <w:lang w:val="en-US"/>
        </w:rPr>
        <w:t>13</w:t>
      </w:r>
      <w:r w:rsidRPr="00CE4F16">
        <w:rPr>
          <w:rFonts w:ascii="Times New Roman" w:hAnsi="Times New Roman" w:cs="Times New Roman"/>
          <w:b/>
          <w:sz w:val="24"/>
          <w:szCs w:val="24"/>
          <w:lang w:val="en-US"/>
        </w:rPr>
        <w:t xml:space="preserve">C-NMR (126 MHz, </w:t>
      </w:r>
      <w:r w:rsidRPr="00CE4F16">
        <w:rPr>
          <w:rFonts w:ascii="Times New Roman" w:hAnsi="Times New Roman" w:cs="Times New Roman"/>
          <w:b/>
          <w:bCs/>
          <w:sz w:val="24"/>
          <w:szCs w:val="24"/>
          <w:lang w:val="en-US"/>
        </w:rPr>
        <w:t>DMSO-d</w:t>
      </w:r>
      <w:r w:rsidRPr="00CE4F16">
        <w:rPr>
          <w:rFonts w:ascii="Times New Roman" w:hAnsi="Times New Roman" w:cs="Times New Roman"/>
          <w:b/>
          <w:bCs/>
          <w:sz w:val="24"/>
          <w:szCs w:val="24"/>
          <w:vertAlign w:val="subscript"/>
          <w:lang w:val="en-US"/>
        </w:rPr>
        <w:t>6</w:t>
      </w:r>
      <w:r w:rsidRPr="00CE4F16">
        <w:rPr>
          <w:rFonts w:ascii="Times New Roman" w:hAnsi="Times New Roman" w:cs="Times New Roman"/>
          <w:b/>
          <w:bCs/>
          <w:sz w:val="24"/>
          <w:szCs w:val="24"/>
          <w:lang w:val="en-US"/>
        </w:rPr>
        <w:t>)</w:t>
      </w:r>
      <w:r w:rsidRPr="00CE4F16">
        <w:rPr>
          <w:rFonts w:ascii="Times New Roman" w:hAnsi="Times New Roman" w:cs="Times New Roman"/>
          <w:b/>
          <w:sz w:val="24"/>
          <w:szCs w:val="24"/>
          <w:lang w:val="en-US"/>
        </w:rPr>
        <w:t xml:space="preserve"> spectrum of compound 1</w:t>
      </w:r>
      <w:r w:rsidR="000625D7" w:rsidRPr="00CE4F16">
        <w:rPr>
          <w:rFonts w:ascii="Times New Roman" w:hAnsi="Times New Roman" w:cs="Times New Roman"/>
          <w:b/>
          <w:sz w:val="24"/>
          <w:szCs w:val="24"/>
          <w:lang w:val="en-US"/>
        </w:rPr>
        <w:t>5</w:t>
      </w:r>
      <w:r w:rsidRPr="00CE4F16">
        <w:rPr>
          <w:rFonts w:ascii="Times New Roman" w:hAnsi="Times New Roman" w:cs="Times New Roman"/>
          <w:b/>
          <w:sz w:val="24"/>
          <w:szCs w:val="24"/>
          <w:lang w:val="en-US"/>
        </w:rPr>
        <w:t>:</w:t>
      </w:r>
    </w:p>
    <w:p w14:paraId="44FB69F2" w14:textId="3333BF9F" w:rsidR="00826BB7" w:rsidRDefault="000625D7">
      <w:pPr>
        <w:rPr>
          <w:rFonts w:ascii="Times New Roman" w:hAnsi="Times New Roman" w:cs="Times New Roman"/>
          <w:b/>
          <w:sz w:val="24"/>
          <w:szCs w:val="24"/>
          <w:lang w:val="en-US"/>
        </w:rPr>
      </w:pPr>
      <w:r w:rsidRPr="00CE4F16">
        <w:rPr>
          <w:noProof/>
          <w:lang w:val="en-US"/>
        </w:rPr>
        <w:drawing>
          <wp:inline distT="0" distB="0" distL="0" distR="0" wp14:anchorId="69A9C3F9" wp14:editId="30D00784">
            <wp:extent cx="5579745" cy="3892416"/>
            <wp:effectExtent l="0" t="0" r="1905"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3"/>
                    <a:srcRect/>
                    <a:stretch>
                      <a:fillRect/>
                    </a:stretch>
                  </pic:blipFill>
                  <pic:spPr bwMode="auto">
                    <a:xfrm>
                      <a:off x="0" y="0"/>
                      <a:ext cx="5579745" cy="3892416"/>
                    </a:xfrm>
                    <a:prstGeom prst="rect">
                      <a:avLst/>
                    </a:prstGeom>
                    <a:noFill/>
                    <a:ln w="9525">
                      <a:noFill/>
                      <a:miter lim="800000"/>
                      <a:headEnd/>
                      <a:tailEnd/>
                    </a:ln>
                  </pic:spPr>
                </pic:pic>
              </a:graphicData>
            </a:graphic>
          </wp:inline>
        </w:drawing>
      </w:r>
      <w:r w:rsidR="007A618C">
        <w:rPr>
          <w:rFonts w:ascii="Times New Roman" w:hAnsi="Times New Roman" w:cs="Times New Roman"/>
          <w:b/>
          <w:sz w:val="24"/>
          <w:szCs w:val="24"/>
          <w:lang w:val="en-US"/>
        </w:rPr>
        <w:br w:type="page"/>
      </w:r>
    </w:p>
    <w:p w14:paraId="33C6B332" w14:textId="2FF7416A" w:rsidR="00826BB7" w:rsidRDefault="00157EE9" w:rsidP="00826BB7">
      <w:pPr>
        <w:pStyle w:val="Heading1"/>
        <w:rPr>
          <w:rFonts w:ascii="Times New Roman" w:hAnsi="Times New Roman" w:cs="Times New Roman"/>
          <w:b/>
          <w:color w:val="000000" w:themeColor="text1"/>
          <w:sz w:val="36"/>
          <w:lang w:val="en-US"/>
        </w:rPr>
      </w:pPr>
      <w:bookmarkStart w:id="60" w:name="_Toc137718606"/>
      <w:r>
        <w:rPr>
          <w:rFonts w:ascii="Times New Roman" w:hAnsi="Times New Roman" w:cs="Times New Roman"/>
          <w:b/>
          <w:color w:val="000000" w:themeColor="text1"/>
          <w:sz w:val="36"/>
          <w:lang w:val="en-US"/>
        </w:rPr>
        <w:lastRenderedPageBreak/>
        <w:t xml:space="preserve">8. </w:t>
      </w:r>
      <w:r w:rsidR="00E7539B">
        <w:rPr>
          <w:rFonts w:ascii="Times New Roman" w:hAnsi="Times New Roman" w:cs="Times New Roman"/>
          <w:b/>
          <w:color w:val="000000" w:themeColor="text1"/>
          <w:sz w:val="36"/>
          <w:lang w:val="en-US"/>
        </w:rPr>
        <w:t>Photophysical</w:t>
      </w:r>
      <w:r w:rsidR="00584885">
        <w:rPr>
          <w:rFonts w:ascii="Times New Roman" w:hAnsi="Times New Roman" w:cs="Times New Roman"/>
          <w:b/>
          <w:color w:val="000000" w:themeColor="text1"/>
          <w:sz w:val="36"/>
          <w:lang w:val="en-US"/>
        </w:rPr>
        <w:t xml:space="preserve"> </w:t>
      </w:r>
      <w:r w:rsidR="001D008C">
        <w:rPr>
          <w:rFonts w:ascii="Times New Roman" w:hAnsi="Times New Roman" w:cs="Times New Roman"/>
          <w:b/>
          <w:color w:val="000000" w:themeColor="text1"/>
          <w:sz w:val="36"/>
          <w:lang w:val="en-US"/>
        </w:rPr>
        <w:t>d</w:t>
      </w:r>
      <w:r w:rsidR="00584885">
        <w:rPr>
          <w:rFonts w:ascii="Times New Roman" w:hAnsi="Times New Roman" w:cs="Times New Roman"/>
          <w:b/>
          <w:color w:val="000000" w:themeColor="text1"/>
          <w:sz w:val="36"/>
          <w:lang w:val="en-US"/>
        </w:rPr>
        <w:t>ata</w:t>
      </w:r>
      <w:bookmarkEnd w:id="60"/>
    </w:p>
    <w:p w14:paraId="7332BEE4" w14:textId="77777777" w:rsidR="00584885" w:rsidRPr="00584885" w:rsidRDefault="00584885" w:rsidP="00584885">
      <w:pPr>
        <w:rPr>
          <w:lang w:val="en-US"/>
        </w:rPr>
      </w:pPr>
    </w:p>
    <w:p w14:paraId="6402EEBB" w14:textId="0182188E" w:rsidR="00826BB7" w:rsidRPr="007E0169" w:rsidRDefault="00584885" w:rsidP="00584885">
      <w:pPr>
        <w:jc w:val="center"/>
        <w:rPr>
          <w:rFonts w:ascii="Times New Roman" w:hAnsi="Times New Roman" w:cs="Times New Roman"/>
          <w:b/>
          <w:sz w:val="24"/>
          <w:szCs w:val="24"/>
          <w:lang w:val="en-US"/>
        </w:rPr>
      </w:pPr>
      <w:r w:rsidRPr="007E0169">
        <w:rPr>
          <w:noProof/>
        </w:rPr>
        <w:drawing>
          <wp:inline distT="0" distB="0" distL="0" distR="0" wp14:anchorId="76F4BB73" wp14:editId="72001A35">
            <wp:extent cx="5478780" cy="3135630"/>
            <wp:effectExtent l="0" t="0" r="7620" b="7620"/>
            <wp:docPr id="2" name="Chart 2">
              <a:extLst xmlns:a="http://schemas.openxmlformats.org/drawingml/2006/main">
                <a:ext uri="{FF2B5EF4-FFF2-40B4-BE49-F238E27FC236}">
                  <a16:creationId xmlns:a16="http://schemas.microsoft.com/office/drawing/2014/main" id="{15A1E29B-EFF7-4A03-91B1-CDE2D1183A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4"/>
              </a:graphicData>
            </a:graphic>
          </wp:inline>
        </w:drawing>
      </w:r>
    </w:p>
    <w:p w14:paraId="675275D0" w14:textId="40829C12" w:rsidR="00584885" w:rsidRDefault="00584885" w:rsidP="00584885">
      <w:pPr>
        <w:spacing w:before="120"/>
        <w:jc w:val="center"/>
        <w:rPr>
          <w:rFonts w:ascii="Times New Roman" w:hAnsi="Times New Roman" w:cs="Times New Roman"/>
          <w:sz w:val="24"/>
          <w:szCs w:val="24"/>
          <w:lang w:val="en-US"/>
        </w:rPr>
      </w:pPr>
      <w:r>
        <w:rPr>
          <w:rFonts w:ascii="Times New Roman" w:hAnsi="Times New Roman" w:cs="Times New Roman"/>
          <w:b/>
          <w:sz w:val="24"/>
          <w:szCs w:val="24"/>
          <w:lang w:val="en-US"/>
        </w:rPr>
        <w:t xml:space="preserve">Figure </w:t>
      </w:r>
      <w:r w:rsidR="00136FBC">
        <w:rPr>
          <w:rFonts w:ascii="Times New Roman" w:hAnsi="Times New Roman" w:cs="Times New Roman"/>
          <w:b/>
          <w:sz w:val="24"/>
          <w:szCs w:val="24"/>
          <w:lang w:val="en-US"/>
        </w:rPr>
        <w:t>S</w:t>
      </w:r>
      <w:r>
        <w:rPr>
          <w:rFonts w:ascii="Times New Roman" w:hAnsi="Times New Roman" w:cs="Times New Roman"/>
          <w:b/>
          <w:sz w:val="24"/>
          <w:szCs w:val="24"/>
          <w:lang w:val="en-US"/>
        </w:rPr>
        <w:t xml:space="preserve">1. </w:t>
      </w:r>
      <w:r>
        <w:rPr>
          <w:rFonts w:ascii="Times New Roman" w:hAnsi="Times New Roman" w:cs="Times New Roman"/>
          <w:sz w:val="24"/>
          <w:szCs w:val="24"/>
          <w:lang w:val="en-US"/>
        </w:rPr>
        <w:t>Absorption spectra of bistriazolylpurine derivatives</w:t>
      </w:r>
    </w:p>
    <w:p w14:paraId="4ED23F90" w14:textId="47083C0E" w:rsidR="00826BB7" w:rsidRDefault="00584885" w:rsidP="00584885">
      <w:pPr>
        <w:jc w:val="center"/>
        <w:rPr>
          <w:rFonts w:ascii="Times New Roman" w:hAnsi="Times New Roman" w:cs="Times New Roman"/>
          <w:b/>
          <w:sz w:val="24"/>
          <w:szCs w:val="24"/>
          <w:lang w:val="en-US"/>
        </w:rPr>
      </w:pPr>
      <w:r>
        <w:rPr>
          <w:noProof/>
        </w:rPr>
        <w:drawing>
          <wp:inline distT="0" distB="0" distL="0" distR="0" wp14:anchorId="3264EE2E" wp14:editId="079B5EB4">
            <wp:extent cx="5189220" cy="3082290"/>
            <wp:effectExtent l="0" t="0" r="11430" b="3810"/>
            <wp:docPr id="3" name="Chart 3">
              <a:extLst xmlns:a="http://schemas.openxmlformats.org/drawingml/2006/main">
                <a:ext uri="{FF2B5EF4-FFF2-40B4-BE49-F238E27FC236}">
                  <a16:creationId xmlns:a16="http://schemas.microsoft.com/office/drawing/2014/main" id="{FC781F24-BABD-4307-9B87-725BDDBE5E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5"/>
              </a:graphicData>
            </a:graphic>
          </wp:inline>
        </w:drawing>
      </w:r>
    </w:p>
    <w:p w14:paraId="2EA8770F" w14:textId="6DAA2FFC" w:rsidR="00584885" w:rsidRDefault="00584885" w:rsidP="00584885">
      <w:pPr>
        <w:spacing w:before="120"/>
        <w:jc w:val="center"/>
        <w:rPr>
          <w:rFonts w:ascii="Times New Roman" w:hAnsi="Times New Roman" w:cs="Times New Roman"/>
          <w:sz w:val="24"/>
          <w:szCs w:val="24"/>
          <w:lang w:val="en-US"/>
        </w:rPr>
      </w:pPr>
      <w:r>
        <w:rPr>
          <w:rFonts w:ascii="Times New Roman" w:hAnsi="Times New Roman" w:cs="Times New Roman"/>
          <w:b/>
          <w:sz w:val="24"/>
          <w:szCs w:val="24"/>
          <w:lang w:val="en-US"/>
        </w:rPr>
        <w:t xml:space="preserve">Figure </w:t>
      </w:r>
      <w:r w:rsidR="00136FBC">
        <w:rPr>
          <w:rFonts w:ascii="Times New Roman" w:hAnsi="Times New Roman" w:cs="Times New Roman"/>
          <w:b/>
          <w:sz w:val="24"/>
          <w:szCs w:val="24"/>
          <w:lang w:val="en-US"/>
        </w:rPr>
        <w:t>S</w:t>
      </w:r>
      <w:r>
        <w:rPr>
          <w:rFonts w:ascii="Times New Roman" w:hAnsi="Times New Roman" w:cs="Times New Roman"/>
          <w:b/>
          <w:sz w:val="24"/>
          <w:szCs w:val="24"/>
          <w:lang w:val="en-US"/>
        </w:rPr>
        <w:t xml:space="preserve">2. </w:t>
      </w:r>
      <w:r>
        <w:rPr>
          <w:rFonts w:ascii="Times New Roman" w:hAnsi="Times New Roman" w:cs="Times New Roman"/>
          <w:sz w:val="24"/>
          <w:szCs w:val="24"/>
          <w:lang w:val="en-US"/>
        </w:rPr>
        <w:t xml:space="preserve">Absorption spectra of target compounds </w:t>
      </w:r>
      <w:r>
        <w:rPr>
          <w:rFonts w:ascii="Times New Roman" w:hAnsi="Times New Roman" w:cs="Times New Roman"/>
          <w:b/>
          <w:bCs/>
          <w:sz w:val="24"/>
          <w:szCs w:val="24"/>
          <w:lang w:val="en-US"/>
        </w:rPr>
        <w:t>7</w:t>
      </w:r>
      <w:r>
        <w:rPr>
          <w:rFonts w:ascii="Times New Roman" w:hAnsi="Times New Roman" w:cs="Times New Roman"/>
          <w:sz w:val="24"/>
          <w:szCs w:val="24"/>
          <w:lang w:val="en-US"/>
        </w:rPr>
        <w:t xml:space="preserve">, </w:t>
      </w:r>
      <w:r>
        <w:rPr>
          <w:rFonts w:ascii="Times New Roman" w:hAnsi="Times New Roman" w:cs="Times New Roman"/>
          <w:b/>
          <w:bCs/>
          <w:sz w:val="24"/>
          <w:szCs w:val="24"/>
          <w:lang w:val="en-US"/>
        </w:rPr>
        <w:t>8</w:t>
      </w:r>
      <w:r>
        <w:rPr>
          <w:rFonts w:ascii="Times New Roman" w:hAnsi="Times New Roman" w:cs="Times New Roman"/>
          <w:sz w:val="24"/>
          <w:szCs w:val="24"/>
          <w:lang w:val="en-US"/>
        </w:rPr>
        <w:t xml:space="preserve"> and </w:t>
      </w:r>
      <w:r>
        <w:rPr>
          <w:rFonts w:ascii="Times New Roman" w:hAnsi="Times New Roman" w:cs="Times New Roman"/>
          <w:b/>
          <w:bCs/>
          <w:sz w:val="24"/>
          <w:szCs w:val="24"/>
          <w:lang w:val="en-US"/>
        </w:rPr>
        <w:t>15</w:t>
      </w:r>
    </w:p>
    <w:p w14:paraId="21F4BBDB" w14:textId="34F3CB20" w:rsidR="00584885" w:rsidRDefault="00584885">
      <w:pPr>
        <w:rPr>
          <w:rFonts w:ascii="Times New Roman" w:hAnsi="Times New Roman" w:cs="Times New Roman"/>
          <w:b/>
          <w:sz w:val="24"/>
          <w:szCs w:val="24"/>
          <w:lang w:val="en-US"/>
        </w:rPr>
      </w:pPr>
    </w:p>
    <w:p w14:paraId="07C46268" w14:textId="13FFEE76" w:rsidR="00584885" w:rsidRDefault="00584885">
      <w:pPr>
        <w:rPr>
          <w:rFonts w:ascii="Times New Roman" w:hAnsi="Times New Roman" w:cs="Times New Roman"/>
          <w:b/>
          <w:sz w:val="24"/>
          <w:szCs w:val="24"/>
          <w:lang w:val="en-US"/>
        </w:rPr>
      </w:pPr>
    </w:p>
    <w:p w14:paraId="5C6BE950" w14:textId="32E28C59" w:rsidR="00584885" w:rsidRDefault="00584885">
      <w:pPr>
        <w:rPr>
          <w:rFonts w:ascii="Times New Roman" w:hAnsi="Times New Roman" w:cs="Times New Roman"/>
          <w:b/>
          <w:sz w:val="24"/>
          <w:szCs w:val="24"/>
          <w:lang w:val="en-US"/>
        </w:rPr>
      </w:pPr>
    </w:p>
    <w:p w14:paraId="382F123E" w14:textId="73D4134A" w:rsidR="00584885" w:rsidRDefault="00584885">
      <w:pPr>
        <w:rPr>
          <w:rFonts w:ascii="Times New Roman" w:hAnsi="Times New Roman" w:cs="Times New Roman"/>
          <w:b/>
          <w:sz w:val="24"/>
          <w:szCs w:val="24"/>
          <w:lang w:val="en-US"/>
        </w:rPr>
      </w:pPr>
    </w:p>
    <w:p w14:paraId="29F4F9BE" w14:textId="0CE9CCBF" w:rsidR="00584885" w:rsidRDefault="00584885" w:rsidP="00584885">
      <w:pPr>
        <w:jc w:val="center"/>
        <w:rPr>
          <w:rFonts w:ascii="Times New Roman" w:hAnsi="Times New Roman" w:cs="Times New Roman"/>
          <w:b/>
          <w:sz w:val="24"/>
          <w:szCs w:val="24"/>
          <w:lang w:val="en-US"/>
        </w:rPr>
      </w:pPr>
      <w:r>
        <w:rPr>
          <w:noProof/>
        </w:rPr>
        <w:lastRenderedPageBreak/>
        <w:drawing>
          <wp:inline distT="0" distB="0" distL="0" distR="0" wp14:anchorId="57B70F11" wp14:editId="2D7969B1">
            <wp:extent cx="4053840" cy="3017520"/>
            <wp:effectExtent l="0" t="0" r="3810" b="11430"/>
            <wp:docPr id="4" name="Chart 4">
              <a:extLst xmlns:a="http://schemas.openxmlformats.org/drawingml/2006/main">
                <a:ext uri="{FF2B5EF4-FFF2-40B4-BE49-F238E27FC236}">
                  <a16:creationId xmlns:a16="http://schemas.microsoft.com/office/drawing/2014/main" id="{C412183E-0519-40DD-A889-3AEAA5F13D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6"/>
              </a:graphicData>
            </a:graphic>
          </wp:inline>
        </w:drawing>
      </w:r>
    </w:p>
    <w:p w14:paraId="5EB845D1" w14:textId="34FFC165" w:rsidR="00584885" w:rsidRDefault="00584885" w:rsidP="00584885">
      <w:pPr>
        <w:spacing w:before="120"/>
        <w:jc w:val="center"/>
        <w:rPr>
          <w:rFonts w:ascii="Times New Roman" w:hAnsi="Times New Roman" w:cs="Times New Roman"/>
          <w:sz w:val="24"/>
          <w:szCs w:val="24"/>
          <w:lang w:val="en-US"/>
        </w:rPr>
      </w:pPr>
      <w:r>
        <w:rPr>
          <w:rFonts w:ascii="Times New Roman" w:hAnsi="Times New Roman" w:cs="Times New Roman"/>
          <w:b/>
          <w:sz w:val="24"/>
          <w:szCs w:val="24"/>
          <w:lang w:val="en-US"/>
        </w:rPr>
        <w:t xml:space="preserve">Figure </w:t>
      </w:r>
      <w:r w:rsidR="00136FBC">
        <w:rPr>
          <w:rFonts w:ascii="Times New Roman" w:hAnsi="Times New Roman" w:cs="Times New Roman"/>
          <w:b/>
          <w:sz w:val="24"/>
          <w:szCs w:val="24"/>
          <w:lang w:val="en-US"/>
        </w:rPr>
        <w:t>S</w:t>
      </w:r>
      <w:r>
        <w:rPr>
          <w:rFonts w:ascii="Times New Roman" w:hAnsi="Times New Roman" w:cs="Times New Roman"/>
          <w:b/>
          <w:sz w:val="24"/>
          <w:szCs w:val="24"/>
          <w:lang w:val="en-US"/>
        </w:rPr>
        <w:t xml:space="preserve">3. </w:t>
      </w:r>
      <w:r>
        <w:rPr>
          <w:rFonts w:ascii="Times New Roman" w:hAnsi="Times New Roman" w:cs="Times New Roman"/>
          <w:sz w:val="24"/>
          <w:szCs w:val="24"/>
          <w:lang w:val="en-US"/>
        </w:rPr>
        <w:t xml:space="preserve">Emission spectra of target compounds </w:t>
      </w:r>
      <w:r>
        <w:rPr>
          <w:rFonts w:ascii="Times New Roman" w:hAnsi="Times New Roman" w:cs="Times New Roman"/>
          <w:b/>
          <w:bCs/>
          <w:sz w:val="24"/>
          <w:szCs w:val="24"/>
          <w:lang w:val="en-US"/>
        </w:rPr>
        <w:t>7</w:t>
      </w:r>
      <w:r>
        <w:rPr>
          <w:rFonts w:ascii="Times New Roman" w:hAnsi="Times New Roman" w:cs="Times New Roman"/>
          <w:sz w:val="24"/>
          <w:szCs w:val="24"/>
          <w:lang w:val="en-US"/>
        </w:rPr>
        <w:t xml:space="preserve"> in thin layer films</w:t>
      </w:r>
    </w:p>
    <w:p w14:paraId="5E5B4B73" w14:textId="77777777" w:rsidR="00584885" w:rsidRDefault="00584885" w:rsidP="00584885">
      <w:pPr>
        <w:rPr>
          <w:rFonts w:ascii="Times New Roman" w:hAnsi="Times New Roman" w:cs="Times New Roman"/>
          <w:b/>
          <w:sz w:val="24"/>
          <w:szCs w:val="24"/>
          <w:lang w:val="en-US"/>
        </w:rPr>
      </w:pPr>
    </w:p>
    <w:p w14:paraId="00608379" w14:textId="77777777" w:rsidR="00584885" w:rsidRDefault="00584885">
      <w:pPr>
        <w:rPr>
          <w:rFonts w:ascii="Times New Roman" w:hAnsi="Times New Roman" w:cs="Times New Roman"/>
          <w:b/>
          <w:sz w:val="24"/>
          <w:szCs w:val="24"/>
          <w:lang w:val="en-US"/>
        </w:rPr>
      </w:pPr>
    </w:p>
    <w:p w14:paraId="690F2AC7" w14:textId="5F8D67C1" w:rsidR="00826BB7" w:rsidRDefault="00826BB7">
      <w:pPr>
        <w:rPr>
          <w:rFonts w:ascii="Times New Roman" w:hAnsi="Times New Roman" w:cs="Times New Roman"/>
          <w:b/>
          <w:sz w:val="24"/>
          <w:szCs w:val="24"/>
          <w:lang w:val="en-US"/>
        </w:rPr>
      </w:pPr>
      <w:r>
        <w:rPr>
          <w:rFonts w:ascii="Times New Roman" w:hAnsi="Times New Roman" w:cs="Times New Roman"/>
          <w:b/>
          <w:sz w:val="24"/>
          <w:szCs w:val="24"/>
          <w:lang w:val="en-US"/>
        </w:rPr>
        <w:br w:type="page"/>
      </w:r>
    </w:p>
    <w:p w14:paraId="7EBE6550" w14:textId="323A950C" w:rsidR="0037328C" w:rsidRPr="00244309" w:rsidRDefault="007E0169" w:rsidP="00244309">
      <w:pPr>
        <w:pStyle w:val="Heading1"/>
        <w:spacing w:after="200"/>
        <w:rPr>
          <w:rFonts w:ascii="Times New Roman" w:hAnsi="Times New Roman" w:cs="Times New Roman"/>
          <w:b/>
          <w:color w:val="000000" w:themeColor="text1"/>
          <w:sz w:val="36"/>
          <w:szCs w:val="36"/>
          <w:lang w:val="en-US"/>
        </w:rPr>
      </w:pPr>
      <w:bookmarkStart w:id="61" w:name="_Toc137718607"/>
      <w:r>
        <w:rPr>
          <w:rFonts w:ascii="Times New Roman" w:hAnsi="Times New Roman" w:cs="Times New Roman"/>
          <w:b/>
          <w:color w:val="000000" w:themeColor="text1"/>
          <w:sz w:val="36"/>
          <w:szCs w:val="36"/>
          <w:lang w:val="en-US"/>
        </w:rPr>
        <w:lastRenderedPageBreak/>
        <w:t xml:space="preserve">9. </w:t>
      </w:r>
      <w:r w:rsidRPr="001D008C">
        <w:rPr>
          <w:rFonts w:ascii="Times New Roman" w:hAnsi="Times New Roman" w:cs="Times New Roman"/>
          <w:b/>
          <w:i/>
          <w:iCs/>
          <w:color w:val="000000" w:themeColor="text1"/>
          <w:sz w:val="36"/>
          <w:szCs w:val="36"/>
          <w:lang w:val="en-US"/>
        </w:rPr>
        <w:t>In vitro</w:t>
      </w:r>
      <w:r w:rsidRPr="007E0169">
        <w:rPr>
          <w:rFonts w:ascii="Times New Roman" w:hAnsi="Times New Roman" w:cs="Times New Roman"/>
          <w:b/>
          <w:color w:val="000000" w:themeColor="text1"/>
          <w:sz w:val="36"/>
          <w:szCs w:val="36"/>
          <w:lang w:val="en-US"/>
        </w:rPr>
        <w:t xml:space="preserve"> </w:t>
      </w:r>
      <w:r w:rsidR="001D008C">
        <w:rPr>
          <w:rFonts w:ascii="Times New Roman" w:hAnsi="Times New Roman" w:cs="Times New Roman"/>
          <w:b/>
          <w:color w:val="000000" w:themeColor="text1"/>
          <w:sz w:val="36"/>
          <w:szCs w:val="36"/>
          <w:lang w:val="en-US"/>
        </w:rPr>
        <w:t>c</w:t>
      </w:r>
      <w:r w:rsidRPr="007E0169">
        <w:rPr>
          <w:rFonts w:ascii="Times New Roman" w:hAnsi="Times New Roman" w:cs="Times New Roman"/>
          <w:b/>
          <w:color w:val="000000" w:themeColor="text1"/>
          <w:sz w:val="36"/>
          <w:szCs w:val="36"/>
          <w:lang w:val="en-US"/>
        </w:rPr>
        <w:t>ytotoxic experiment</w:t>
      </w:r>
      <w:r w:rsidR="008E49C8">
        <w:rPr>
          <w:rFonts w:ascii="Times New Roman" w:hAnsi="Times New Roman" w:cs="Times New Roman"/>
          <w:b/>
          <w:color w:val="000000" w:themeColor="text1"/>
          <w:sz w:val="36"/>
          <w:szCs w:val="36"/>
          <w:lang w:val="en-US"/>
        </w:rPr>
        <w:t>s</w:t>
      </w:r>
      <w:bookmarkEnd w:id="61"/>
    </w:p>
    <w:p w14:paraId="28A9E8A2" w14:textId="401986CD" w:rsidR="003965EF" w:rsidRDefault="00E3048F" w:rsidP="00720B04">
      <w:pPr>
        <w:spacing w:after="0" w:line="240" w:lineRule="auto"/>
        <w:jc w:val="both"/>
        <w:rPr>
          <w:rFonts w:ascii="Times New Roman" w:eastAsia="PMingLiU" w:hAnsi="Times New Roman" w:cs="Times New Roman"/>
          <w:sz w:val="24"/>
          <w:szCs w:val="24"/>
          <w:lang w:val="en-US" w:eastAsia="zh-TW"/>
        </w:rPr>
      </w:pPr>
      <w:r w:rsidRPr="00E3048F">
        <w:rPr>
          <w:rFonts w:ascii="Times New Roman" w:eastAsia="PMingLiU" w:hAnsi="Times New Roman" w:cs="Times New Roman"/>
          <w:sz w:val="24"/>
          <w:szCs w:val="24"/>
          <w:lang w:val="en-US" w:eastAsia="zh-TW"/>
        </w:rPr>
        <w:t>NIH-3T3 (mouse embryo fibroblast), HaCaT (human keratinocytes) and TrampC1 (transgenic adenocarcinoma of the mouse prostate) were maintained in Dulbecco’s modified Eagle’s medium (DMEM) supplemented with 10% fetal bovine serum (FBS), antibiotic-antimycotic (1%), L-glutamine (2 mM) and nonessential amino acids (1%) in 5% CO</w:t>
      </w:r>
      <w:r w:rsidRPr="00E3048F">
        <w:rPr>
          <w:rFonts w:ascii="Times New Roman" w:eastAsia="PMingLiU" w:hAnsi="Times New Roman" w:cs="Times New Roman"/>
          <w:sz w:val="24"/>
          <w:szCs w:val="24"/>
          <w:vertAlign w:val="subscript"/>
          <w:lang w:val="en-US" w:eastAsia="zh-TW"/>
        </w:rPr>
        <w:t>2</w:t>
      </w:r>
      <w:r w:rsidRPr="00E3048F">
        <w:rPr>
          <w:rFonts w:ascii="Times New Roman" w:eastAsia="PMingLiU" w:hAnsi="Times New Roman" w:cs="Times New Roman"/>
          <w:sz w:val="24"/>
          <w:szCs w:val="24"/>
          <w:lang w:val="en-US" w:eastAsia="zh-TW"/>
        </w:rPr>
        <w:t xml:space="preserve"> at 37 °C. The </w:t>
      </w:r>
      <w:r w:rsidRPr="00E3048F">
        <w:rPr>
          <w:rFonts w:ascii="Times New Roman" w:eastAsia="PMingLiU" w:hAnsi="Times New Roman" w:cs="Times New Roman"/>
          <w:i/>
          <w:iCs/>
          <w:sz w:val="24"/>
          <w:szCs w:val="24"/>
          <w:lang w:val="en-US" w:eastAsia="zh-TW"/>
        </w:rPr>
        <w:t>in vitro</w:t>
      </w:r>
      <w:r w:rsidRPr="00E3048F">
        <w:rPr>
          <w:rFonts w:ascii="Times New Roman" w:eastAsia="PMingLiU" w:hAnsi="Times New Roman" w:cs="Times New Roman"/>
          <w:sz w:val="24"/>
          <w:szCs w:val="24"/>
          <w:lang w:val="en-US" w:eastAsia="zh-TW"/>
        </w:rPr>
        <w:t xml:space="preserve"> cytotoxicity of the purine derivatives was evaluated using MTT (3-(4,5-dimethylthiazol-2-yl)-2,5-diphenyltetrazolium bromide) test. 7.5 × 10</w:t>
      </w:r>
      <w:r w:rsidRPr="00E3048F">
        <w:rPr>
          <w:rFonts w:ascii="Times New Roman" w:eastAsia="PMingLiU" w:hAnsi="Times New Roman" w:cs="Times New Roman"/>
          <w:sz w:val="24"/>
          <w:szCs w:val="24"/>
          <w:vertAlign w:val="superscript"/>
          <w:lang w:val="en-US" w:eastAsia="zh-TW"/>
        </w:rPr>
        <w:t>3</w:t>
      </w:r>
      <w:r w:rsidRPr="00E3048F">
        <w:rPr>
          <w:rFonts w:ascii="Times New Roman" w:eastAsia="PMingLiU" w:hAnsi="Times New Roman" w:cs="Times New Roman"/>
          <w:sz w:val="24"/>
          <w:szCs w:val="24"/>
          <w:lang w:val="en-US" w:eastAsia="zh-TW"/>
        </w:rPr>
        <w:t xml:space="preserve"> cells were seeded in 96-well plates and incubated with DMEM containing 10% FBS in a humidified incubator with 5% CO</w:t>
      </w:r>
      <w:r w:rsidRPr="00E3048F">
        <w:rPr>
          <w:rFonts w:ascii="Times New Roman" w:eastAsia="PMingLiU" w:hAnsi="Times New Roman" w:cs="Times New Roman"/>
          <w:sz w:val="24"/>
          <w:szCs w:val="24"/>
          <w:vertAlign w:val="subscript"/>
          <w:lang w:val="en-US" w:eastAsia="zh-TW"/>
        </w:rPr>
        <w:t>2</w:t>
      </w:r>
      <w:r w:rsidRPr="00E3048F">
        <w:rPr>
          <w:rFonts w:ascii="Times New Roman" w:eastAsia="PMingLiU" w:hAnsi="Times New Roman" w:cs="Times New Roman"/>
          <w:sz w:val="24"/>
          <w:szCs w:val="24"/>
          <w:lang w:val="en-US" w:eastAsia="zh-TW"/>
        </w:rPr>
        <w:t xml:space="preserve"> at 37 °C for 24 h. After incubation, medium was aspired and the cells were further incubated with DMEM containing 10% FBS and the purine derivatives at different concentrations and further cultured for 72 h. After that, the culture medium was replaced with MTT (50 µg in 100 uL PBS) and incubated for another 1 h at 37 °C. The absorbance at 570 nm was measured using a monochromatic microplate </w:t>
      </w:r>
      <w:r w:rsidRPr="00720B04">
        <w:rPr>
          <w:rFonts w:ascii="Times New Roman" w:eastAsia="PMingLiU" w:hAnsi="Times New Roman" w:cs="Times New Roman"/>
          <w:sz w:val="24"/>
          <w:szCs w:val="24"/>
          <w:lang w:val="en-US" w:eastAsia="zh-TW"/>
        </w:rPr>
        <w:t>spectrophotometer (Synergy 4 Multi-Mode; Biotek Instruments, Winooski, VT, USA).</w:t>
      </w:r>
    </w:p>
    <w:p w14:paraId="051990E5" w14:textId="5EF8B99F" w:rsidR="00FF7248" w:rsidRPr="00DF6572" w:rsidRDefault="00720B04" w:rsidP="00720B04">
      <w:pPr>
        <w:spacing w:after="0" w:line="240" w:lineRule="auto"/>
        <w:jc w:val="both"/>
        <w:rPr>
          <w:rFonts w:ascii="Times New Roman" w:eastAsia="PMingLiU" w:hAnsi="Times New Roman" w:cs="Times New Roman"/>
          <w:sz w:val="24"/>
          <w:szCs w:val="24"/>
          <w:lang w:val="en-US" w:eastAsia="zh-TW"/>
        </w:rPr>
      </w:pPr>
      <w:r w:rsidRPr="00720B04">
        <w:rPr>
          <w:rFonts w:ascii="Times New Roman" w:eastAsia="PMingLiU" w:hAnsi="Times New Roman" w:cs="Times New Roman"/>
          <w:sz w:val="24"/>
          <w:szCs w:val="24"/>
          <w:lang w:val="en-US" w:eastAsia="zh-TW"/>
        </w:rPr>
        <w:t xml:space="preserve">The mean and standard deviations are derived from 4 separate experiments. </w:t>
      </w:r>
    </w:p>
    <w:p w14:paraId="67957A96" w14:textId="77777777" w:rsidR="001004A1" w:rsidRDefault="001004A1" w:rsidP="00720B04">
      <w:pPr>
        <w:spacing w:after="0" w:line="240" w:lineRule="auto"/>
        <w:jc w:val="both"/>
        <w:rPr>
          <w:rFonts w:ascii="Times New Roman" w:eastAsiaTheme="majorEastAsia" w:hAnsi="Times New Roman" w:cs="Times New Roman"/>
          <w:b/>
          <w:bCs/>
          <w:noProof/>
          <w:color w:val="000000" w:themeColor="text1"/>
          <w:sz w:val="24"/>
          <w:szCs w:val="24"/>
          <w:lang w:val="en-US"/>
        </w:rPr>
      </w:pPr>
    </w:p>
    <w:p w14:paraId="4DF57BE7" w14:textId="77777777" w:rsidR="001004A1" w:rsidRDefault="001004A1" w:rsidP="00720B04">
      <w:pPr>
        <w:spacing w:after="0" w:line="240" w:lineRule="auto"/>
        <w:jc w:val="both"/>
        <w:rPr>
          <w:rFonts w:ascii="Times New Roman" w:eastAsiaTheme="majorEastAsia" w:hAnsi="Times New Roman" w:cs="Times New Roman"/>
          <w:b/>
          <w:bCs/>
          <w:noProof/>
          <w:color w:val="000000" w:themeColor="text1"/>
          <w:sz w:val="24"/>
          <w:szCs w:val="24"/>
          <w:lang w:val="en-US"/>
        </w:rPr>
        <w:sectPr w:rsidR="001004A1" w:rsidSect="0064259D">
          <w:footerReference w:type="default" r:id="rId237"/>
          <w:footerReference w:type="first" r:id="rId238"/>
          <w:type w:val="continuous"/>
          <w:pgSz w:w="11906" w:h="16838"/>
          <w:pgMar w:top="1134" w:right="850" w:bottom="1134" w:left="1701" w:header="708" w:footer="708" w:gutter="0"/>
          <w:pgNumType w:start="1"/>
          <w:cols w:space="708"/>
          <w:titlePg/>
          <w:docGrid w:linePitch="360"/>
        </w:sectPr>
      </w:pPr>
    </w:p>
    <w:p w14:paraId="6B099A38" w14:textId="3A86519B" w:rsidR="001004A1" w:rsidRDefault="001004A1" w:rsidP="00720B04">
      <w:pPr>
        <w:spacing w:after="0" w:line="240" w:lineRule="auto"/>
        <w:jc w:val="both"/>
        <w:rPr>
          <w:rFonts w:ascii="Times New Roman" w:eastAsiaTheme="majorEastAsia" w:hAnsi="Times New Roman" w:cs="Times New Roman"/>
          <w:b/>
          <w:bCs/>
          <w:noProof/>
          <w:color w:val="000000" w:themeColor="text1"/>
          <w:sz w:val="24"/>
          <w:szCs w:val="24"/>
          <w:lang w:val="en-US"/>
        </w:rPr>
      </w:pPr>
    </w:p>
    <w:p w14:paraId="3E090D5D" w14:textId="77777777" w:rsidR="001004A1" w:rsidRDefault="001004A1" w:rsidP="00720B04">
      <w:pPr>
        <w:spacing w:after="0" w:line="240" w:lineRule="auto"/>
        <w:jc w:val="both"/>
        <w:rPr>
          <w:rFonts w:ascii="Times New Roman" w:eastAsiaTheme="majorEastAsia" w:hAnsi="Times New Roman" w:cs="Times New Roman"/>
          <w:b/>
          <w:bCs/>
          <w:noProof/>
          <w:color w:val="000000" w:themeColor="text1"/>
          <w:sz w:val="24"/>
          <w:szCs w:val="24"/>
          <w:lang w:val="en-US"/>
        </w:rPr>
        <w:sectPr w:rsidR="001004A1" w:rsidSect="00FF7248">
          <w:type w:val="continuous"/>
          <w:pgSz w:w="11906" w:h="16838"/>
          <w:pgMar w:top="1134" w:right="850" w:bottom="1134" w:left="1701" w:header="708" w:footer="708" w:gutter="0"/>
          <w:pgNumType w:start="1"/>
          <w:cols w:space="708"/>
          <w:titlePg/>
          <w:docGrid w:linePitch="360"/>
        </w:sectPr>
      </w:pPr>
    </w:p>
    <w:p w14:paraId="64855876" w14:textId="5D9F2987" w:rsidR="00CD7631" w:rsidRDefault="00BA5834" w:rsidP="00720B04">
      <w:pPr>
        <w:spacing w:after="0" w:line="240" w:lineRule="auto"/>
        <w:jc w:val="both"/>
        <w:rPr>
          <w:rFonts w:ascii="Times New Roman" w:eastAsiaTheme="majorEastAsia" w:hAnsi="Times New Roman" w:cs="Times New Roman"/>
          <w:b/>
          <w:bCs/>
          <w:noProof/>
          <w:color w:val="000000" w:themeColor="text1"/>
          <w:sz w:val="24"/>
          <w:szCs w:val="24"/>
          <w:lang w:val="en-US"/>
        </w:rPr>
      </w:pPr>
      <w:r>
        <w:rPr>
          <w:rFonts w:ascii="Times New Roman" w:eastAsiaTheme="majorEastAsia" w:hAnsi="Times New Roman" w:cs="Times New Roman"/>
          <w:b/>
          <w:bCs/>
          <w:noProof/>
          <w:color w:val="000000" w:themeColor="text1"/>
          <w:sz w:val="24"/>
          <w:szCs w:val="24"/>
          <w:lang w:val="en-US"/>
        </w:rPr>
        <w:t>Compound 5e</w:t>
      </w:r>
    </w:p>
    <w:p w14:paraId="467FB26E" w14:textId="00EE84F5" w:rsidR="00FF7248" w:rsidRDefault="00B81732" w:rsidP="00BA5834">
      <w:pPr>
        <w:spacing w:after="0" w:line="240" w:lineRule="auto"/>
        <w:jc w:val="both"/>
        <w:rPr>
          <w:rFonts w:ascii="Times New Roman" w:eastAsiaTheme="majorEastAsia" w:hAnsi="Times New Roman" w:cs="Times New Roman"/>
          <w:b/>
          <w:bCs/>
          <w:noProof/>
          <w:color w:val="000000" w:themeColor="text1"/>
          <w:sz w:val="24"/>
          <w:szCs w:val="24"/>
          <w:lang w:val="en-US"/>
        </w:rPr>
      </w:pPr>
      <w:r>
        <w:rPr>
          <w:noProof/>
        </w:rPr>
        <w:drawing>
          <wp:inline distT="0" distB="0" distL="0" distR="0" wp14:anchorId="5A9C065F" wp14:editId="194E5B48">
            <wp:extent cx="2552400" cy="22572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2552400" cy="2257200"/>
                    </a:xfrm>
                    <a:prstGeom prst="rect">
                      <a:avLst/>
                    </a:prstGeom>
                    <a:noFill/>
                    <a:ln>
                      <a:noFill/>
                    </a:ln>
                  </pic:spPr>
                </pic:pic>
              </a:graphicData>
            </a:graphic>
          </wp:inline>
        </w:drawing>
      </w:r>
    </w:p>
    <w:p w14:paraId="096D49FF" w14:textId="0DFF70D1" w:rsidR="00EC31A3" w:rsidRPr="00EC31A3" w:rsidRDefault="00EC31A3" w:rsidP="006B4EF0">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NIH3T3</w:t>
      </w:r>
      <w:r w:rsidRPr="00EC31A3">
        <w:rPr>
          <w:rFonts w:ascii="Times New Roman" w:eastAsiaTheme="majorEastAsia" w:hAnsi="Times New Roman" w:cs="Times New Roman"/>
          <w:b/>
          <w:bCs/>
          <w:noProof/>
          <w:color w:val="000000" w:themeColor="text1"/>
          <w:sz w:val="24"/>
          <w:szCs w:val="24"/>
          <w:lang w:val="en-US"/>
        </w:rPr>
        <w:tab/>
        <w:t>885.8</w:t>
      </w:r>
      <w:r>
        <w:rPr>
          <w:rFonts w:ascii="Times New Roman" w:eastAsiaTheme="majorEastAsia" w:hAnsi="Times New Roman" w:cs="Times New Roman"/>
          <w:b/>
          <w:bCs/>
          <w:noProof/>
          <w:color w:val="000000" w:themeColor="text1"/>
          <w:sz w:val="24"/>
          <w:szCs w:val="24"/>
          <w:lang w:val="en-US"/>
        </w:rPr>
        <w:t xml:space="preserve"> </w:t>
      </w:r>
      <w:r w:rsidR="006B4EF0">
        <w:rPr>
          <w:rFonts w:ascii="Times New Roman" w:eastAsiaTheme="majorEastAsia" w:hAnsi="Times New Roman" w:cs="Times New Roman"/>
          <w:b/>
          <w:bCs/>
          <w:noProof/>
          <w:color w:val="000000" w:themeColor="text1"/>
          <w:sz w:val="24"/>
          <w:szCs w:val="24"/>
          <w:lang w:val="en-US"/>
        </w:rPr>
        <w:t>µM</w:t>
      </w:r>
    </w:p>
    <w:p w14:paraId="40BC6140" w14:textId="302CD4D8" w:rsidR="00EC31A3" w:rsidRPr="00EC31A3" w:rsidRDefault="00EC31A3" w:rsidP="006B4EF0">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HaCaT</w:t>
      </w:r>
      <w:r w:rsidRPr="00EC31A3">
        <w:rPr>
          <w:rFonts w:ascii="Times New Roman" w:eastAsiaTheme="majorEastAsia" w:hAnsi="Times New Roman" w:cs="Times New Roman"/>
          <w:b/>
          <w:bCs/>
          <w:noProof/>
          <w:color w:val="000000" w:themeColor="text1"/>
          <w:sz w:val="24"/>
          <w:szCs w:val="24"/>
          <w:lang w:val="en-US"/>
        </w:rPr>
        <w:tab/>
        <w:t>598.1</w:t>
      </w:r>
      <w:r w:rsidR="006B4EF0">
        <w:rPr>
          <w:rFonts w:ascii="Times New Roman" w:eastAsiaTheme="majorEastAsia" w:hAnsi="Times New Roman" w:cs="Times New Roman"/>
          <w:b/>
          <w:bCs/>
          <w:noProof/>
          <w:color w:val="000000" w:themeColor="text1"/>
          <w:sz w:val="24"/>
          <w:szCs w:val="24"/>
          <w:lang w:val="en-US"/>
        </w:rPr>
        <w:t xml:space="preserve"> µM</w:t>
      </w:r>
    </w:p>
    <w:p w14:paraId="653E9B35" w14:textId="35DAE584" w:rsidR="001004A1" w:rsidRDefault="00EC31A3"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TrampC1</w:t>
      </w:r>
      <w:r w:rsidRPr="00EC31A3">
        <w:rPr>
          <w:rFonts w:ascii="Times New Roman" w:eastAsiaTheme="majorEastAsia" w:hAnsi="Times New Roman" w:cs="Times New Roman"/>
          <w:b/>
          <w:bCs/>
          <w:noProof/>
          <w:color w:val="000000" w:themeColor="text1"/>
          <w:sz w:val="24"/>
          <w:szCs w:val="24"/>
          <w:lang w:val="en-US"/>
        </w:rPr>
        <w:tab/>
        <w:t>919.7</w:t>
      </w:r>
      <w:r w:rsidR="006B4EF0">
        <w:rPr>
          <w:rFonts w:ascii="Times New Roman" w:eastAsiaTheme="majorEastAsia" w:hAnsi="Times New Roman" w:cs="Times New Roman"/>
          <w:b/>
          <w:bCs/>
          <w:noProof/>
          <w:color w:val="000000" w:themeColor="text1"/>
          <w:sz w:val="24"/>
          <w:szCs w:val="24"/>
          <w:lang w:val="en-US"/>
        </w:rPr>
        <w:t xml:space="preserve"> µM</w:t>
      </w:r>
    </w:p>
    <w:p w14:paraId="1BD64B1D" w14:textId="51E55018" w:rsidR="00BA5834" w:rsidRDefault="00BA5834" w:rsidP="00627E12">
      <w:pPr>
        <w:spacing w:before="120" w:after="0" w:line="240" w:lineRule="auto"/>
        <w:jc w:val="both"/>
        <w:rPr>
          <w:rFonts w:ascii="Times New Roman" w:eastAsiaTheme="majorEastAsia" w:hAnsi="Times New Roman" w:cs="Times New Roman"/>
          <w:b/>
          <w:bCs/>
          <w:noProof/>
          <w:color w:val="000000" w:themeColor="text1"/>
          <w:sz w:val="24"/>
          <w:szCs w:val="24"/>
          <w:lang w:val="en-US"/>
        </w:rPr>
      </w:pPr>
      <w:r>
        <w:rPr>
          <w:rFonts w:ascii="Times New Roman" w:eastAsiaTheme="majorEastAsia" w:hAnsi="Times New Roman" w:cs="Times New Roman"/>
          <w:b/>
          <w:bCs/>
          <w:noProof/>
          <w:color w:val="000000" w:themeColor="text1"/>
          <w:sz w:val="24"/>
          <w:szCs w:val="24"/>
          <w:lang w:val="en-US"/>
        </w:rPr>
        <w:t>Compound 5f</w:t>
      </w:r>
    </w:p>
    <w:p w14:paraId="06E538E7" w14:textId="0A597417" w:rsidR="00B81732" w:rsidRDefault="00B81732" w:rsidP="00BA5834">
      <w:pPr>
        <w:spacing w:after="0" w:line="240" w:lineRule="auto"/>
        <w:jc w:val="both"/>
        <w:rPr>
          <w:rFonts w:ascii="Times New Roman" w:eastAsiaTheme="majorEastAsia" w:hAnsi="Times New Roman" w:cs="Times New Roman"/>
          <w:b/>
          <w:bCs/>
          <w:noProof/>
          <w:color w:val="000000" w:themeColor="text1"/>
          <w:sz w:val="24"/>
          <w:szCs w:val="24"/>
          <w:lang w:val="en-US"/>
        </w:rPr>
      </w:pPr>
      <w:r>
        <w:rPr>
          <w:noProof/>
        </w:rPr>
        <w:drawing>
          <wp:inline distT="0" distB="0" distL="0" distR="0" wp14:anchorId="12ECCAED" wp14:editId="6E10971F">
            <wp:extent cx="2613600" cy="2257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2613600" cy="2257200"/>
                    </a:xfrm>
                    <a:prstGeom prst="rect">
                      <a:avLst/>
                    </a:prstGeom>
                    <a:noFill/>
                    <a:ln>
                      <a:noFill/>
                    </a:ln>
                  </pic:spPr>
                </pic:pic>
              </a:graphicData>
            </a:graphic>
          </wp:inline>
        </w:drawing>
      </w:r>
    </w:p>
    <w:p w14:paraId="3351C028" w14:textId="37EE1652" w:rsidR="00211FE4" w:rsidRPr="00EC31A3" w:rsidRDefault="00211FE4" w:rsidP="00211FE4">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NIH3T3</w:t>
      </w:r>
      <w:r w:rsidRPr="00EC31A3">
        <w:rPr>
          <w:rFonts w:ascii="Times New Roman" w:eastAsiaTheme="majorEastAsia" w:hAnsi="Times New Roman" w:cs="Times New Roman"/>
          <w:b/>
          <w:bCs/>
          <w:noProof/>
          <w:color w:val="000000" w:themeColor="text1"/>
          <w:sz w:val="24"/>
          <w:szCs w:val="24"/>
          <w:lang w:val="en-US"/>
        </w:rPr>
        <w:tab/>
      </w:r>
      <w:r w:rsidR="00C85B2C" w:rsidRPr="00C85B2C">
        <w:rPr>
          <w:rFonts w:ascii="Times New Roman" w:eastAsiaTheme="majorEastAsia" w:hAnsi="Times New Roman" w:cs="Times New Roman"/>
          <w:b/>
          <w:bCs/>
          <w:noProof/>
          <w:color w:val="000000" w:themeColor="text1"/>
          <w:sz w:val="24"/>
          <w:szCs w:val="24"/>
          <w:lang w:val="en-US"/>
        </w:rPr>
        <w:t>1427.5</w:t>
      </w:r>
      <w:r w:rsidR="00C85B2C">
        <w:rPr>
          <w:rFonts w:ascii="Times New Roman" w:eastAsiaTheme="majorEastAsia" w:hAnsi="Times New Roman" w:cs="Times New Roman"/>
          <w:b/>
          <w:bCs/>
          <w:noProof/>
          <w:color w:val="000000" w:themeColor="text1"/>
          <w:sz w:val="24"/>
          <w:szCs w:val="24"/>
          <w:lang w:val="en-US"/>
        </w:rPr>
        <w:t xml:space="preserve"> </w:t>
      </w:r>
      <w:r>
        <w:rPr>
          <w:rFonts w:ascii="Times New Roman" w:eastAsiaTheme="majorEastAsia" w:hAnsi="Times New Roman" w:cs="Times New Roman"/>
          <w:b/>
          <w:bCs/>
          <w:noProof/>
          <w:color w:val="000000" w:themeColor="text1"/>
          <w:sz w:val="24"/>
          <w:szCs w:val="24"/>
          <w:lang w:val="en-US"/>
        </w:rPr>
        <w:t>µM</w:t>
      </w:r>
    </w:p>
    <w:p w14:paraId="62457DB2" w14:textId="1DBA093E" w:rsidR="00211FE4" w:rsidRPr="00EC31A3" w:rsidRDefault="00211FE4" w:rsidP="00211FE4">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HaCaT</w:t>
      </w:r>
      <w:r w:rsidRPr="00EC31A3">
        <w:rPr>
          <w:rFonts w:ascii="Times New Roman" w:eastAsiaTheme="majorEastAsia" w:hAnsi="Times New Roman" w:cs="Times New Roman"/>
          <w:b/>
          <w:bCs/>
          <w:noProof/>
          <w:color w:val="000000" w:themeColor="text1"/>
          <w:sz w:val="24"/>
          <w:szCs w:val="24"/>
          <w:lang w:val="en-US"/>
        </w:rPr>
        <w:tab/>
      </w:r>
      <w:r w:rsidR="003C6341" w:rsidRPr="003C6341">
        <w:rPr>
          <w:rFonts w:ascii="Times New Roman" w:eastAsiaTheme="majorEastAsia" w:hAnsi="Times New Roman" w:cs="Times New Roman"/>
          <w:b/>
          <w:bCs/>
          <w:noProof/>
          <w:color w:val="000000" w:themeColor="text1"/>
          <w:sz w:val="24"/>
          <w:szCs w:val="24"/>
          <w:lang w:val="en-US"/>
        </w:rPr>
        <w:t>703.4</w:t>
      </w:r>
      <w:r>
        <w:rPr>
          <w:rFonts w:ascii="Times New Roman" w:eastAsiaTheme="majorEastAsia" w:hAnsi="Times New Roman" w:cs="Times New Roman"/>
          <w:b/>
          <w:bCs/>
          <w:noProof/>
          <w:color w:val="000000" w:themeColor="text1"/>
          <w:sz w:val="24"/>
          <w:szCs w:val="24"/>
          <w:lang w:val="en-US"/>
        </w:rPr>
        <w:t xml:space="preserve"> µM</w:t>
      </w:r>
    </w:p>
    <w:p w14:paraId="1EF3F43A" w14:textId="744E3CCF" w:rsidR="00211FE4" w:rsidRDefault="00211FE4" w:rsidP="00211FE4">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TrampC1</w:t>
      </w:r>
      <w:r w:rsidRPr="00EC31A3">
        <w:rPr>
          <w:rFonts w:ascii="Times New Roman" w:eastAsiaTheme="majorEastAsia" w:hAnsi="Times New Roman" w:cs="Times New Roman"/>
          <w:b/>
          <w:bCs/>
          <w:noProof/>
          <w:color w:val="000000" w:themeColor="text1"/>
          <w:sz w:val="24"/>
          <w:szCs w:val="24"/>
          <w:lang w:val="en-US"/>
        </w:rPr>
        <w:tab/>
      </w:r>
      <w:r w:rsidR="005B5E0F" w:rsidRPr="005B5E0F">
        <w:rPr>
          <w:rFonts w:ascii="Times New Roman" w:eastAsiaTheme="majorEastAsia" w:hAnsi="Times New Roman" w:cs="Times New Roman"/>
          <w:b/>
          <w:bCs/>
          <w:noProof/>
          <w:color w:val="000000" w:themeColor="text1"/>
          <w:sz w:val="24"/>
          <w:szCs w:val="24"/>
          <w:lang w:val="en-US"/>
        </w:rPr>
        <w:t>1092.0</w:t>
      </w:r>
      <w:r>
        <w:rPr>
          <w:rFonts w:ascii="Times New Roman" w:eastAsiaTheme="majorEastAsia" w:hAnsi="Times New Roman" w:cs="Times New Roman"/>
          <w:b/>
          <w:bCs/>
          <w:noProof/>
          <w:color w:val="000000" w:themeColor="text1"/>
          <w:sz w:val="24"/>
          <w:szCs w:val="24"/>
          <w:lang w:val="en-US"/>
        </w:rPr>
        <w:t xml:space="preserve"> µM</w:t>
      </w:r>
    </w:p>
    <w:p w14:paraId="00B180B8" w14:textId="29A3C77B" w:rsidR="00BA5834" w:rsidRDefault="00BA5834" w:rsidP="00BA5834">
      <w:pPr>
        <w:spacing w:after="0" w:line="240" w:lineRule="auto"/>
        <w:jc w:val="both"/>
        <w:rPr>
          <w:rFonts w:ascii="Times New Roman" w:eastAsiaTheme="majorEastAsia" w:hAnsi="Times New Roman" w:cs="Times New Roman"/>
          <w:b/>
          <w:bCs/>
          <w:noProof/>
          <w:color w:val="000000" w:themeColor="text1"/>
          <w:sz w:val="24"/>
          <w:szCs w:val="24"/>
          <w:lang w:val="en-US"/>
        </w:rPr>
      </w:pPr>
      <w:r>
        <w:rPr>
          <w:rFonts w:ascii="Times New Roman" w:eastAsiaTheme="majorEastAsia" w:hAnsi="Times New Roman" w:cs="Times New Roman"/>
          <w:b/>
          <w:bCs/>
          <w:noProof/>
          <w:color w:val="000000" w:themeColor="text1"/>
          <w:sz w:val="24"/>
          <w:szCs w:val="24"/>
          <w:lang w:val="en-US"/>
        </w:rPr>
        <w:t>Compound 5g</w:t>
      </w:r>
    </w:p>
    <w:p w14:paraId="667BB82D" w14:textId="17B9D39D" w:rsidR="001004A1" w:rsidRDefault="00A46B03" w:rsidP="00BA5834">
      <w:pPr>
        <w:spacing w:after="0" w:line="240" w:lineRule="auto"/>
        <w:jc w:val="both"/>
        <w:rPr>
          <w:rFonts w:ascii="Times New Roman" w:eastAsiaTheme="majorEastAsia" w:hAnsi="Times New Roman" w:cs="Times New Roman"/>
          <w:b/>
          <w:bCs/>
          <w:noProof/>
          <w:color w:val="000000" w:themeColor="text1"/>
          <w:sz w:val="24"/>
          <w:szCs w:val="24"/>
          <w:lang w:val="en-US"/>
        </w:rPr>
      </w:pPr>
      <w:r>
        <w:rPr>
          <w:noProof/>
        </w:rPr>
        <w:drawing>
          <wp:inline distT="0" distB="0" distL="0" distR="0" wp14:anchorId="253CAB2B" wp14:editId="5D8D7084">
            <wp:extent cx="2624400" cy="2268000"/>
            <wp:effectExtent l="0" t="0" r="508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2624400" cy="2268000"/>
                    </a:xfrm>
                    <a:prstGeom prst="rect">
                      <a:avLst/>
                    </a:prstGeom>
                    <a:noFill/>
                    <a:ln>
                      <a:noFill/>
                    </a:ln>
                  </pic:spPr>
                </pic:pic>
              </a:graphicData>
            </a:graphic>
          </wp:inline>
        </w:drawing>
      </w:r>
    </w:p>
    <w:p w14:paraId="6C4791B1" w14:textId="5EBCD6B6" w:rsidR="00BA264A" w:rsidRPr="00EC31A3" w:rsidRDefault="00BA264A" w:rsidP="00BA264A">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NIH3T3</w:t>
      </w:r>
      <w:r w:rsidRPr="00EC31A3">
        <w:rPr>
          <w:rFonts w:ascii="Times New Roman" w:eastAsiaTheme="majorEastAsia" w:hAnsi="Times New Roman" w:cs="Times New Roman"/>
          <w:b/>
          <w:bCs/>
          <w:noProof/>
          <w:color w:val="000000" w:themeColor="text1"/>
          <w:sz w:val="24"/>
          <w:szCs w:val="24"/>
          <w:lang w:val="en-US"/>
        </w:rPr>
        <w:tab/>
      </w:r>
      <w:r w:rsidR="00FC7FC0" w:rsidRPr="00FC7FC0">
        <w:rPr>
          <w:rFonts w:ascii="Times New Roman" w:eastAsiaTheme="majorEastAsia" w:hAnsi="Times New Roman" w:cs="Times New Roman"/>
          <w:b/>
          <w:bCs/>
          <w:noProof/>
          <w:color w:val="000000" w:themeColor="text1"/>
          <w:sz w:val="24"/>
          <w:szCs w:val="24"/>
          <w:lang w:val="en-US"/>
        </w:rPr>
        <w:t>719.2</w:t>
      </w:r>
      <w:r w:rsidR="00FC7FC0">
        <w:rPr>
          <w:rFonts w:ascii="Times New Roman" w:eastAsiaTheme="majorEastAsia" w:hAnsi="Times New Roman" w:cs="Times New Roman"/>
          <w:b/>
          <w:bCs/>
          <w:noProof/>
          <w:color w:val="000000" w:themeColor="text1"/>
          <w:sz w:val="24"/>
          <w:szCs w:val="24"/>
          <w:lang w:val="en-US"/>
        </w:rPr>
        <w:t xml:space="preserve"> </w:t>
      </w:r>
      <w:r>
        <w:rPr>
          <w:rFonts w:ascii="Times New Roman" w:eastAsiaTheme="majorEastAsia" w:hAnsi="Times New Roman" w:cs="Times New Roman"/>
          <w:b/>
          <w:bCs/>
          <w:noProof/>
          <w:color w:val="000000" w:themeColor="text1"/>
          <w:sz w:val="24"/>
          <w:szCs w:val="24"/>
          <w:lang w:val="en-US"/>
        </w:rPr>
        <w:t>µM</w:t>
      </w:r>
    </w:p>
    <w:p w14:paraId="10AD2558" w14:textId="5E9523D3" w:rsidR="00BA264A" w:rsidRPr="00EC31A3" w:rsidRDefault="00BA264A" w:rsidP="00BA264A">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HaCaT</w:t>
      </w:r>
      <w:r w:rsidRPr="00EC31A3">
        <w:rPr>
          <w:rFonts w:ascii="Times New Roman" w:eastAsiaTheme="majorEastAsia" w:hAnsi="Times New Roman" w:cs="Times New Roman"/>
          <w:b/>
          <w:bCs/>
          <w:noProof/>
          <w:color w:val="000000" w:themeColor="text1"/>
          <w:sz w:val="24"/>
          <w:szCs w:val="24"/>
          <w:lang w:val="en-US"/>
        </w:rPr>
        <w:tab/>
      </w:r>
      <w:r w:rsidR="004B0FCC" w:rsidRPr="004B0FCC">
        <w:rPr>
          <w:rFonts w:ascii="Times New Roman" w:eastAsiaTheme="majorEastAsia" w:hAnsi="Times New Roman" w:cs="Times New Roman"/>
          <w:b/>
          <w:bCs/>
          <w:noProof/>
          <w:color w:val="000000" w:themeColor="text1"/>
          <w:sz w:val="24"/>
          <w:szCs w:val="24"/>
          <w:lang w:val="en-US"/>
        </w:rPr>
        <w:t>736.2</w:t>
      </w:r>
      <w:r w:rsidR="004B0FCC">
        <w:rPr>
          <w:rFonts w:ascii="Times New Roman" w:eastAsiaTheme="majorEastAsia" w:hAnsi="Times New Roman" w:cs="Times New Roman"/>
          <w:b/>
          <w:bCs/>
          <w:noProof/>
          <w:color w:val="000000" w:themeColor="text1"/>
          <w:sz w:val="24"/>
          <w:szCs w:val="24"/>
          <w:lang w:val="en-US"/>
        </w:rPr>
        <w:t xml:space="preserve"> </w:t>
      </w:r>
      <w:r>
        <w:rPr>
          <w:rFonts w:ascii="Times New Roman" w:eastAsiaTheme="majorEastAsia" w:hAnsi="Times New Roman" w:cs="Times New Roman"/>
          <w:b/>
          <w:bCs/>
          <w:noProof/>
          <w:color w:val="000000" w:themeColor="text1"/>
          <w:sz w:val="24"/>
          <w:szCs w:val="24"/>
          <w:lang w:val="en-US"/>
        </w:rPr>
        <w:t>µM</w:t>
      </w:r>
    </w:p>
    <w:p w14:paraId="3254151D" w14:textId="66E40AB5" w:rsidR="001004A1" w:rsidRDefault="00BA264A"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TrampC1</w:t>
      </w:r>
      <w:r w:rsidRPr="00EC31A3">
        <w:rPr>
          <w:rFonts w:ascii="Times New Roman" w:eastAsiaTheme="majorEastAsia" w:hAnsi="Times New Roman" w:cs="Times New Roman"/>
          <w:b/>
          <w:bCs/>
          <w:noProof/>
          <w:color w:val="000000" w:themeColor="text1"/>
          <w:sz w:val="24"/>
          <w:szCs w:val="24"/>
          <w:lang w:val="en-US"/>
        </w:rPr>
        <w:tab/>
      </w:r>
      <w:r w:rsidR="00211FE4" w:rsidRPr="00211FE4">
        <w:rPr>
          <w:rFonts w:ascii="Times New Roman" w:eastAsiaTheme="majorEastAsia" w:hAnsi="Times New Roman" w:cs="Times New Roman"/>
          <w:b/>
          <w:bCs/>
          <w:noProof/>
          <w:color w:val="000000" w:themeColor="text1"/>
          <w:sz w:val="24"/>
          <w:szCs w:val="24"/>
          <w:lang w:val="en-US"/>
        </w:rPr>
        <w:t>206.2</w:t>
      </w:r>
      <w:r w:rsidR="00211FE4">
        <w:rPr>
          <w:rFonts w:ascii="Times New Roman" w:eastAsiaTheme="majorEastAsia" w:hAnsi="Times New Roman" w:cs="Times New Roman"/>
          <w:b/>
          <w:bCs/>
          <w:noProof/>
          <w:color w:val="000000" w:themeColor="text1"/>
          <w:sz w:val="24"/>
          <w:szCs w:val="24"/>
          <w:lang w:val="en-US"/>
        </w:rPr>
        <w:t xml:space="preserve"> </w:t>
      </w:r>
      <w:r>
        <w:rPr>
          <w:rFonts w:ascii="Times New Roman" w:eastAsiaTheme="majorEastAsia" w:hAnsi="Times New Roman" w:cs="Times New Roman"/>
          <w:b/>
          <w:bCs/>
          <w:noProof/>
          <w:color w:val="000000" w:themeColor="text1"/>
          <w:sz w:val="24"/>
          <w:szCs w:val="24"/>
          <w:lang w:val="en-US"/>
        </w:rPr>
        <w:t>µM</w:t>
      </w:r>
    </w:p>
    <w:p w14:paraId="0946F19D" w14:textId="4AE445BC" w:rsidR="00BA5834" w:rsidRDefault="00BA5834" w:rsidP="00627E12">
      <w:pPr>
        <w:spacing w:before="120" w:after="0" w:line="240" w:lineRule="auto"/>
        <w:jc w:val="both"/>
        <w:rPr>
          <w:rFonts w:ascii="Times New Roman" w:eastAsiaTheme="majorEastAsia" w:hAnsi="Times New Roman" w:cs="Times New Roman"/>
          <w:b/>
          <w:bCs/>
          <w:noProof/>
          <w:color w:val="000000" w:themeColor="text1"/>
          <w:sz w:val="24"/>
          <w:szCs w:val="24"/>
          <w:lang w:val="en-US"/>
        </w:rPr>
      </w:pPr>
      <w:r>
        <w:rPr>
          <w:rFonts w:ascii="Times New Roman" w:eastAsiaTheme="majorEastAsia" w:hAnsi="Times New Roman" w:cs="Times New Roman"/>
          <w:b/>
          <w:bCs/>
          <w:noProof/>
          <w:color w:val="000000" w:themeColor="text1"/>
          <w:sz w:val="24"/>
          <w:szCs w:val="24"/>
          <w:lang w:val="en-US"/>
        </w:rPr>
        <w:t>Compound 7e</w:t>
      </w:r>
    </w:p>
    <w:p w14:paraId="1D52C9A8" w14:textId="1A466A00" w:rsidR="00A46B03" w:rsidRDefault="00A46B03" w:rsidP="00BA5834">
      <w:pPr>
        <w:spacing w:after="0" w:line="240" w:lineRule="auto"/>
        <w:jc w:val="both"/>
        <w:rPr>
          <w:rFonts w:ascii="Times New Roman" w:eastAsiaTheme="majorEastAsia" w:hAnsi="Times New Roman" w:cs="Times New Roman"/>
          <w:b/>
          <w:bCs/>
          <w:noProof/>
          <w:color w:val="000000" w:themeColor="text1"/>
          <w:sz w:val="24"/>
          <w:szCs w:val="24"/>
          <w:lang w:val="en-US"/>
        </w:rPr>
      </w:pPr>
      <w:r>
        <w:rPr>
          <w:noProof/>
        </w:rPr>
        <w:drawing>
          <wp:inline distT="0" distB="0" distL="0" distR="0" wp14:anchorId="3CD76A12" wp14:editId="16225C36">
            <wp:extent cx="2646000" cy="225720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2646000" cy="2257200"/>
                    </a:xfrm>
                    <a:prstGeom prst="rect">
                      <a:avLst/>
                    </a:prstGeom>
                    <a:noFill/>
                    <a:ln>
                      <a:noFill/>
                    </a:ln>
                  </pic:spPr>
                </pic:pic>
              </a:graphicData>
            </a:graphic>
          </wp:inline>
        </w:drawing>
      </w:r>
    </w:p>
    <w:p w14:paraId="6856B709" w14:textId="6C43900C" w:rsidR="00211FE4" w:rsidRPr="00EC31A3" w:rsidRDefault="00211FE4" w:rsidP="00211FE4">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NIH3T3</w:t>
      </w:r>
      <w:r w:rsidRPr="00EC31A3">
        <w:rPr>
          <w:rFonts w:ascii="Times New Roman" w:eastAsiaTheme="majorEastAsia" w:hAnsi="Times New Roman" w:cs="Times New Roman"/>
          <w:b/>
          <w:bCs/>
          <w:noProof/>
          <w:color w:val="000000" w:themeColor="text1"/>
          <w:sz w:val="24"/>
          <w:szCs w:val="24"/>
          <w:lang w:val="en-US"/>
        </w:rPr>
        <w:tab/>
      </w:r>
      <w:r w:rsidR="00BC6D3B" w:rsidRPr="00BC6D3B">
        <w:rPr>
          <w:rFonts w:ascii="Times New Roman" w:eastAsiaTheme="majorEastAsia" w:hAnsi="Times New Roman" w:cs="Times New Roman"/>
          <w:b/>
          <w:bCs/>
          <w:noProof/>
          <w:color w:val="000000" w:themeColor="text1"/>
          <w:sz w:val="24"/>
          <w:szCs w:val="24"/>
          <w:lang w:val="en-US"/>
        </w:rPr>
        <w:t>875.4</w:t>
      </w:r>
      <w:r w:rsidR="00BC6D3B">
        <w:rPr>
          <w:rFonts w:ascii="Times New Roman" w:eastAsiaTheme="majorEastAsia" w:hAnsi="Times New Roman" w:cs="Times New Roman"/>
          <w:b/>
          <w:bCs/>
          <w:noProof/>
          <w:color w:val="000000" w:themeColor="text1"/>
          <w:sz w:val="24"/>
          <w:szCs w:val="24"/>
          <w:lang w:val="en-US"/>
        </w:rPr>
        <w:t xml:space="preserve"> </w:t>
      </w:r>
      <w:r>
        <w:rPr>
          <w:rFonts w:ascii="Times New Roman" w:eastAsiaTheme="majorEastAsia" w:hAnsi="Times New Roman" w:cs="Times New Roman"/>
          <w:b/>
          <w:bCs/>
          <w:noProof/>
          <w:color w:val="000000" w:themeColor="text1"/>
          <w:sz w:val="24"/>
          <w:szCs w:val="24"/>
          <w:lang w:val="en-US"/>
        </w:rPr>
        <w:t>µM</w:t>
      </w:r>
    </w:p>
    <w:p w14:paraId="61B8D140" w14:textId="4F94A410" w:rsidR="00211FE4" w:rsidRPr="00EC31A3" w:rsidRDefault="00211FE4" w:rsidP="00211FE4">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HaCaT</w:t>
      </w:r>
      <w:r w:rsidRPr="00EC31A3">
        <w:rPr>
          <w:rFonts w:ascii="Times New Roman" w:eastAsiaTheme="majorEastAsia" w:hAnsi="Times New Roman" w:cs="Times New Roman"/>
          <w:b/>
          <w:bCs/>
          <w:noProof/>
          <w:color w:val="000000" w:themeColor="text1"/>
          <w:sz w:val="24"/>
          <w:szCs w:val="24"/>
          <w:lang w:val="en-US"/>
        </w:rPr>
        <w:tab/>
      </w:r>
      <w:r w:rsidR="00F10243" w:rsidRPr="00F10243">
        <w:rPr>
          <w:rFonts w:ascii="Times New Roman" w:eastAsiaTheme="majorEastAsia" w:hAnsi="Times New Roman" w:cs="Times New Roman"/>
          <w:b/>
          <w:bCs/>
          <w:noProof/>
          <w:color w:val="000000" w:themeColor="text1"/>
          <w:sz w:val="24"/>
          <w:szCs w:val="24"/>
          <w:lang w:val="en-US"/>
        </w:rPr>
        <w:t>438.6</w:t>
      </w:r>
      <w:r w:rsidR="00F10243">
        <w:rPr>
          <w:rFonts w:ascii="Times New Roman" w:eastAsiaTheme="majorEastAsia" w:hAnsi="Times New Roman" w:cs="Times New Roman"/>
          <w:b/>
          <w:bCs/>
          <w:noProof/>
          <w:color w:val="000000" w:themeColor="text1"/>
          <w:sz w:val="24"/>
          <w:szCs w:val="24"/>
          <w:lang w:val="en-US"/>
        </w:rPr>
        <w:t xml:space="preserve"> </w:t>
      </w:r>
      <w:r>
        <w:rPr>
          <w:rFonts w:ascii="Times New Roman" w:eastAsiaTheme="majorEastAsia" w:hAnsi="Times New Roman" w:cs="Times New Roman"/>
          <w:b/>
          <w:bCs/>
          <w:noProof/>
          <w:color w:val="000000" w:themeColor="text1"/>
          <w:sz w:val="24"/>
          <w:szCs w:val="24"/>
          <w:lang w:val="en-US"/>
        </w:rPr>
        <w:t>µM</w:t>
      </w:r>
    </w:p>
    <w:p w14:paraId="0A405D32" w14:textId="71876A15" w:rsidR="00211FE4" w:rsidRDefault="00211FE4" w:rsidP="00211FE4">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TrampC1</w:t>
      </w:r>
      <w:r w:rsidRPr="00EC31A3">
        <w:rPr>
          <w:rFonts w:ascii="Times New Roman" w:eastAsiaTheme="majorEastAsia" w:hAnsi="Times New Roman" w:cs="Times New Roman"/>
          <w:b/>
          <w:bCs/>
          <w:noProof/>
          <w:color w:val="000000" w:themeColor="text1"/>
          <w:sz w:val="24"/>
          <w:szCs w:val="24"/>
          <w:lang w:val="en-US"/>
        </w:rPr>
        <w:tab/>
      </w:r>
      <w:r w:rsidR="00C54D1A" w:rsidRPr="00C54D1A">
        <w:rPr>
          <w:rFonts w:ascii="Times New Roman" w:eastAsiaTheme="majorEastAsia" w:hAnsi="Times New Roman" w:cs="Times New Roman"/>
          <w:b/>
          <w:bCs/>
          <w:noProof/>
          <w:color w:val="000000" w:themeColor="text1"/>
          <w:sz w:val="24"/>
          <w:szCs w:val="24"/>
          <w:lang w:val="en-US"/>
        </w:rPr>
        <w:t>59.6</w:t>
      </w:r>
      <w:r w:rsidR="00C54D1A">
        <w:rPr>
          <w:rFonts w:ascii="Times New Roman" w:eastAsiaTheme="majorEastAsia" w:hAnsi="Times New Roman" w:cs="Times New Roman"/>
          <w:b/>
          <w:bCs/>
          <w:noProof/>
          <w:color w:val="000000" w:themeColor="text1"/>
          <w:sz w:val="24"/>
          <w:szCs w:val="24"/>
          <w:lang w:val="en-US"/>
        </w:rPr>
        <w:t xml:space="preserve"> </w:t>
      </w:r>
      <w:r>
        <w:rPr>
          <w:rFonts w:ascii="Times New Roman" w:eastAsiaTheme="majorEastAsia" w:hAnsi="Times New Roman" w:cs="Times New Roman"/>
          <w:b/>
          <w:bCs/>
          <w:noProof/>
          <w:color w:val="000000" w:themeColor="text1"/>
          <w:sz w:val="24"/>
          <w:szCs w:val="24"/>
          <w:lang w:val="en-US"/>
        </w:rPr>
        <w:t>µM</w:t>
      </w:r>
    </w:p>
    <w:p w14:paraId="4FD7AA93" w14:textId="72F8F7B4" w:rsidR="00BA5834" w:rsidRDefault="00BA5834" w:rsidP="00BA5834">
      <w:pPr>
        <w:spacing w:after="0" w:line="240" w:lineRule="auto"/>
        <w:jc w:val="both"/>
        <w:rPr>
          <w:rFonts w:ascii="Times New Roman" w:eastAsiaTheme="majorEastAsia" w:hAnsi="Times New Roman" w:cs="Times New Roman"/>
          <w:b/>
          <w:bCs/>
          <w:noProof/>
          <w:color w:val="000000" w:themeColor="text1"/>
          <w:sz w:val="24"/>
          <w:szCs w:val="24"/>
          <w:lang w:val="en-US"/>
        </w:rPr>
      </w:pPr>
      <w:r>
        <w:rPr>
          <w:rFonts w:ascii="Times New Roman" w:eastAsiaTheme="majorEastAsia" w:hAnsi="Times New Roman" w:cs="Times New Roman"/>
          <w:b/>
          <w:bCs/>
          <w:noProof/>
          <w:color w:val="000000" w:themeColor="text1"/>
          <w:sz w:val="24"/>
          <w:szCs w:val="24"/>
          <w:lang w:val="en-US"/>
        </w:rPr>
        <w:lastRenderedPageBreak/>
        <w:t>Compound 7f</w:t>
      </w:r>
    </w:p>
    <w:p w14:paraId="52C41130" w14:textId="07228217" w:rsidR="002710DE" w:rsidRDefault="00464877" w:rsidP="00BA5834">
      <w:pPr>
        <w:spacing w:after="0" w:line="240" w:lineRule="auto"/>
        <w:jc w:val="both"/>
        <w:rPr>
          <w:rFonts w:ascii="Times New Roman" w:eastAsiaTheme="majorEastAsia" w:hAnsi="Times New Roman" w:cs="Times New Roman"/>
          <w:b/>
          <w:bCs/>
          <w:noProof/>
          <w:color w:val="000000" w:themeColor="text1"/>
          <w:sz w:val="24"/>
          <w:szCs w:val="24"/>
          <w:lang w:val="en-US"/>
        </w:rPr>
      </w:pPr>
      <w:r>
        <w:rPr>
          <w:noProof/>
        </w:rPr>
        <w:drawing>
          <wp:inline distT="0" distB="0" distL="0" distR="0" wp14:anchorId="0EBE32CB" wp14:editId="3F383871">
            <wp:extent cx="2682000" cy="2268000"/>
            <wp:effectExtent l="0" t="0" r="444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2682000" cy="2268000"/>
                    </a:xfrm>
                    <a:prstGeom prst="rect">
                      <a:avLst/>
                    </a:prstGeom>
                    <a:noFill/>
                    <a:ln>
                      <a:noFill/>
                    </a:ln>
                  </pic:spPr>
                </pic:pic>
              </a:graphicData>
            </a:graphic>
          </wp:inline>
        </w:drawing>
      </w:r>
    </w:p>
    <w:p w14:paraId="4D8C7824" w14:textId="43532ABD" w:rsidR="00C54D1A" w:rsidRPr="00EC31A3" w:rsidRDefault="00C54D1A" w:rsidP="00C54D1A">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NIH3T3</w:t>
      </w:r>
      <w:r w:rsidRPr="00EC31A3">
        <w:rPr>
          <w:rFonts w:ascii="Times New Roman" w:eastAsiaTheme="majorEastAsia" w:hAnsi="Times New Roman" w:cs="Times New Roman"/>
          <w:b/>
          <w:bCs/>
          <w:noProof/>
          <w:color w:val="000000" w:themeColor="text1"/>
          <w:sz w:val="24"/>
          <w:szCs w:val="24"/>
          <w:lang w:val="en-US"/>
        </w:rPr>
        <w:tab/>
      </w:r>
      <w:r w:rsidR="00B27568" w:rsidRPr="00B27568">
        <w:rPr>
          <w:rFonts w:ascii="Times New Roman" w:eastAsiaTheme="majorEastAsia" w:hAnsi="Times New Roman" w:cs="Times New Roman"/>
          <w:b/>
          <w:bCs/>
          <w:noProof/>
          <w:color w:val="000000" w:themeColor="text1"/>
          <w:sz w:val="24"/>
          <w:szCs w:val="24"/>
          <w:lang w:val="en-US"/>
        </w:rPr>
        <w:t>1212.8</w:t>
      </w:r>
      <w:r>
        <w:rPr>
          <w:rFonts w:ascii="Times New Roman" w:eastAsiaTheme="majorEastAsia" w:hAnsi="Times New Roman" w:cs="Times New Roman"/>
          <w:b/>
          <w:bCs/>
          <w:noProof/>
          <w:color w:val="000000" w:themeColor="text1"/>
          <w:sz w:val="24"/>
          <w:szCs w:val="24"/>
          <w:lang w:val="en-US"/>
        </w:rPr>
        <w:t xml:space="preserve"> µM</w:t>
      </w:r>
    </w:p>
    <w:p w14:paraId="5B0E0F1D" w14:textId="38520480" w:rsidR="00C54D1A" w:rsidRDefault="00C54D1A" w:rsidP="00C54D1A">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HaCaT</w:t>
      </w:r>
      <w:r w:rsidRPr="00EC31A3">
        <w:rPr>
          <w:rFonts w:ascii="Times New Roman" w:eastAsiaTheme="majorEastAsia" w:hAnsi="Times New Roman" w:cs="Times New Roman"/>
          <w:b/>
          <w:bCs/>
          <w:noProof/>
          <w:color w:val="000000" w:themeColor="text1"/>
          <w:sz w:val="24"/>
          <w:szCs w:val="24"/>
          <w:lang w:val="en-US"/>
        </w:rPr>
        <w:tab/>
      </w:r>
      <w:r w:rsidR="00324A4C" w:rsidRPr="00324A4C">
        <w:rPr>
          <w:rFonts w:ascii="Times New Roman" w:eastAsiaTheme="majorEastAsia" w:hAnsi="Times New Roman" w:cs="Times New Roman"/>
          <w:b/>
          <w:bCs/>
          <w:noProof/>
          <w:color w:val="000000" w:themeColor="text1"/>
          <w:sz w:val="24"/>
          <w:szCs w:val="24"/>
          <w:lang w:val="en-US"/>
        </w:rPr>
        <w:t>603.6</w:t>
      </w:r>
      <w:r w:rsidR="00324A4C">
        <w:rPr>
          <w:rFonts w:ascii="Times New Roman" w:eastAsiaTheme="majorEastAsia" w:hAnsi="Times New Roman" w:cs="Times New Roman"/>
          <w:b/>
          <w:bCs/>
          <w:noProof/>
          <w:color w:val="000000" w:themeColor="text1"/>
          <w:sz w:val="24"/>
          <w:szCs w:val="24"/>
          <w:lang w:val="en-US"/>
        </w:rPr>
        <w:t xml:space="preserve"> </w:t>
      </w:r>
      <w:r>
        <w:rPr>
          <w:rFonts w:ascii="Times New Roman" w:eastAsiaTheme="majorEastAsia" w:hAnsi="Times New Roman" w:cs="Times New Roman"/>
          <w:b/>
          <w:bCs/>
          <w:noProof/>
          <w:color w:val="000000" w:themeColor="text1"/>
          <w:sz w:val="24"/>
          <w:szCs w:val="24"/>
          <w:lang w:val="en-US"/>
        </w:rPr>
        <w:t>µM</w:t>
      </w:r>
    </w:p>
    <w:p w14:paraId="17339050" w14:textId="4A5EB7FB" w:rsidR="001004A1" w:rsidRDefault="00C54D1A" w:rsidP="00C54D1A">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TrampC1</w:t>
      </w:r>
      <w:r w:rsidRPr="00EC31A3">
        <w:rPr>
          <w:rFonts w:ascii="Times New Roman" w:eastAsiaTheme="majorEastAsia" w:hAnsi="Times New Roman" w:cs="Times New Roman"/>
          <w:b/>
          <w:bCs/>
          <w:noProof/>
          <w:color w:val="000000" w:themeColor="text1"/>
          <w:sz w:val="24"/>
          <w:szCs w:val="24"/>
          <w:lang w:val="en-US"/>
        </w:rPr>
        <w:tab/>
      </w:r>
      <w:r w:rsidR="00295054" w:rsidRPr="00295054">
        <w:rPr>
          <w:rFonts w:ascii="Times New Roman" w:eastAsiaTheme="majorEastAsia" w:hAnsi="Times New Roman" w:cs="Times New Roman"/>
          <w:b/>
          <w:bCs/>
          <w:noProof/>
          <w:color w:val="000000" w:themeColor="text1"/>
          <w:sz w:val="24"/>
          <w:szCs w:val="24"/>
          <w:lang w:val="en-US"/>
        </w:rPr>
        <w:t>1124.5</w:t>
      </w:r>
      <w:r>
        <w:rPr>
          <w:rFonts w:ascii="Times New Roman" w:eastAsiaTheme="majorEastAsia" w:hAnsi="Times New Roman" w:cs="Times New Roman"/>
          <w:b/>
          <w:bCs/>
          <w:noProof/>
          <w:color w:val="000000" w:themeColor="text1"/>
          <w:sz w:val="24"/>
          <w:szCs w:val="24"/>
          <w:lang w:val="en-US"/>
        </w:rPr>
        <w:t xml:space="preserve"> µM</w:t>
      </w:r>
    </w:p>
    <w:p w14:paraId="65727DE7" w14:textId="60B191CF" w:rsidR="00BA5834" w:rsidRDefault="00BA5834" w:rsidP="00627E12">
      <w:pPr>
        <w:spacing w:before="120" w:after="0" w:line="240" w:lineRule="auto"/>
        <w:jc w:val="both"/>
        <w:rPr>
          <w:rFonts w:ascii="Times New Roman" w:eastAsiaTheme="majorEastAsia" w:hAnsi="Times New Roman" w:cs="Times New Roman"/>
          <w:b/>
          <w:bCs/>
          <w:noProof/>
          <w:color w:val="000000" w:themeColor="text1"/>
          <w:sz w:val="24"/>
          <w:szCs w:val="24"/>
          <w:lang w:val="en-US"/>
        </w:rPr>
      </w:pPr>
      <w:r>
        <w:rPr>
          <w:rFonts w:ascii="Times New Roman" w:eastAsiaTheme="majorEastAsia" w:hAnsi="Times New Roman" w:cs="Times New Roman"/>
          <w:b/>
          <w:bCs/>
          <w:noProof/>
          <w:color w:val="000000" w:themeColor="text1"/>
          <w:sz w:val="24"/>
          <w:szCs w:val="24"/>
          <w:lang w:val="en-US"/>
        </w:rPr>
        <w:t xml:space="preserve">Compound </w:t>
      </w:r>
      <w:r w:rsidR="002A4CA7">
        <w:rPr>
          <w:rFonts w:ascii="Times New Roman" w:eastAsiaTheme="majorEastAsia" w:hAnsi="Times New Roman" w:cs="Times New Roman"/>
          <w:b/>
          <w:bCs/>
          <w:noProof/>
          <w:color w:val="000000" w:themeColor="text1"/>
          <w:sz w:val="24"/>
          <w:szCs w:val="24"/>
          <w:lang w:val="en-US"/>
        </w:rPr>
        <w:t>8a</w:t>
      </w:r>
    </w:p>
    <w:p w14:paraId="5D470159" w14:textId="2C7DC1BE" w:rsidR="00464877" w:rsidRDefault="00464877" w:rsidP="00BA5834">
      <w:pPr>
        <w:spacing w:after="0" w:line="240" w:lineRule="auto"/>
        <w:jc w:val="both"/>
        <w:rPr>
          <w:rFonts w:ascii="Times New Roman" w:eastAsiaTheme="majorEastAsia" w:hAnsi="Times New Roman" w:cs="Times New Roman"/>
          <w:b/>
          <w:bCs/>
          <w:noProof/>
          <w:color w:val="000000" w:themeColor="text1"/>
          <w:sz w:val="24"/>
          <w:szCs w:val="24"/>
          <w:lang w:val="en-US"/>
        </w:rPr>
      </w:pPr>
      <w:r>
        <w:rPr>
          <w:noProof/>
        </w:rPr>
        <w:drawing>
          <wp:inline distT="0" distB="0" distL="0" distR="0" wp14:anchorId="5813BB78" wp14:editId="6ADA230F">
            <wp:extent cx="2642400" cy="2257200"/>
            <wp:effectExtent l="0" t="0" r="571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2642400" cy="2257200"/>
                    </a:xfrm>
                    <a:prstGeom prst="rect">
                      <a:avLst/>
                    </a:prstGeom>
                    <a:noFill/>
                    <a:ln>
                      <a:noFill/>
                    </a:ln>
                  </pic:spPr>
                </pic:pic>
              </a:graphicData>
            </a:graphic>
          </wp:inline>
        </w:drawing>
      </w:r>
    </w:p>
    <w:p w14:paraId="6178B759" w14:textId="0E75F97D" w:rsidR="00295054" w:rsidRPr="00EC31A3" w:rsidRDefault="00295054" w:rsidP="00295054">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NIH3T3</w:t>
      </w:r>
      <w:r w:rsidRPr="00EC31A3">
        <w:rPr>
          <w:rFonts w:ascii="Times New Roman" w:eastAsiaTheme="majorEastAsia" w:hAnsi="Times New Roman" w:cs="Times New Roman"/>
          <w:b/>
          <w:bCs/>
          <w:noProof/>
          <w:color w:val="000000" w:themeColor="text1"/>
          <w:sz w:val="24"/>
          <w:szCs w:val="24"/>
          <w:lang w:val="en-US"/>
        </w:rPr>
        <w:tab/>
      </w:r>
      <w:r w:rsidR="00A3200D" w:rsidRPr="00A3200D">
        <w:rPr>
          <w:rFonts w:ascii="Times New Roman" w:eastAsiaTheme="majorEastAsia" w:hAnsi="Times New Roman" w:cs="Times New Roman"/>
          <w:b/>
          <w:bCs/>
          <w:noProof/>
          <w:color w:val="000000" w:themeColor="text1"/>
          <w:sz w:val="24"/>
          <w:szCs w:val="24"/>
          <w:lang w:val="en-US"/>
        </w:rPr>
        <w:t>1528.7</w:t>
      </w:r>
      <w:r>
        <w:rPr>
          <w:rFonts w:ascii="Times New Roman" w:eastAsiaTheme="majorEastAsia" w:hAnsi="Times New Roman" w:cs="Times New Roman"/>
          <w:b/>
          <w:bCs/>
          <w:noProof/>
          <w:color w:val="000000" w:themeColor="text1"/>
          <w:sz w:val="24"/>
          <w:szCs w:val="24"/>
          <w:lang w:val="en-US"/>
        </w:rPr>
        <w:t xml:space="preserve"> µM</w:t>
      </w:r>
    </w:p>
    <w:p w14:paraId="6F1EADCA" w14:textId="4E28E730" w:rsidR="00295054" w:rsidRDefault="00295054" w:rsidP="00295054">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HaCaT</w:t>
      </w:r>
      <w:r w:rsidRPr="00EC31A3">
        <w:rPr>
          <w:rFonts w:ascii="Times New Roman" w:eastAsiaTheme="majorEastAsia" w:hAnsi="Times New Roman" w:cs="Times New Roman"/>
          <w:b/>
          <w:bCs/>
          <w:noProof/>
          <w:color w:val="000000" w:themeColor="text1"/>
          <w:sz w:val="24"/>
          <w:szCs w:val="24"/>
          <w:lang w:val="en-US"/>
        </w:rPr>
        <w:tab/>
      </w:r>
      <w:r w:rsidR="00891C8B" w:rsidRPr="00891C8B">
        <w:rPr>
          <w:rFonts w:ascii="Times New Roman" w:eastAsiaTheme="majorEastAsia" w:hAnsi="Times New Roman" w:cs="Times New Roman"/>
          <w:b/>
          <w:bCs/>
          <w:noProof/>
          <w:color w:val="000000" w:themeColor="text1"/>
          <w:sz w:val="24"/>
          <w:szCs w:val="24"/>
          <w:lang w:val="en-US"/>
        </w:rPr>
        <w:t>827.7</w:t>
      </w:r>
      <w:r w:rsidR="00891C8B">
        <w:rPr>
          <w:rFonts w:ascii="Times New Roman" w:eastAsiaTheme="majorEastAsia" w:hAnsi="Times New Roman" w:cs="Times New Roman"/>
          <w:b/>
          <w:bCs/>
          <w:noProof/>
          <w:color w:val="000000" w:themeColor="text1"/>
          <w:sz w:val="24"/>
          <w:szCs w:val="24"/>
          <w:lang w:val="en-US"/>
        </w:rPr>
        <w:t xml:space="preserve"> </w:t>
      </w:r>
      <w:r>
        <w:rPr>
          <w:rFonts w:ascii="Times New Roman" w:eastAsiaTheme="majorEastAsia" w:hAnsi="Times New Roman" w:cs="Times New Roman"/>
          <w:b/>
          <w:bCs/>
          <w:noProof/>
          <w:color w:val="000000" w:themeColor="text1"/>
          <w:sz w:val="24"/>
          <w:szCs w:val="24"/>
          <w:lang w:val="en-US"/>
        </w:rPr>
        <w:t>µM</w:t>
      </w:r>
    </w:p>
    <w:p w14:paraId="1C17F6B6" w14:textId="7D7737C7" w:rsidR="00EF04B4" w:rsidRDefault="00295054" w:rsidP="00A2719A">
      <w:pPr>
        <w:spacing w:after="0" w:line="240" w:lineRule="auto"/>
        <w:jc w:val="center"/>
        <w:rPr>
          <w:rFonts w:ascii="Times New Roman" w:eastAsiaTheme="majorEastAsia" w:hAnsi="Times New Roman" w:cs="Times New Roman"/>
          <w:b/>
          <w:bCs/>
          <w:noProof/>
          <w:color w:val="000000" w:themeColor="text1"/>
          <w:sz w:val="24"/>
          <w:szCs w:val="24"/>
          <w:lang w:val="en-US"/>
        </w:rPr>
      </w:pPr>
      <w:r w:rsidRPr="00EC31A3">
        <w:rPr>
          <w:rFonts w:ascii="Times New Roman" w:eastAsiaTheme="majorEastAsia" w:hAnsi="Times New Roman" w:cs="Times New Roman"/>
          <w:b/>
          <w:bCs/>
          <w:noProof/>
          <w:color w:val="000000" w:themeColor="text1"/>
          <w:sz w:val="24"/>
          <w:szCs w:val="24"/>
          <w:lang w:val="en-US"/>
        </w:rPr>
        <w:t>TrampC1</w:t>
      </w:r>
      <w:r w:rsidRPr="00EC31A3">
        <w:rPr>
          <w:rFonts w:ascii="Times New Roman" w:eastAsiaTheme="majorEastAsia" w:hAnsi="Times New Roman" w:cs="Times New Roman"/>
          <w:b/>
          <w:bCs/>
          <w:noProof/>
          <w:color w:val="000000" w:themeColor="text1"/>
          <w:sz w:val="24"/>
          <w:szCs w:val="24"/>
          <w:lang w:val="en-US"/>
        </w:rPr>
        <w:tab/>
      </w:r>
      <w:r w:rsidR="000305DE" w:rsidRPr="000305DE">
        <w:rPr>
          <w:rFonts w:ascii="Times New Roman" w:eastAsiaTheme="majorEastAsia" w:hAnsi="Times New Roman" w:cs="Times New Roman"/>
          <w:b/>
          <w:bCs/>
          <w:noProof/>
          <w:color w:val="000000" w:themeColor="text1"/>
          <w:sz w:val="24"/>
          <w:szCs w:val="24"/>
          <w:lang w:val="en-US"/>
        </w:rPr>
        <w:t>1533.0</w:t>
      </w:r>
      <w:r>
        <w:rPr>
          <w:rFonts w:ascii="Times New Roman" w:eastAsiaTheme="majorEastAsia" w:hAnsi="Times New Roman" w:cs="Times New Roman"/>
          <w:b/>
          <w:bCs/>
          <w:noProof/>
          <w:color w:val="000000" w:themeColor="text1"/>
          <w:sz w:val="24"/>
          <w:szCs w:val="24"/>
          <w:lang w:val="en-US"/>
        </w:rPr>
        <w:t xml:space="preserve"> µM</w:t>
      </w:r>
    </w:p>
    <w:p w14:paraId="7856179A" w14:textId="03FCF91C" w:rsidR="00BA5834" w:rsidRDefault="00BA5834" w:rsidP="00A2719A">
      <w:pPr>
        <w:spacing w:before="120" w:after="0" w:line="240" w:lineRule="auto"/>
        <w:jc w:val="both"/>
        <w:rPr>
          <w:rFonts w:ascii="Times New Roman" w:eastAsiaTheme="majorEastAsia" w:hAnsi="Times New Roman" w:cs="Times New Roman"/>
          <w:b/>
          <w:bCs/>
          <w:noProof/>
          <w:color w:val="000000" w:themeColor="text1"/>
          <w:sz w:val="24"/>
          <w:szCs w:val="24"/>
          <w:lang w:val="en-US"/>
        </w:rPr>
      </w:pPr>
      <w:r>
        <w:rPr>
          <w:rFonts w:ascii="Times New Roman" w:eastAsiaTheme="majorEastAsia" w:hAnsi="Times New Roman" w:cs="Times New Roman"/>
          <w:b/>
          <w:bCs/>
          <w:noProof/>
          <w:color w:val="000000" w:themeColor="text1"/>
          <w:sz w:val="24"/>
          <w:szCs w:val="24"/>
          <w:lang w:val="en-US"/>
        </w:rPr>
        <w:t xml:space="preserve">Compound </w:t>
      </w:r>
      <w:r w:rsidR="0025370A">
        <w:rPr>
          <w:rFonts w:ascii="Times New Roman" w:eastAsiaTheme="majorEastAsia" w:hAnsi="Times New Roman" w:cs="Times New Roman"/>
          <w:b/>
          <w:bCs/>
          <w:noProof/>
          <w:color w:val="000000" w:themeColor="text1"/>
          <w:sz w:val="24"/>
          <w:szCs w:val="24"/>
          <w:lang w:val="en-US"/>
        </w:rPr>
        <w:t>15</w:t>
      </w:r>
    </w:p>
    <w:p w14:paraId="5E65BC2D" w14:textId="40728D3E" w:rsidR="00464877" w:rsidRDefault="00464877" w:rsidP="00BA5834">
      <w:pPr>
        <w:spacing w:after="0" w:line="240" w:lineRule="auto"/>
        <w:jc w:val="both"/>
        <w:rPr>
          <w:rFonts w:ascii="Times New Roman" w:eastAsiaTheme="majorEastAsia" w:hAnsi="Times New Roman" w:cs="Times New Roman"/>
          <w:b/>
          <w:bCs/>
          <w:noProof/>
          <w:color w:val="000000" w:themeColor="text1"/>
          <w:sz w:val="24"/>
          <w:szCs w:val="24"/>
          <w:lang w:val="en-US"/>
        </w:rPr>
      </w:pPr>
      <w:r>
        <w:rPr>
          <w:noProof/>
        </w:rPr>
        <w:drawing>
          <wp:inline distT="0" distB="0" distL="0" distR="0" wp14:anchorId="7232E9CA" wp14:editId="4D7FF8C0">
            <wp:extent cx="2646000" cy="226800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2646000" cy="2268000"/>
                    </a:xfrm>
                    <a:prstGeom prst="rect">
                      <a:avLst/>
                    </a:prstGeom>
                    <a:noFill/>
                    <a:ln>
                      <a:noFill/>
                    </a:ln>
                  </pic:spPr>
                </pic:pic>
              </a:graphicData>
            </a:graphic>
          </wp:inline>
        </w:drawing>
      </w:r>
    </w:p>
    <w:p w14:paraId="2A9A3CC9" w14:textId="3DC076DF" w:rsidR="00A14AB9" w:rsidRPr="00A14AB9" w:rsidRDefault="00A14AB9" w:rsidP="00A14AB9">
      <w:pPr>
        <w:spacing w:after="0" w:line="240" w:lineRule="auto"/>
        <w:jc w:val="center"/>
        <w:rPr>
          <w:rFonts w:ascii="Times New Roman" w:eastAsiaTheme="majorEastAsia" w:hAnsi="Times New Roman" w:cs="Times New Roman"/>
          <w:b/>
          <w:bCs/>
          <w:noProof/>
          <w:color w:val="000000" w:themeColor="text1"/>
          <w:sz w:val="24"/>
          <w:szCs w:val="24"/>
          <w:lang w:val="en-US"/>
        </w:rPr>
      </w:pPr>
      <w:r w:rsidRPr="00A14AB9">
        <w:rPr>
          <w:rFonts w:ascii="Times New Roman" w:eastAsiaTheme="majorEastAsia" w:hAnsi="Times New Roman" w:cs="Times New Roman"/>
          <w:b/>
          <w:bCs/>
          <w:noProof/>
          <w:color w:val="000000" w:themeColor="text1"/>
          <w:sz w:val="24"/>
          <w:szCs w:val="24"/>
          <w:lang w:val="en-US"/>
        </w:rPr>
        <w:t>NIH3T3</w:t>
      </w:r>
      <w:r w:rsidRPr="00A14AB9">
        <w:rPr>
          <w:rFonts w:ascii="Times New Roman" w:eastAsiaTheme="majorEastAsia" w:hAnsi="Times New Roman" w:cs="Times New Roman"/>
          <w:b/>
          <w:bCs/>
          <w:noProof/>
          <w:color w:val="000000" w:themeColor="text1"/>
          <w:sz w:val="24"/>
          <w:szCs w:val="24"/>
          <w:lang w:val="en-US"/>
        </w:rPr>
        <w:tab/>
        <w:t>172.3</w:t>
      </w:r>
      <w:r>
        <w:rPr>
          <w:rFonts w:ascii="Times New Roman" w:eastAsiaTheme="majorEastAsia" w:hAnsi="Times New Roman" w:cs="Times New Roman"/>
          <w:b/>
          <w:bCs/>
          <w:noProof/>
          <w:color w:val="000000" w:themeColor="text1"/>
          <w:sz w:val="24"/>
          <w:szCs w:val="24"/>
          <w:lang w:val="en-US"/>
        </w:rPr>
        <w:t xml:space="preserve"> µM</w:t>
      </w:r>
    </w:p>
    <w:p w14:paraId="7A1AC501" w14:textId="30B8B4D1" w:rsidR="00A14AB9" w:rsidRPr="00A14AB9" w:rsidRDefault="00A14AB9" w:rsidP="00A14AB9">
      <w:pPr>
        <w:spacing w:after="0" w:line="240" w:lineRule="auto"/>
        <w:jc w:val="center"/>
        <w:rPr>
          <w:rFonts w:ascii="Times New Roman" w:eastAsiaTheme="majorEastAsia" w:hAnsi="Times New Roman" w:cs="Times New Roman"/>
          <w:b/>
          <w:bCs/>
          <w:noProof/>
          <w:color w:val="000000" w:themeColor="text1"/>
          <w:sz w:val="24"/>
          <w:szCs w:val="24"/>
          <w:lang w:val="en-US"/>
        </w:rPr>
      </w:pPr>
      <w:r w:rsidRPr="00A14AB9">
        <w:rPr>
          <w:rFonts w:ascii="Times New Roman" w:eastAsiaTheme="majorEastAsia" w:hAnsi="Times New Roman" w:cs="Times New Roman"/>
          <w:b/>
          <w:bCs/>
          <w:noProof/>
          <w:color w:val="000000" w:themeColor="text1"/>
          <w:sz w:val="24"/>
          <w:szCs w:val="24"/>
          <w:lang w:val="en-US"/>
        </w:rPr>
        <w:t>HaCaT</w:t>
      </w:r>
      <w:r w:rsidRPr="00A14AB9">
        <w:rPr>
          <w:rFonts w:ascii="Times New Roman" w:eastAsiaTheme="majorEastAsia" w:hAnsi="Times New Roman" w:cs="Times New Roman"/>
          <w:b/>
          <w:bCs/>
          <w:noProof/>
          <w:color w:val="000000" w:themeColor="text1"/>
          <w:sz w:val="24"/>
          <w:szCs w:val="24"/>
          <w:lang w:val="en-US"/>
        </w:rPr>
        <w:tab/>
        <w:t>73.0</w:t>
      </w:r>
      <w:r>
        <w:rPr>
          <w:rFonts w:ascii="Times New Roman" w:eastAsiaTheme="majorEastAsia" w:hAnsi="Times New Roman" w:cs="Times New Roman"/>
          <w:b/>
          <w:bCs/>
          <w:noProof/>
          <w:color w:val="000000" w:themeColor="text1"/>
          <w:sz w:val="24"/>
          <w:szCs w:val="24"/>
          <w:lang w:val="en-US"/>
        </w:rPr>
        <w:t xml:space="preserve"> µM</w:t>
      </w:r>
    </w:p>
    <w:p w14:paraId="61E85E43" w14:textId="77777777" w:rsidR="00A14AB9" w:rsidRDefault="00A14AB9" w:rsidP="00A14AB9">
      <w:pPr>
        <w:spacing w:after="0" w:line="240" w:lineRule="auto"/>
        <w:jc w:val="center"/>
        <w:rPr>
          <w:rFonts w:ascii="Times New Roman" w:eastAsiaTheme="majorEastAsia" w:hAnsi="Times New Roman" w:cs="Times New Roman"/>
          <w:b/>
          <w:bCs/>
          <w:noProof/>
          <w:color w:val="000000" w:themeColor="text1"/>
          <w:sz w:val="24"/>
          <w:szCs w:val="24"/>
          <w:lang w:val="en-US"/>
        </w:rPr>
      </w:pPr>
      <w:r w:rsidRPr="00A14AB9">
        <w:rPr>
          <w:rFonts w:ascii="Times New Roman" w:eastAsiaTheme="majorEastAsia" w:hAnsi="Times New Roman" w:cs="Times New Roman"/>
          <w:b/>
          <w:bCs/>
          <w:noProof/>
          <w:color w:val="000000" w:themeColor="text1"/>
          <w:sz w:val="24"/>
          <w:szCs w:val="24"/>
          <w:lang w:val="en-US"/>
        </w:rPr>
        <w:t>TrampC1</w:t>
      </w:r>
      <w:r w:rsidRPr="00A14AB9">
        <w:rPr>
          <w:rFonts w:ascii="Times New Roman" w:eastAsiaTheme="majorEastAsia" w:hAnsi="Times New Roman" w:cs="Times New Roman"/>
          <w:b/>
          <w:bCs/>
          <w:noProof/>
          <w:color w:val="000000" w:themeColor="text1"/>
          <w:sz w:val="24"/>
          <w:szCs w:val="24"/>
          <w:lang w:val="en-US"/>
        </w:rPr>
        <w:tab/>
        <w:t>784.9</w:t>
      </w:r>
      <w:r>
        <w:rPr>
          <w:rFonts w:ascii="Times New Roman" w:eastAsiaTheme="majorEastAsia" w:hAnsi="Times New Roman" w:cs="Times New Roman"/>
          <w:b/>
          <w:bCs/>
          <w:noProof/>
          <w:color w:val="000000" w:themeColor="text1"/>
          <w:sz w:val="24"/>
          <w:szCs w:val="24"/>
          <w:lang w:val="en-US"/>
        </w:rPr>
        <w:t xml:space="preserve"> µM</w:t>
      </w:r>
    </w:p>
    <w:p w14:paraId="36D9B81B" w14:textId="77777777" w:rsidR="00152979" w:rsidRDefault="00152979" w:rsidP="00BA5834">
      <w:pPr>
        <w:spacing w:after="0" w:line="240" w:lineRule="auto"/>
        <w:jc w:val="both"/>
        <w:rPr>
          <w:rFonts w:ascii="Times New Roman" w:eastAsiaTheme="majorEastAsia" w:hAnsi="Times New Roman" w:cs="Times New Roman"/>
          <w:b/>
          <w:bCs/>
          <w:noProof/>
          <w:color w:val="000000" w:themeColor="text1"/>
          <w:sz w:val="24"/>
          <w:szCs w:val="24"/>
          <w:lang w:val="en-US"/>
        </w:rPr>
      </w:pPr>
    </w:p>
    <w:p w14:paraId="03407302" w14:textId="33D96A8F" w:rsidR="00BA5834" w:rsidRDefault="00BA5834" w:rsidP="00BA5834">
      <w:pPr>
        <w:spacing w:after="0" w:line="240" w:lineRule="auto"/>
        <w:jc w:val="both"/>
        <w:rPr>
          <w:rFonts w:ascii="Times New Roman" w:eastAsiaTheme="majorEastAsia" w:hAnsi="Times New Roman" w:cs="Times New Roman"/>
          <w:b/>
          <w:bCs/>
          <w:noProof/>
          <w:color w:val="000000" w:themeColor="text1"/>
          <w:sz w:val="24"/>
          <w:szCs w:val="24"/>
          <w:lang w:val="en-US"/>
        </w:rPr>
      </w:pPr>
      <w:r>
        <w:rPr>
          <w:rFonts w:ascii="Times New Roman" w:eastAsiaTheme="majorEastAsia" w:hAnsi="Times New Roman" w:cs="Times New Roman"/>
          <w:b/>
          <w:bCs/>
          <w:noProof/>
          <w:color w:val="000000" w:themeColor="text1"/>
          <w:sz w:val="24"/>
          <w:szCs w:val="24"/>
          <w:lang w:val="en-US"/>
        </w:rPr>
        <w:t xml:space="preserve">Compound </w:t>
      </w:r>
      <w:r w:rsidR="0025370A">
        <w:rPr>
          <w:rFonts w:ascii="Times New Roman" w:eastAsiaTheme="majorEastAsia" w:hAnsi="Times New Roman" w:cs="Times New Roman"/>
          <w:b/>
          <w:bCs/>
          <w:noProof/>
          <w:color w:val="000000" w:themeColor="text1"/>
          <w:sz w:val="24"/>
          <w:szCs w:val="24"/>
          <w:lang w:val="en-US"/>
        </w:rPr>
        <w:t>8b</w:t>
      </w:r>
    </w:p>
    <w:p w14:paraId="7335CD83" w14:textId="404710F4" w:rsidR="003965EF" w:rsidRDefault="003965EF" w:rsidP="00BA5834">
      <w:pPr>
        <w:spacing w:after="0" w:line="240" w:lineRule="auto"/>
        <w:jc w:val="both"/>
        <w:rPr>
          <w:rFonts w:ascii="Times New Roman" w:eastAsiaTheme="majorEastAsia" w:hAnsi="Times New Roman" w:cs="Times New Roman"/>
          <w:b/>
          <w:bCs/>
          <w:noProof/>
          <w:color w:val="000000" w:themeColor="text1"/>
          <w:sz w:val="24"/>
          <w:szCs w:val="24"/>
          <w:lang w:val="en-US"/>
        </w:rPr>
      </w:pPr>
      <w:r>
        <w:rPr>
          <w:noProof/>
        </w:rPr>
        <w:drawing>
          <wp:inline distT="0" distB="0" distL="0" distR="0" wp14:anchorId="27A3B6CB" wp14:editId="4176B2CB">
            <wp:extent cx="2613600" cy="22680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2613600" cy="2268000"/>
                    </a:xfrm>
                    <a:prstGeom prst="rect">
                      <a:avLst/>
                    </a:prstGeom>
                    <a:noFill/>
                    <a:ln>
                      <a:noFill/>
                    </a:ln>
                  </pic:spPr>
                </pic:pic>
              </a:graphicData>
            </a:graphic>
          </wp:inline>
        </w:drawing>
      </w:r>
    </w:p>
    <w:p w14:paraId="599E5057" w14:textId="397ABCD9" w:rsidR="00EF04B4" w:rsidRPr="00A14AB9" w:rsidRDefault="00EF04B4" w:rsidP="00EF04B4">
      <w:pPr>
        <w:spacing w:after="0" w:line="240" w:lineRule="auto"/>
        <w:jc w:val="center"/>
        <w:rPr>
          <w:rFonts w:ascii="Times New Roman" w:eastAsiaTheme="majorEastAsia" w:hAnsi="Times New Roman" w:cs="Times New Roman"/>
          <w:b/>
          <w:bCs/>
          <w:noProof/>
          <w:color w:val="000000" w:themeColor="text1"/>
          <w:sz w:val="24"/>
          <w:szCs w:val="24"/>
          <w:lang w:val="en-US"/>
        </w:rPr>
      </w:pPr>
      <w:r w:rsidRPr="00A14AB9">
        <w:rPr>
          <w:rFonts w:ascii="Times New Roman" w:eastAsiaTheme="majorEastAsia" w:hAnsi="Times New Roman" w:cs="Times New Roman"/>
          <w:b/>
          <w:bCs/>
          <w:noProof/>
          <w:color w:val="000000" w:themeColor="text1"/>
          <w:sz w:val="24"/>
          <w:szCs w:val="24"/>
          <w:lang w:val="en-US"/>
        </w:rPr>
        <w:t>NIH3T3</w:t>
      </w:r>
      <w:r w:rsidRPr="00A14AB9">
        <w:rPr>
          <w:rFonts w:ascii="Times New Roman" w:eastAsiaTheme="majorEastAsia" w:hAnsi="Times New Roman" w:cs="Times New Roman"/>
          <w:b/>
          <w:bCs/>
          <w:noProof/>
          <w:color w:val="000000" w:themeColor="text1"/>
          <w:sz w:val="24"/>
          <w:szCs w:val="24"/>
          <w:lang w:val="en-US"/>
        </w:rPr>
        <w:tab/>
      </w:r>
      <w:r w:rsidR="00F816FC" w:rsidRPr="00F816FC">
        <w:rPr>
          <w:rFonts w:ascii="Times New Roman" w:eastAsiaTheme="majorEastAsia" w:hAnsi="Times New Roman" w:cs="Times New Roman"/>
          <w:b/>
          <w:bCs/>
          <w:noProof/>
          <w:color w:val="000000" w:themeColor="text1"/>
          <w:sz w:val="24"/>
          <w:szCs w:val="24"/>
          <w:lang w:val="en-US"/>
        </w:rPr>
        <w:t>1104.6</w:t>
      </w:r>
      <w:r w:rsidR="00F816FC">
        <w:rPr>
          <w:rFonts w:ascii="Times New Roman" w:eastAsiaTheme="majorEastAsia" w:hAnsi="Times New Roman" w:cs="Times New Roman"/>
          <w:b/>
          <w:bCs/>
          <w:noProof/>
          <w:color w:val="000000" w:themeColor="text1"/>
          <w:sz w:val="24"/>
          <w:szCs w:val="24"/>
          <w:lang w:val="en-US"/>
        </w:rPr>
        <w:t xml:space="preserve"> </w:t>
      </w:r>
      <w:r>
        <w:rPr>
          <w:rFonts w:ascii="Times New Roman" w:eastAsiaTheme="majorEastAsia" w:hAnsi="Times New Roman" w:cs="Times New Roman"/>
          <w:b/>
          <w:bCs/>
          <w:noProof/>
          <w:color w:val="000000" w:themeColor="text1"/>
          <w:sz w:val="24"/>
          <w:szCs w:val="24"/>
          <w:lang w:val="en-US"/>
        </w:rPr>
        <w:t>µM</w:t>
      </w:r>
    </w:p>
    <w:p w14:paraId="297CECED" w14:textId="3AE11142" w:rsidR="00EF04B4" w:rsidRPr="00A14AB9" w:rsidRDefault="00EF04B4" w:rsidP="00EF04B4">
      <w:pPr>
        <w:spacing w:after="0" w:line="240" w:lineRule="auto"/>
        <w:jc w:val="center"/>
        <w:rPr>
          <w:rFonts w:ascii="Times New Roman" w:eastAsiaTheme="majorEastAsia" w:hAnsi="Times New Roman" w:cs="Times New Roman"/>
          <w:b/>
          <w:bCs/>
          <w:noProof/>
          <w:color w:val="000000" w:themeColor="text1"/>
          <w:sz w:val="24"/>
          <w:szCs w:val="24"/>
          <w:lang w:val="en-US"/>
        </w:rPr>
      </w:pPr>
      <w:r w:rsidRPr="00A14AB9">
        <w:rPr>
          <w:rFonts w:ascii="Times New Roman" w:eastAsiaTheme="majorEastAsia" w:hAnsi="Times New Roman" w:cs="Times New Roman"/>
          <w:b/>
          <w:bCs/>
          <w:noProof/>
          <w:color w:val="000000" w:themeColor="text1"/>
          <w:sz w:val="24"/>
          <w:szCs w:val="24"/>
          <w:lang w:val="en-US"/>
        </w:rPr>
        <w:t>HaCaT</w:t>
      </w:r>
      <w:r w:rsidRPr="00A14AB9">
        <w:rPr>
          <w:rFonts w:ascii="Times New Roman" w:eastAsiaTheme="majorEastAsia" w:hAnsi="Times New Roman" w:cs="Times New Roman"/>
          <w:b/>
          <w:bCs/>
          <w:noProof/>
          <w:color w:val="000000" w:themeColor="text1"/>
          <w:sz w:val="24"/>
          <w:szCs w:val="24"/>
          <w:lang w:val="en-US"/>
        </w:rPr>
        <w:tab/>
      </w:r>
      <w:r w:rsidR="00227D91" w:rsidRPr="00227D91">
        <w:rPr>
          <w:rFonts w:ascii="Times New Roman" w:eastAsiaTheme="majorEastAsia" w:hAnsi="Times New Roman" w:cs="Times New Roman"/>
          <w:b/>
          <w:bCs/>
          <w:noProof/>
          <w:color w:val="000000" w:themeColor="text1"/>
          <w:sz w:val="24"/>
          <w:szCs w:val="24"/>
          <w:lang w:val="en-US"/>
        </w:rPr>
        <w:t>558.9</w:t>
      </w:r>
      <w:r w:rsidR="00227D91">
        <w:rPr>
          <w:rFonts w:ascii="Times New Roman" w:eastAsiaTheme="majorEastAsia" w:hAnsi="Times New Roman" w:cs="Times New Roman"/>
          <w:b/>
          <w:bCs/>
          <w:noProof/>
          <w:color w:val="000000" w:themeColor="text1"/>
          <w:sz w:val="24"/>
          <w:szCs w:val="24"/>
          <w:lang w:val="en-US"/>
        </w:rPr>
        <w:t xml:space="preserve"> </w:t>
      </w:r>
      <w:r>
        <w:rPr>
          <w:rFonts w:ascii="Times New Roman" w:eastAsiaTheme="majorEastAsia" w:hAnsi="Times New Roman" w:cs="Times New Roman"/>
          <w:b/>
          <w:bCs/>
          <w:noProof/>
          <w:color w:val="000000" w:themeColor="text1"/>
          <w:sz w:val="24"/>
          <w:szCs w:val="24"/>
          <w:lang w:val="en-US"/>
        </w:rPr>
        <w:t>µM</w:t>
      </w:r>
    </w:p>
    <w:p w14:paraId="389A1957" w14:textId="203441E2" w:rsidR="00EF04B4" w:rsidRPr="00EC31A3" w:rsidRDefault="00EF04B4" w:rsidP="00EF04B4">
      <w:pPr>
        <w:spacing w:after="0" w:line="240" w:lineRule="auto"/>
        <w:jc w:val="center"/>
        <w:rPr>
          <w:rFonts w:ascii="Times New Roman" w:eastAsiaTheme="majorEastAsia" w:hAnsi="Times New Roman" w:cs="Times New Roman"/>
          <w:b/>
          <w:bCs/>
          <w:noProof/>
          <w:color w:val="000000" w:themeColor="text1"/>
          <w:sz w:val="24"/>
          <w:szCs w:val="24"/>
          <w:lang w:val="en-US"/>
        </w:rPr>
      </w:pPr>
      <w:r w:rsidRPr="00A14AB9">
        <w:rPr>
          <w:rFonts w:ascii="Times New Roman" w:eastAsiaTheme="majorEastAsia" w:hAnsi="Times New Roman" w:cs="Times New Roman"/>
          <w:b/>
          <w:bCs/>
          <w:noProof/>
          <w:color w:val="000000" w:themeColor="text1"/>
          <w:sz w:val="24"/>
          <w:szCs w:val="24"/>
          <w:lang w:val="en-US"/>
        </w:rPr>
        <w:t>TrampC1</w:t>
      </w:r>
      <w:r w:rsidRPr="00A14AB9">
        <w:rPr>
          <w:rFonts w:ascii="Times New Roman" w:eastAsiaTheme="majorEastAsia" w:hAnsi="Times New Roman" w:cs="Times New Roman"/>
          <w:b/>
          <w:bCs/>
          <w:noProof/>
          <w:color w:val="000000" w:themeColor="text1"/>
          <w:sz w:val="24"/>
          <w:szCs w:val="24"/>
          <w:lang w:val="en-US"/>
        </w:rPr>
        <w:tab/>
      </w:r>
      <w:r w:rsidR="00A2719A" w:rsidRPr="00A2719A">
        <w:rPr>
          <w:rFonts w:ascii="Times New Roman" w:eastAsiaTheme="majorEastAsia" w:hAnsi="Times New Roman" w:cs="Times New Roman"/>
          <w:b/>
          <w:bCs/>
          <w:noProof/>
          <w:color w:val="000000" w:themeColor="text1"/>
          <w:sz w:val="24"/>
          <w:szCs w:val="24"/>
          <w:lang w:val="en-US"/>
        </w:rPr>
        <w:t>1179.4</w:t>
      </w:r>
      <w:r w:rsidR="00A2719A">
        <w:rPr>
          <w:rFonts w:ascii="Times New Roman" w:eastAsiaTheme="majorEastAsia" w:hAnsi="Times New Roman" w:cs="Times New Roman"/>
          <w:b/>
          <w:bCs/>
          <w:noProof/>
          <w:color w:val="000000" w:themeColor="text1"/>
          <w:sz w:val="24"/>
          <w:szCs w:val="24"/>
          <w:lang w:val="en-US"/>
        </w:rPr>
        <w:t xml:space="preserve"> </w:t>
      </w:r>
      <w:r>
        <w:rPr>
          <w:rFonts w:ascii="Times New Roman" w:eastAsiaTheme="majorEastAsia" w:hAnsi="Times New Roman" w:cs="Times New Roman"/>
          <w:b/>
          <w:bCs/>
          <w:noProof/>
          <w:color w:val="000000" w:themeColor="text1"/>
          <w:sz w:val="24"/>
          <w:szCs w:val="24"/>
          <w:lang w:val="en-US"/>
        </w:rPr>
        <w:t>µM</w:t>
      </w:r>
    </w:p>
    <w:p w14:paraId="0452B3F9" w14:textId="77777777" w:rsidR="001004A1" w:rsidRDefault="001004A1" w:rsidP="00BA5834">
      <w:pPr>
        <w:spacing w:after="0" w:line="240" w:lineRule="auto"/>
        <w:jc w:val="both"/>
        <w:rPr>
          <w:rFonts w:ascii="Times New Roman" w:eastAsiaTheme="majorEastAsia" w:hAnsi="Times New Roman" w:cs="Times New Roman"/>
          <w:b/>
          <w:bCs/>
          <w:noProof/>
          <w:color w:val="000000" w:themeColor="text1"/>
          <w:sz w:val="24"/>
          <w:szCs w:val="24"/>
          <w:lang w:val="en-US"/>
        </w:rPr>
      </w:pPr>
    </w:p>
    <w:p w14:paraId="4B2C94A0" w14:textId="789B993D" w:rsidR="00BA5834" w:rsidRDefault="00BA5834" w:rsidP="00BA5834">
      <w:pPr>
        <w:spacing w:after="0" w:line="240" w:lineRule="auto"/>
        <w:jc w:val="both"/>
        <w:rPr>
          <w:rFonts w:ascii="Times New Roman" w:eastAsiaTheme="majorEastAsia" w:hAnsi="Times New Roman" w:cs="Times New Roman"/>
          <w:b/>
          <w:bCs/>
          <w:noProof/>
          <w:color w:val="000000" w:themeColor="text1"/>
          <w:sz w:val="24"/>
          <w:szCs w:val="24"/>
          <w:lang w:val="en-US"/>
        </w:rPr>
      </w:pPr>
      <w:r>
        <w:rPr>
          <w:rFonts w:ascii="Times New Roman" w:eastAsiaTheme="majorEastAsia" w:hAnsi="Times New Roman" w:cs="Times New Roman"/>
          <w:b/>
          <w:bCs/>
          <w:noProof/>
          <w:color w:val="000000" w:themeColor="text1"/>
          <w:sz w:val="24"/>
          <w:szCs w:val="24"/>
          <w:lang w:val="en-US"/>
        </w:rPr>
        <w:t xml:space="preserve">Compound </w:t>
      </w:r>
      <w:r w:rsidR="0025370A">
        <w:rPr>
          <w:rFonts w:ascii="Times New Roman" w:eastAsiaTheme="majorEastAsia" w:hAnsi="Times New Roman" w:cs="Times New Roman"/>
          <w:b/>
          <w:bCs/>
          <w:noProof/>
          <w:color w:val="000000" w:themeColor="text1"/>
          <w:sz w:val="24"/>
          <w:szCs w:val="24"/>
          <w:lang w:val="en-US"/>
        </w:rPr>
        <w:t>13</w:t>
      </w:r>
    </w:p>
    <w:p w14:paraId="46789AC5" w14:textId="4DEDCBBB" w:rsidR="00BA5834" w:rsidRDefault="003965EF" w:rsidP="00720B04">
      <w:pPr>
        <w:spacing w:after="0" w:line="240" w:lineRule="auto"/>
        <w:jc w:val="both"/>
        <w:rPr>
          <w:rFonts w:ascii="Times New Roman" w:eastAsiaTheme="majorEastAsia" w:hAnsi="Times New Roman" w:cs="Times New Roman"/>
          <w:b/>
          <w:bCs/>
          <w:noProof/>
          <w:color w:val="000000" w:themeColor="text1"/>
          <w:sz w:val="24"/>
          <w:szCs w:val="24"/>
          <w:lang w:val="en-US"/>
        </w:rPr>
      </w:pPr>
      <w:r>
        <w:rPr>
          <w:noProof/>
        </w:rPr>
        <w:drawing>
          <wp:inline distT="0" distB="0" distL="0" distR="0" wp14:anchorId="7C7EFA8F" wp14:editId="01B5F5CF">
            <wp:extent cx="2638800" cy="2257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2638800" cy="2257200"/>
                    </a:xfrm>
                    <a:prstGeom prst="rect">
                      <a:avLst/>
                    </a:prstGeom>
                    <a:noFill/>
                    <a:ln>
                      <a:noFill/>
                    </a:ln>
                  </pic:spPr>
                </pic:pic>
              </a:graphicData>
            </a:graphic>
          </wp:inline>
        </w:drawing>
      </w:r>
    </w:p>
    <w:p w14:paraId="15B926F1" w14:textId="773F1D74" w:rsidR="00A2719A" w:rsidRPr="00A14AB9" w:rsidRDefault="00A2719A" w:rsidP="00A2719A">
      <w:pPr>
        <w:spacing w:after="0" w:line="240" w:lineRule="auto"/>
        <w:jc w:val="center"/>
        <w:rPr>
          <w:rFonts w:ascii="Times New Roman" w:eastAsiaTheme="majorEastAsia" w:hAnsi="Times New Roman" w:cs="Times New Roman"/>
          <w:b/>
          <w:bCs/>
          <w:noProof/>
          <w:color w:val="000000" w:themeColor="text1"/>
          <w:sz w:val="24"/>
          <w:szCs w:val="24"/>
          <w:lang w:val="en-US"/>
        </w:rPr>
      </w:pPr>
      <w:r w:rsidRPr="00A14AB9">
        <w:rPr>
          <w:rFonts w:ascii="Times New Roman" w:eastAsiaTheme="majorEastAsia" w:hAnsi="Times New Roman" w:cs="Times New Roman"/>
          <w:b/>
          <w:bCs/>
          <w:noProof/>
          <w:color w:val="000000" w:themeColor="text1"/>
          <w:sz w:val="24"/>
          <w:szCs w:val="24"/>
          <w:lang w:val="en-US"/>
        </w:rPr>
        <w:t>NIH3T3</w:t>
      </w:r>
      <w:r w:rsidRPr="00A14AB9">
        <w:rPr>
          <w:rFonts w:ascii="Times New Roman" w:eastAsiaTheme="majorEastAsia" w:hAnsi="Times New Roman" w:cs="Times New Roman"/>
          <w:b/>
          <w:bCs/>
          <w:noProof/>
          <w:color w:val="000000" w:themeColor="text1"/>
          <w:sz w:val="24"/>
          <w:szCs w:val="24"/>
          <w:lang w:val="en-US"/>
        </w:rPr>
        <w:tab/>
      </w:r>
      <w:r w:rsidR="00136706" w:rsidRPr="00136706">
        <w:rPr>
          <w:rFonts w:ascii="Times New Roman" w:eastAsiaTheme="majorEastAsia" w:hAnsi="Times New Roman" w:cs="Times New Roman"/>
          <w:b/>
          <w:bCs/>
          <w:noProof/>
          <w:color w:val="000000" w:themeColor="text1"/>
          <w:sz w:val="24"/>
          <w:szCs w:val="24"/>
          <w:lang w:val="en-US"/>
        </w:rPr>
        <w:t>1012.1</w:t>
      </w:r>
      <w:r>
        <w:rPr>
          <w:rFonts w:ascii="Times New Roman" w:eastAsiaTheme="majorEastAsia" w:hAnsi="Times New Roman" w:cs="Times New Roman"/>
          <w:b/>
          <w:bCs/>
          <w:noProof/>
          <w:color w:val="000000" w:themeColor="text1"/>
          <w:sz w:val="24"/>
          <w:szCs w:val="24"/>
          <w:lang w:val="en-US"/>
        </w:rPr>
        <w:t xml:space="preserve"> µM</w:t>
      </w:r>
    </w:p>
    <w:p w14:paraId="7B17BA99" w14:textId="010224DB" w:rsidR="00A2719A" w:rsidRPr="00A14AB9" w:rsidRDefault="00A2719A" w:rsidP="00A2719A">
      <w:pPr>
        <w:spacing w:after="0" w:line="240" w:lineRule="auto"/>
        <w:jc w:val="center"/>
        <w:rPr>
          <w:rFonts w:ascii="Times New Roman" w:eastAsiaTheme="majorEastAsia" w:hAnsi="Times New Roman" w:cs="Times New Roman"/>
          <w:b/>
          <w:bCs/>
          <w:noProof/>
          <w:color w:val="000000" w:themeColor="text1"/>
          <w:sz w:val="24"/>
          <w:szCs w:val="24"/>
          <w:lang w:val="en-US"/>
        </w:rPr>
      </w:pPr>
      <w:r w:rsidRPr="00A14AB9">
        <w:rPr>
          <w:rFonts w:ascii="Times New Roman" w:eastAsiaTheme="majorEastAsia" w:hAnsi="Times New Roman" w:cs="Times New Roman"/>
          <w:b/>
          <w:bCs/>
          <w:noProof/>
          <w:color w:val="000000" w:themeColor="text1"/>
          <w:sz w:val="24"/>
          <w:szCs w:val="24"/>
          <w:lang w:val="en-US"/>
        </w:rPr>
        <w:t>HaCaT</w:t>
      </w:r>
      <w:r w:rsidRPr="00A14AB9">
        <w:rPr>
          <w:rFonts w:ascii="Times New Roman" w:eastAsiaTheme="majorEastAsia" w:hAnsi="Times New Roman" w:cs="Times New Roman"/>
          <w:b/>
          <w:bCs/>
          <w:noProof/>
          <w:color w:val="000000" w:themeColor="text1"/>
          <w:sz w:val="24"/>
          <w:szCs w:val="24"/>
          <w:lang w:val="en-US"/>
        </w:rPr>
        <w:tab/>
      </w:r>
      <w:r w:rsidR="00A5149A" w:rsidRPr="00A5149A">
        <w:rPr>
          <w:rFonts w:ascii="Times New Roman" w:eastAsiaTheme="majorEastAsia" w:hAnsi="Times New Roman" w:cs="Times New Roman"/>
          <w:b/>
          <w:bCs/>
          <w:noProof/>
          <w:color w:val="000000" w:themeColor="text1"/>
          <w:sz w:val="24"/>
          <w:szCs w:val="24"/>
          <w:lang w:val="en-US"/>
        </w:rPr>
        <w:t>552.4</w:t>
      </w:r>
      <w:r w:rsidR="00A5149A">
        <w:rPr>
          <w:rFonts w:ascii="Times New Roman" w:eastAsiaTheme="majorEastAsia" w:hAnsi="Times New Roman" w:cs="Times New Roman"/>
          <w:b/>
          <w:bCs/>
          <w:noProof/>
          <w:color w:val="000000" w:themeColor="text1"/>
          <w:sz w:val="24"/>
          <w:szCs w:val="24"/>
          <w:lang w:val="en-US"/>
        </w:rPr>
        <w:t xml:space="preserve"> </w:t>
      </w:r>
      <w:r>
        <w:rPr>
          <w:rFonts w:ascii="Times New Roman" w:eastAsiaTheme="majorEastAsia" w:hAnsi="Times New Roman" w:cs="Times New Roman"/>
          <w:b/>
          <w:bCs/>
          <w:noProof/>
          <w:color w:val="000000" w:themeColor="text1"/>
          <w:sz w:val="24"/>
          <w:szCs w:val="24"/>
          <w:lang w:val="en-US"/>
        </w:rPr>
        <w:t>µM</w:t>
      </w:r>
    </w:p>
    <w:p w14:paraId="5B5CEEEF" w14:textId="6AB589B0" w:rsidR="00A2719A" w:rsidRDefault="00A2719A"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r w:rsidRPr="00A14AB9">
        <w:rPr>
          <w:rFonts w:ascii="Times New Roman" w:eastAsiaTheme="majorEastAsia" w:hAnsi="Times New Roman" w:cs="Times New Roman"/>
          <w:b/>
          <w:bCs/>
          <w:noProof/>
          <w:color w:val="000000" w:themeColor="text1"/>
          <w:sz w:val="24"/>
          <w:szCs w:val="24"/>
          <w:lang w:val="en-US"/>
        </w:rPr>
        <w:t>TrampC1</w:t>
      </w:r>
      <w:r w:rsidRPr="00A14AB9">
        <w:rPr>
          <w:rFonts w:ascii="Times New Roman" w:eastAsiaTheme="majorEastAsia" w:hAnsi="Times New Roman" w:cs="Times New Roman"/>
          <w:b/>
          <w:bCs/>
          <w:noProof/>
          <w:color w:val="000000" w:themeColor="text1"/>
          <w:sz w:val="24"/>
          <w:szCs w:val="24"/>
          <w:lang w:val="en-US"/>
        </w:rPr>
        <w:tab/>
      </w:r>
      <w:r w:rsidR="00627E12" w:rsidRPr="00627E12">
        <w:rPr>
          <w:rFonts w:ascii="Times New Roman" w:eastAsiaTheme="majorEastAsia" w:hAnsi="Times New Roman" w:cs="Times New Roman"/>
          <w:b/>
          <w:bCs/>
          <w:noProof/>
          <w:color w:val="000000" w:themeColor="text1"/>
          <w:sz w:val="24"/>
          <w:szCs w:val="24"/>
          <w:lang w:val="en-US"/>
        </w:rPr>
        <w:t>650.6</w:t>
      </w:r>
      <w:r w:rsidR="00627E12">
        <w:rPr>
          <w:rFonts w:ascii="Times New Roman" w:eastAsiaTheme="majorEastAsia" w:hAnsi="Times New Roman" w:cs="Times New Roman"/>
          <w:b/>
          <w:bCs/>
          <w:noProof/>
          <w:color w:val="000000" w:themeColor="text1"/>
          <w:sz w:val="24"/>
          <w:szCs w:val="24"/>
          <w:lang w:val="en-US"/>
        </w:rPr>
        <w:t xml:space="preserve"> </w:t>
      </w:r>
      <w:r>
        <w:rPr>
          <w:rFonts w:ascii="Times New Roman" w:eastAsiaTheme="majorEastAsia" w:hAnsi="Times New Roman" w:cs="Times New Roman"/>
          <w:b/>
          <w:bCs/>
          <w:noProof/>
          <w:color w:val="000000" w:themeColor="text1"/>
          <w:sz w:val="24"/>
          <w:szCs w:val="24"/>
          <w:lang w:val="en-US"/>
        </w:rPr>
        <w:t>µM</w:t>
      </w:r>
    </w:p>
    <w:p w14:paraId="536AE8FC" w14:textId="77777777" w:rsid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51439C60" w14:textId="77777777" w:rsid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1EDCBC20" w14:textId="77777777" w:rsid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7FD19112" w14:textId="77777777" w:rsid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05B8BB05" w14:textId="77777777" w:rsid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5374456D" w14:textId="77777777" w:rsid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48FEA263" w14:textId="77777777" w:rsid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3A31B2B1" w14:textId="77777777" w:rsid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7D2EF9DB" w14:textId="77777777" w:rsid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039A5A79" w14:textId="77777777" w:rsid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79604A2C" w14:textId="77777777" w:rsid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713B0990" w14:textId="77777777" w:rsid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4829A26E" w14:textId="77777777" w:rsid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5929E8A3" w14:textId="77777777" w:rsid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69BD8E73" w14:textId="77777777" w:rsidR="00627E12" w:rsidRPr="00627E12" w:rsidRDefault="00627E12" w:rsidP="00627E12">
      <w:pPr>
        <w:spacing w:after="0" w:line="240" w:lineRule="auto"/>
        <w:jc w:val="center"/>
        <w:rPr>
          <w:rFonts w:ascii="Times New Roman" w:eastAsiaTheme="majorEastAsia" w:hAnsi="Times New Roman" w:cs="Times New Roman"/>
          <w:b/>
          <w:bCs/>
          <w:noProof/>
          <w:color w:val="000000" w:themeColor="text1"/>
          <w:sz w:val="24"/>
          <w:szCs w:val="24"/>
          <w:lang w:val="en-US"/>
        </w:rPr>
      </w:pPr>
    </w:p>
    <w:p w14:paraId="047E24E5" w14:textId="5E0C0DA6" w:rsidR="00A2719A" w:rsidRDefault="00A2719A" w:rsidP="00E3048F">
      <w:pPr>
        <w:jc w:val="both"/>
        <w:rPr>
          <w:rFonts w:ascii="Times New Roman" w:eastAsiaTheme="majorEastAsia" w:hAnsi="Times New Roman" w:cs="Times New Roman"/>
          <w:b/>
          <w:bCs/>
          <w:noProof/>
          <w:color w:val="000000" w:themeColor="text1"/>
          <w:sz w:val="36"/>
          <w:szCs w:val="36"/>
          <w:lang w:val="lv-LV"/>
        </w:rPr>
        <w:sectPr w:rsidR="00A2719A" w:rsidSect="003E1B3B">
          <w:type w:val="continuous"/>
          <w:pgSz w:w="11906" w:h="16838"/>
          <w:pgMar w:top="1134" w:right="850" w:bottom="1134" w:left="1701" w:header="708" w:footer="708" w:gutter="0"/>
          <w:pgNumType w:start="84"/>
          <w:cols w:num="2" w:space="708"/>
          <w:titlePg/>
          <w:docGrid w:linePitch="360"/>
        </w:sectPr>
      </w:pPr>
    </w:p>
    <w:p w14:paraId="7B1B5CD2" w14:textId="260D74F4" w:rsidR="007A618C" w:rsidRPr="00244309" w:rsidRDefault="007A618C" w:rsidP="00244309">
      <w:pPr>
        <w:pStyle w:val="Heading1"/>
        <w:spacing w:after="200"/>
        <w:rPr>
          <w:rFonts w:ascii="Times New Roman" w:hAnsi="Times New Roman" w:cs="Times New Roman"/>
          <w:b/>
          <w:bCs/>
          <w:noProof/>
          <w:color w:val="000000" w:themeColor="text1"/>
          <w:sz w:val="36"/>
          <w:szCs w:val="36"/>
          <w:lang w:val="lv-LV"/>
        </w:rPr>
      </w:pPr>
      <w:bookmarkStart w:id="62" w:name="_Toc137718608"/>
      <w:r w:rsidRPr="00244309">
        <w:rPr>
          <w:rFonts w:ascii="Times New Roman" w:hAnsi="Times New Roman" w:cs="Times New Roman"/>
          <w:b/>
          <w:bCs/>
          <w:noProof/>
          <w:color w:val="000000" w:themeColor="text1"/>
          <w:sz w:val="36"/>
          <w:szCs w:val="36"/>
          <w:lang w:val="lv-LV"/>
        </w:rPr>
        <w:lastRenderedPageBreak/>
        <w:t>R</w:t>
      </w:r>
      <w:r w:rsidR="00584885" w:rsidRPr="00244309">
        <w:rPr>
          <w:rFonts w:ascii="Times New Roman" w:hAnsi="Times New Roman" w:cs="Times New Roman"/>
          <w:b/>
          <w:bCs/>
          <w:noProof/>
          <w:color w:val="000000" w:themeColor="text1"/>
          <w:sz w:val="36"/>
          <w:szCs w:val="36"/>
          <w:lang w:val="lv-LV"/>
        </w:rPr>
        <w:t>eferences</w:t>
      </w:r>
      <w:bookmarkEnd w:id="62"/>
    </w:p>
    <w:p w14:paraId="57C80F38" w14:textId="5E4543E1" w:rsidR="00871C45" w:rsidRPr="00826BB7" w:rsidRDefault="007A618C" w:rsidP="003866B4">
      <w:pPr>
        <w:spacing w:after="0" w:line="360" w:lineRule="auto"/>
        <w:jc w:val="both"/>
        <w:rPr>
          <w:rFonts w:ascii="Times New Roman" w:hAnsi="Times New Roman" w:cs="Times New Roman"/>
          <w:noProof/>
          <w:color w:val="000000" w:themeColor="text1"/>
          <w:sz w:val="24"/>
          <w:szCs w:val="24"/>
          <w:lang w:val="lv-LV"/>
        </w:rPr>
      </w:pPr>
      <w:r w:rsidRPr="00826BB7">
        <w:rPr>
          <w:rFonts w:ascii="Times New Roman" w:hAnsi="Times New Roman" w:cs="Times New Roman"/>
          <w:noProof/>
          <w:color w:val="000000" w:themeColor="text1"/>
          <w:sz w:val="24"/>
          <w:szCs w:val="24"/>
          <w:lang w:val="lv-LV"/>
        </w:rPr>
        <w:t xml:space="preserve">[1] </w:t>
      </w:r>
      <w:r w:rsidRPr="00826BB7">
        <w:rPr>
          <w:rFonts w:ascii="Times New Roman" w:hAnsi="Times New Roman" w:cs="Times New Roman"/>
          <w:noProof/>
          <w:color w:val="000000" w:themeColor="text1"/>
          <w:sz w:val="24"/>
          <w:szCs w:val="24"/>
        </w:rPr>
        <w:t>Kapilinskis</w:t>
      </w:r>
      <w:r w:rsidR="009946BC" w:rsidRPr="00826BB7">
        <w:rPr>
          <w:rFonts w:ascii="Times New Roman" w:hAnsi="Times New Roman" w:cs="Times New Roman"/>
          <w:noProof/>
          <w:color w:val="000000" w:themeColor="text1"/>
          <w:sz w:val="24"/>
          <w:szCs w:val="24"/>
          <w:lang w:val="lv-LV"/>
        </w:rPr>
        <w:t xml:space="preserve"> Z</w:t>
      </w:r>
      <w:r w:rsidRPr="00826BB7">
        <w:rPr>
          <w:rFonts w:ascii="Times New Roman" w:hAnsi="Times New Roman" w:cs="Times New Roman"/>
          <w:noProof/>
          <w:color w:val="000000" w:themeColor="text1"/>
          <w:sz w:val="24"/>
          <w:szCs w:val="24"/>
        </w:rPr>
        <w:t>, Novosjolova</w:t>
      </w:r>
      <w:r w:rsidR="009946BC" w:rsidRPr="00826BB7">
        <w:rPr>
          <w:rFonts w:ascii="Times New Roman" w:hAnsi="Times New Roman" w:cs="Times New Roman"/>
          <w:noProof/>
          <w:color w:val="000000" w:themeColor="text1"/>
          <w:sz w:val="24"/>
          <w:szCs w:val="24"/>
          <w:lang w:val="lv-LV"/>
        </w:rPr>
        <w:t xml:space="preserve"> I</w:t>
      </w:r>
      <w:r w:rsidRPr="00826BB7">
        <w:rPr>
          <w:rFonts w:ascii="Times New Roman" w:hAnsi="Times New Roman" w:cs="Times New Roman"/>
          <w:noProof/>
          <w:color w:val="000000" w:themeColor="text1"/>
          <w:sz w:val="24"/>
          <w:szCs w:val="24"/>
        </w:rPr>
        <w:t>, Turks</w:t>
      </w:r>
      <w:r w:rsidR="009946BC" w:rsidRPr="00826BB7">
        <w:rPr>
          <w:rFonts w:ascii="Times New Roman" w:hAnsi="Times New Roman" w:cs="Times New Roman"/>
          <w:noProof/>
          <w:color w:val="000000" w:themeColor="text1"/>
          <w:sz w:val="24"/>
          <w:szCs w:val="24"/>
          <w:lang w:val="lv-LV"/>
        </w:rPr>
        <w:t xml:space="preserve"> M (2018) </w:t>
      </w:r>
      <w:r w:rsidR="009946BC" w:rsidRPr="00826BB7">
        <w:rPr>
          <w:rFonts w:ascii="Times New Roman" w:hAnsi="Times New Roman" w:cs="Times New Roman"/>
          <w:color w:val="000000" w:themeColor="text1"/>
          <w:sz w:val="24"/>
          <w:szCs w:val="24"/>
        </w:rPr>
        <w:t>Purine-Furan and Purine-Thiophene Conjugates</w:t>
      </w:r>
      <w:r w:rsidR="009946BC" w:rsidRPr="00826BB7">
        <w:rPr>
          <w:rFonts w:ascii="Times New Roman" w:hAnsi="Times New Roman" w:cs="Times New Roman"/>
          <w:color w:val="000000" w:themeColor="text1"/>
          <w:sz w:val="24"/>
          <w:szCs w:val="24"/>
          <w:lang w:val="lv-LV"/>
        </w:rPr>
        <w:t xml:space="preserve"> </w:t>
      </w:r>
      <w:r w:rsidRPr="00826BB7">
        <w:rPr>
          <w:rFonts w:ascii="Times New Roman" w:hAnsi="Times New Roman" w:cs="Times New Roman"/>
          <w:noProof/>
          <w:color w:val="000000" w:themeColor="text1"/>
          <w:sz w:val="24"/>
          <w:szCs w:val="24"/>
        </w:rPr>
        <w:t xml:space="preserve">Molbank </w:t>
      </w:r>
      <w:r w:rsidRPr="00826BB7">
        <w:rPr>
          <w:rFonts w:ascii="Times New Roman" w:hAnsi="Times New Roman" w:cs="Times New Roman"/>
          <w:noProof/>
          <w:color w:val="000000" w:themeColor="text1"/>
          <w:sz w:val="24"/>
          <w:szCs w:val="24"/>
          <w:lang w:val="lv-LV"/>
        </w:rPr>
        <w:t>M1024</w:t>
      </w:r>
      <w:r w:rsidR="009946BC" w:rsidRPr="00826BB7">
        <w:rPr>
          <w:rFonts w:ascii="Times New Roman" w:hAnsi="Times New Roman" w:cs="Times New Roman"/>
          <w:noProof/>
          <w:color w:val="000000" w:themeColor="text1"/>
          <w:sz w:val="24"/>
          <w:szCs w:val="24"/>
          <w:lang w:val="lv-LV"/>
        </w:rPr>
        <w:t>:</w:t>
      </w:r>
      <w:r w:rsidRPr="00826BB7">
        <w:rPr>
          <w:rFonts w:ascii="Times New Roman" w:hAnsi="Times New Roman" w:cs="Times New Roman"/>
          <w:noProof/>
          <w:color w:val="000000" w:themeColor="text1"/>
          <w:sz w:val="24"/>
          <w:szCs w:val="24"/>
        </w:rPr>
        <w:t>1–7.</w:t>
      </w:r>
      <w:r w:rsidR="009946BC" w:rsidRPr="00826BB7">
        <w:rPr>
          <w:rFonts w:ascii="Times New Roman" w:hAnsi="Times New Roman" w:cs="Times New Roman"/>
          <w:noProof/>
          <w:color w:val="000000" w:themeColor="text1"/>
          <w:sz w:val="24"/>
          <w:szCs w:val="24"/>
          <w:lang w:val="lv-LV"/>
        </w:rPr>
        <w:t xml:space="preserve"> </w:t>
      </w:r>
      <w:hyperlink r:id="rId248" w:history="1">
        <w:r w:rsidR="009946BC" w:rsidRPr="00826BB7">
          <w:rPr>
            <w:rStyle w:val="Hyperlink"/>
            <w:rFonts w:ascii="Times New Roman" w:hAnsi="Times New Roman" w:cs="Times New Roman"/>
            <w:color w:val="000000" w:themeColor="text1"/>
            <w:sz w:val="24"/>
            <w:szCs w:val="24"/>
            <w:u w:val="none"/>
          </w:rPr>
          <w:t>https://doi.org/10.3390/M1024</w:t>
        </w:r>
      </w:hyperlink>
    </w:p>
    <w:p w14:paraId="0AA71533" w14:textId="1640078E" w:rsidR="003921C2" w:rsidRPr="00826BB7" w:rsidRDefault="003921C2" w:rsidP="003866B4">
      <w:pPr>
        <w:widowControl w:val="0"/>
        <w:autoSpaceDE w:val="0"/>
        <w:autoSpaceDN w:val="0"/>
        <w:adjustRightInd w:val="0"/>
        <w:spacing w:after="0" w:line="360" w:lineRule="auto"/>
        <w:jc w:val="both"/>
        <w:rPr>
          <w:rFonts w:ascii="Times New Roman" w:hAnsi="Times New Roman" w:cs="Times New Roman"/>
          <w:noProof/>
          <w:color w:val="000000" w:themeColor="text1"/>
          <w:sz w:val="24"/>
          <w:szCs w:val="24"/>
          <w:lang w:val="lv-LV"/>
        </w:rPr>
      </w:pPr>
      <w:r w:rsidRPr="00826BB7">
        <w:rPr>
          <w:rFonts w:ascii="Times New Roman" w:hAnsi="Times New Roman" w:cs="Times New Roman"/>
          <w:noProof/>
          <w:color w:val="000000" w:themeColor="text1"/>
          <w:sz w:val="24"/>
          <w:szCs w:val="24"/>
          <w:lang w:val="lv-LV"/>
        </w:rPr>
        <w:t xml:space="preserve">[2] </w:t>
      </w:r>
      <w:r w:rsidRPr="00826BB7">
        <w:rPr>
          <w:rFonts w:ascii="Times New Roman" w:hAnsi="Times New Roman" w:cs="Times New Roman"/>
          <w:noProof/>
          <w:color w:val="000000" w:themeColor="text1"/>
          <w:sz w:val="24"/>
          <w:szCs w:val="24"/>
        </w:rPr>
        <w:t>Šišuļins</w:t>
      </w:r>
      <w:r w:rsidR="009946BC" w:rsidRPr="00826BB7">
        <w:rPr>
          <w:rFonts w:ascii="Times New Roman" w:hAnsi="Times New Roman" w:cs="Times New Roman"/>
          <w:noProof/>
          <w:color w:val="000000" w:themeColor="text1"/>
          <w:sz w:val="24"/>
          <w:szCs w:val="24"/>
          <w:lang w:val="lv-LV"/>
        </w:rPr>
        <w:t xml:space="preserve"> A</w:t>
      </w:r>
      <w:r w:rsidRPr="00826BB7">
        <w:rPr>
          <w:rFonts w:ascii="Times New Roman" w:hAnsi="Times New Roman" w:cs="Times New Roman"/>
          <w:noProof/>
          <w:color w:val="000000" w:themeColor="text1"/>
          <w:sz w:val="24"/>
          <w:szCs w:val="24"/>
        </w:rPr>
        <w:t>, Bucevičius</w:t>
      </w:r>
      <w:r w:rsidR="009946BC" w:rsidRPr="00826BB7">
        <w:rPr>
          <w:rFonts w:ascii="Times New Roman" w:hAnsi="Times New Roman" w:cs="Times New Roman"/>
          <w:noProof/>
          <w:color w:val="000000" w:themeColor="text1"/>
          <w:sz w:val="24"/>
          <w:szCs w:val="24"/>
          <w:lang w:val="lv-LV"/>
        </w:rPr>
        <w:t xml:space="preserve"> J</w:t>
      </w:r>
      <w:r w:rsidRPr="00826BB7">
        <w:rPr>
          <w:rFonts w:ascii="Times New Roman" w:hAnsi="Times New Roman" w:cs="Times New Roman"/>
          <w:noProof/>
          <w:color w:val="000000" w:themeColor="text1"/>
          <w:sz w:val="24"/>
          <w:szCs w:val="24"/>
        </w:rPr>
        <w:t>, Tseng</w:t>
      </w:r>
      <w:r w:rsidR="009946BC" w:rsidRPr="00826BB7">
        <w:rPr>
          <w:rFonts w:ascii="Times New Roman" w:hAnsi="Times New Roman" w:cs="Times New Roman"/>
          <w:noProof/>
          <w:color w:val="000000" w:themeColor="text1"/>
          <w:sz w:val="24"/>
          <w:szCs w:val="24"/>
          <w:lang w:val="lv-LV"/>
        </w:rPr>
        <w:t xml:space="preserve"> YT</w:t>
      </w:r>
      <w:r w:rsidRPr="00826BB7">
        <w:rPr>
          <w:rFonts w:ascii="Times New Roman" w:hAnsi="Times New Roman" w:cs="Times New Roman"/>
          <w:noProof/>
          <w:color w:val="000000" w:themeColor="text1"/>
          <w:sz w:val="24"/>
          <w:szCs w:val="24"/>
        </w:rPr>
        <w:t>, Novosjolova</w:t>
      </w:r>
      <w:r w:rsidR="009946BC" w:rsidRPr="00826BB7">
        <w:rPr>
          <w:rFonts w:ascii="Times New Roman" w:hAnsi="Times New Roman" w:cs="Times New Roman"/>
          <w:noProof/>
          <w:color w:val="000000" w:themeColor="text1"/>
          <w:sz w:val="24"/>
          <w:szCs w:val="24"/>
          <w:lang w:val="lv-LV"/>
        </w:rPr>
        <w:t xml:space="preserve"> I</w:t>
      </w:r>
      <w:r w:rsidRPr="00826BB7">
        <w:rPr>
          <w:rFonts w:ascii="Times New Roman" w:hAnsi="Times New Roman" w:cs="Times New Roman"/>
          <w:noProof/>
          <w:color w:val="000000" w:themeColor="text1"/>
          <w:sz w:val="24"/>
          <w:szCs w:val="24"/>
        </w:rPr>
        <w:t>, Traskovskis</w:t>
      </w:r>
      <w:r w:rsidR="009946BC" w:rsidRPr="00826BB7">
        <w:rPr>
          <w:rFonts w:ascii="Times New Roman" w:hAnsi="Times New Roman" w:cs="Times New Roman"/>
          <w:noProof/>
          <w:color w:val="000000" w:themeColor="text1"/>
          <w:sz w:val="24"/>
          <w:szCs w:val="24"/>
          <w:lang w:val="lv-LV"/>
        </w:rPr>
        <w:t xml:space="preserve"> K</w:t>
      </w:r>
      <w:r w:rsidRPr="00826BB7">
        <w:rPr>
          <w:rFonts w:ascii="Times New Roman" w:hAnsi="Times New Roman" w:cs="Times New Roman"/>
          <w:noProof/>
          <w:color w:val="000000" w:themeColor="text1"/>
          <w:sz w:val="24"/>
          <w:szCs w:val="24"/>
        </w:rPr>
        <w:t>, Bizdēna</w:t>
      </w:r>
      <w:r w:rsidR="009946BC" w:rsidRPr="00826BB7">
        <w:rPr>
          <w:rFonts w:ascii="Times New Roman" w:hAnsi="Times New Roman" w:cs="Times New Roman"/>
          <w:noProof/>
          <w:color w:val="000000" w:themeColor="text1"/>
          <w:sz w:val="24"/>
          <w:szCs w:val="24"/>
          <w:lang w:val="lv-LV"/>
        </w:rPr>
        <w:t xml:space="preserve"> Ē</w:t>
      </w:r>
      <w:r w:rsidRPr="00826BB7">
        <w:rPr>
          <w:rFonts w:ascii="Times New Roman" w:hAnsi="Times New Roman" w:cs="Times New Roman"/>
          <w:noProof/>
          <w:color w:val="000000" w:themeColor="text1"/>
          <w:sz w:val="24"/>
          <w:szCs w:val="24"/>
        </w:rPr>
        <w:t>, Chang</w:t>
      </w:r>
      <w:r w:rsidR="009946BC" w:rsidRPr="00826BB7">
        <w:rPr>
          <w:rFonts w:ascii="Times New Roman" w:hAnsi="Times New Roman" w:cs="Times New Roman"/>
          <w:noProof/>
          <w:color w:val="000000" w:themeColor="text1"/>
          <w:sz w:val="24"/>
          <w:szCs w:val="24"/>
          <w:lang w:val="lv-LV"/>
        </w:rPr>
        <w:t xml:space="preserve"> HT</w:t>
      </w:r>
      <w:r w:rsidRPr="00826BB7">
        <w:rPr>
          <w:rFonts w:ascii="Times New Roman" w:hAnsi="Times New Roman" w:cs="Times New Roman"/>
          <w:noProof/>
          <w:color w:val="000000" w:themeColor="text1"/>
          <w:sz w:val="24"/>
          <w:szCs w:val="24"/>
        </w:rPr>
        <w:t>,</w:t>
      </w:r>
      <w:r w:rsidR="009946BC" w:rsidRPr="00826BB7">
        <w:rPr>
          <w:rFonts w:ascii="Times New Roman" w:hAnsi="Times New Roman" w:cs="Times New Roman"/>
          <w:noProof/>
          <w:color w:val="000000" w:themeColor="text1"/>
          <w:sz w:val="24"/>
          <w:szCs w:val="24"/>
          <w:lang w:val="lv-LV"/>
        </w:rPr>
        <w:t xml:space="preserve"> </w:t>
      </w:r>
      <w:r w:rsidRPr="00826BB7">
        <w:rPr>
          <w:rFonts w:ascii="Times New Roman" w:hAnsi="Times New Roman" w:cs="Times New Roman"/>
          <w:noProof/>
          <w:color w:val="000000" w:themeColor="text1"/>
          <w:sz w:val="24"/>
          <w:szCs w:val="24"/>
        </w:rPr>
        <w:t>Tumkevičius</w:t>
      </w:r>
      <w:r w:rsidR="009946BC" w:rsidRPr="00826BB7">
        <w:rPr>
          <w:rFonts w:ascii="Times New Roman" w:hAnsi="Times New Roman" w:cs="Times New Roman"/>
          <w:noProof/>
          <w:color w:val="000000" w:themeColor="text1"/>
          <w:sz w:val="24"/>
          <w:szCs w:val="24"/>
          <w:lang w:val="lv-LV"/>
        </w:rPr>
        <w:t xml:space="preserve"> S</w:t>
      </w:r>
      <w:r w:rsidRPr="00826BB7">
        <w:rPr>
          <w:rFonts w:ascii="Times New Roman" w:hAnsi="Times New Roman" w:cs="Times New Roman"/>
          <w:noProof/>
          <w:color w:val="000000" w:themeColor="text1"/>
          <w:sz w:val="24"/>
          <w:szCs w:val="24"/>
        </w:rPr>
        <w:t>, Turks</w:t>
      </w:r>
      <w:r w:rsidR="009946BC" w:rsidRPr="00826BB7">
        <w:rPr>
          <w:rFonts w:ascii="Times New Roman" w:hAnsi="Times New Roman" w:cs="Times New Roman"/>
          <w:noProof/>
          <w:color w:val="000000" w:themeColor="text1"/>
          <w:sz w:val="24"/>
          <w:szCs w:val="24"/>
          <w:lang w:val="lv-LV"/>
        </w:rPr>
        <w:t xml:space="preserve"> M</w:t>
      </w:r>
      <w:r w:rsidR="00AC6F41" w:rsidRPr="00826BB7">
        <w:rPr>
          <w:rFonts w:ascii="Times New Roman" w:hAnsi="Times New Roman" w:cs="Times New Roman"/>
          <w:noProof/>
          <w:color w:val="000000" w:themeColor="text1"/>
          <w:sz w:val="24"/>
          <w:szCs w:val="24"/>
          <w:lang w:val="lv-LV"/>
        </w:rPr>
        <w:t xml:space="preserve"> (2019) Synthesis and fluorescent properties of N(9)-alkylated 2-amino-6-triazolylpurines and 7-deazapurines.</w:t>
      </w:r>
      <w:r w:rsidRPr="00826BB7">
        <w:rPr>
          <w:rFonts w:ascii="Times New Roman" w:hAnsi="Times New Roman" w:cs="Times New Roman"/>
          <w:noProof/>
          <w:color w:val="000000" w:themeColor="text1"/>
          <w:sz w:val="24"/>
          <w:szCs w:val="24"/>
        </w:rPr>
        <w:t xml:space="preserve"> Beilstein J. Org. Chem. 15</w:t>
      </w:r>
      <w:r w:rsidR="00AC6F41" w:rsidRPr="00826BB7">
        <w:rPr>
          <w:rFonts w:ascii="Times New Roman" w:hAnsi="Times New Roman" w:cs="Times New Roman"/>
          <w:noProof/>
          <w:color w:val="000000" w:themeColor="text1"/>
          <w:sz w:val="24"/>
          <w:szCs w:val="24"/>
          <w:lang w:val="lv-LV"/>
        </w:rPr>
        <w:t>:</w:t>
      </w:r>
      <w:r w:rsidRPr="00826BB7">
        <w:rPr>
          <w:rFonts w:ascii="Times New Roman" w:hAnsi="Times New Roman" w:cs="Times New Roman"/>
          <w:noProof/>
          <w:color w:val="000000" w:themeColor="text1"/>
          <w:sz w:val="24"/>
          <w:szCs w:val="24"/>
        </w:rPr>
        <w:t>474–489.</w:t>
      </w:r>
      <w:r w:rsidR="00AC6F41" w:rsidRPr="00826BB7">
        <w:rPr>
          <w:rFonts w:ascii="Times New Roman" w:hAnsi="Times New Roman" w:cs="Times New Roman"/>
          <w:noProof/>
          <w:color w:val="000000" w:themeColor="text1"/>
          <w:sz w:val="24"/>
          <w:szCs w:val="24"/>
          <w:lang w:val="lv-LV"/>
        </w:rPr>
        <w:t xml:space="preserve"> </w:t>
      </w:r>
      <w:hyperlink r:id="rId249" w:history="1">
        <w:r w:rsidR="00AC6F41" w:rsidRPr="00826BB7">
          <w:rPr>
            <w:rStyle w:val="Hyperlink"/>
            <w:rFonts w:ascii="Times New Roman" w:hAnsi="Times New Roman" w:cs="Times New Roman"/>
            <w:color w:val="000000" w:themeColor="text1"/>
            <w:sz w:val="24"/>
            <w:szCs w:val="24"/>
            <w:u w:val="none"/>
          </w:rPr>
          <w:t>https://doi.org/10.3762/bjoc.15.41</w:t>
        </w:r>
      </w:hyperlink>
    </w:p>
    <w:p w14:paraId="1DA35B7E" w14:textId="46B0ECED" w:rsidR="009946BC" w:rsidRPr="00826BB7" w:rsidRDefault="008E6133" w:rsidP="003866B4">
      <w:pPr>
        <w:widowControl w:val="0"/>
        <w:autoSpaceDE w:val="0"/>
        <w:autoSpaceDN w:val="0"/>
        <w:adjustRightInd w:val="0"/>
        <w:spacing w:after="0" w:line="360" w:lineRule="auto"/>
        <w:jc w:val="both"/>
        <w:rPr>
          <w:rFonts w:ascii="Times New Roman" w:hAnsi="Times New Roman" w:cs="Times New Roman"/>
          <w:noProof/>
          <w:color w:val="000000" w:themeColor="text1"/>
          <w:sz w:val="24"/>
          <w:szCs w:val="24"/>
        </w:rPr>
      </w:pPr>
      <w:r w:rsidRPr="00826BB7">
        <w:rPr>
          <w:rFonts w:ascii="Times New Roman" w:hAnsi="Times New Roman" w:cs="Times New Roman"/>
          <w:noProof/>
          <w:color w:val="000000" w:themeColor="text1"/>
          <w:sz w:val="24"/>
          <w:szCs w:val="24"/>
          <w:lang w:val="lv-LV"/>
        </w:rPr>
        <w:t xml:space="preserve">[3] </w:t>
      </w:r>
      <w:r w:rsidRPr="00826BB7">
        <w:rPr>
          <w:rFonts w:ascii="Times New Roman" w:hAnsi="Times New Roman" w:cs="Times New Roman"/>
          <w:noProof/>
          <w:color w:val="000000" w:themeColor="text1"/>
          <w:sz w:val="24"/>
          <w:szCs w:val="24"/>
        </w:rPr>
        <w:t>Kim</w:t>
      </w:r>
      <w:r w:rsidR="00AC6F41" w:rsidRPr="00826BB7">
        <w:rPr>
          <w:rFonts w:ascii="Times New Roman" w:hAnsi="Times New Roman" w:cs="Times New Roman"/>
          <w:noProof/>
          <w:color w:val="000000" w:themeColor="text1"/>
          <w:sz w:val="24"/>
          <w:szCs w:val="24"/>
          <w:lang w:val="lv-LV"/>
        </w:rPr>
        <w:t xml:space="preserve"> HS</w:t>
      </w:r>
      <w:r w:rsidRPr="00826BB7">
        <w:rPr>
          <w:rFonts w:ascii="Times New Roman" w:hAnsi="Times New Roman" w:cs="Times New Roman"/>
          <w:noProof/>
          <w:color w:val="000000" w:themeColor="text1"/>
          <w:sz w:val="24"/>
          <w:szCs w:val="24"/>
        </w:rPr>
        <w:t>, Barak</w:t>
      </w:r>
      <w:r w:rsidR="00AC6F41" w:rsidRPr="00826BB7">
        <w:rPr>
          <w:rFonts w:ascii="Times New Roman" w:hAnsi="Times New Roman" w:cs="Times New Roman"/>
          <w:noProof/>
          <w:color w:val="000000" w:themeColor="text1"/>
          <w:sz w:val="24"/>
          <w:szCs w:val="24"/>
          <w:lang w:val="lv-LV"/>
        </w:rPr>
        <w:t xml:space="preserve"> D</w:t>
      </w:r>
      <w:r w:rsidRPr="00826BB7">
        <w:rPr>
          <w:rFonts w:ascii="Times New Roman" w:hAnsi="Times New Roman" w:cs="Times New Roman"/>
          <w:noProof/>
          <w:color w:val="000000" w:themeColor="text1"/>
          <w:sz w:val="24"/>
          <w:szCs w:val="24"/>
        </w:rPr>
        <w:t>, Harden</w:t>
      </w:r>
      <w:r w:rsidR="00AC6F41" w:rsidRPr="00826BB7">
        <w:rPr>
          <w:rFonts w:ascii="Times New Roman" w:hAnsi="Times New Roman" w:cs="Times New Roman"/>
          <w:noProof/>
          <w:color w:val="000000" w:themeColor="text1"/>
          <w:sz w:val="24"/>
          <w:szCs w:val="24"/>
          <w:lang w:val="lv-LV"/>
        </w:rPr>
        <w:t xml:space="preserve"> TK</w:t>
      </w:r>
      <w:r w:rsidRPr="00826BB7">
        <w:rPr>
          <w:rFonts w:ascii="Times New Roman" w:hAnsi="Times New Roman" w:cs="Times New Roman"/>
          <w:noProof/>
          <w:color w:val="000000" w:themeColor="text1"/>
          <w:sz w:val="24"/>
          <w:szCs w:val="24"/>
        </w:rPr>
        <w:t>, Boyer</w:t>
      </w:r>
      <w:r w:rsidR="00AC6F41" w:rsidRPr="00826BB7">
        <w:rPr>
          <w:rFonts w:ascii="Times New Roman" w:hAnsi="Times New Roman" w:cs="Times New Roman"/>
          <w:noProof/>
          <w:color w:val="000000" w:themeColor="text1"/>
          <w:sz w:val="24"/>
          <w:szCs w:val="24"/>
          <w:lang w:val="lv-LV"/>
        </w:rPr>
        <w:t xml:space="preserve"> JL</w:t>
      </w:r>
      <w:r w:rsidRPr="00826BB7">
        <w:rPr>
          <w:rFonts w:ascii="Times New Roman" w:hAnsi="Times New Roman" w:cs="Times New Roman"/>
          <w:noProof/>
          <w:color w:val="000000" w:themeColor="text1"/>
          <w:sz w:val="24"/>
          <w:szCs w:val="24"/>
        </w:rPr>
        <w:t>, Jacobson</w:t>
      </w:r>
      <w:r w:rsidR="00AC6F41" w:rsidRPr="00826BB7">
        <w:rPr>
          <w:rFonts w:ascii="Times New Roman" w:hAnsi="Times New Roman" w:cs="Times New Roman"/>
          <w:noProof/>
          <w:color w:val="000000" w:themeColor="text1"/>
          <w:sz w:val="24"/>
          <w:szCs w:val="24"/>
          <w:lang w:val="lv-LV"/>
        </w:rPr>
        <w:t xml:space="preserve"> KA (2001) Acyclic and Cyclopropyl Analogues of Adenosine Bisphosphate Antagonists of the P2Y</w:t>
      </w:r>
      <w:r w:rsidR="00AC6F41" w:rsidRPr="00826BB7">
        <w:rPr>
          <w:rFonts w:ascii="Times New Roman" w:hAnsi="Times New Roman" w:cs="Times New Roman"/>
          <w:noProof/>
          <w:color w:val="000000" w:themeColor="text1"/>
          <w:sz w:val="24"/>
          <w:szCs w:val="24"/>
          <w:vertAlign w:val="subscript"/>
          <w:lang w:val="lv-LV"/>
        </w:rPr>
        <w:t>1</w:t>
      </w:r>
      <w:r w:rsidR="00AC6F41" w:rsidRPr="00826BB7">
        <w:rPr>
          <w:rFonts w:ascii="Times New Roman" w:hAnsi="Times New Roman" w:cs="Times New Roman"/>
          <w:noProof/>
          <w:color w:val="000000" w:themeColor="text1"/>
          <w:sz w:val="24"/>
          <w:szCs w:val="24"/>
          <w:lang w:val="lv-LV"/>
        </w:rPr>
        <w:t xml:space="preserve"> Receptor: Structure-Activity Relationships and Receptor Docking.</w:t>
      </w:r>
      <w:r w:rsidRPr="00826BB7">
        <w:rPr>
          <w:rFonts w:ascii="Times New Roman" w:hAnsi="Times New Roman" w:cs="Times New Roman"/>
          <w:noProof/>
          <w:color w:val="000000" w:themeColor="text1"/>
          <w:sz w:val="24"/>
          <w:szCs w:val="24"/>
        </w:rPr>
        <w:t xml:space="preserve"> J. Med. Chem. 44</w:t>
      </w:r>
      <w:r w:rsidR="00AC6F41" w:rsidRPr="00826BB7">
        <w:rPr>
          <w:rFonts w:ascii="Times New Roman" w:hAnsi="Times New Roman" w:cs="Times New Roman"/>
          <w:noProof/>
          <w:color w:val="000000" w:themeColor="text1"/>
          <w:sz w:val="24"/>
          <w:szCs w:val="24"/>
          <w:lang w:val="lv-LV"/>
        </w:rPr>
        <w:t>:</w:t>
      </w:r>
      <w:r w:rsidRPr="00826BB7">
        <w:rPr>
          <w:rFonts w:ascii="Times New Roman" w:hAnsi="Times New Roman" w:cs="Times New Roman"/>
          <w:noProof/>
          <w:color w:val="000000" w:themeColor="text1"/>
          <w:sz w:val="24"/>
          <w:szCs w:val="24"/>
        </w:rPr>
        <w:t>3092–3108.</w:t>
      </w:r>
      <w:r w:rsidR="00AC6F41" w:rsidRPr="00826BB7">
        <w:rPr>
          <w:rFonts w:ascii="Times New Roman" w:hAnsi="Times New Roman" w:cs="Times New Roman"/>
          <w:color w:val="000000" w:themeColor="text1"/>
          <w:sz w:val="24"/>
          <w:szCs w:val="24"/>
          <w:lang w:val="lv-LV"/>
        </w:rPr>
        <w:t xml:space="preserve"> </w:t>
      </w:r>
      <w:hyperlink r:id="rId250" w:history="1">
        <w:r w:rsidR="00AC6F41" w:rsidRPr="00826BB7">
          <w:rPr>
            <w:rStyle w:val="Hyperlink"/>
            <w:rFonts w:ascii="Times New Roman" w:hAnsi="Times New Roman" w:cs="Times New Roman"/>
            <w:color w:val="000000" w:themeColor="text1"/>
            <w:sz w:val="24"/>
            <w:szCs w:val="24"/>
            <w:u w:val="none"/>
          </w:rPr>
          <w:t>https://doi.org/10.1021/jm010082h</w:t>
        </w:r>
      </w:hyperlink>
    </w:p>
    <w:p w14:paraId="7A0C4D13" w14:textId="49BAEF8A" w:rsidR="00EA3BF6" w:rsidRPr="00826BB7" w:rsidRDefault="00BC10E8" w:rsidP="003866B4">
      <w:pPr>
        <w:widowControl w:val="0"/>
        <w:autoSpaceDE w:val="0"/>
        <w:autoSpaceDN w:val="0"/>
        <w:adjustRightInd w:val="0"/>
        <w:spacing w:after="0" w:line="360" w:lineRule="auto"/>
        <w:jc w:val="both"/>
        <w:rPr>
          <w:rFonts w:ascii="Times New Roman" w:hAnsi="Times New Roman" w:cs="Times New Roman"/>
          <w:noProof/>
          <w:color w:val="000000" w:themeColor="text1"/>
          <w:sz w:val="24"/>
          <w:szCs w:val="24"/>
          <w:lang w:val="lv-LV"/>
        </w:rPr>
      </w:pPr>
      <w:r w:rsidRPr="00826BB7">
        <w:rPr>
          <w:rFonts w:ascii="Times New Roman" w:hAnsi="Times New Roman" w:cs="Times New Roman"/>
          <w:noProof/>
          <w:color w:val="000000" w:themeColor="text1"/>
          <w:sz w:val="24"/>
          <w:szCs w:val="24"/>
          <w:lang w:val="lv-LV"/>
        </w:rPr>
        <w:t>[4]</w:t>
      </w:r>
      <w:r w:rsidR="00EA3BF6" w:rsidRPr="00826BB7">
        <w:rPr>
          <w:rFonts w:ascii="Times New Roman" w:hAnsi="Times New Roman" w:cs="Times New Roman"/>
          <w:noProof/>
          <w:color w:val="000000" w:themeColor="text1"/>
          <w:sz w:val="24"/>
          <w:szCs w:val="24"/>
        </w:rPr>
        <w:t xml:space="preserve"> Barral</w:t>
      </w:r>
      <w:r w:rsidR="00AC6F41" w:rsidRPr="00826BB7">
        <w:rPr>
          <w:rFonts w:ascii="Times New Roman" w:hAnsi="Times New Roman" w:cs="Times New Roman"/>
          <w:noProof/>
          <w:color w:val="000000" w:themeColor="text1"/>
          <w:sz w:val="24"/>
          <w:szCs w:val="24"/>
          <w:lang w:val="lv-LV"/>
        </w:rPr>
        <w:t xml:space="preserve"> K</w:t>
      </w:r>
      <w:r w:rsidR="00EA3BF6" w:rsidRPr="00826BB7">
        <w:rPr>
          <w:rFonts w:ascii="Times New Roman" w:hAnsi="Times New Roman" w:cs="Times New Roman"/>
          <w:noProof/>
          <w:color w:val="000000" w:themeColor="text1"/>
          <w:sz w:val="24"/>
          <w:szCs w:val="24"/>
        </w:rPr>
        <w:t>, Moorhouse</w:t>
      </w:r>
      <w:r w:rsidR="00AC6F41" w:rsidRPr="00826BB7">
        <w:rPr>
          <w:rFonts w:ascii="Times New Roman" w:hAnsi="Times New Roman" w:cs="Times New Roman"/>
          <w:noProof/>
          <w:color w:val="000000" w:themeColor="text1"/>
          <w:sz w:val="24"/>
          <w:szCs w:val="24"/>
          <w:lang w:val="lv-LV"/>
        </w:rPr>
        <w:t xml:space="preserve"> AD</w:t>
      </w:r>
      <w:r w:rsidR="00EA3BF6" w:rsidRPr="00826BB7">
        <w:rPr>
          <w:rFonts w:ascii="Times New Roman" w:hAnsi="Times New Roman" w:cs="Times New Roman"/>
          <w:noProof/>
          <w:color w:val="000000" w:themeColor="text1"/>
          <w:sz w:val="24"/>
          <w:szCs w:val="24"/>
        </w:rPr>
        <w:t>, Moses</w:t>
      </w:r>
      <w:r w:rsidR="00AC6F41" w:rsidRPr="00826BB7">
        <w:rPr>
          <w:rFonts w:ascii="Times New Roman" w:hAnsi="Times New Roman" w:cs="Times New Roman"/>
          <w:noProof/>
          <w:color w:val="000000" w:themeColor="text1"/>
          <w:sz w:val="24"/>
          <w:szCs w:val="24"/>
          <w:lang w:val="lv-LV"/>
        </w:rPr>
        <w:t xml:space="preserve"> JE (2007)</w:t>
      </w:r>
      <w:r w:rsidR="00EA3BF6" w:rsidRPr="00826BB7">
        <w:rPr>
          <w:rFonts w:ascii="Times New Roman" w:hAnsi="Times New Roman" w:cs="Times New Roman"/>
          <w:noProof/>
          <w:color w:val="000000" w:themeColor="text1"/>
          <w:sz w:val="24"/>
          <w:szCs w:val="24"/>
        </w:rPr>
        <w:t xml:space="preserve"> </w:t>
      </w:r>
      <w:r w:rsidR="00466D16" w:rsidRPr="00826BB7">
        <w:rPr>
          <w:rFonts w:ascii="Times New Roman" w:hAnsi="Times New Roman" w:cs="Times New Roman"/>
          <w:noProof/>
          <w:color w:val="000000" w:themeColor="text1"/>
          <w:sz w:val="24"/>
          <w:szCs w:val="24"/>
          <w:lang w:val="lv-LV"/>
        </w:rPr>
        <w:t xml:space="preserve">Efficient Conversion of Aromatic Amines into Azides: A One-Pot Synthesis of Triazole Linkages. </w:t>
      </w:r>
      <w:r w:rsidR="00EA3BF6" w:rsidRPr="00826BB7">
        <w:rPr>
          <w:rFonts w:ascii="Times New Roman" w:hAnsi="Times New Roman" w:cs="Times New Roman"/>
          <w:noProof/>
          <w:color w:val="000000" w:themeColor="text1"/>
          <w:sz w:val="24"/>
          <w:szCs w:val="24"/>
        </w:rPr>
        <w:t>Org. Lett. 9</w:t>
      </w:r>
      <w:r w:rsidR="00466D16" w:rsidRPr="00826BB7">
        <w:rPr>
          <w:rFonts w:ascii="Times New Roman" w:hAnsi="Times New Roman" w:cs="Times New Roman"/>
          <w:noProof/>
          <w:color w:val="000000" w:themeColor="text1"/>
          <w:sz w:val="24"/>
          <w:szCs w:val="24"/>
          <w:lang w:val="lv-LV"/>
        </w:rPr>
        <w:t>:</w:t>
      </w:r>
      <w:r w:rsidR="00EA3BF6" w:rsidRPr="00826BB7">
        <w:rPr>
          <w:rFonts w:ascii="Times New Roman" w:hAnsi="Times New Roman" w:cs="Times New Roman"/>
          <w:noProof/>
          <w:color w:val="000000" w:themeColor="text1"/>
          <w:sz w:val="24"/>
          <w:szCs w:val="24"/>
        </w:rPr>
        <w:t>1809–1811.</w:t>
      </w:r>
      <w:r w:rsidR="00466D16" w:rsidRPr="00826BB7">
        <w:rPr>
          <w:rFonts w:ascii="Times New Roman" w:hAnsi="Times New Roman" w:cs="Times New Roman"/>
          <w:noProof/>
          <w:color w:val="000000" w:themeColor="text1"/>
          <w:sz w:val="24"/>
          <w:szCs w:val="24"/>
          <w:lang w:val="lv-LV"/>
        </w:rPr>
        <w:t xml:space="preserve"> </w:t>
      </w:r>
      <w:hyperlink r:id="rId251" w:history="1">
        <w:r w:rsidR="00466D16" w:rsidRPr="00826BB7">
          <w:rPr>
            <w:rStyle w:val="Hyperlink"/>
            <w:rFonts w:ascii="Times New Roman" w:hAnsi="Times New Roman" w:cs="Times New Roman"/>
            <w:color w:val="000000" w:themeColor="text1"/>
            <w:sz w:val="24"/>
            <w:szCs w:val="24"/>
            <w:u w:val="none"/>
          </w:rPr>
          <w:t>https://doi.org/10.1021/ol070527h</w:t>
        </w:r>
      </w:hyperlink>
    </w:p>
    <w:p w14:paraId="0D561CE4" w14:textId="4308BD75" w:rsidR="00E2754B" w:rsidRPr="00826BB7" w:rsidRDefault="00EA3BF6" w:rsidP="003866B4">
      <w:pPr>
        <w:widowControl w:val="0"/>
        <w:autoSpaceDE w:val="0"/>
        <w:autoSpaceDN w:val="0"/>
        <w:adjustRightInd w:val="0"/>
        <w:spacing w:after="0" w:line="360" w:lineRule="auto"/>
        <w:jc w:val="both"/>
        <w:rPr>
          <w:rFonts w:ascii="Times New Roman" w:hAnsi="Times New Roman" w:cs="Times New Roman"/>
          <w:color w:val="000000" w:themeColor="text1"/>
          <w:sz w:val="24"/>
          <w:szCs w:val="24"/>
        </w:rPr>
      </w:pPr>
      <w:r w:rsidRPr="00826BB7">
        <w:rPr>
          <w:rFonts w:ascii="Times New Roman" w:hAnsi="Times New Roman" w:cs="Times New Roman"/>
          <w:noProof/>
          <w:color w:val="000000" w:themeColor="text1"/>
          <w:sz w:val="24"/>
          <w:szCs w:val="24"/>
          <w:lang w:val="lv-LV"/>
        </w:rPr>
        <w:t>[5] Das</w:t>
      </w:r>
      <w:r w:rsidR="00466D16" w:rsidRPr="00826BB7">
        <w:rPr>
          <w:rFonts w:ascii="Times New Roman" w:hAnsi="Times New Roman" w:cs="Times New Roman"/>
          <w:noProof/>
          <w:color w:val="000000" w:themeColor="text1"/>
          <w:sz w:val="24"/>
          <w:szCs w:val="24"/>
          <w:lang w:val="lv-LV"/>
        </w:rPr>
        <w:t xml:space="preserve"> J</w:t>
      </w:r>
      <w:r w:rsidRPr="00826BB7">
        <w:rPr>
          <w:rFonts w:ascii="Times New Roman" w:hAnsi="Times New Roman" w:cs="Times New Roman"/>
          <w:noProof/>
          <w:color w:val="000000" w:themeColor="text1"/>
          <w:sz w:val="24"/>
          <w:szCs w:val="24"/>
          <w:lang w:val="lv-LV"/>
        </w:rPr>
        <w:t>, Patil</w:t>
      </w:r>
      <w:r w:rsidR="00466D16" w:rsidRPr="00826BB7">
        <w:rPr>
          <w:rFonts w:ascii="Times New Roman" w:hAnsi="Times New Roman" w:cs="Times New Roman"/>
          <w:noProof/>
          <w:color w:val="000000" w:themeColor="text1"/>
          <w:sz w:val="24"/>
          <w:szCs w:val="24"/>
          <w:lang w:val="lv-LV"/>
        </w:rPr>
        <w:t xml:space="preserve"> SN</w:t>
      </w:r>
      <w:r w:rsidRPr="00826BB7">
        <w:rPr>
          <w:rFonts w:ascii="Times New Roman" w:hAnsi="Times New Roman" w:cs="Times New Roman"/>
          <w:noProof/>
          <w:color w:val="000000" w:themeColor="text1"/>
          <w:sz w:val="24"/>
          <w:szCs w:val="24"/>
          <w:lang w:val="lv-LV"/>
        </w:rPr>
        <w:t>, Awasthi</w:t>
      </w:r>
      <w:r w:rsidR="00466D16" w:rsidRPr="00826BB7">
        <w:rPr>
          <w:rFonts w:ascii="Times New Roman" w:hAnsi="Times New Roman" w:cs="Times New Roman"/>
          <w:noProof/>
          <w:color w:val="000000" w:themeColor="text1"/>
          <w:sz w:val="24"/>
          <w:szCs w:val="24"/>
          <w:lang w:val="lv-LV"/>
        </w:rPr>
        <w:t xml:space="preserve"> R</w:t>
      </w:r>
      <w:r w:rsidRPr="00826BB7">
        <w:rPr>
          <w:rFonts w:ascii="Times New Roman" w:hAnsi="Times New Roman" w:cs="Times New Roman"/>
          <w:noProof/>
          <w:color w:val="000000" w:themeColor="text1"/>
          <w:sz w:val="24"/>
          <w:szCs w:val="24"/>
          <w:lang w:val="lv-LV"/>
        </w:rPr>
        <w:t xml:space="preserve">, </w:t>
      </w:r>
      <w:r w:rsidRPr="00826BB7">
        <w:rPr>
          <w:rFonts w:ascii="Times New Roman" w:hAnsi="Times New Roman" w:cs="Times New Roman"/>
          <w:color w:val="000000" w:themeColor="text1"/>
          <w:sz w:val="24"/>
          <w:szCs w:val="24"/>
        </w:rPr>
        <w:t>Narasimhulu</w:t>
      </w:r>
      <w:r w:rsidR="00466D16" w:rsidRPr="00826BB7">
        <w:rPr>
          <w:rFonts w:ascii="Times New Roman" w:hAnsi="Times New Roman" w:cs="Times New Roman"/>
          <w:color w:val="000000" w:themeColor="text1"/>
          <w:sz w:val="24"/>
          <w:szCs w:val="24"/>
          <w:lang w:val="lv-LV"/>
        </w:rPr>
        <w:t xml:space="preserve"> CP</w:t>
      </w:r>
      <w:r w:rsidRPr="00826BB7">
        <w:rPr>
          <w:rFonts w:ascii="Times New Roman" w:hAnsi="Times New Roman" w:cs="Times New Roman"/>
          <w:color w:val="000000" w:themeColor="text1"/>
          <w:sz w:val="24"/>
          <w:szCs w:val="24"/>
          <w:lang w:val="lv-LV"/>
        </w:rPr>
        <w:t xml:space="preserve">, </w:t>
      </w:r>
      <w:r w:rsidR="00E2754B" w:rsidRPr="00826BB7">
        <w:rPr>
          <w:rFonts w:ascii="Times New Roman" w:hAnsi="Times New Roman" w:cs="Times New Roman"/>
          <w:color w:val="000000" w:themeColor="text1"/>
          <w:sz w:val="24"/>
          <w:szCs w:val="24"/>
          <w:lang w:val="lv-LV"/>
        </w:rPr>
        <w:t>Trehan</w:t>
      </w:r>
      <w:r w:rsidR="00466D16" w:rsidRPr="00826BB7">
        <w:rPr>
          <w:rFonts w:ascii="Times New Roman" w:hAnsi="Times New Roman" w:cs="Times New Roman"/>
          <w:color w:val="000000" w:themeColor="text1"/>
          <w:sz w:val="24"/>
          <w:szCs w:val="24"/>
          <w:lang w:val="lv-LV"/>
        </w:rPr>
        <w:t xml:space="preserve"> S (2005) An Easy Access to Aryl Azides from Aryl Amines under Neutral Conditions. </w:t>
      </w:r>
      <w:r w:rsidR="00E2754B" w:rsidRPr="00826BB7">
        <w:rPr>
          <w:rFonts w:ascii="Times New Roman" w:hAnsi="Times New Roman" w:cs="Times New Roman"/>
          <w:color w:val="000000" w:themeColor="text1"/>
          <w:sz w:val="24"/>
          <w:szCs w:val="24"/>
        </w:rPr>
        <w:t xml:space="preserve">Synthesis, </w:t>
      </w:r>
      <w:r w:rsidR="00466D16" w:rsidRPr="00826BB7">
        <w:rPr>
          <w:rFonts w:ascii="Times New Roman" w:hAnsi="Times New Roman" w:cs="Times New Roman"/>
          <w:color w:val="000000" w:themeColor="text1"/>
          <w:sz w:val="24"/>
          <w:szCs w:val="24"/>
          <w:lang w:val="lv-LV"/>
        </w:rPr>
        <w:t>1</w:t>
      </w:r>
      <w:r w:rsidR="00E2754B" w:rsidRPr="00826BB7">
        <w:rPr>
          <w:rFonts w:ascii="Times New Roman" w:hAnsi="Times New Roman" w:cs="Times New Roman"/>
          <w:color w:val="000000" w:themeColor="text1"/>
          <w:sz w:val="24"/>
          <w:szCs w:val="24"/>
        </w:rPr>
        <w:t>1</w:t>
      </w:r>
      <w:r w:rsidR="00466D16" w:rsidRPr="00826BB7">
        <w:rPr>
          <w:rFonts w:ascii="Times New Roman" w:hAnsi="Times New Roman" w:cs="Times New Roman"/>
          <w:color w:val="000000" w:themeColor="text1"/>
          <w:sz w:val="24"/>
          <w:szCs w:val="24"/>
          <w:lang w:val="lv-LV"/>
        </w:rPr>
        <w:t>:</w:t>
      </w:r>
      <w:r w:rsidR="00E2754B" w:rsidRPr="00826BB7">
        <w:rPr>
          <w:rFonts w:ascii="Times New Roman" w:hAnsi="Times New Roman" w:cs="Times New Roman"/>
          <w:color w:val="000000" w:themeColor="text1"/>
          <w:sz w:val="24"/>
          <w:szCs w:val="24"/>
        </w:rPr>
        <w:t>1801–1806.</w:t>
      </w:r>
      <w:r w:rsidR="00466D16" w:rsidRPr="00826BB7">
        <w:rPr>
          <w:rFonts w:ascii="Times New Roman" w:hAnsi="Times New Roman" w:cs="Times New Roman"/>
          <w:color w:val="000000" w:themeColor="text1"/>
          <w:sz w:val="24"/>
          <w:szCs w:val="24"/>
          <w:lang w:val="lv-LV"/>
        </w:rPr>
        <w:t xml:space="preserve"> </w:t>
      </w:r>
      <w:hyperlink r:id="rId252" w:history="1">
        <w:r w:rsidR="00466D16" w:rsidRPr="00826BB7">
          <w:rPr>
            <w:rStyle w:val="Hyperlink"/>
            <w:rFonts w:ascii="Times New Roman" w:hAnsi="Times New Roman" w:cs="Times New Roman"/>
            <w:color w:val="000000" w:themeColor="text1"/>
            <w:sz w:val="24"/>
            <w:szCs w:val="24"/>
            <w:u w:val="none"/>
            <w:lang w:val="lv-LV"/>
          </w:rPr>
          <w:t>https://doi.org/</w:t>
        </w:r>
        <w:r w:rsidR="00466D16" w:rsidRPr="00826BB7">
          <w:rPr>
            <w:rStyle w:val="Hyperlink"/>
            <w:rFonts w:ascii="Times New Roman" w:hAnsi="Times New Roman" w:cs="Times New Roman"/>
            <w:color w:val="000000" w:themeColor="text1"/>
            <w:sz w:val="24"/>
            <w:szCs w:val="24"/>
            <w:u w:val="none"/>
          </w:rPr>
          <w:t>10.1055/s-2005-869974</w:t>
        </w:r>
      </w:hyperlink>
    </w:p>
    <w:p w14:paraId="1399C844" w14:textId="536E581E" w:rsidR="00E2754B" w:rsidRPr="00826BB7" w:rsidRDefault="00E2754B" w:rsidP="003866B4">
      <w:pPr>
        <w:spacing w:after="0" w:line="360" w:lineRule="auto"/>
        <w:jc w:val="both"/>
        <w:rPr>
          <w:rFonts w:ascii="Times New Roman" w:hAnsi="Times New Roman" w:cs="Times New Roman"/>
          <w:color w:val="000000" w:themeColor="text1"/>
          <w:sz w:val="24"/>
          <w:szCs w:val="24"/>
          <w:lang w:val="en-US"/>
        </w:rPr>
      </w:pPr>
      <w:r w:rsidRPr="00826BB7">
        <w:rPr>
          <w:rFonts w:ascii="Times New Roman" w:hAnsi="Times New Roman" w:cs="Times New Roman"/>
          <w:bCs/>
          <w:color w:val="000000" w:themeColor="text1"/>
          <w:sz w:val="24"/>
          <w:szCs w:val="24"/>
          <w:lang w:val="en-US"/>
        </w:rPr>
        <w:t>[6]</w:t>
      </w:r>
      <w:r w:rsidRPr="00826BB7">
        <w:rPr>
          <w:rFonts w:ascii="Times New Roman" w:hAnsi="Times New Roman" w:cs="Times New Roman"/>
          <w:b/>
          <w:color w:val="000000" w:themeColor="text1"/>
          <w:sz w:val="24"/>
          <w:szCs w:val="24"/>
          <w:lang w:val="en-US"/>
        </w:rPr>
        <w:t xml:space="preserve"> </w:t>
      </w:r>
      <w:r w:rsidRPr="00826BB7">
        <w:rPr>
          <w:rFonts w:ascii="Times New Roman" w:hAnsi="Times New Roman" w:cs="Times New Roman"/>
          <w:color w:val="000000" w:themeColor="text1"/>
          <w:sz w:val="24"/>
          <w:szCs w:val="24"/>
          <w:lang w:val="en-US"/>
        </w:rPr>
        <w:t>Verkhozina</w:t>
      </w:r>
      <w:r w:rsidR="00466D16" w:rsidRPr="00826BB7">
        <w:rPr>
          <w:rFonts w:ascii="Times New Roman" w:hAnsi="Times New Roman" w:cs="Times New Roman"/>
          <w:color w:val="000000" w:themeColor="text1"/>
          <w:sz w:val="24"/>
          <w:szCs w:val="24"/>
          <w:lang w:val="en-US"/>
        </w:rPr>
        <w:t xml:space="preserve"> ON, </w:t>
      </w:r>
      <w:r w:rsidRPr="00826BB7">
        <w:rPr>
          <w:rFonts w:ascii="Times New Roman" w:hAnsi="Times New Roman" w:cs="Times New Roman"/>
          <w:color w:val="000000" w:themeColor="text1"/>
          <w:sz w:val="24"/>
          <w:szCs w:val="24"/>
          <w:lang w:val="en-US"/>
        </w:rPr>
        <w:t>Kizhnyaev</w:t>
      </w:r>
      <w:r w:rsidR="00466D16" w:rsidRPr="00826BB7">
        <w:rPr>
          <w:rFonts w:ascii="Times New Roman" w:hAnsi="Times New Roman" w:cs="Times New Roman"/>
          <w:color w:val="000000" w:themeColor="text1"/>
          <w:sz w:val="24"/>
          <w:szCs w:val="24"/>
          <w:lang w:val="en-US"/>
        </w:rPr>
        <w:t xml:space="preserve"> VN, </w:t>
      </w:r>
      <w:r w:rsidRPr="00826BB7">
        <w:rPr>
          <w:rFonts w:ascii="Times New Roman" w:hAnsi="Times New Roman" w:cs="Times New Roman"/>
          <w:color w:val="000000" w:themeColor="text1"/>
          <w:sz w:val="24"/>
          <w:szCs w:val="24"/>
          <w:lang w:val="en-US"/>
        </w:rPr>
        <w:t>Vereshchagin</w:t>
      </w:r>
      <w:r w:rsidR="00466D16" w:rsidRPr="00826BB7">
        <w:rPr>
          <w:rFonts w:ascii="Times New Roman" w:hAnsi="Times New Roman" w:cs="Times New Roman"/>
          <w:color w:val="000000" w:themeColor="text1"/>
          <w:sz w:val="24"/>
          <w:szCs w:val="24"/>
          <w:lang w:val="en-US"/>
        </w:rPr>
        <w:t xml:space="preserve"> LI,</w:t>
      </w:r>
      <w:r w:rsidRPr="00826BB7">
        <w:rPr>
          <w:rFonts w:ascii="Times New Roman" w:hAnsi="Times New Roman" w:cs="Times New Roman"/>
          <w:color w:val="000000" w:themeColor="text1"/>
          <w:sz w:val="24"/>
          <w:szCs w:val="24"/>
          <w:lang w:val="en-US"/>
        </w:rPr>
        <w:t xml:space="preserve"> </w:t>
      </w:r>
      <w:r w:rsidRPr="00826BB7">
        <w:rPr>
          <w:rFonts w:ascii="Times New Roman" w:eastAsia="Times New Roman" w:hAnsi="Times New Roman" w:cs="Times New Roman"/>
          <w:color w:val="000000" w:themeColor="text1"/>
          <w:sz w:val="24"/>
          <w:szCs w:val="24"/>
          <w:lang w:val="en-US" w:eastAsia="lv-LV"/>
        </w:rPr>
        <w:t>Rokhin</w:t>
      </w:r>
      <w:r w:rsidR="00466D16" w:rsidRPr="00826BB7">
        <w:rPr>
          <w:rFonts w:ascii="Times New Roman" w:eastAsia="Times New Roman" w:hAnsi="Times New Roman" w:cs="Times New Roman"/>
          <w:color w:val="000000" w:themeColor="text1"/>
          <w:sz w:val="24"/>
          <w:szCs w:val="24"/>
          <w:lang w:val="en-US" w:eastAsia="lv-LV"/>
        </w:rPr>
        <w:t xml:space="preserve"> AV,</w:t>
      </w:r>
      <w:r w:rsidRPr="00826BB7">
        <w:rPr>
          <w:rFonts w:ascii="Times New Roman" w:eastAsia="Times New Roman" w:hAnsi="Times New Roman" w:cs="Times New Roman"/>
          <w:color w:val="000000" w:themeColor="text1"/>
          <w:sz w:val="24"/>
          <w:szCs w:val="24"/>
          <w:lang w:val="en-US" w:eastAsia="lv-LV"/>
        </w:rPr>
        <w:t xml:space="preserve"> Smirnov</w:t>
      </w:r>
      <w:r w:rsidR="00466D16" w:rsidRPr="00826BB7">
        <w:rPr>
          <w:rFonts w:ascii="Times New Roman" w:eastAsia="Times New Roman" w:hAnsi="Times New Roman" w:cs="Times New Roman"/>
          <w:color w:val="000000" w:themeColor="text1"/>
          <w:sz w:val="24"/>
          <w:szCs w:val="24"/>
          <w:lang w:val="en-US" w:eastAsia="lv-LV"/>
        </w:rPr>
        <w:t xml:space="preserve"> AI (</w:t>
      </w:r>
      <w:r w:rsidR="00826BB7" w:rsidRPr="00826BB7">
        <w:rPr>
          <w:rFonts w:ascii="Times New Roman" w:eastAsia="Times New Roman" w:hAnsi="Times New Roman" w:cs="Times New Roman"/>
          <w:color w:val="000000" w:themeColor="text1"/>
          <w:sz w:val="24"/>
          <w:szCs w:val="24"/>
          <w:lang w:val="en-US" w:eastAsia="lv-LV"/>
        </w:rPr>
        <w:t>2003)</w:t>
      </w:r>
      <w:r w:rsidR="00826BB7" w:rsidRPr="00826BB7">
        <w:rPr>
          <w:rFonts w:ascii="Times New Roman" w:hAnsi="Times New Roman" w:cs="Times New Roman"/>
          <w:color w:val="000000" w:themeColor="text1"/>
          <w:sz w:val="24"/>
          <w:szCs w:val="24"/>
          <w:lang w:val="en-US"/>
        </w:rPr>
        <w:t xml:space="preserve"> Synthesis of Polynuclear Nonfused Azoles. </w:t>
      </w:r>
      <w:r w:rsidRPr="00826BB7">
        <w:rPr>
          <w:rFonts w:ascii="Times New Roman" w:hAnsi="Times New Roman" w:cs="Times New Roman"/>
          <w:color w:val="000000" w:themeColor="text1"/>
          <w:sz w:val="24"/>
          <w:szCs w:val="24"/>
          <w:lang w:val="en-US"/>
        </w:rPr>
        <w:t xml:space="preserve">Russ. J. Org. </w:t>
      </w:r>
      <w:r w:rsidRPr="00826BB7">
        <w:rPr>
          <w:rFonts w:ascii="Times New Roman" w:hAnsi="Times New Roman" w:cs="Times New Roman"/>
          <w:bCs/>
          <w:color w:val="000000" w:themeColor="text1"/>
          <w:sz w:val="24"/>
          <w:szCs w:val="24"/>
          <w:lang w:val="en-US"/>
        </w:rPr>
        <w:t>39</w:t>
      </w:r>
      <w:r w:rsidR="00826BB7" w:rsidRPr="00826BB7">
        <w:rPr>
          <w:rFonts w:ascii="Times New Roman" w:hAnsi="Times New Roman" w:cs="Times New Roman"/>
          <w:bCs/>
          <w:color w:val="000000" w:themeColor="text1"/>
          <w:sz w:val="24"/>
          <w:szCs w:val="24"/>
          <w:lang w:val="en-US"/>
        </w:rPr>
        <w:t>:</w:t>
      </w:r>
      <w:r w:rsidRPr="00826BB7">
        <w:rPr>
          <w:rFonts w:ascii="Times New Roman" w:hAnsi="Times New Roman" w:cs="Times New Roman"/>
          <w:color w:val="000000" w:themeColor="text1"/>
          <w:sz w:val="24"/>
          <w:szCs w:val="24"/>
          <w:lang w:val="en-US"/>
        </w:rPr>
        <w:t>1792-1796.</w:t>
      </w:r>
      <w:r w:rsidR="00826BB7" w:rsidRPr="00826BB7">
        <w:rPr>
          <w:rFonts w:ascii="Times New Roman" w:hAnsi="Times New Roman" w:cs="Times New Roman"/>
          <w:color w:val="000000" w:themeColor="text1"/>
          <w:sz w:val="24"/>
          <w:szCs w:val="24"/>
          <w:lang w:val="en-US"/>
        </w:rPr>
        <w:t xml:space="preserve"> </w:t>
      </w:r>
      <w:r w:rsidR="00826BB7" w:rsidRPr="00826BB7">
        <w:rPr>
          <w:rStyle w:val="c-bibliographic-informationvalue"/>
          <w:rFonts w:ascii="Times New Roman" w:hAnsi="Times New Roman" w:cs="Times New Roman"/>
          <w:color w:val="000000" w:themeColor="text1"/>
          <w:sz w:val="24"/>
          <w:szCs w:val="24"/>
        </w:rPr>
        <w:t>https://doi.org/10.1023/B:RUJO.0000019746.10504.f3</w:t>
      </w:r>
    </w:p>
    <w:p w14:paraId="003E2A06" w14:textId="1A8BE401" w:rsidR="00E2754B" w:rsidRPr="00826BB7" w:rsidRDefault="00E2754B" w:rsidP="003866B4">
      <w:pPr>
        <w:spacing w:after="0" w:line="360" w:lineRule="auto"/>
        <w:jc w:val="both"/>
        <w:rPr>
          <w:rFonts w:ascii="Times New Roman" w:hAnsi="Times New Roman" w:cs="Times New Roman"/>
          <w:color w:val="000000" w:themeColor="text1"/>
          <w:sz w:val="24"/>
          <w:szCs w:val="24"/>
          <w:lang w:val="en-US"/>
        </w:rPr>
      </w:pPr>
      <w:r w:rsidRPr="00826BB7">
        <w:rPr>
          <w:rFonts w:ascii="Times New Roman" w:hAnsi="Times New Roman" w:cs="Times New Roman"/>
          <w:bCs/>
          <w:color w:val="000000" w:themeColor="text1"/>
          <w:sz w:val="24"/>
          <w:szCs w:val="24"/>
          <w:lang w:val="en-US"/>
        </w:rPr>
        <w:t>[7]</w:t>
      </w:r>
      <w:r w:rsidRPr="00826BB7">
        <w:rPr>
          <w:rFonts w:ascii="Times New Roman" w:hAnsi="Times New Roman" w:cs="Times New Roman"/>
          <w:b/>
          <w:color w:val="000000" w:themeColor="text1"/>
          <w:sz w:val="24"/>
          <w:szCs w:val="24"/>
          <w:lang w:val="en-US"/>
        </w:rPr>
        <w:t xml:space="preserve"> </w:t>
      </w:r>
      <w:bookmarkStart w:id="63" w:name="bau005"/>
      <w:r w:rsidRPr="00826BB7">
        <w:rPr>
          <w:rStyle w:val="text"/>
          <w:rFonts w:ascii="Times New Roman" w:hAnsi="Times New Roman" w:cs="Times New Roman"/>
          <w:color w:val="000000" w:themeColor="text1"/>
          <w:sz w:val="24"/>
          <w:szCs w:val="24"/>
          <w:lang w:val="en-US"/>
        </w:rPr>
        <w:t>Bonacorso</w:t>
      </w:r>
      <w:bookmarkStart w:id="64" w:name="bau010"/>
      <w:bookmarkEnd w:id="63"/>
      <w:r w:rsidR="00826BB7" w:rsidRPr="00826BB7">
        <w:rPr>
          <w:rStyle w:val="text"/>
          <w:rFonts w:ascii="Times New Roman" w:hAnsi="Times New Roman" w:cs="Times New Roman"/>
          <w:color w:val="000000" w:themeColor="text1"/>
          <w:sz w:val="24"/>
          <w:szCs w:val="24"/>
          <w:lang w:val="en-US"/>
        </w:rPr>
        <w:t xml:space="preserve"> HG</w:t>
      </w:r>
      <w:r w:rsidR="00826BB7" w:rsidRPr="00826BB7">
        <w:rPr>
          <w:rFonts w:ascii="Times New Roman" w:hAnsi="Times New Roman" w:cs="Times New Roman"/>
          <w:color w:val="000000" w:themeColor="text1"/>
          <w:sz w:val="24"/>
          <w:szCs w:val="24"/>
          <w:lang w:val="en-US"/>
        </w:rPr>
        <w:t>,</w:t>
      </w:r>
      <w:r w:rsidRPr="00826BB7">
        <w:rPr>
          <w:rFonts w:ascii="Times New Roman" w:hAnsi="Times New Roman" w:cs="Times New Roman"/>
          <w:color w:val="000000" w:themeColor="text1"/>
          <w:sz w:val="24"/>
          <w:szCs w:val="24"/>
          <w:lang w:val="en-US"/>
        </w:rPr>
        <w:t xml:space="preserve"> </w:t>
      </w:r>
      <w:r w:rsidRPr="00826BB7">
        <w:rPr>
          <w:rStyle w:val="text"/>
          <w:rFonts w:ascii="Times New Roman" w:hAnsi="Times New Roman" w:cs="Times New Roman"/>
          <w:color w:val="000000" w:themeColor="text1"/>
          <w:sz w:val="24"/>
          <w:szCs w:val="24"/>
          <w:lang w:val="en-US"/>
        </w:rPr>
        <w:t>Libero</w:t>
      </w:r>
      <w:bookmarkStart w:id="65" w:name="bau015"/>
      <w:bookmarkEnd w:id="64"/>
      <w:r w:rsidR="00826BB7" w:rsidRPr="00826BB7">
        <w:rPr>
          <w:rStyle w:val="text"/>
          <w:rFonts w:ascii="Times New Roman" w:hAnsi="Times New Roman" w:cs="Times New Roman"/>
          <w:color w:val="000000" w:themeColor="text1"/>
          <w:sz w:val="24"/>
          <w:szCs w:val="24"/>
          <w:lang w:val="en-US"/>
        </w:rPr>
        <w:t xml:space="preserve"> FM,</w:t>
      </w:r>
      <w:r w:rsidRPr="00826BB7">
        <w:rPr>
          <w:rStyle w:val="author-ref"/>
          <w:rFonts w:ascii="Times New Roman" w:hAnsi="Times New Roman" w:cs="Times New Roman"/>
          <w:color w:val="000000" w:themeColor="text1"/>
          <w:sz w:val="24"/>
          <w:szCs w:val="24"/>
          <w:lang w:val="en-US"/>
        </w:rPr>
        <w:t xml:space="preserve"> </w:t>
      </w:r>
      <w:r w:rsidRPr="00826BB7">
        <w:rPr>
          <w:rStyle w:val="text"/>
          <w:rFonts w:ascii="Times New Roman" w:hAnsi="Times New Roman" w:cs="Times New Roman"/>
          <w:color w:val="000000" w:themeColor="text1"/>
          <w:sz w:val="24"/>
          <w:szCs w:val="24"/>
          <w:lang w:val="en-US"/>
        </w:rPr>
        <w:t>Dal Forno</w:t>
      </w:r>
      <w:bookmarkStart w:id="66" w:name="bau020"/>
      <w:bookmarkEnd w:id="65"/>
      <w:r w:rsidR="00826BB7" w:rsidRPr="00826BB7">
        <w:rPr>
          <w:rStyle w:val="text"/>
          <w:rFonts w:ascii="Times New Roman" w:hAnsi="Times New Roman" w:cs="Times New Roman"/>
          <w:color w:val="000000" w:themeColor="text1"/>
          <w:sz w:val="24"/>
          <w:szCs w:val="24"/>
          <w:lang w:val="en-US"/>
        </w:rPr>
        <w:t xml:space="preserve"> GM</w:t>
      </w:r>
      <w:r w:rsidR="00826BB7" w:rsidRPr="00826BB7">
        <w:rPr>
          <w:rStyle w:val="author-ref"/>
          <w:rFonts w:ascii="Times New Roman" w:hAnsi="Times New Roman" w:cs="Times New Roman"/>
          <w:color w:val="000000" w:themeColor="text1"/>
          <w:sz w:val="24"/>
          <w:szCs w:val="24"/>
          <w:lang w:val="en-US"/>
        </w:rPr>
        <w:t>,</w:t>
      </w:r>
      <w:r w:rsidRPr="00826BB7">
        <w:rPr>
          <w:rStyle w:val="author-ref"/>
          <w:rFonts w:ascii="Times New Roman" w:hAnsi="Times New Roman" w:cs="Times New Roman"/>
          <w:color w:val="000000" w:themeColor="text1"/>
          <w:sz w:val="24"/>
          <w:szCs w:val="24"/>
          <w:lang w:val="en-US"/>
        </w:rPr>
        <w:t xml:space="preserve"> </w:t>
      </w:r>
      <w:r w:rsidRPr="00826BB7">
        <w:rPr>
          <w:rStyle w:val="text"/>
          <w:rFonts w:ascii="Times New Roman" w:hAnsi="Times New Roman" w:cs="Times New Roman"/>
          <w:color w:val="000000" w:themeColor="text1"/>
          <w:sz w:val="24"/>
          <w:szCs w:val="24"/>
          <w:lang w:val="en-US"/>
        </w:rPr>
        <w:t>Pittaluga</w:t>
      </w:r>
      <w:bookmarkStart w:id="67" w:name="bau025"/>
      <w:bookmarkEnd w:id="66"/>
      <w:r w:rsidR="00826BB7" w:rsidRPr="00826BB7">
        <w:rPr>
          <w:rStyle w:val="author-ref"/>
          <w:rFonts w:ascii="Times New Roman" w:hAnsi="Times New Roman" w:cs="Times New Roman"/>
          <w:color w:val="000000" w:themeColor="text1"/>
          <w:sz w:val="24"/>
          <w:szCs w:val="24"/>
          <w:lang w:val="en-US"/>
        </w:rPr>
        <w:t xml:space="preserve"> EP,</w:t>
      </w:r>
      <w:r w:rsidRPr="00826BB7">
        <w:rPr>
          <w:rStyle w:val="author-ref"/>
          <w:rFonts w:ascii="Times New Roman" w:hAnsi="Times New Roman" w:cs="Times New Roman"/>
          <w:color w:val="000000" w:themeColor="text1"/>
          <w:sz w:val="24"/>
          <w:szCs w:val="24"/>
          <w:lang w:val="en-US"/>
        </w:rPr>
        <w:t xml:space="preserve"> </w:t>
      </w:r>
      <w:r w:rsidRPr="00826BB7">
        <w:rPr>
          <w:rStyle w:val="text"/>
          <w:rFonts w:ascii="Times New Roman" w:hAnsi="Times New Roman" w:cs="Times New Roman"/>
          <w:color w:val="000000" w:themeColor="text1"/>
          <w:sz w:val="24"/>
          <w:szCs w:val="24"/>
          <w:lang w:val="en-US"/>
        </w:rPr>
        <w:t>Back</w:t>
      </w:r>
      <w:r w:rsidR="00826BB7" w:rsidRPr="00826BB7">
        <w:rPr>
          <w:rStyle w:val="text"/>
          <w:rFonts w:ascii="Times New Roman" w:hAnsi="Times New Roman" w:cs="Times New Roman"/>
          <w:color w:val="000000" w:themeColor="text1"/>
          <w:sz w:val="24"/>
          <w:szCs w:val="24"/>
          <w:lang w:val="en-US"/>
        </w:rPr>
        <w:t xml:space="preserve"> DF,</w:t>
      </w:r>
      <w:r w:rsidRPr="00826BB7">
        <w:rPr>
          <w:rStyle w:val="text"/>
          <w:rFonts w:ascii="Times New Roman" w:hAnsi="Times New Roman" w:cs="Times New Roman"/>
          <w:color w:val="000000" w:themeColor="text1"/>
          <w:sz w:val="24"/>
          <w:szCs w:val="24"/>
          <w:lang w:val="en-US"/>
        </w:rPr>
        <w:t xml:space="preserve"> </w:t>
      </w:r>
      <w:bookmarkStart w:id="68" w:name="bau030"/>
      <w:bookmarkEnd w:id="67"/>
      <w:r w:rsidRPr="00826BB7">
        <w:rPr>
          <w:rStyle w:val="text"/>
          <w:rFonts w:ascii="Times New Roman" w:hAnsi="Times New Roman" w:cs="Times New Roman"/>
          <w:color w:val="000000" w:themeColor="text1"/>
          <w:sz w:val="24"/>
          <w:szCs w:val="24"/>
          <w:lang w:val="en-US"/>
        </w:rPr>
        <w:t>Hörner</w:t>
      </w:r>
      <w:r w:rsidR="00826BB7" w:rsidRPr="00826BB7">
        <w:rPr>
          <w:rStyle w:val="text"/>
          <w:rFonts w:ascii="Times New Roman" w:hAnsi="Times New Roman" w:cs="Times New Roman"/>
          <w:color w:val="000000" w:themeColor="text1"/>
          <w:sz w:val="24"/>
          <w:szCs w:val="24"/>
          <w:lang w:val="en-US"/>
        </w:rPr>
        <w:t xml:space="preserve"> M,</w:t>
      </w:r>
      <w:bookmarkStart w:id="69" w:name="bau035"/>
      <w:bookmarkEnd w:id="68"/>
      <w:r w:rsidR="00826BB7" w:rsidRPr="00826BB7">
        <w:rPr>
          <w:rStyle w:val="text"/>
          <w:rFonts w:ascii="Times New Roman" w:hAnsi="Times New Roman" w:cs="Times New Roman"/>
          <w:color w:val="000000" w:themeColor="text1"/>
          <w:sz w:val="24"/>
          <w:szCs w:val="24"/>
          <w:lang w:val="en-US"/>
        </w:rPr>
        <w:t xml:space="preserve"> </w:t>
      </w:r>
      <w:r w:rsidRPr="00826BB7">
        <w:rPr>
          <w:rStyle w:val="text"/>
          <w:rFonts w:ascii="Times New Roman" w:hAnsi="Times New Roman" w:cs="Times New Roman"/>
          <w:color w:val="000000" w:themeColor="text1"/>
          <w:sz w:val="24"/>
          <w:szCs w:val="24"/>
          <w:lang w:val="en-US"/>
        </w:rPr>
        <w:t>Martins</w:t>
      </w:r>
      <w:bookmarkStart w:id="70" w:name="bau040"/>
      <w:bookmarkEnd w:id="69"/>
      <w:r w:rsidR="00826BB7" w:rsidRPr="00826BB7">
        <w:rPr>
          <w:rStyle w:val="text"/>
          <w:rFonts w:ascii="Times New Roman" w:hAnsi="Times New Roman" w:cs="Times New Roman"/>
          <w:color w:val="000000" w:themeColor="text1"/>
          <w:sz w:val="24"/>
          <w:szCs w:val="24"/>
          <w:lang w:val="en-US"/>
        </w:rPr>
        <w:t xml:space="preserve"> MAP</w:t>
      </w:r>
      <w:r w:rsidR="00826BB7" w:rsidRPr="00826BB7">
        <w:rPr>
          <w:rStyle w:val="author-ref"/>
          <w:rFonts w:ascii="Times New Roman" w:hAnsi="Times New Roman" w:cs="Times New Roman"/>
          <w:color w:val="000000" w:themeColor="text1"/>
          <w:sz w:val="24"/>
          <w:szCs w:val="24"/>
          <w:lang w:val="en-US"/>
        </w:rPr>
        <w:t>,</w:t>
      </w:r>
      <w:r w:rsidRPr="00826BB7">
        <w:rPr>
          <w:rStyle w:val="author-ref"/>
          <w:rFonts w:ascii="Times New Roman" w:hAnsi="Times New Roman" w:cs="Times New Roman"/>
          <w:color w:val="000000" w:themeColor="text1"/>
          <w:sz w:val="24"/>
          <w:szCs w:val="24"/>
          <w:lang w:val="en-US"/>
        </w:rPr>
        <w:t xml:space="preserve"> </w:t>
      </w:r>
      <w:r w:rsidRPr="00826BB7">
        <w:rPr>
          <w:rStyle w:val="text"/>
          <w:rFonts w:ascii="Times New Roman" w:hAnsi="Times New Roman" w:cs="Times New Roman"/>
          <w:color w:val="000000" w:themeColor="text1"/>
          <w:sz w:val="24"/>
          <w:szCs w:val="24"/>
          <w:lang w:val="en-US"/>
        </w:rPr>
        <w:t>Zanatta</w:t>
      </w:r>
      <w:bookmarkEnd w:id="70"/>
      <w:r w:rsidR="00826BB7" w:rsidRPr="00826BB7">
        <w:rPr>
          <w:rStyle w:val="text"/>
          <w:rFonts w:ascii="Times New Roman" w:hAnsi="Times New Roman" w:cs="Times New Roman"/>
          <w:color w:val="000000" w:themeColor="text1"/>
          <w:sz w:val="24"/>
          <w:szCs w:val="24"/>
          <w:lang w:val="en-US"/>
        </w:rPr>
        <w:t xml:space="preserve"> N (2016) New regioselective synthesis of polyfunctionalized 3-ferrocenyl-1</w:t>
      </w:r>
      <w:r w:rsidR="00826BB7" w:rsidRPr="00826BB7">
        <w:rPr>
          <w:rStyle w:val="text"/>
          <w:rFonts w:ascii="Times New Roman" w:hAnsi="Times New Roman" w:cs="Times New Roman"/>
          <w:i/>
          <w:iCs/>
          <w:color w:val="000000" w:themeColor="text1"/>
          <w:sz w:val="24"/>
          <w:szCs w:val="24"/>
          <w:lang w:val="en-US"/>
        </w:rPr>
        <w:t>H</w:t>
      </w:r>
      <w:r w:rsidR="00826BB7" w:rsidRPr="00826BB7">
        <w:rPr>
          <w:rStyle w:val="text"/>
          <w:rFonts w:ascii="Times New Roman" w:hAnsi="Times New Roman" w:cs="Times New Roman"/>
          <w:color w:val="000000" w:themeColor="text1"/>
          <w:sz w:val="24"/>
          <w:szCs w:val="24"/>
          <w:lang w:val="en-US"/>
        </w:rPr>
        <w:t>-pyrroles under microwave irradiation.</w:t>
      </w:r>
      <w:r w:rsidRPr="00826BB7">
        <w:rPr>
          <w:rStyle w:val="author-ref"/>
          <w:rFonts w:ascii="Times New Roman" w:hAnsi="Times New Roman" w:cs="Times New Roman"/>
          <w:color w:val="000000" w:themeColor="text1"/>
          <w:sz w:val="24"/>
          <w:szCs w:val="24"/>
          <w:lang w:val="en-US"/>
        </w:rPr>
        <w:t xml:space="preserve"> </w:t>
      </w:r>
      <w:r w:rsidRPr="00826BB7">
        <w:rPr>
          <w:rStyle w:val="author-ref"/>
          <w:rFonts w:ascii="Times New Roman" w:hAnsi="Times New Roman" w:cs="Times New Roman"/>
          <w:iCs/>
          <w:color w:val="000000" w:themeColor="text1"/>
          <w:sz w:val="24"/>
          <w:szCs w:val="24"/>
          <w:lang w:val="en-US"/>
        </w:rPr>
        <w:t>Tetrahedron Lett.</w:t>
      </w:r>
      <w:r w:rsidRPr="00826BB7">
        <w:rPr>
          <w:rStyle w:val="author-ref"/>
          <w:rFonts w:ascii="Times New Roman" w:hAnsi="Times New Roman" w:cs="Times New Roman"/>
          <w:i/>
          <w:color w:val="000000" w:themeColor="text1"/>
          <w:sz w:val="24"/>
          <w:szCs w:val="24"/>
          <w:lang w:val="en-US"/>
        </w:rPr>
        <w:t xml:space="preserve"> </w:t>
      </w:r>
      <w:r w:rsidRPr="00826BB7">
        <w:rPr>
          <w:rStyle w:val="author-ref"/>
          <w:rFonts w:ascii="Times New Roman" w:hAnsi="Times New Roman" w:cs="Times New Roman"/>
          <w:iCs/>
          <w:color w:val="000000" w:themeColor="text1"/>
          <w:sz w:val="24"/>
          <w:szCs w:val="24"/>
          <w:lang w:val="en-US"/>
        </w:rPr>
        <w:t>57</w:t>
      </w:r>
      <w:r w:rsidR="00826BB7" w:rsidRPr="00826BB7">
        <w:rPr>
          <w:rStyle w:val="author-ref"/>
          <w:rFonts w:ascii="Times New Roman" w:hAnsi="Times New Roman" w:cs="Times New Roman"/>
          <w:iCs/>
          <w:color w:val="000000" w:themeColor="text1"/>
          <w:sz w:val="24"/>
          <w:szCs w:val="24"/>
          <w:lang w:val="en-US"/>
        </w:rPr>
        <w:t>-</w:t>
      </w:r>
      <w:r w:rsidRPr="00826BB7">
        <w:rPr>
          <w:rStyle w:val="author-ref"/>
          <w:rFonts w:ascii="Times New Roman" w:hAnsi="Times New Roman" w:cs="Times New Roman"/>
          <w:iCs/>
          <w:color w:val="000000" w:themeColor="text1"/>
          <w:sz w:val="24"/>
          <w:szCs w:val="24"/>
          <w:lang w:val="en-US"/>
        </w:rPr>
        <w:t>41</w:t>
      </w:r>
      <w:r w:rsidR="00826BB7" w:rsidRPr="00826BB7">
        <w:rPr>
          <w:rStyle w:val="author-ref"/>
          <w:rFonts w:ascii="Times New Roman" w:hAnsi="Times New Roman" w:cs="Times New Roman"/>
          <w:iCs/>
          <w:color w:val="000000" w:themeColor="text1"/>
          <w:sz w:val="24"/>
          <w:szCs w:val="24"/>
          <w:lang w:val="en-US"/>
        </w:rPr>
        <w:t>:</w:t>
      </w:r>
      <w:r w:rsidRPr="00826BB7">
        <w:rPr>
          <w:rFonts w:ascii="Times New Roman" w:hAnsi="Times New Roman" w:cs="Times New Roman"/>
          <w:iCs/>
          <w:color w:val="000000" w:themeColor="text1"/>
          <w:sz w:val="24"/>
          <w:szCs w:val="24"/>
          <w:lang w:val="en-US"/>
        </w:rPr>
        <w:t>4568</w:t>
      </w:r>
      <w:r w:rsidRPr="00826BB7">
        <w:rPr>
          <w:rFonts w:ascii="Times New Roman" w:hAnsi="Times New Roman" w:cs="Times New Roman"/>
          <w:color w:val="000000" w:themeColor="text1"/>
          <w:sz w:val="24"/>
          <w:szCs w:val="24"/>
          <w:lang w:val="en-US"/>
        </w:rPr>
        <w:t>-4573.</w:t>
      </w:r>
      <w:r w:rsidR="00826BB7" w:rsidRPr="00826BB7">
        <w:rPr>
          <w:rFonts w:ascii="Times New Roman" w:hAnsi="Times New Roman" w:cs="Times New Roman"/>
          <w:color w:val="000000" w:themeColor="text1"/>
          <w:sz w:val="24"/>
          <w:szCs w:val="24"/>
          <w:lang w:val="en-US"/>
        </w:rPr>
        <w:t xml:space="preserve"> </w:t>
      </w:r>
      <w:hyperlink r:id="rId253" w:tgtFrame="_blank" w:tooltip="Persistent link using digital object identifier" w:history="1">
        <w:r w:rsidR="00826BB7" w:rsidRPr="00826BB7">
          <w:rPr>
            <w:rStyle w:val="anchor-text"/>
            <w:rFonts w:ascii="Times New Roman" w:hAnsi="Times New Roman" w:cs="Times New Roman"/>
            <w:color w:val="000000" w:themeColor="text1"/>
            <w:sz w:val="24"/>
            <w:szCs w:val="24"/>
          </w:rPr>
          <w:t>https://doi.org/10.1016/j.tetlet.2016.08.088</w:t>
        </w:r>
      </w:hyperlink>
    </w:p>
    <w:p w14:paraId="444C127C" w14:textId="450E6C6B" w:rsidR="00E2754B" w:rsidRPr="00826BB7" w:rsidRDefault="00E2754B" w:rsidP="003866B4">
      <w:pPr>
        <w:spacing w:after="0" w:line="360" w:lineRule="auto"/>
        <w:jc w:val="both"/>
        <w:rPr>
          <w:rFonts w:ascii="Times New Roman" w:eastAsia="Times New Roman" w:hAnsi="Times New Roman" w:cs="Times New Roman"/>
          <w:color w:val="000000" w:themeColor="text1"/>
          <w:sz w:val="24"/>
          <w:szCs w:val="24"/>
          <w:lang w:val="en-US" w:eastAsia="lv-LV"/>
        </w:rPr>
      </w:pPr>
      <w:r w:rsidRPr="00826BB7">
        <w:rPr>
          <w:rFonts w:ascii="Times New Roman" w:hAnsi="Times New Roman" w:cs="Times New Roman"/>
          <w:bCs/>
          <w:color w:val="000000" w:themeColor="text1"/>
          <w:sz w:val="24"/>
          <w:szCs w:val="24"/>
          <w:lang w:val="en-US"/>
        </w:rPr>
        <w:t>[8]</w:t>
      </w:r>
      <w:r w:rsidRPr="00826BB7">
        <w:rPr>
          <w:rFonts w:ascii="Times New Roman" w:hAnsi="Times New Roman" w:cs="Times New Roman"/>
          <w:b/>
          <w:color w:val="000000" w:themeColor="text1"/>
          <w:sz w:val="24"/>
          <w:szCs w:val="24"/>
          <w:lang w:val="en-US"/>
        </w:rPr>
        <w:t xml:space="preserve"> </w:t>
      </w:r>
      <w:r w:rsidRPr="00826BB7">
        <w:rPr>
          <w:rFonts w:ascii="Times New Roman" w:eastAsia="Times New Roman" w:hAnsi="Times New Roman" w:cs="Times New Roman"/>
          <w:color w:val="000000" w:themeColor="text1"/>
          <w:sz w:val="24"/>
          <w:szCs w:val="24"/>
          <w:lang w:val="en-US" w:eastAsia="lv-LV"/>
        </w:rPr>
        <w:t>Alvarez</w:t>
      </w:r>
      <w:r w:rsidR="00826BB7" w:rsidRPr="00826BB7">
        <w:rPr>
          <w:rFonts w:ascii="Times New Roman" w:eastAsia="Times New Roman" w:hAnsi="Times New Roman" w:cs="Times New Roman"/>
          <w:color w:val="000000" w:themeColor="text1"/>
          <w:sz w:val="24"/>
          <w:szCs w:val="24"/>
          <w:lang w:val="en-US" w:eastAsia="lv-LV"/>
        </w:rPr>
        <w:t xml:space="preserve"> SG,</w:t>
      </w:r>
      <w:r w:rsidRPr="00826BB7">
        <w:rPr>
          <w:rFonts w:ascii="Times New Roman" w:eastAsia="Times New Roman" w:hAnsi="Times New Roman" w:cs="Times New Roman"/>
          <w:color w:val="000000" w:themeColor="text1"/>
          <w:sz w:val="24"/>
          <w:szCs w:val="24"/>
          <w:lang w:val="en-US" w:eastAsia="lv-LV"/>
        </w:rPr>
        <w:t xml:space="preserve"> Alvarez</w:t>
      </w:r>
      <w:r w:rsidR="00826BB7" w:rsidRPr="00826BB7">
        <w:rPr>
          <w:rFonts w:ascii="Times New Roman" w:eastAsia="Times New Roman" w:hAnsi="Times New Roman" w:cs="Times New Roman"/>
          <w:color w:val="000000" w:themeColor="text1"/>
          <w:sz w:val="24"/>
          <w:szCs w:val="24"/>
          <w:lang w:val="en-US" w:eastAsia="lv-LV"/>
        </w:rPr>
        <w:t xml:space="preserve"> MT (1997) A Practical Procedure for the Synthesis of Alkyl Azides at Ambient Temperature in Dimethyl Sulfoxide in High Purity and Yield.</w:t>
      </w:r>
      <w:r w:rsidRPr="00826BB7">
        <w:rPr>
          <w:rFonts w:ascii="Times New Roman" w:eastAsia="Times New Roman" w:hAnsi="Times New Roman" w:cs="Times New Roman"/>
          <w:color w:val="000000" w:themeColor="text1"/>
          <w:sz w:val="24"/>
          <w:szCs w:val="24"/>
          <w:lang w:val="en-US" w:eastAsia="lv-LV"/>
        </w:rPr>
        <w:t xml:space="preserve"> </w:t>
      </w:r>
      <w:r w:rsidRPr="00826BB7">
        <w:rPr>
          <w:rFonts w:ascii="Times New Roman" w:eastAsia="Times New Roman" w:hAnsi="Times New Roman" w:cs="Times New Roman"/>
          <w:iCs/>
          <w:color w:val="000000" w:themeColor="text1"/>
          <w:sz w:val="24"/>
          <w:szCs w:val="24"/>
          <w:lang w:val="en-US" w:eastAsia="lv-LV"/>
        </w:rPr>
        <w:t>Synthesis 4</w:t>
      </w:r>
      <w:r w:rsidR="00826BB7" w:rsidRPr="00826BB7">
        <w:rPr>
          <w:rFonts w:ascii="Times New Roman" w:eastAsia="Times New Roman" w:hAnsi="Times New Roman" w:cs="Times New Roman"/>
          <w:iCs/>
          <w:color w:val="000000" w:themeColor="text1"/>
          <w:sz w:val="24"/>
          <w:szCs w:val="24"/>
          <w:lang w:val="en-US" w:eastAsia="lv-LV"/>
        </w:rPr>
        <w:t>:</w:t>
      </w:r>
      <w:r w:rsidRPr="00826BB7">
        <w:rPr>
          <w:rFonts w:ascii="Times New Roman" w:eastAsia="Times New Roman" w:hAnsi="Times New Roman" w:cs="Times New Roman"/>
          <w:color w:val="000000" w:themeColor="text1"/>
          <w:sz w:val="24"/>
          <w:szCs w:val="24"/>
          <w:lang w:val="en-US" w:eastAsia="lv-LV"/>
        </w:rPr>
        <w:t>413-414.</w:t>
      </w:r>
      <w:r w:rsidR="00826BB7" w:rsidRPr="00826BB7">
        <w:rPr>
          <w:rFonts w:ascii="Times New Roman" w:eastAsia="Times New Roman" w:hAnsi="Times New Roman" w:cs="Times New Roman"/>
          <w:color w:val="000000" w:themeColor="text1"/>
          <w:sz w:val="24"/>
          <w:szCs w:val="24"/>
          <w:lang w:val="en-US" w:eastAsia="lv-LV"/>
        </w:rPr>
        <w:t xml:space="preserve"> </w:t>
      </w:r>
    </w:p>
    <w:p w14:paraId="63201B19" w14:textId="742BC8A5" w:rsidR="00E55C13" w:rsidRPr="00826BB7" w:rsidRDefault="00826BB7" w:rsidP="003866B4">
      <w:pPr>
        <w:jc w:val="both"/>
        <w:rPr>
          <w:rFonts w:ascii="Times New Roman" w:hAnsi="Times New Roman" w:cs="Times New Roman"/>
          <w:b/>
          <w:color w:val="000000" w:themeColor="text1"/>
          <w:sz w:val="24"/>
          <w:szCs w:val="24"/>
          <w:lang w:val="en-US"/>
        </w:rPr>
      </w:pPr>
      <w:r w:rsidRPr="00826BB7">
        <w:rPr>
          <w:rFonts w:ascii="Times New Roman" w:hAnsi="Times New Roman" w:cs="Times New Roman"/>
          <w:color w:val="000000" w:themeColor="text1"/>
          <w:sz w:val="24"/>
          <w:szCs w:val="24"/>
          <w:lang w:val="lv-LV"/>
        </w:rPr>
        <w:t>https://doi.org/</w:t>
      </w:r>
      <w:r w:rsidRPr="00826BB7">
        <w:rPr>
          <w:rFonts w:ascii="Times New Roman" w:hAnsi="Times New Roman" w:cs="Times New Roman"/>
          <w:color w:val="000000" w:themeColor="text1"/>
          <w:sz w:val="24"/>
          <w:szCs w:val="24"/>
        </w:rPr>
        <w:t>10.1055/s-1997-1206</w:t>
      </w:r>
    </w:p>
    <w:sectPr w:rsidR="00E55C13" w:rsidRPr="00826BB7" w:rsidSect="000D1FC5">
      <w:type w:val="continuous"/>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C56EF" w14:textId="77777777" w:rsidR="00BA0E12" w:rsidRDefault="00BA0E12" w:rsidP="00123D49">
      <w:pPr>
        <w:spacing w:after="0" w:line="240" w:lineRule="auto"/>
      </w:pPr>
      <w:r>
        <w:separator/>
      </w:r>
    </w:p>
  </w:endnote>
  <w:endnote w:type="continuationSeparator" w:id="0">
    <w:p w14:paraId="5A07935F" w14:textId="77777777" w:rsidR="00BA0E12" w:rsidRDefault="00BA0E12" w:rsidP="00123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602604"/>
      <w:docPartObj>
        <w:docPartGallery w:val="Page Numbers (Bottom of Page)"/>
        <w:docPartUnique/>
      </w:docPartObj>
    </w:sdtPr>
    <w:sdtEndPr>
      <w:rPr>
        <w:noProof/>
      </w:rPr>
    </w:sdtEndPr>
    <w:sdtContent>
      <w:p w14:paraId="3497DD7C" w14:textId="73173DFD" w:rsidR="005F17A0" w:rsidRDefault="003921C2">
        <w:pPr>
          <w:pStyle w:val="Footer"/>
          <w:jc w:val="right"/>
        </w:pPr>
        <w:r>
          <w:rPr>
            <w:lang w:val="lv-LV"/>
          </w:rPr>
          <w:t>S</w:t>
        </w:r>
        <w:r w:rsidR="005F17A0">
          <w:fldChar w:fldCharType="begin"/>
        </w:r>
        <w:r w:rsidR="005F17A0">
          <w:instrText xml:space="preserve"> PAGE   \* MERGEFORMAT </w:instrText>
        </w:r>
        <w:r w:rsidR="005F17A0">
          <w:fldChar w:fldCharType="separate"/>
        </w:r>
        <w:r w:rsidR="005F17A0">
          <w:rPr>
            <w:noProof/>
          </w:rPr>
          <w:t>2</w:t>
        </w:r>
        <w:r w:rsidR="005F17A0">
          <w:rPr>
            <w:noProof/>
          </w:rPr>
          <w:fldChar w:fldCharType="end"/>
        </w:r>
      </w:p>
    </w:sdtContent>
  </w:sdt>
  <w:p w14:paraId="0C633351" w14:textId="2817166C" w:rsidR="003921C2" w:rsidRDefault="003921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DE05F" w14:textId="00A4D24B" w:rsidR="00797422" w:rsidRDefault="00797422">
    <w:pPr>
      <w:pStyle w:val="Footer"/>
      <w:jc w:val="right"/>
    </w:pPr>
  </w:p>
  <w:p w14:paraId="38F1DBF3" w14:textId="77777777" w:rsidR="00152979" w:rsidRDefault="001529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928A8" w14:textId="77777777" w:rsidR="00BA0E12" w:rsidRDefault="00BA0E12" w:rsidP="00123D49">
      <w:pPr>
        <w:spacing w:after="0" w:line="240" w:lineRule="auto"/>
      </w:pPr>
      <w:r>
        <w:separator/>
      </w:r>
    </w:p>
  </w:footnote>
  <w:footnote w:type="continuationSeparator" w:id="0">
    <w:p w14:paraId="50F37E99" w14:textId="77777777" w:rsidR="00BA0E12" w:rsidRDefault="00BA0E12" w:rsidP="00123D49">
      <w:pPr>
        <w:spacing w:after="0" w:line="240" w:lineRule="auto"/>
      </w:pPr>
      <w:r>
        <w:continuationSeparator/>
      </w:r>
    </w:p>
  </w:footnote>
  <w:footnote w:id="1">
    <w:p w14:paraId="4066A6F2" w14:textId="41049020" w:rsidR="00A075C2" w:rsidRPr="00140E74" w:rsidRDefault="00A075C2" w:rsidP="00140E74">
      <w:pPr>
        <w:pStyle w:val="FootnoteText"/>
        <w:ind w:firstLine="0"/>
        <w:rPr>
          <w:lang w:val="lv-LV"/>
        </w:rPr>
      </w:pPr>
      <w:r>
        <w:rPr>
          <w:rStyle w:val="FootnoteReference"/>
        </w:rPr>
        <w:footnoteRef/>
      </w:r>
      <w:r>
        <w:t xml:space="preserve"> </w:t>
      </w:r>
      <w:r>
        <w:rPr>
          <w:lang w:val="lv-LV"/>
        </w:rPr>
        <w:t xml:space="preserve">The signal was assigned </w:t>
      </w:r>
      <w:r w:rsidR="00B22F3F" w:rsidRPr="00A930A0">
        <w:rPr>
          <w:rFonts w:cs="Times New Roman"/>
          <w:lang w:val="lv-LV"/>
        </w:rPr>
        <w:t xml:space="preserve">from </w:t>
      </w:r>
      <w:r w:rsidR="00B22F3F" w:rsidRPr="00A930A0">
        <w:rPr>
          <w:rFonts w:cs="Times New Roman"/>
          <w:vertAlign w:val="superscript"/>
          <w:lang w:val="lv-LV"/>
        </w:rPr>
        <w:t>1</w:t>
      </w:r>
      <w:r w:rsidR="00B22F3F" w:rsidRPr="00A930A0">
        <w:rPr>
          <w:rFonts w:cs="Times New Roman"/>
          <w:lang w:val="lv-LV"/>
        </w:rPr>
        <w:t>H-</w:t>
      </w:r>
      <w:r w:rsidR="00B22F3F" w:rsidRPr="00A930A0">
        <w:rPr>
          <w:rFonts w:cs="Times New Roman"/>
          <w:vertAlign w:val="superscript"/>
          <w:lang w:val="lv-LV"/>
        </w:rPr>
        <w:t>13</w:t>
      </w:r>
      <w:r w:rsidR="00B22F3F" w:rsidRPr="00A930A0">
        <w:rPr>
          <w:rFonts w:cs="Times New Roman"/>
          <w:lang w:val="lv-LV"/>
        </w:rPr>
        <w:t xml:space="preserve">C HSQC </w:t>
      </w:r>
      <w:r>
        <w:rPr>
          <w:lang w:val="lv-LV"/>
        </w:rPr>
        <w:t>spectra</w:t>
      </w:r>
    </w:p>
  </w:footnote>
  <w:footnote w:id="2">
    <w:p w14:paraId="7A5A280C" w14:textId="732C4708" w:rsidR="008E7F58" w:rsidRPr="008E7F58" w:rsidRDefault="008E7F58" w:rsidP="008E7F58">
      <w:pPr>
        <w:pStyle w:val="FootnoteText"/>
        <w:ind w:firstLine="0"/>
        <w:rPr>
          <w:lang w:val="lv-LV"/>
        </w:rPr>
      </w:pPr>
      <w:r>
        <w:rPr>
          <w:rStyle w:val="FootnoteReference"/>
        </w:rPr>
        <w:t>1</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spectra</w:t>
      </w:r>
    </w:p>
  </w:footnote>
  <w:footnote w:id="3">
    <w:p w14:paraId="29D54781" w14:textId="24EB6890" w:rsidR="00340287" w:rsidRPr="00340287" w:rsidRDefault="00340287" w:rsidP="00340287">
      <w:pPr>
        <w:pStyle w:val="FootnoteText"/>
        <w:ind w:firstLine="0"/>
        <w:rPr>
          <w:lang w:val="lv-LV"/>
        </w:rPr>
      </w:pPr>
      <w:r>
        <w:rPr>
          <w:rStyle w:val="FootnoteReference"/>
        </w:rPr>
        <w:t>1</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spectra</w:t>
      </w:r>
    </w:p>
  </w:footnote>
  <w:footnote w:id="4">
    <w:p w14:paraId="7712012B" w14:textId="7AF145FF" w:rsidR="00692F47" w:rsidRPr="00692F47" w:rsidRDefault="00692F47" w:rsidP="00692F47">
      <w:pPr>
        <w:pStyle w:val="FootnoteText"/>
        <w:ind w:firstLine="0"/>
        <w:rPr>
          <w:lang w:val="lv-LV"/>
        </w:rPr>
      </w:pPr>
      <w:r>
        <w:rPr>
          <w:rStyle w:val="FootnoteReference"/>
        </w:rPr>
        <w:t>2</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 xml:space="preserve">and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w:t>
      </w:r>
      <w:r>
        <w:rPr>
          <w:lang w:val="lv-LV"/>
        </w:rPr>
        <w:t>HMBC spectra.</w:t>
      </w:r>
    </w:p>
  </w:footnote>
  <w:footnote w:id="5">
    <w:p w14:paraId="22F8C9EE" w14:textId="0C696201" w:rsidR="00A50B64" w:rsidRPr="00A50B64" w:rsidRDefault="00A50B64" w:rsidP="00A50B64">
      <w:pPr>
        <w:pStyle w:val="FootnoteText"/>
        <w:ind w:firstLine="0"/>
        <w:rPr>
          <w:lang w:val="lv-LV"/>
        </w:rPr>
      </w:pPr>
      <w:r>
        <w:rPr>
          <w:rStyle w:val="FootnoteReference"/>
        </w:rPr>
        <w:t>2</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 xml:space="preserve">and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w:t>
      </w:r>
      <w:r>
        <w:rPr>
          <w:lang w:val="lv-LV"/>
        </w:rPr>
        <w:t>HMBC spectra.</w:t>
      </w:r>
    </w:p>
  </w:footnote>
  <w:footnote w:id="6">
    <w:p w14:paraId="6CA300E6" w14:textId="67EB5200" w:rsidR="00A50B64" w:rsidRPr="00A50B64" w:rsidRDefault="00A50B64" w:rsidP="00E65011">
      <w:pPr>
        <w:pStyle w:val="FootnoteText"/>
        <w:ind w:firstLine="0"/>
        <w:rPr>
          <w:lang w:val="lv-LV"/>
        </w:rPr>
      </w:pPr>
      <w:r>
        <w:rPr>
          <w:rStyle w:val="FootnoteReference"/>
        </w:rPr>
        <w:t>1</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spectra.</w:t>
      </w:r>
    </w:p>
  </w:footnote>
  <w:footnote w:id="7">
    <w:p w14:paraId="5CC98207" w14:textId="4B5E6982" w:rsidR="001C4AB6" w:rsidRPr="001C4AB6" w:rsidRDefault="001C4AB6" w:rsidP="001C4AB6">
      <w:pPr>
        <w:pStyle w:val="FootnoteText"/>
        <w:ind w:firstLine="0"/>
        <w:rPr>
          <w:lang w:val="lv-LV"/>
        </w:rPr>
      </w:pPr>
      <w:r>
        <w:rPr>
          <w:rStyle w:val="FootnoteReference"/>
        </w:rPr>
        <w:t>3</w:t>
      </w:r>
      <w:r>
        <w:t xml:space="preserve"> </w:t>
      </w:r>
      <w:r>
        <w:rPr>
          <w:lang w:val="lv-LV"/>
        </w:rPr>
        <w:t xml:space="preserve">The signal was assigned 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w:t>
      </w:r>
      <w:r>
        <w:rPr>
          <w:lang w:val="lv-LV"/>
        </w:rPr>
        <w:t>HMBC spectra.</w:t>
      </w:r>
    </w:p>
  </w:footnote>
  <w:footnote w:id="8">
    <w:p w14:paraId="13A6AAE0" w14:textId="3F7250EE" w:rsidR="001C4AB6" w:rsidRPr="001C4AB6" w:rsidRDefault="001C4AB6" w:rsidP="001C4AB6">
      <w:pPr>
        <w:pStyle w:val="FootnoteText"/>
        <w:ind w:firstLine="0"/>
        <w:rPr>
          <w:lang w:val="lv-LV"/>
        </w:rPr>
      </w:pPr>
      <w:r>
        <w:rPr>
          <w:rStyle w:val="FootnoteReference"/>
        </w:rPr>
        <w:t>1</w:t>
      </w:r>
      <w:r>
        <w:t xml:space="preserve"> </w:t>
      </w:r>
      <w:r>
        <w:rPr>
          <w:lang w:val="lv-LV"/>
        </w:rPr>
        <w:t xml:space="preserve">The signal was assigned 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w:t>
      </w:r>
      <w:r>
        <w:rPr>
          <w:lang w:val="lv-LV"/>
        </w:rPr>
        <w:t>HSQC spectra.</w:t>
      </w:r>
    </w:p>
  </w:footnote>
  <w:footnote w:id="9">
    <w:p w14:paraId="1E15F207" w14:textId="65FDE481" w:rsidR="00E764D1" w:rsidRPr="00E764D1" w:rsidRDefault="00E764D1" w:rsidP="00E764D1">
      <w:pPr>
        <w:pStyle w:val="FootnoteText"/>
        <w:ind w:firstLine="0"/>
        <w:rPr>
          <w:lang w:val="lv-LV"/>
        </w:rPr>
      </w:pPr>
      <w:r>
        <w:rPr>
          <w:rStyle w:val="FootnoteReference"/>
        </w:rPr>
        <w:t>2</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 xml:space="preserve">and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w:t>
      </w:r>
      <w:r>
        <w:rPr>
          <w:lang w:val="lv-LV"/>
        </w:rPr>
        <w:t>HMBC spectra.</w:t>
      </w:r>
    </w:p>
  </w:footnote>
  <w:footnote w:id="10">
    <w:p w14:paraId="23520977" w14:textId="69F83EE6" w:rsidR="00E764D1" w:rsidRPr="00E764D1" w:rsidRDefault="00E764D1" w:rsidP="00E764D1">
      <w:pPr>
        <w:pStyle w:val="FootnoteText"/>
        <w:ind w:firstLine="0"/>
        <w:rPr>
          <w:lang w:val="lv-LV"/>
        </w:rPr>
      </w:pPr>
      <w:r>
        <w:rPr>
          <w:rStyle w:val="FootnoteReference"/>
        </w:rPr>
        <w:t>2</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 xml:space="preserve">and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w:t>
      </w:r>
      <w:r>
        <w:rPr>
          <w:lang w:val="lv-LV"/>
        </w:rPr>
        <w:t>HMBC spectra.</w:t>
      </w:r>
    </w:p>
  </w:footnote>
  <w:footnote w:id="11">
    <w:p w14:paraId="0C1D7D9A" w14:textId="4F3AF08C" w:rsidR="00E764D1" w:rsidRPr="00E764D1" w:rsidRDefault="00E764D1" w:rsidP="00E764D1">
      <w:pPr>
        <w:pStyle w:val="FootnoteText"/>
        <w:ind w:firstLine="0"/>
        <w:rPr>
          <w:lang w:val="lv-LV"/>
        </w:rPr>
      </w:pPr>
      <w:r>
        <w:rPr>
          <w:rStyle w:val="FootnoteReference"/>
        </w:rPr>
        <w:t>2</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 xml:space="preserve">and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w:t>
      </w:r>
      <w:r>
        <w:rPr>
          <w:lang w:val="lv-LV"/>
        </w:rPr>
        <w:t>HMBC spectra.</w:t>
      </w:r>
    </w:p>
  </w:footnote>
  <w:footnote w:id="12">
    <w:p w14:paraId="4E332889" w14:textId="36B70B7F" w:rsidR="00A3310E" w:rsidRPr="00A3310E" w:rsidRDefault="00A3310E" w:rsidP="00130837">
      <w:pPr>
        <w:pStyle w:val="FootnoteText"/>
        <w:ind w:firstLine="0"/>
        <w:rPr>
          <w:lang w:val="lv-LV"/>
        </w:rPr>
      </w:pPr>
      <w:r>
        <w:rPr>
          <w:rStyle w:val="FootnoteReference"/>
        </w:rPr>
        <w:t>3</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w:t>
      </w:r>
      <w:r>
        <w:rPr>
          <w:lang w:val="lv-LV"/>
        </w:rPr>
        <w:t>HMBC spectra.</w:t>
      </w:r>
    </w:p>
  </w:footnote>
  <w:footnote w:id="13">
    <w:p w14:paraId="2A077935" w14:textId="50B44441" w:rsidR="00340287" w:rsidRPr="00A3310E" w:rsidRDefault="00340287" w:rsidP="00340287">
      <w:pPr>
        <w:pStyle w:val="FootnoteText"/>
        <w:ind w:firstLine="0"/>
      </w:pPr>
      <w:r w:rsidRPr="00A3310E">
        <w:rPr>
          <w:vertAlign w:val="superscript"/>
        </w:rPr>
        <w:t>1</w:t>
      </w:r>
      <w:r>
        <w:rPr>
          <w:vertAlign w:val="superscript"/>
        </w:rP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spectra.</w:t>
      </w:r>
    </w:p>
    <w:p w14:paraId="324334BD" w14:textId="7BC1B11B" w:rsidR="00340287" w:rsidRPr="00340287" w:rsidRDefault="00340287">
      <w:pPr>
        <w:pStyle w:val="FootnoteText"/>
        <w:rPr>
          <w:lang w:val="lv-LV"/>
        </w:rPr>
      </w:pPr>
    </w:p>
  </w:footnote>
  <w:footnote w:id="14">
    <w:p w14:paraId="5E26A500" w14:textId="2A48177A" w:rsidR="00294AB2" w:rsidRPr="00294AB2" w:rsidRDefault="00294AB2" w:rsidP="00294AB2">
      <w:pPr>
        <w:pStyle w:val="FootnoteText"/>
        <w:ind w:firstLine="0"/>
        <w:rPr>
          <w:lang w:val="lv-LV"/>
        </w:rPr>
      </w:pPr>
      <w:r>
        <w:rPr>
          <w:rStyle w:val="FootnoteReference"/>
        </w:rPr>
        <w:t>1</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spectra.</w:t>
      </w:r>
    </w:p>
  </w:footnote>
  <w:footnote w:id="15">
    <w:p w14:paraId="4705756A" w14:textId="005DE50E" w:rsidR="005112D3" w:rsidRPr="005112D3" w:rsidRDefault="005112D3" w:rsidP="005112D3">
      <w:pPr>
        <w:pStyle w:val="FootnoteText"/>
        <w:ind w:firstLine="0"/>
        <w:rPr>
          <w:lang w:val="lv-LV"/>
        </w:rPr>
      </w:pPr>
      <w:r>
        <w:rPr>
          <w:rStyle w:val="FootnoteReference"/>
        </w:rPr>
        <w:t>1</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spectra.</w:t>
      </w:r>
    </w:p>
  </w:footnote>
  <w:footnote w:id="16">
    <w:p w14:paraId="78726D21" w14:textId="1AF1F363" w:rsidR="00402A5A" w:rsidRPr="00402A5A" w:rsidRDefault="00402A5A" w:rsidP="00402A5A">
      <w:pPr>
        <w:pStyle w:val="FootnoteText"/>
        <w:ind w:firstLine="0"/>
        <w:rPr>
          <w:lang w:val="lv-LV"/>
        </w:rPr>
      </w:pPr>
      <w:r>
        <w:rPr>
          <w:rStyle w:val="FootnoteReference"/>
        </w:rPr>
        <w:t>1</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spectra.</w:t>
      </w:r>
    </w:p>
  </w:footnote>
  <w:footnote w:id="17">
    <w:p w14:paraId="0BCFBDE5" w14:textId="13B5247A" w:rsidR="00402A5A" w:rsidRPr="00402A5A" w:rsidRDefault="00402A5A" w:rsidP="00402A5A">
      <w:pPr>
        <w:pStyle w:val="FootnoteText"/>
        <w:ind w:firstLine="0"/>
        <w:rPr>
          <w:lang w:val="lv-LV"/>
        </w:rPr>
      </w:pPr>
      <w:r>
        <w:rPr>
          <w:rStyle w:val="FootnoteReference"/>
        </w:rPr>
        <w:t>1</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spectra.</w:t>
      </w:r>
    </w:p>
  </w:footnote>
  <w:footnote w:id="18">
    <w:p w14:paraId="3A172160" w14:textId="3A95B6B4" w:rsidR="00402A5A" w:rsidRDefault="00402A5A" w:rsidP="00402A5A">
      <w:pPr>
        <w:pStyle w:val="FootnoteText"/>
        <w:ind w:firstLine="0"/>
        <w:rPr>
          <w:lang w:val="lv-LV"/>
        </w:rPr>
      </w:pPr>
      <w:r>
        <w:rPr>
          <w:rStyle w:val="FootnoteReference"/>
        </w:rPr>
        <w:t>1</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spectra.</w:t>
      </w:r>
    </w:p>
    <w:p w14:paraId="7A2F3DB8" w14:textId="57FDB1AA" w:rsidR="00402A5A" w:rsidRPr="00402A5A" w:rsidRDefault="00402A5A" w:rsidP="00402A5A">
      <w:pPr>
        <w:pStyle w:val="FootnoteText"/>
        <w:ind w:firstLine="0"/>
        <w:rPr>
          <w:lang w:val="lv-LV"/>
        </w:rPr>
      </w:pPr>
      <w:r w:rsidRPr="00402A5A">
        <w:rPr>
          <w:vertAlign w:val="superscript"/>
          <w:lang w:val="lv-LV"/>
        </w:rPr>
        <w:t>2</w:t>
      </w:r>
      <w:r>
        <w:rPr>
          <w:lang w:val="lv-LV"/>
        </w:rPr>
        <w:t xml:space="preserve"> 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 xml:space="preserve">and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w:t>
      </w:r>
      <w:r>
        <w:rPr>
          <w:lang w:val="lv-LV"/>
        </w:rPr>
        <w:t>HMBC spectra.</w:t>
      </w:r>
    </w:p>
  </w:footnote>
  <w:footnote w:id="19">
    <w:p w14:paraId="6036C147" w14:textId="08B3A150" w:rsidR="00402A5A" w:rsidRPr="00402A5A" w:rsidRDefault="00402A5A" w:rsidP="00402A5A">
      <w:pPr>
        <w:pStyle w:val="FootnoteText"/>
        <w:ind w:firstLine="0"/>
        <w:rPr>
          <w:lang w:val="lv-LV"/>
        </w:rPr>
      </w:pPr>
      <w:r>
        <w:rPr>
          <w:rStyle w:val="FootnoteReference"/>
        </w:rPr>
        <w:t>1</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spectra.</w:t>
      </w:r>
    </w:p>
  </w:footnote>
  <w:footnote w:id="20">
    <w:p w14:paraId="19D75989" w14:textId="3FEEFF5D" w:rsidR="000C4517" w:rsidRPr="000C4517" w:rsidRDefault="000C4517" w:rsidP="000C4517">
      <w:pPr>
        <w:pStyle w:val="FootnoteText"/>
        <w:ind w:firstLine="0"/>
        <w:rPr>
          <w:lang w:val="lv-LV"/>
        </w:rPr>
      </w:pPr>
      <w:r>
        <w:rPr>
          <w:rStyle w:val="FootnoteReference"/>
        </w:rPr>
        <w:t>1</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spectra.</w:t>
      </w:r>
    </w:p>
  </w:footnote>
  <w:footnote w:id="21">
    <w:p w14:paraId="377FCBA8" w14:textId="3DCA52E7" w:rsidR="00BC10E8" w:rsidRDefault="00BC10E8" w:rsidP="00130837">
      <w:pPr>
        <w:pStyle w:val="FootnoteText"/>
        <w:ind w:firstLine="0"/>
        <w:rPr>
          <w:lang w:val="lv-LV"/>
        </w:rPr>
      </w:pPr>
      <w:r>
        <w:rPr>
          <w:rStyle w:val="FootnoteReference"/>
        </w:rPr>
        <w:t>1</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spectra.</w:t>
      </w:r>
    </w:p>
    <w:p w14:paraId="3253D4DD" w14:textId="6B6A3223" w:rsidR="00BC10E8" w:rsidRPr="00BC10E8" w:rsidRDefault="00BC10E8" w:rsidP="00130837">
      <w:pPr>
        <w:pStyle w:val="FootnoteText"/>
        <w:ind w:firstLine="0"/>
        <w:rPr>
          <w:lang w:val="lv-LV"/>
        </w:rPr>
      </w:pPr>
      <w:r w:rsidRPr="00BC10E8">
        <w:rPr>
          <w:vertAlign w:val="superscript"/>
        </w:rPr>
        <w:t>2</w:t>
      </w:r>
      <w:r>
        <w:t xml:space="preserve"> </w:t>
      </w:r>
      <w:r>
        <w:rPr>
          <w:lang w:val="lv-LV"/>
        </w:rPr>
        <w:t xml:space="preserve">The signal was assigned </w:t>
      </w:r>
      <w:r w:rsidRPr="00A930A0">
        <w:rPr>
          <w:rFonts w:cs="Times New Roman"/>
          <w:lang w:val="lv-LV"/>
        </w:rPr>
        <w:t>from</w:t>
      </w:r>
      <w:r>
        <w:rPr>
          <w:rFonts w:cs="Times New Roman"/>
          <w:lang w:val="lv-LV"/>
        </w:rPr>
        <w:t xml:space="preserve">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C HSQC</w:t>
      </w:r>
      <w:r>
        <w:rPr>
          <w:rFonts w:cs="Times New Roman"/>
          <w:lang w:val="lv-LV"/>
        </w:rPr>
        <w:t xml:space="preserve"> and</w:t>
      </w:r>
      <w:r w:rsidRPr="00A930A0">
        <w:rPr>
          <w:rFonts w:cs="Times New Roman"/>
          <w:lang w:val="lv-LV"/>
        </w:rPr>
        <w:t xml:space="preserve">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w:t>
      </w:r>
      <w:r>
        <w:rPr>
          <w:rFonts w:cs="Times New Roman"/>
          <w:lang w:val="lv-LV"/>
        </w:rPr>
        <w:t>HMBC</w:t>
      </w:r>
      <w:r w:rsidRPr="00A930A0">
        <w:rPr>
          <w:rFonts w:cs="Times New Roman"/>
          <w:lang w:val="lv-LV"/>
        </w:rPr>
        <w:t xml:space="preserve"> </w:t>
      </w:r>
      <w:r>
        <w:rPr>
          <w:lang w:val="lv-LV"/>
        </w:rPr>
        <w:t>spectra.</w:t>
      </w:r>
    </w:p>
  </w:footnote>
  <w:footnote w:id="22">
    <w:p w14:paraId="698FE370" w14:textId="18E2FF7B" w:rsidR="00BC10E8" w:rsidRPr="00BC10E8" w:rsidRDefault="00BC10E8" w:rsidP="00BC10E8">
      <w:pPr>
        <w:pStyle w:val="FootnoteText"/>
        <w:ind w:firstLine="0"/>
        <w:rPr>
          <w:lang w:val="lv-LV"/>
        </w:rPr>
      </w:pPr>
      <w:r>
        <w:rPr>
          <w:rStyle w:val="FootnoteReference"/>
        </w:rPr>
        <w:t>1</w:t>
      </w:r>
      <w:r>
        <w:t xml:space="preserve"> </w:t>
      </w:r>
      <w:r>
        <w:rPr>
          <w:lang w:val="lv-LV"/>
        </w:rPr>
        <w:t xml:space="preserve">The signal was assigned </w:t>
      </w:r>
      <w:r w:rsidRPr="00A930A0">
        <w:rPr>
          <w:rFonts w:cs="Times New Roman"/>
          <w:lang w:val="lv-LV"/>
        </w:rPr>
        <w:t xml:space="preserve">from </w:t>
      </w:r>
      <w:r w:rsidRPr="00A930A0">
        <w:rPr>
          <w:rFonts w:cs="Times New Roman"/>
          <w:vertAlign w:val="superscript"/>
          <w:lang w:val="lv-LV"/>
        </w:rPr>
        <w:t>1</w:t>
      </w:r>
      <w:r w:rsidRPr="00A930A0">
        <w:rPr>
          <w:rFonts w:cs="Times New Roman"/>
          <w:lang w:val="lv-LV"/>
        </w:rPr>
        <w:t>H-</w:t>
      </w:r>
      <w:r w:rsidRPr="00A930A0">
        <w:rPr>
          <w:rFonts w:cs="Times New Roman"/>
          <w:vertAlign w:val="superscript"/>
          <w:lang w:val="lv-LV"/>
        </w:rPr>
        <w:t>13</w:t>
      </w:r>
      <w:r w:rsidRPr="00A930A0">
        <w:rPr>
          <w:rFonts w:cs="Times New Roman"/>
          <w:lang w:val="lv-LV"/>
        </w:rPr>
        <w:t xml:space="preserve">C HSQC </w:t>
      </w:r>
      <w:r>
        <w:rPr>
          <w:lang w:val="lv-LV"/>
        </w:rPr>
        <w:t>spectra.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464"/>
    <w:rsid w:val="00005AEC"/>
    <w:rsid w:val="000130A2"/>
    <w:rsid w:val="00017349"/>
    <w:rsid w:val="000305DE"/>
    <w:rsid w:val="00030764"/>
    <w:rsid w:val="000318A9"/>
    <w:rsid w:val="00044A30"/>
    <w:rsid w:val="00054D94"/>
    <w:rsid w:val="000625D7"/>
    <w:rsid w:val="00072B91"/>
    <w:rsid w:val="00091728"/>
    <w:rsid w:val="000B09A5"/>
    <w:rsid w:val="000B3CE3"/>
    <w:rsid w:val="000C4517"/>
    <w:rsid w:val="000D1FC5"/>
    <w:rsid w:val="000E1A59"/>
    <w:rsid w:val="000E32EA"/>
    <w:rsid w:val="000E6E12"/>
    <w:rsid w:val="000F0F0F"/>
    <w:rsid w:val="001004A1"/>
    <w:rsid w:val="00123D49"/>
    <w:rsid w:val="00130837"/>
    <w:rsid w:val="00136706"/>
    <w:rsid w:val="00136FBC"/>
    <w:rsid w:val="00140E74"/>
    <w:rsid w:val="001410E3"/>
    <w:rsid w:val="001428EE"/>
    <w:rsid w:val="00152979"/>
    <w:rsid w:val="00157EE9"/>
    <w:rsid w:val="00175C0D"/>
    <w:rsid w:val="001943FA"/>
    <w:rsid w:val="00196960"/>
    <w:rsid w:val="00197F57"/>
    <w:rsid w:val="001B3EC1"/>
    <w:rsid w:val="001B7957"/>
    <w:rsid w:val="001C4AB6"/>
    <w:rsid w:val="001D008C"/>
    <w:rsid w:val="001D5E4A"/>
    <w:rsid w:val="001D746E"/>
    <w:rsid w:val="001F5B9D"/>
    <w:rsid w:val="00211FE4"/>
    <w:rsid w:val="002217F7"/>
    <w:rsid w:val="00227D91"/>
    <w:rsid w:val="00244309"/>
    <w:rsid w:val="0025370A"/>
    <w:rsid w:val="00264FD5"/>
    <w:rsid w:val="0027013F"/>
    <w:rsid w:val="002710DE"/>
    <w:rsid w:val="00277D7E"/>
    <w:rsid w:val="00294AB2"/>
    <w:rsid w:val="00295054"/>
    <w:rsid w:val="00295B74"/>
    <w:rsid w:val="002A40A9"/>
    <w:rsid w:val="002A4CA7"/>
    <w:rsid w:val="002B6994"/>
    <w:rsid w:val="002C1AD2"/>
    <w:rsid w:val="002D310C"/>
    <w:rsid w:val="002D3258"/>
    <w:rsid w:val="002E6000"/>
    <w:rsid w:val="002F1F6B"/>
    <w:rsid w:val="003025FD"/>
    <w:rsid w:val="003040A0"/>
    <w:rsid w:val="003237DC"/>
    <w:rsid w:val="00324A4C"/>
    <w:rsid w:val="003302AF"/>
    <w:rsid w:val="00340287"/>
    <w:rsid w:val="00341124"/>
    <w:rsid w:val="00343925"/>
    <w:rsid w:val="003538C6"/>
    <w:rsid w:val="00357C02"/>
    <w:rsid w:val="00364D9C"/>
    <w:rsid w:val="0037328C"/>
    <w:rsid w:val="003866B4"/>
    <w:rsid w:val="003913F2"/>
    <w:rsid w:val="003921C2"/>
    <w:rsid w:val="0039239A"/>
    <w:rsid w:val="0039610B"/>
    <w:rsid w:val="003965EF"/>
    <w:rsid w:val="003C2D21"/>
    <w:rsid w:val="003C3370"/>
    <w:rsid w:val="003C504D"/>
    <w:rsid w:val="003C6341"/>
    <w:rsid w:val="003D151F"/>
    <w:rsid w:val="003D7AC2"/>
    <w:rsid w:val="003E1B3B"/>
    <w:rsid w:val="003F1149"/>
    <w:rsid w:val="003F1850"/>
    <w:rsid w:val="003F3B24"/>
    <w:rsid w:val="003F6A19"/>
    <w:rsid w:val="00402A5A"/>
    <w:rsid w:val="00416356"/>
    <w:rsid w:val="00417647"/>
    <w:rsid w:val="004338C5"/>
    <w:rsid w:val="00463867"/>
    <w:rsid w:val="00464877"/>
    <w:rsid w:val="00466D16"/>
    <w:rsid w:val="004925E2"/>
    <w:rsid w:val="004A4362"/>
    <w:rsid w:val="004B0FCC"/>
    <w:rsid w:val="004B2F56"/>
    <w:rsid w:val="004E0D2F"/>
    <w:rsid w:val="00502B92"/>
    <w:rsid w:val="005112D3"/>
    <w:rsid w:val="00511B5B"/>
    <w:rsid w:val="005336AC"/>
    <w:rsid w:val="00561D5C"/>
    <w:rsid w:val="00584885"/>
    <w:rsid w:val="005962A4"/>
    <w:rsid w:val="005B5E0F"/>
    <w:rsid w:val="005B7123"/>
    <w:rsid w:val="005B7C82"/>
    <w:rsid w:val="005C1580"/>
    <w:rsid w:val="005D0FCA"/>
    <w:rsid w:val="005D1599"/>
    <w:rsid w:val="005D6CB7"/>
    <w:rsid w:val="005F17A0"/>
    <w:rsid w:val="005F3086"/>
    <w:rsid w:val="005F5F91"/>
    <w:rsid w:val="00615F45"/>
    <w:rsid w:val="00617058"/>
    <w:rsid w:val="00627E12"/>
    <w:rsid w:val="0064259D"/>
    <w:rsid w:val="00655DEE"/>
    <w:rsid w:val="00656047"/>
    <w:rsid w:val="006618F1"/>
    <w:rsid w:val="0067091F"/>
    <w:rsid w:val="00685009"/>
    <w:rsid w:val="00692F47"/>
    <w:rsid w:val="006958F4"/>
    <w:rsid w:val="006B4EF0"/>
    <w:rsid w:val="006E2F18"/>
    <w:rsid w:val="006F7DE2"/>
    <w:rsid w:val="00720B04"/>
    <w:rsid w:val="00722080"/>
    <w:rsid w:val="007546F5"/>
    <w:rsid w:val="00760880"/>
    <w:rsid w:val="007776D7"/>
    <w:rsid w:val="00797422"/>
    <w:rsid w:val="007A618C"/>
    <w:rsid w:val="007B0183"/>
    <w:rsid w:val="007B46D9"/>
    <w:rsid w:val="007E0169"/>
    <w:rsid w:val="007F20ED"/>
    <w:rsid w:val="007F4F99"/>
    <w:rsid w:val="00810069"/>
    <w:rsid w:val="00813C41"/>
    <w:rsid w:val="00826BB7"/>
    <w:rsid w:val="00830FAE"/>
    <w:rsid w:val="00836D52"/>
    <w:rsid w:val="008603B4"/>
    <w:rsid w:val="00871C45"/>
    <w:rsid w:val="0087613E"/>
    <w:rsid w:val="0088620C"/>
    <w:rsid w:val="00891C8B"/>
    <w:rsid w:val="008A2293"/>
    <w:rsid w:val="008C68C8"/>
    <w:rsid w:val="008D400C"/>
    <w:rsid w:val="008E0464"/>
    <w:rsid w:val="008E49C8"/>
    <w:rsid w:val="008E6133"/>
    <w:rsid w:val="008E7F58"/>
    <w:rsid w:val="008F41C0"/>
    <w:rsid w:val="00900B20"/>
    <w:rsid w:val="0090307F"/>
    <w:rsid w:val="009033B4"/>
    <w:rsid w:val="00904029"/>
    <w:rsid w:val="00920272"/>
    <w:rsid w:val="009370E1"/>
    <w:rsid w:val="0094356B"/>
    <w:rsid w:val="009475D0"/>
    <w:rsid w:val="00947E02"/>
    <w:rsid w:val="00956B4C"/>
    <w:rsid w:val="009610C4"/>
    <w:rsid w:val="0098224B"/>
    <w:rsid w:val="00982DA3"/>
    <w:rsid w:val="009946BC"/>
    <w:rsid w:val="009A2D0E"/>
    <w:rsid w:val="009A6B31"/>
    <w:rsid w:val="009C054E"/>
    <w:rsid w:val="009C4E3C"/>
    <w:rsid w:val="009D5C41"/>
    <w:rsid w:val="00A075C2"/>
    <w:rsid w:val="00A141B7"/>
    <w:rsid w:val="00A14AB9"/>
    <w:rsid w:val="00A2719A"/>
    <w:rsid w:val="00A3200D"/>
    <w:rsid w:val="00A32E6F"/>
    <w:rsid w:val="00A3310E"/>
    <w:rsid w:val="00A34561"/>
    <w:rsid w:val="00A349D8"/>
    <w:rsid w:val="00A46B03"/>
    <w:rsid w:val="00A50B64"/>
    <w:rsid w:val="00A5149A"/>
    <w:rsid w:val="00A53480"/>
    <w:rsid w:val="00A71EDE"/>
    <w:rsid w:val="00A930A0"/>
    <w:rsid w:val="00AB7346"/>
    <w:rsid w:val="00AC6F41"/>
    <w:rsid w:val="00AE21A6"/>
    <w:rsid w:val="00AE620B"/>
    <w:rsid w:val="00AF769F"/>
    <w:rsid w:val="00B22F3F"/>
    <w:rsid w:val="00B247EF"/>
    <w:rsid w:val="00B27568"/>
    <w:rsid w:val="00B30836"/>
    <w:rsid w:val="00B30F17"/>
    <w:rsid w:val="00B43B1B"/>
    <w:rsid w:val="00B63CD4"/>
    <w:rsid w:val="00B656D4"/>
    <w:rsid w:val="00B81732"/>
    <w:rsid w:val="00B93D9C"/>
    <w:rsid w:val="00B95354"/>
    <w:rsid w:val="00B95678"/>
    <w:rsid w:val="00BA0E12"/>
    <w:rsid w:val="00BA264A"/>
    <w:rsid w:val="00BA5834"/>
    <w:rsid w:val="00BC10E8"/>
    <w:rsid w:val="00BC6D3B"/>
    <w:rsid w:val="00BE0384"/>
    <w:rsid w:val="00BF54C5"/>
    <w:rsid w:val="00C241AA"/>
    <w:rsid w:val="00C46B20"/>
    <w:rsid w:val="00C5075B"/>
    <w:rsid w:val="00C54D1A"/>
    <w:rsid w:val="00C56BB8"/>
    <w:rsid w:val="00C67CDA"/>
    <w:rsid w:val="00C7400B"/>
    <w:rsid w:val="00C85B2C"/>
    <w:rsid w:val="00C916A8"/>
    <w:rsid w:val="00C962A0"/>
    <w:rsid w:val="00CD7631"/>
    <w:rsid w:val="00CE0923"/>
    <w:rsid w:val="00CE4F16"/>
    <w:rsid w:val="00CF53E9"/>
    <w:rsid w:val="00D04D93"/>
    <w:rsid w:val="00D118DE"/>
    <w:rsid w:val="00D24B6E"/>
    <w:rsid w:val="00D2558B"/>
    <w:rsid w:val="00D272B8"/>
    <w:rsid w:val="00D3048C"/>
    <w:rsid w:val="00D373A6"/>
    <w:rsid w:val="00D50F1D"/>
    <w:rsid w:val="00D554BF"/>
    <w:rsid w:val="00D65940"/>
    <w:rsid w:val="00D666DF"/>
    <w:rsid w:val="00D86F88"/>
    <w:rsid w:val="00D91D69"/>
    <w:rsid w:val="00D9730F"/>
    <w:rsid w:val="00DA1468"/>
    <w:rsid w:val="00DB477F"/>
    <w:rsid w:val="00DB5BD8"/>
    <w:rsid w:val="00DD16BC"/>
    <w:rsid w:val="00DE2328"/>
    <w:rsid w:val="00DF01A3"/>
    <w:rsid w:val="00DF6572"/>
    <w:rsid w:val="00E22353"/>
    <w:rsid w:val="00E227AF"/>
    <w:rsid w:val="00E2754B"/>
    <w:rsid w:val="00E3048F"/>
    <w:rsid w:val="00E34148"/>
    <w:rsid w:val="00E55263"/>
    <w:rsid w:val="00E55C13"/>
    <w:rsid w:val="00E65011"/>
    <w:rsid w:val="00E7539B"/>
    <w:rsid w:val="00E764D1"/>
    <w:rsid w:val="00EA3BF6"/>
    <w:rsid w:val="00EB4741"/>
    <w:rsid w:val="00EC31A3"/>
    <w:rsid w:val="00EF04B4"/>
    <w:rsid w:val="00EF7BE7"/>
    <w:rsid w:val="00F01BFC"/>
    <w:rsid w:val="00F04BC6"/>
    <w:rsid w:val="00F10243"/>
    <w:rsid w:val="00F53ED4"/>
    <w:rsid w:val="00F816FC"/>
    <w:rsid w:val="00FA0D78"/>
    <w:rsid w:val="00FA792B"/>
    <w:rsid w:val="00FB4BF1"/>
    <w:rsid w:val="00FC7FC0"/>
    <w:rsid w:val="00FD396A"/>
    <w:rsid w:val="00FE7541"/>
    <w:rsid w:val="00FF3507"/>
    <w:rsid w:val="00FF7248"/>
    <w:rsid w:val="00FF78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BBC185"/>
  <w15:docId w15:val="{67480BA8-0D0E-4020-9F2B-23618C992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346"/>
  </w:style>
  <w:style w:type="paragraph" w:styleId="Heading1">
    <w:name w:val="heading 1"/>
    <w:basedOn w:val="Normal"/>
    <w:next w:val="Normal"/>
    <w:link w:val="Heading1Char"/>
    <w:uiPriority w:val="9"/>
    <w:qFormat/>
    <w:rsid w:val="00072B9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72B9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4B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BF1"/>
    <w:rPr>
      <w:rFonts w:ascii="Tahoma" w:hAnsi="Tahoma" w:cs="Tahoma"/>
      <w:sz w:val="16"/>
      <w:szCs w:val="16"/>
    </w:rPr>
  </w:style>
  <w:style w:type="character" w:customStyle="1" w:styleId="FootnoteTextChar">
    <w:name w:val="Footnote Text Char"/>
    <w:basedOn w:val="DefaultParagraphFont"/>
    <w:link w:val="FootnoteText"/>
    <w:uiPriority w:val="99"/>
    <w:semiHidden/>
    <w:rsid w:val="00123D49"/>
    <w:rPr>
      <w:rFonts w:ascii="Times New Roman" w:eastAsiaTheme="minorEastAsia" w:hAnsi="Times New Roman"/>
      <w:sz w:val="20"/>
      <w:szCs w:val="20"/>
      <w:lang w:val="en-US" w:bidi="en-US"/>
    </w:rPr>
  </w:style>
  <w:style w:type="paragraph" w:styleId="FootnoteText">
    <w:name w:val="footnote text"/>
    <w:basedOn w:val="Normal"/>
    <w:link w:val="FootnoteTextChar"/>
    <w:uiPriority w:val="99"/>
    <w:semiHidden/>
    <w:unhideWhenUsed/>
    <w:rsid w:val="00123D49"/>
    <w:pPr>
      <w:spacing w:after="0" w:line="240" w:lineRule="auto"/>
      <w:ind w:firstLine="720"/>
      <w:jc w:val="both"/>
    </w:pPr>
    <w:rPr>
      <w:rFonts w:ascii="Times New Roman" w:eastAsiaTheme="minorEastAsia" w:hAnsi="Times New Roman"/>
      <w:sz w:val="20"/>
      <w:szCs w:val="20"/>
      <w:lang w:val="en-US" w:bidi="en-US"/>
    </w:rPr>
  </w:style>
  <w:style w:type="character" w:customStyle="1" w:styleId="1">
    <w:name w:val="Текст сноски Знак1"/>
    <w:basedOn w:val="DefaultParagraphFont"/>
    <w:uiPriority w:val="99"/>
    <w:semiHidden/>
    <w:rsid w:val="00123D49"/>
    <w:rPr>
      <w:sz w:val="20"/>
      <w:szCs w:val="20"/>
    </w:rPr>
  </w:style>
  <w:style w:type="character" w:styleId="FootnoteReference">
    <w:name w:val="footnote reference"/>
    <w:basedOn w:val="DefaultParagraphFont"/>
    <w:uiPriority w:val="99"/>
    <w:unhideWhenUsed/>
    <w:rsid w:val="00123D49"/>
    <w:rPr>
      <w:vertAlign w:val="superscript"/>
    </w:rPr>
  </w:style>
  <w:style w:type="paragraph" w:styleId="Header">
    <w:name w:val="header"/>
    <w:basedOn w:val="Normal"/>
    <w:link w:val="HeaderChar"/>
    <w:uiPriority w:val="99"/>
    <w:unhideWhenUsed/>
    <w:rsid w:val="00140E74"/>
    <w:pPr>
      <w:tabs>
        <w:tab w:val="center" w:pos="4677"/>
        <w:tab w:val="right" w:pos="9355"/>
      </w:tabs>
      <w:spacing w:after="0" w:line="240" w:lineRule="auto"/>
    </w:pPr>
  </w:style>
  <w:style w:type="character" w:customStyle="1" w:styleId="HeaderChar">
    <w:name w:val="Header Char"/>
    <w:basedOn w:val="DefaultParagraphFont"/>
    <w:link w:val="Header"/>
    <w:uiPriority w:val="99"/>
    <w:rsid w:val="00140E74"/>
  </w:style>
  <w:style w:type="paragraph" w:styleId="Footer">
    <w:name w:val="footer"/>
    <w:basedOn w:val="Normal"/>
    <w:link w:val="FooterChar"/>
    <w:uiPriority w:val="99"/>
    <w:unhideWhenUsed/>
    <w:rsid w:val="00140E74"/>
    <w:pPr>
      <w:tabs>
        <w:tab w:val="center" w:pos="4677"/>
        <w:tab w:val="right" w:pos="9355"/>
      </w:tabs>
      <w:spacing w:after="0" w:line="240" w:lineRule="auto"/>
    </w:pPr>
  </w:style>
  <w:style w:type="character" w:customStyle="1" w:styleId="FooterChar">
    <w:name w:val="Footer Char"/>
    <w:basedOn w:val="DefaultParagraphFont"/>
    <w:link w:val="Footer"/>
    <w:uiPriority w:val="99"/>
    <w:rsid w:val="00140E74"/>
  </w:style>
  <w:style w:type="paragraph" w:styleId="NormalWeb">
    <w:name w:val="Normal (Web)"/>
    <w:basedOn w:val="Normal"/>
    <w:uiPriority w:val="99"/>
    <w:unhideWhenUsed/>
    <w:rsid w:val="009033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CommentReference">
    <w:name w:val="annotation reference"/>
    <w:basedOn w:val="DefaultParagraphFont"/>
    <w:uiPriority w:val="99"/>
    <w:semiHidden/>
    <w:unhideWhenUsed/>
    <w:rsid w:val="00D91D69"/>
    <w:rPr>
      <w:sz w:val="16"/>
      <w:szCs w:val="16"/>
    </w:rPr>
  </w:style>
  <w:style w:type="paragraph" w:styleId="CommentText">
    <w:name w:val="annotation text"/>
    <w:basedOn w:val="Normal"/>
    <w:link w:val="CommentTextChar"/>
    <w:uiPriority w:val="99"/>
    <w:semiHidden/>
    <w:unhideWhenUsed/>
    <w:rsid w:val="00D91D69"/>
    <w:pPr>
      <w:spacing w:line="240" w:lineRule="auto"/>
    </w:pPr>
    <w:rPr>
      <w:rFonts w:ascii="Times New Roman" w:hAnsi="Times New Roman"/>
      <w:sz w:val="20"/>
      <w:szCs w:val="20"/>
      <w:lang w:val="lv-LV"/>
    </w:rPr>
  </w:style>
  <w:style w:type="character" w:customStyle="1" w:styleId="CommentTextChar">
    <w:name w:val="Comment Text Char"/>
    <w:basedOn w:val="DefaultParagraphFont"/>
    <w:link w:val="CommentText"/>
    <w:uiPriority w:val="99"/>
    <w:semiHidden/>
    <w:rsid w:val="00D91D69"/>
    <w:rPr>
      <w:rFonts w:ascii="Times New Roman" w:hAnsi="Times New Roman"/>
      <w:sz w:val="20"/>
      <w:szCs w:val="20"/>
      <w:lang w:val="lv-LV"/>
    </w:rPr>
  </w:style>
  <w:style w:type="paragraph" w:styleId="EndnoteText">
    <w:name w:val="endnote text"/>
    <w:basedOn w:val="Normal"/>
    <w:link w:val="EndnoteTextChar"/>
    <w:uiPriority w:val="99"/>
    <w:semiHidden/>
    <w:unhideWhenUsed/>
    <w:rsid w:val="008F41C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F41C0"/>
    <w:rPr>
      <w:sz w:val="20"/>
      <w:szCs w:val="20"/>
    </w:rPr>
  </w:style>
  <w:style w:type="character" w:styleId="EndnoteReference">
    <w:name w:val="endnote reference"/>
    <w:basedOn w:val="DefaultParagraphFont"/>
    <w:uiPriority w:val="99"/>
    <w:semiHidden/>
    <w:unhideWhenUsed/>
    <w:rsid w:val="008F41C0"/>
    <w:rPr>
      <w:vertAlign w:val="superscript"/>
    </w:rPr>
  </w:style>
  <w:style w:type="character" w:customStyle="1" w:styleId="Heading1Char">
    <w:name w:val="Heading 1 Char"/>
    <w:basedOn w:val="DefaultParagraphFont"/>
    <w:link w:val="Heading1"/>
    <w:uiPriority w:val="9"/>
    <w:rsid w:val="00072B9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72B91"/>
    <w:pPr>
      <w:spacing w:line="259" w:lineRule="auto"/>
      <w:outlineLvl w:val="9"/>
    </w:pPr>
    <w:rPr>
      <w:lang w:val="en-US"/>
    </w:rPr>
  </w:style>
  <w:style w:type="paragraph" w:styleId="TOC2">
    <w:name w:val="toc 2"/>
    <w:basedOn w:val="Normal"/>
    <w:next w:val="Normal"/>
    <w:autoRedefine/>
    <w:uiPriority w:val="39"/>
    <w:unhideWhenUsed/>
    <w:rsid w:val="00072B91"/>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39610B"/>
    <w:pPr>
      <w:tabs>
        <w:tab w:val="right" w:leader="dot" w:pos="9345"/>
      </w:tabs>
      <w:spacing w:after="100" w:line="259" w:lineRule="auto"/>
      <w:jc w:val="center"/>
    </w:pPr>
    <w:rPr>
      <w:rFonts w:ascii="Times New Roman" w:eastAsiaTheme="minorEastAsia" w:hAnsi="Times New Roman" w:cs="Times New Roman"/>
      <w:b/>
      <w:noProof/>
      <w:color w:val="000000" w:themeColor="text1"/>
      <w:sz w:val="36"/>
      <w:szCs w:val="36"/>
      <w:lang w:val="en-US"/>
    </w:rPr>
  </w:style>
  <w:style w:type="paragraph" w:styleId="TOC3">
    <w:name w:val="toc 3"/>
    <w:basedOn w:val="Normal"/>
    <w:next w:val="Normal"/>
    <w:autoRedefine/>
    <w:uiPriority w:val="39"/>
    <w:unhideWhenUsed/>
    <w:rsid w:val="00072B91"/>
    <w:pPr>
      <w:spacing w:after="100" w:line="259" w:lineRule="auto"/>
      <w:ind w:left="440"/>
    </w:pPr>
    <w:rPr>
      <w:rFonts w:eastAsiaTheme="minorEastAsia" w:cs="Times New Roman"/>
      <w:lang w:val="en-US"/>
    </w:rPr>
  </w:style>
  <w:style w:type="character" w:customStyle="1" w:styleId="Heading2Char">
    <w:name w:val="Heading 2 Char"/>
    <w:basedOn w:val="DefaultParagraphFont"/>
    <w:link w:val="Heading2"/>
    <w:uiPriority w:val="9"/>
    <w:rsid w:val="00072B91"/>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072B91"/>
    <w:rPr>
      <w:color w:val="0000FF" w:themeColor="hyperlink"/>
      <w:u w:val="single"/>
    </w:rPr>
  </w:style>
  <w:style w:type="character" w:customStyle="1" w:styleId="text">
    <w:name w:val="text"/>
    <w:basedOn w:val="DefaultParagraphFont"/>
    <w:rsid w:val="00E2754B"/>
  </w:style>
  <w:style w:type="character" w:customStyle="1" w:styleId="author-ref">
    <w:name w:val="author-ref"/>
    <w:basedOn w:val="DefaultParagraphFont"/>
    <w:rsid w:val="00E2754B"/>
  </w:style>
  <w:style w:type="character" w:styleId="FollowedHyperlink">
    <w:name w:val="FollowedHyperlink"/>
    <w:basedOn w:val="DefaultParagraphFont"/>
    <w:uiPriority w:val="99"/>
    <w:semiHidden/>
    <w:unhideWhenUsed/>
    <w:rsid w:val="009946BC"/>
    <w:rPr>
      <w:color w:val="800080" w:themeColor="followedHyperlink"/>
      <w:u w:val="single"/>
    </w:rPr>
  </w:style>
  <w:style w:type="character" w:styleId="UnresolvedMention">
    <w:name w:val="Unresolved Mention"/>
    <w:basedOn w:val="DefaultParagraphFont"/>
    <w:uiPriority w:val="99"/>
    <w:semiHidden/>
    <w:unhideWhenUsed/>
    <w:rsid w:val="00AC6F41"/>
    <w:rPr>
      <w:color w:val="605E5C"/>
      <w:shd w:val="clear" w:color="auto" w:fill="E1DFDD"/>
    </w:rPr>
  </w:style>
  <w:style w:type="character" w:customStyle="1" w:styleId="c-bibliographic-informationvalue">
    <w:name w:val="c-bibliographic-information__value"/>
    <w:basedOn w:val="DefaultParagraphFont"/>
    <w:rsid w:val="00826BB7"/>
  </w:style>
  <w:style w:type="character" w:customStyle="1" w:styleId="anchor-text">
    <w:name w:val="anchor-text"/>
    <w:basedOn w:val="DefaultParagraphFont"/>
    <w:rsid w:val="00826BB7"/>
  </w:style>
  <w:style w:type="character" w:styleId="Emphasis">
    <w:name w:val="Emphasis"/>
    <w:basedOn w:val="DefaultParagraphFont"/>
    <w:uiPriority w:val="20"/>
    <w:qFormat/>
    <w:rsid w:val="004338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94730">
      <w:bodyDiv w:val="1"/>
      <w:marLeft w:val="0"/>
      <w:marRight w:val="0"/>
      <w:marTop w:val="0"/>
      <w:marBottom w:val="0"/>
      <w:divBdr>
        <w:top w:val="none" w:sz="0" w:space="0" w:color="auto"/>
        <w:left w:val="none" w:sz="0" w:space="0" w:color="auto"/>
        <w:bottom w:val="none" w:sz="0" w:space="0" w:color="auto"/>
        <w:right w:val="none" w:sz="0" w:space="0" w:color="auto"/>
      </w:divBdr>
    </w:div>
    <w:div w:id="267737449">
      <w:bodyDiv w:val="1"/>
      <w:marLeft w:val="0"/>
      <w:marRight w:val="0"/>
      <w:marTop w:val="0"/>
      <w:marBottom w:val="0"/>
      <w:divBdr>
        <w:top w:val="none" w:sz="0" w:space="0" w:color="auto"/>
        <w:left w:val="none" w:sz="0" w:space="0" w:color="auto"/>
        <w:bottom w:val="none" w:sz="0" w:space="0" w:color="auto"/>
        <w:right w:val="none" w:sz="0" w:space="0" w:color="auto"/>
      </w:divBdr>
    </w:div>
    <w:div w:id="658198099">
      <w:bodyDiv w:val="1"/>
      <w:marLeft w:val="0"/>
      <w:marRight w:val="0"/>
      <w:marTop w:val="0"/>
      <w:marBottom w:val="0"/>
      <w:divBdr>
        <w:top w:val="none" w:sz="0" w:space="0" w:color="auto"/>
        <w:left w:val="none" w:sz="0" w:space="0" w:color="auto"/>
        <w:bottom w:val="none" w:sz="0" w:space="0" w:color="auto"/>
        <w:right w:val="none" w:sz="0" w:space="0" w:color="auto"/>
      </w:divBdr>
    </w:div>
    <w:div w:id="747725666">
      <w:bodyDiv w:val="1"/>
      <w:marLeft w:val="0"/>
      <w:marRight w:val="0"/>
      <w:marTop w:val="0"/>
      <w:marBottom w:val="0"/>
      <w:divBdr>
        <w:top w:val="none" w:sz="0" w:space="0" w:color="auto"/>
        <w:left w:val="none" w:sz="0" w:space="0" w:color="auto"/>
        <w:bottom w:val="none" w:sz="0" w:space="0" w:color="auto"/>
        <w:right w:val="none" w:sz="0" w:space="0" w:color="auto"/>
      </w:divBdr>
    </w:div>
    <w:div w:id="1421483887">
      <w:bodyDiv w:val="1"/>
      <w:marLeft w:val="0"/>
      <w:marRight w:val="0"/>
      <w:marTop w:val="0"/>
      <w:marBottom w:val="0"/>
      <w:divBdr>
        <w:top w:val="none" w:sz="0" w:space="0" w:color="auto"/>
        <w:left w:val="none" w:sz="0" w:space="0" w:color="auto"/>
        <w:bottom w:val="none" w:sz="0" w:space="0" w:color="auto"/>
        <w:right w:val="none" w:sz="0" w:space="0" w:color="auto"/>
      </w:divBdr>
    </w:div>
    <w:div w:id="1844734593">
      <w:bodyDiv w:val="1"/>
      <w:marLeft w:val="0"/>
      <w:marRight w:val="0"/>
      <w:marTop w:val="0"/>
      <w:marBottom w:val="0"/>
      <w:divBdr>
        <w:top w:val="none" w:sz="0" w:space="0" w:color="auto"/>
        <w:left w:val="none" w:sz="0" w:space="0" w:color="auto"/>
        <w:bottom w:val="none" w:sz="0" w:space="0" w:color="auto"/>
        <w:right w:val="none" w:sz="0" w:space="0" w:color="auto"/>
      </w:divBdr>
    </w:div>
    <w:div w:id="1917401771">
      <w:bodyDiv w:val="1"/>
      <w:marLeft w:val="0"/>
      <w:marRight w:val="0"/>
      <w:marTop w:val="0"/>
      <w:marBottom w:val="0"/>
      <w:divBdr>
        <w:top w:val="none" w:sz="0" w:space="0" w:color="auto"/>
        <w:left w:val="none" w:sz="0" w:space="0" w:color="auto"/>
        <w:bottom w:val="none" w:sz="0" w:space="0" w:color="auto"/>
        <w:right w:val="none" w:sz="0" w:space="0" w:color="auto"/>
      </w:divBdr>
    </w:div>
    <w:div w:id="1978367475">
      <w:bodyDiv w:val="1"/>
      <w:marLeft w:val="0"/>
      <w:marRight w:val="0"/>
      <w:marTop w:val="0"/>
      <w:marBottom w:val="0"/>
      <w:divBdr>
        <w:top w:val="none" w:sz="0" w:space="0" w:color="auto"/>
        <w:left w:val="none" w:sz="0" w:space="0" w:color="auto"/>
        <w:bottom w:val="none" w:sz="0" w:space="0" w:color="auto"/>
        <w:right w:val="none" w:sz="0" w:space="0" w:color="auto"/>
      </w:divBdr>
    </w:div>
    <w:div w:id="1978532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74.emf"/><Relationship Id="rId21" Type="http://schemas.openxmlformats.org/officeDocument/2006/relationships/image" Target="media/image8.emf"/><Relationship Id="rId42" Type="http://schemas.openxmlformats.org/officeDocument/2006/relationships/oleObject" Target="embeddings/oleObject14.bin"/><Relationship Id="rId63" Type="http://schemas.openxmlformats.org/officeDocument/2006/relationships/image" Target="media/image37.wmf"/><Relationship Id="rId84" Type="http://schemas.openxmlformats.org/officeDocument/2006/relationships/oleObject" Target="embeddings/oleObject26.bin"/><Relationship Id="rId138" Type="http://schemas.openxmlformats.org/officeDocument/2006/relationships/oleObject" Target="embeddings/oleObject44.bin"/><Relationship Id="rId159" Type="http://schemas.openxmlformats.org/officeDocument/2006/relationships/image" Target="media/image102.emf"/><Relationship Id="rId170" Type="http://schemas.openxmlformats.org/officeDocument/2006/relationships/image" Target="media/image109.wmf"/><Relationship Id="rId191" Type="http://schemas.openxmlformats.org/officeDocument/2006/relationships/oleObject" Target="embeddings/oleObject61.bin"/><Relationship Id="rId205" Type="http://schemas.openxmlformats.org/officeDocument/2006/relationships/image" Target="media/image133.emf"/><Relationship Id="rId226" Type="http://schemas.openxmlformats.org/officeDocument/2006/relationships/image" Target="media/image148.emf"/><Relationship Id="rId247" Type="http://schemas.openxmlformats.org/officeDocument/2006/relationships/image" Target="media/image162.jpeg"/><Relationship Id="rId107" Type="http://schemas.openxmlformats.org/officeDocument/2006/relationships/image" Target="media/image67.wmf"/><Relationship Id="rId11" Type="http://schemas.openxmlformats.org/officeDocument/2006/relationships/image" Target="media/image3.emf"/><Relationship Id="rId32" Type="http://schemas.openxmlformats.org/officeDocument/2006/relationships/oleObject" Target="embeddings/oleObject10.bin"/><Relationship Id="rId53" Type="http://schemas.openxmlformats.org/officeDocument/2006/relationships/image" Target="media/image30.emf"/><Relationship Id="rId74" Type="http://schemas.openxmlformats.org/officeDocument/2006/relationships/image" Target="media/image45.emf"/><Relationship Id="rId128" Type="http://schemas.openxmlformats.org/officeDocument/2006/relationships/oleObject" Target="embeddings/oleObject40.bin"/><Relationship Id="rId149" Type="http://schemas.openxmlformats.org/officeDocument/2006/relationships/image" Target="media/image95.emf"/><Relationship Id="rId5" Type="http://schemas.openxmlformats.org/officeDocument/2006/relationships/footnotes" Target="footnotes.xml"/><Relationship Id="rId95" Type="http://schemas.openxmlformats.org/officeDocument/2006/relationships/image" Target="media/image59.emf"/><Relationship Id="rId160" Type="http://schemas.openxmlformats.org/officeDocument/2006/relationships/image" Target="media/image103.wmf"/><Relationship Id="rId181" Type="http://schemas.openxmlformats.org/officeDocument/2006/relationships/image" Target="media/image117.emf"/><Relationship Id="rId216" Type="http://schemas.openxmlformats.org/officeDocument/2006/relationships/image" Target="media/image141.emf"/><Relationship Id="rId237" Type="http://schemas.openxmlformats.org/officeDocument/2006/relationships/footer" Target="footer1.xml"/><Relationship Id="rId22" Type="http://schemas.openxmlformats.org/officeDocument/2006/relationships/image" Target="media/image9.emf"/><Relationship Id="rId43" Type="http://schemas.openxmlformats.org/officeDocument/2006/relationships/image" Target="media/image23.emf"/><Relationship Id="rId64" Type="http://schemas.openxmlformats.org/officeDocument/2006/relationships/oleObject" Target="embeddings/oleObject21.bin"/><Relationship Id="rId118" Type="http://schemas.openxmlformats.org/officeDocument/2006/relationships/image" Target="media/image75.emf"/><Relationship Id="rId139" Type="http://schemas.openxmlformats.org/officeDocument/2006/relationships/image" Target="media/image89.emf"/><Relationship Id="rId85" Type="http://schemas.openxmlformats.org/officeDocument/2006/relationships/image" Target="media/image53.emf"/><Relationship Id="rId150" Type="http://schemas.openxmlformats.org/officeDocument/2006/relationships/image" Target="media/image96.emf"/><Relationship Id="rId171" Type="http://schemas.openxmlformats.org/officeDocument/2006/relationships/oleObject" Target="embeddings/oleObject56.bin"/><Relationship Id="rId192" Type="http://schemas.openxmlformats.org/officeDocument/2006/relationships/image" Target="media/image125.emf"/><Relationship Id="rId206" Type="http://schemas.openxmlformats.org/officeDocument/2006/relationships/image" Target="media/image134.emf"/><Relationship Id="rId227" Type="http://schemas.openxmlformats.org/officeDocument/2006/relationships/oleObject" Target="embeddings/oleObject73.bin"/><Relationship Id="rId248" Type="http://schemas.openxmlformats.org/officeDocument/2006/relationships/hyperlink" Target="https://doi.org/10.3390/M1024" TargetMode="External"/><Relationship Id="rId12" Type="http://schemas.openxmlformats.org/officeDocument/2006/relationships/oleObject" Target="embeddings/oleObject3.bin"/><Relationship Id="rId33" Type="http://schemas.openxmlformats.org/officeDocument/2006/relationships/image" Target="media/image17.emf"/><Relationship Id="rId108" Type="http://schemas.openxmlformats.org/officeDocument/2006/relationships/oleObject" Target="embeddings/oleObject35.bin"/><Relationship Id="rId129" Type="http://schemas.openxmlformats.org/officeDocument/2006/relationships/image" Target="media/image83.emf"/><Relationship Id="rId54" Type="http://schemas.openxmlformats.org/officeDocument/2006/relationships/oleObject" Target="embeddings/oleObject18.bin"/><Relationship Id="rId75" Type="http://schemas.openxmlformats.org/officeDocument/2006/relationships/image" Target="media/image46.emf"/><Relationship Id="rId96" Type="http://schemas.openxmlformats.org/officeDocument/2006/relationships/oleObject" Target="embeddings/oleObject31.bin"/><Relationship Id="rId140" Type="http://schemas.openxmlformats.org/officeDocument/2006/relationships/oleObject" Target="embeddings/oleObject45.bin"/><Relationship Id="rId161" Type="http://schemas.openxmlformats.org/officeDocument/2006/relationships/oleObject" Target="embeddings/oleObject52.bin"/><Relationship Id="rId182" Type="http://schemas.openxmlformats.org/officeDocument/2006/relationships/image" Target="media/image118.wmf"/><Relationship Id="rId217" Type="http://schemas.openxmlformats.org/officeDocument/2006/relationships/oleObject" Target="embeddings/oleObject70.bin"/><Relationship Id="rId6" Type="http://schemas.openxmlformats.org/officeDocument/2006/relationships/endnotes" Target="endnotes.xml"/><Relationship Id="rId238" Type="http://schemas.openxmlformats.org/officeDocument/2006/relationships/footer" Target="footer2.xml"/><Relationship Id="rId23" Type="http://schemas.openxmlformats.org/officeDocument/2006/relationships/image" Target="media/image10.emf"/><Relationship Id="rId119" Type="http://schemas.openxmlformats.org/officeDocument/2006/relationships/image" Target="media/image76.wmf"/><Relationship Id="rId44" Type="http://schemas.openxmlformats.org/officeDocument/2006/relationships/image" Target="media/image24.emf"/><Relationship Id="rId65" Type="http://schemas.openxmlformats.org/officeDocument/2006/relationships/image" Target="media/image38.emf"/><Relationship Id="rId86" Type="http://schemas.openxmlformats.org/officeDocument/2006/relationships/image" Target="media/image54.emf"/><Relationship Id="rId130" Type="http://schemas.openxmlformats.org/officeDocument/2006/relationships/image" Target="media/image84.emf"/><Relationship Id="rId151" Type="http://schemas.openxmlformats.org/officeDocument/2006/relationships/image" Target="media/image97.wmf"/><Relationship Id="rId172" Type="http://schemas.openxmlformats.org/officeDocument/2006/relationships/image" Target="media/image110.emf"/><Relationship Id="rId193" Type="http://schemas.openxmlformats.org/officeDocument/2006/relationships/oleObject" Target="embeddings/oleObject62.bin"/><Relationship Id="rId207" Type="http://schemas.openxmlformats.org/officeDocument/2006/relationships/oleObject" Target="embeddings/oleObject67.bin"/><Relationship Id="rId228" Type="http://schemas.openxmlformats.org/officeDocument/2006/relationships/image" Target="media/image149.emf"/><Relationship Id="rId249" Type="http://schemas.openxmlformats.org/officeDocument/2006/relationships/hyperlink" Target="https://doi.org/10.3762/bjoc.15.41" TargetMode="External"/><Relationship Id="rId13" Type="http://schemas.openxmlformats.org/officeDocument/2006/relationships/image" Target="media/image4.emf"/><Relationship Id="rId109" Type="http://schemas.openxmlformats.org/officeDocument/2006/relationships/image" Target="media/image68.emf"/><Relationship Id="rId34" Type="http://schemas.openxmlformats.org/officeDocument/2006/relationships/image" Target="media/image18.emf"/><Relationship Id="rId55" Type="http://schemas.openxmlformats.org/officeDocument/2006/relationships/image" Target="media/image31.wmf"/><Relationship Id="rId76" Type="http://schemas.openxmlformats.org/officeDocument/2006/relationships/oleObject" Target="embeddings/oleObject24.bin"/><Relationship Id="rId97" Type="http://schemas.openxmlformats.org/officeDocument/2006/relationships/image" Target="media/image60.emf"/><Relationship Id="rId120" Type="http://schemas.openxmlformats.org/officeDocument/2006/relationships/oleObject" Target="embeddings/oleObject38.bin"/><Relationship Id="rId141" Type="http://schemas.openxmlformats.org/officeDocument/2006/relationships/image" Target="media/image90.emf"/><Relationship Id="rId7" Type="http://schemas.openxmlformats.org/officeDocument/2006/relationships/image" Target="media/image1.emf"/><Relationship Id="rId162" Type="http://schemas.openxmlformats.org/officeDocument/2006/relationships/image" Target="media/image104.emf"/><Relationship Id="rId183" Type="http://schemas.openxmlformats.org/officeDocument/2006/relationships/oleObject" Target="embeddings/oleObject59.bin"/><Relationship Id="rId218" Type="http://schemas.openxmlformats.org/officeDocument/2006/relationships/image" Target="media/image142.emf"/><Relationship Id="rId239" Type="http://schemas.openxmlformats.org/officeDocument/2006/relationships/image" Target="media/image154.jpeg"/><Relationship Id="rId250" Type="http://schemas.openxmlformats.org/officeDocument/2006/relationships/hyperlink" Target="https://doi.org/10.1021/jm010082h" TargetMode="External"/><Relationship Id="rId24" Type="http://schemas.openxmlformats.org/officeDocument/2006/relationships/oleObject" Target="embeddings/oleObject8.bin"/><Relationship Id="rId45" Type="http://schemas.openxmlformats.org/officeDocument/2006/relationships/image" Target="media/image25.wmf"/><Relationship Id="rId66" Type="http://schemas.openxmlformats.org/officeDocument/2006/relationships/image" Target="media/image39.emf"/><Relationship Id="rId87" Type="http://schemas.openxmlformats.org/officeDocument/2006/relationships/image" Target="media/image55.wmf"/><Relationship Id="rId110" Type="http://schemas.openxmlformats.org/officeDocument/2006/relationships/image" Target="media/image69.emf"/><Relationship Id="rId131" Type="http://schemas.openxmlformats.org/officeDocument/2006/relationships/image" Target="media/image85.wmf"/><Relationship Id="rId152" Type="http://schemas.openxmlformats.org/officeDocument/2006/relationships/oleObject" Target="embeddings/oleObject49.bin"/><Relationship Id="rId173" Type="http://schemas.openxmlformats.org/officeDocument/2006/relationships/image" Target="media/image111.emf"/><Relationship Id="rId194" Type="http://schemas.openxmlformats.org/officeDocument/2006/relationships/image" Target="media/image126.emf"/><Relationship Id="rId208" Type="http://schemas.openxmlformats.org/officeDocument/2006/relationships/image" Target="media/image135.emf"/><Relationship Id="rId229" Type="http://schemas.openxmlformats.org/officeDocument/2006/relationships/image" Target="media/image150.emf"/><Relationship Id="rId240" Type="http://schemas.openxmlformats.org/officeDocument/2006/relationships/image" Target="media/image155.jpeg"/><Relationship Id="rId14" Type="http://schemas.openxmlformats.org/officeDocument/2006/relationships/oleObject" Target="embeddings/oleObject4.bin"/><Relationship Id="rId35" Type="http://schemas.openxmlformats.org/officeDocument/2006/relationships/image" Target="media/image19.wmf"/><Relationship Id="rId56" Type="http://schemas.openxmlformats.org/officeDocument/2006/relationships/oleObject" Target="embeddings/oleObject19.bin"/><Relationship Id="rId77" Type="http://schemas.openxmlformats.org/officeDocument/2006/relationships/image" Target="media/image47.emf"/><Relationship Id="rId100" Type="http://schemas.openxmlformats.org/officeDocument/2006/relationships/oleObject" Target="embeddings/oleObject33.bin"/><Relationship Id="rId8" Type="http://schemas.openxmlformats.org/officeDocument/2006/relationships/oleObject" Target="embeddings/oleObject1.bin"/><Relationship Id="rId98" Type="http://schemas.openxmlformats.org/officeDocument/2006/relationships/oleObject" Target="embeddings/oleObject32.bin"/><Relationship Id="rId121" Type="http://schemas.openxmlformats.org/officeDocument/2006/relationships/image" Target="media/image77.emf"/><Relationship Id="rId142" Type="http://schemas.openxmlformats.org/officeDocument/2006/relationships/oleObject" Target="embeddings/oleObject46.bin"/><Relationship Id="rId163" Type="http://schemas.openxmlformats.org/officeDocument/2006/relationships/image" Target="media/image105.emf"/><Relationship Id="rId184" Type="http://schemas.openxmlformats.org/officeDocument/2006/relationships/image" Target="media/image119.emf"/><Relationship Id="rId219" Type="http://schemas.openxmlformats.org/officeDocument/2006/relationships/image" Target="media/image143.emf"/><Relationship Id="rId230" Type="http://schemas.openxmlformats.org/officeDocument/2006/relationships/image" Target="media/image151.emf"/><Relationship Id="rId251" Type="http://schemas.openxmlformats.org/officeDocument/2006/relationships/hyperlink" Target="https://doi.org/10.1021/ol070527h" TargetMode="External"/><Relationship Id="rId25" Type="http://schemas.openxmlformats.org/officeDocument/2006/relationships/image" Target="media/image11.emf"/><Relationship Id="rId46" Type="http://schemas.openxmlformats.org/officeDocument/2006/relationships/oleObject" Target="embeddings/oleObject15.bin"/><Relationship Id="rId67" Type="http://schemas.openxmlformats.org/officeDocument/2006/relationships/image" Target="media/image40.wmf"/><Relationship Id="rId88" Type="http://schemas.openxmlformats.org/officeDocument/2006/relationships/oleObject" Target="embeddings/oleObject27.bin"/><Relationship Id="rId111" Type="http://schemas.openxmlformats.org/officeDocument/2006/relationships/image" Target="media/image70.wmf"/><Relationship Id="rId132" Type="http://schemas.openxmlformats.org/officeDocument/2006/relationships/oleObject" Target="embeddings/oleObject41.bin"/><Relationship Id="rId153" Type="http://schemas.openxmlformats.org/officeDocument/2006/relationships/image" Target="media/image98.emf"/><Relationship Id="rId174" Type="http://schemas.openxmlformats.org/officeDocument/2006/relationships/image" Target="media/image112.wmf"/><Relationship Id="rId195" Type="http://schemas.openxmlformats.org/officeDocument/2006/relationships/oleObject" Target="embeddings/oleObject63.bin"/><Relationship Id="rId209" Type="http://schemas.openxmlformats.org/officeDocument/2006/relationships/image" Target="media/image136.emf"/><Relationship Id="rId220" Type="http://schemas.openxmlformats.org/officeDocument/2006/relationships/image" Target="media/image144.emf"/><Relationship Id="rId241" Type="http://schemas.openxmlformats.org/officeDocument/2006/relationships/image" Target="media/image156.jpeg"/><Relationship Id="rId15" Type="http://schemas.openxmlformats.org/officeDocument/2006/relationships/image" Target="media/image5.emf"/><Relationship Id="rId36" Type="http://schemas.openxmlformats.org/officeDocument/2006/relationships/oleObject" Target="embeddings/oleObject11.bin"/><Relationship Id="rId57" Type="http://schemas.openxmlformats.org/officeDocument/2006/relationships/image" Target="media/image32.emf"/><Relationship Id="rId78" Type="http://schemas.openxmlformats.org/officeDocument/2006/relationships/image" Target="media/image48.emf"/><Relationship Id="rId99" Type="http://schemas.openxmlformats.org/officeDocument/2006/relationships/image" Target="media/image61.wmf"/><Relationship Id="rId101" Type="http://schemas.openxmlformats.org/officeDocument/2006/relationships/image" Target="media/image62.emf"/><Relationship Id="rId122" Type="http://schemas.openxmlformats.org/officeDocument/2006/relationships/image" Target="media/image78.emf"/><Relationship Id="rId143" Type="http://schemas.openxmlformats.org/officeDocument/2006/relationships/image" Target="media/image91.wmf"/><Relationship Id="rId164" Type="http://schemas.openxmlformats.org/officeDocument/2006/relationships/image" Target="media/image106.wmf"/><Relationship Id="rId185" Type="http://schemas.openxmlformats.org/officeDocument/2006/relationships/image" Target="media/image120.emf"/><Relationship Id="rId9" Type="http://schemas.openxmlformats.org/officeDocument/2006/relationships/image" Target="media/image2.emf"/><Relationship Id="rId210" Type="http://schemas.openxmlformats.org/officeDocument/2006/relationships/image" Target="media/image137.emf"/><Relationship Id="rId26" Type="http://schemas.openxmlformats.org/officeDocument/2006/relationships/image" Target="media/image12.emf"/><Relationship Id="rId231" Type="http://schemas.openxmlformats.org/officeDocument/2006/relationships/oleObject" Target="embeddings/oleObject74.bin"/><Relationship Id="rId252" Type="http://schemas.openxmlformats.org/officeDocument/2006/relationships/hyperlink" Target="https://doi.org/10.1055/s-2005-869974" TargetMode="External"/><Relationship Id="rId47" Type="http://schemas.openxmlformats.org/officeDocument/2006/relationships/image" Target="media/image26.emf"/><Relationship Id="rId68" Type="http://schemas.openxmlformats.org/officeDocument/2006/relationships/oleObject" Target="embeddings/oleObject22.bin"/><Relationship Id="rId89" Type="http://schemas.openxmlformats.org/officeDocument/2006/relationships/image" Target="media/image56.emf"/><Relationship Id="rId112" Type="http://schemas.openxmlformats.org/officeDocument/2006/relationships/oleObject" Target="embeddings/oleObject36.bin"/><Relationship Id="rId133" Type="http://schemas.openxmlformats.org/officeDocument/2006/relationships/image" Target="media/image86.emf"/><Relationship Id="rId154" Type="http://schemas.openxmlformats.org/officeDocument/2006/relationships/image" Target="media/image99.emf"/><Relationship Id="rId175" Type="http://schemas.openxmlformats.org/officeDocument/2006/relationships/oleObject" Target="embeddings/oleObject57.bin"/><Relationship Id="rId196" Type="http://schemas.openxmlformats.org/officeDocument/2006/relationships/image" Target="media/image127.emf"/><Relationship Id="rId200" Type="http://schemas.openxmlformats.org/officeDocument/2006/relationships/image" Target="media/image129.emf"/><Relationship Id="rId16" Type="http://schemas.openxmlformats.org/officeDocument/2006/relationships/oleObject" Target="embeddings/oleObject5.bin"/><Relationship Id="rId221" Type="http://schemas.openxmlformats.org/officeDocument/2006/relationships/oleObject" Target="embeddings/oleObject71.bin"/><Relationship Id="rId242" Type="http://schemas.openxmlformats.org/officeDocument/2006/relationships/image" Target="media/image157.jpeg"/><Relationship Id="rId37" Type="http://schemas.openxmlformats.org/officeDocument/2006/relationships/image" Target="media/image20.emf"/><Relationship Id="rId58" Type="http://schemas.openxmlformats.org/officeDocument/2006/relationships/image" Target="media/image33.emf"/><Relationship Id="rId79" Type="http://schemas.openxmlformats.org/officeDocument/2006/relationships/image" Target="media/image49.emf"/><Relationship Id="rId102" Type="http://schemas.openxmlformats.org/officeDocument/2006/relationships/image" Target="media/image63.emf"/><Relationship Id="rId123" Type="http://schemas.openxmlformats.org/officeDocument/2006/relationships/image" Target="media/image79.wmf"/><Relationship Id="rId144" Type="http://schemas.openxmlformats.org/officeDocument/2006/relationships/oleObject" Target="embeddings/oleObject47.bin"/><Relationship Id="rId90" Type="http://schemas.openxmlformats.org/officeDocument/2006/relationships/oleObject" Target="embeddings/oleObject28.bin"/><Relationship Id="rId165" Type="http://schemas.openxmlformats.org/officeDocument/2006/relationships/oleObject" Target="embeddings/oleObject53.bin"/><Relationship Id="rId186" Type="http://schemas.openxmlformats.org/officeDocument/2006/relationships/image" Target="media/image121.wmf"/><Relationship Id="rId211" Type="http://schemas.openxmlformats.org/officeDocument/2006/relationships/oleObject" Target="embeddings/oleObject68.bin"/><Relationship Id="rId232" Type="http://schemas.openxmlformats.org/officeDocument/2006/relationships/image" Target="media/image152.emf"/><Relationship Id="rId253" Type="http://schemas.openxmlformats.org/officeDocument/2006/relationships/hyperlink" Target="https://doi.org/10.1016/j.tetlet.2016.08.088" TargetMode="External"/><Relationship Id="rId27" Type="http://schemas.openxmlformats.org/officeDocument/2006/relationships/image" Target="media/image13.wmf"/><Relationship Id="rId48" Type="http://schemas.openxmlformats.org/officeDocument/2006/relationships/image" Target="media/image27.emf"/><Relationship Id="rId69" Type="http://schemas.openxmlformats.org/officeDocument/2006/relationships/image" Target="media/image41.emf"/><Relationship Id="rId113" Type="http://schemas.openxmlformats.org/officeDocument/2006/relationships/image" Target="media/image71.emf"/><Relationship Id="rId134" Type="http://schemas.openxmlformats.org/officeDocument/2006/relationships/oleObject" Target="embeddings/oleObject42.bin"/><Relationship Id="rId80" Type="http://schemas.openxmlformats.org/officeDocument/2006/relationships/oleObject" Target="embeddings/oleObject25.bin"/><Relationship Id="rId155" Type="http://schemas.openxmlformats.org/officeDocument/2006/relationships/oleObject" Target="embeddings/oleObject50.bin"/><Relationship Id="rId176" Type="http://schemas.openxmlformats.org/officeDocument/2006/relationships/image" Target="media/image113.emf"/><Relationship Id="rId197" Type="http://schemas.openxmlformats.org/officeDocument/2006/relationships/oleObject" Target="embeddings/oleObject64.bin"/><Relationship Id="rId201" Type="http://schemas.openxmlformats.org/officeDocument/2006/relationships/image" Target="media/image130.emf"/><Relationship Id="rId222" Type="http://schemas.openxmlformats.org/officeDocument/2006/relationships/image" Target="media/image145.emf"/><Relationship Id="rId243" Type="http://schemas.openxmlformats.org/officeDocument/2006/relationships/image" Target="media/image158.jpeg"/><Relationship Id="rId17" Type="http://schemas.openxmlformats.org/officeDocument/2006/relationships/image" Target="media/image6.emf"/><Relationship Id="rId38" Type="http://schemas.openxmlformats.org/officeDocument/2006/relationships/oleObject" Target="embeddings/oleObject12.bin"/><Relationship Id="rId59" Type="http://schemas.openxmlformats.org/officeDocument/2006/relationships/image" Target="media/image34.wmf"/><Relationship Id="rId103" Type="http://schemas.openxmlformats.org/officeDocument/2006/relationships/image" Target="media/image64.wmf"/><Relationship Id="rId124" Type="http://schemas.openxmlformats.org/officeDocument/2006/relationships/oleObject" Target="embeddings/oleObject39.bin"/><Relationship Id="rId70" Type="http://schemas.openxmlformats.org/officeDocument/2006/relationships/image" Target="media/image42.emf"/><Relationship Id="rId91" Type="http://schemas.openxmlformats.org/officeDocument/2006/relationships/image" Target="media/image57.emf"/><Relationship Id="rId145" Type="http://schemas.openxmlformats.org/officeDocument/2006/relationships/image" Target="media/image92.emf"/><Relationship Id="rId166" Type="http://schemas.openxmlformats.org/officeDocument/2006/relationships/image" Target="media/image107.emf"/><Relationship Id="rId187" Type="http://schemas.openxmlformats.org/officeDocument/2006/relationships/oleObject" Target="embeddings/oleObject60.bin"/><Relationship Id="rId1" Type="http://schemas.openxmlformats.org/officeDocument/2006/relationships/customXml" Target="../customXml/item1.xml"/><Relationship Id="rId212" Type="http://schemas.openxmlformats.org/officeDocument/2006/relationships/image" Target="media/image138.emf"/><Relationship Id="rId233" Type="http://schemas.openxmlformats.org/officeDocument/2006/relationships/image" Target="media/image153.emf"/><Relationship Id="rId254" Type="http://schemas.openxmlformats.org/officeDocument/2006/relationships/fontTable" Target="fontTable.xml"/><Relationship Id="rId28" Type="http://schemas.openxmlformats.org/officeDocument/2006/relationships/oleObject" Target="embeddings/oleObject9.bin"/><Relationship Id="rId49" Type="http://schemas.openxmlformats.org/officeDocument/2006/relationships/image" Target="media/image28.wmf"/><Relationship Id="rId114" Type="http://schemas.openxmlformats.org/officeDocument/2006/relationships/image" Target="media/image72.emf"/><Relationship Id="rId60" Type="http://schemas.openxmlformats.org/officeDocument/2006/relationships/oleObject" Target="embeddings/oleObject20.bin"/><Relationship Id="rId81" Type="http://schemas.openxmlformats.org/officeDocument/2006/relationships/image" Target="media/image50.emf"/><Relationship Id="rId135" Type="http://schemas.openxmlformats.org/officeDocument/2006/relationships/image" Target="media/image87.emf"/><Relationship Id="rId156" Type="http://schemas.openxmlformats.org/officeDocument/2006/relationships/image" Target="media/image100.wmf"/><Relationship Id="rId177" Type="http://schemas.openxmlformats.org/officeDocument/2006/relationships/image" Target="media/image114.emf"/><Relationship Id="rId198" Type="http://schemas.openxmlformats.org/officeDocument/2006/relationships/image" Target="media/image128.emf"/><Relationship Id="rId202" Type="http://schemas.openxmlformats.org/officeDocument/2006/relationships/image" Target="media/image131.emf"/><Relationship Id="rId223" Type="http://schemas.openxmlformats.org/officeDocument/2006/relationships/oleObject" Target="embeddings/oleObject72.bin"/><Relationship Id="rId244" Type="http://schemas.openxmlformats.org/officeDocument/2006/relationships/image" Target="media/image159.jpeg"/><Relationship Id="rId18" Type="http://schemas.openxmlformats.org/officeDocument/2006/relationships/oleObject" Target="embeddings/oleObject6.bin"/><Relationship Id="rId39" Type="http://schemas.openxmlformats.org/officeDocument/2006/relationships/image" Target="media/image21.emf"/><Relationship Id="rId50" Type="http://schemas.openxmlformats.org/officeDocument/2006/relationships/oleObject" Target="embeddings/oleObject16.bin"/><Relationship Id="rId104" Type="http://schemas.openxmlformats.org/officeDocument/2006/relationships/oleObject" Target="embeddings/oleObject34.bin"/><Relationship Id="rId125" Type="http://schemas.openxmlformats.org/officeDocument/2006/relationships/image" Target="media/image80.emf"/><Relationship Id="rId146" Type="http://schemas.openxmlformats.org/officeDocument/2006/relationships/image" Target="media/image93.emf"/><Relationship Id="rId167" Type="http://schemas.openxmlformats.org/officeDocument/2006/relationships/oleObject" Target="embeddings/oleObject54.bin"/><Relationship Id="rId188" Type="http://schemas.openxmlformats.org/officeDocument/2006/relationships/image" Target="media/image122.emf"/><Relationship Id="rId71" Type="http://schemas.openxmlformats.org/officeDocument/2006/relationships/image" Target="media/image43.emf"/><Relationship Id="rId92" Type="http://schemas.openxmlformats.org/officeDocument/2006/relationships/oleObject" Target="embeddings/oleObject29.bin"/><Relationship Id="rId213" Type="http://schemas.openxmlformats.org/officeDocument/2006/relationships/image" Target="media/image139.emf"/><Relationship Id="rId234" Type="http://schemas.openxmlformats.org/officeDocument/2006/relationships/chart" Target="charts/chart1.xml"/><Relationship Id="rId2" Type="http://schemas.openxmlformats.org/officeDocument/2006/relationships/styles" Target="styles.xml"/><Relationship Id="rId29" Type="http://schemas.openxmlformats.org/officeDocument/2006/relationships/image" Target="media/image14.emf"/><Relationship Id="rId255" Type="http://schemas.openxmlformats.org/officeDocument/2006/relationships/theme" Target="theme/theme1.xml"/><Relationship Id="rId40" Type="http://schemas.openxmlformats.org/officeDocument/2006/relationships/oleObject" Target="embeddings/oleObject13.bin"/><Relationship Id="rId115" Type="http://schemas.openxmlformats.org/officeDocument/2006/relationships/image" Target="media/image73.wmf"/><Relationship Id="rId136" Type="http://schemas.openxmlformats.org/officeDocument/2006/relationships/oleObject" Target="embeddings/oleObject43.bin"/><Relationship Id="rId157" Type="http://schemas.openxmlformats.org/officeDocument/2006/relationships/oleObject" Target="embeddings/oleObject51.bin"/><Relationship Id="rId178" Type="http://schemas.openxmlformats.org/officeDocument/2006/relationships/image" Target="media/image115.wmf"/><Relationship Id="rId61" Type="http://schemas.openxmlformats.org/officeDocument/2006/relationships/image" Target="media/image35.emf"/><Relationship Id="rId82" Type="http://schemas.openxmlformats.org/officeDocument/2006/relationships/image" Target="media/image51.emf"/><Relationship Id="rId199" Type="http://schemas.openxmlformats.org/officeDocument/2006/relationships/oleObject" Target="embeddings/oleObject65.bin"/><Relationship Id="rId203" Type="http://schemas.openxmlformats.org/officeDocument/2006/relationships/oleObject" Target="embeddings/oleObject66.bin"/><Relationship Id="rId19" Type="http://schemas.openxmlformats.org/officeDocument/2006/relationships/image" Target="media/image7.emf"/><Relationship Id="rId224" Type="http://schemas.openxmlformats.org/officeDocument/2006/relationships/image" Target="media/image146.emf"/><Relationship Id="rId245" Type="http://schemas.openxmlformats.org/officeDocument/2006/relationships/image" Target="media/image160.jpeg"/><Relationship Id="rId30" Type="http://schemas.openxmlformats.org/officeDocument/2006/relationships/image" Target="media/image15.emf"/><Relationship Id="rId105" Type="http://schemas.openxmlformats.org/officeDocument/2006/relationships/image" Target="media/image65.emf"/><Relationship Id="rId126" Type="http://schemas.openxmlformats.org/officeDocument/2006/relationships/image" Target="media/image81.emf"/><Relationship Id="rId147" Type="http://schemas.openxmlformats.org/officeDocument/2006/relationships/image" Target="media/image94.wmf"/><Relationship Id="rId168" Type="http://schemas.openxmlformats.org/officeDocument/2006/relationships/image" Target="media/image108.emf"/><Relationship Id="rId51" Type="http://schemas.openxmlformats.org/officeDocument/2006/relationships/image" Target="media/image29.emf"/><Relationship Id="rId72" Type="http://schemas.openxmlformats.org/officeDocument/2006/relationships/oleObject" Target="embeddings/oleObject23.bin"/><Relationship Id="rId93" Type="http://schemas.openxmlformats.org/officeDocument/2006/relationships/image" Target="media/image58.wmf"/><Relationship Id="rId189" Type="http://schemas.openxmlformats.org/officeDocument/2006/relationships/image" Target="media/image123.emf"/><Relationship Id="rId3" Type="http://schemas.openxmlformats.org/officeDocument/2006/relationships/settings" Target="settings.xml"/><Relationship Id="rId214" Type="http://schemas.openxmlformats.org/officeDocument/2006/relationships/image" Target="media/image140.emf"/><Relationship Id="rId235" Type="http://schemas.openxmlformats.org/officeDocument/2006/relationships/chart" Target="charts/chart2.xml"/><Relationship Id="rId116" Type="http://schemas.openxmlformats.org/officeDocument/2006/relationships/oleObject" Target="embeddings/oleObject37.bin"/><Relationship Id="rId137" Type="http://schemas.openxmlformats.org/officeDocument/2006/relationships/image" Target="media/image88.wmf"/><Relationship Id="rId158" Type="http://schemas.openxmlformats.org/officeDocument/2006/relationships/image" Target="media/image101.emf"/><Relationship Id="rId20" Type="http://schemas.openxmlformats.org/officeDocument/2006/relationships/oleObject" Target="embeddings/oleObject7.bin"/><Relationship Id="rId41" Type="http://schemas.openxmlformats.org/officeDocument/2006/relationships/image" Target="media/image22.wmf"/><Relationship Id="rId62" Type="http://schemas.openxmlformats.org/officeDocument/2006/relationships/image" Target="media/image36.emf"/><Relationship Id="rId83" Type="http://schemas.openxmlformats.org/officeDocument/2006/relationships/image" Target="media/image52.emf"/><Relationship Id="rId179" Type="http://schemas.openxmlformats.org/officeDocument/2006/relationships/oleObject" Target="embeddings/oleObject58.bin"/><Relationship Id="rId190" Type="http://schemas.openxmlformats.org/officeDocument/2006/relationships/image" Target="media/image124.wmf"/><Relationship Id="rId204" Type="http://schemas.openxmlformats.org/officeDocument/2006/relationships/image" Target="media/image132.emf"/><Relationship Id="rId225" Type="http://schemas.openxmlformats.org/officeDocument/2006/relationships/image" Target="media/image147.emf"/><Relationship Id="rId246" Type="http://schemas.openxmlformats.org/officeDocument/2006/relationships/image" Target="media/image161.jpeg"/><Relationship Id="rId106" Type="http://schemas.openxmlformats.org/officeDocument/2006/relationships/image" Target="media/image66.emf"/><Relationship Id="rId127" Type="http://schemas.openxmlformats.org/officeDocument/2006/relationships/image" Target="media/image82.wmf"/><Relationship Id="rId10" Type="http://schemas.openxmlformats.org/officeDocument/2006/relationships/oleObject" Target="embeddings/oleObject2.bin"/><Relationship Id="rId31" Type="http://schemas.openxmlformats.org/officeDocument/2006/relationships/image" Target="media/image16.wmf"/><Relationship Id="rId52" Type="http://schemas.openxmlformats.org/officeDocument/2006/relationships/oleObject" Target="embeddings/oleObject17.bin"/><Relationship Id="rId73" Type="http://schemas.openxmlformats.org/officeDocument/2006/relationships/image" Target="media/image44.emf"/><Relationship Id="rId94" Type="http://schemas.openxmlformats.org/officeDocument/2006/relationships/oleObject" Target="embeddings/oleObject30.bin"/><Relationship Id="rId148" Type="http://schemas.openxmlformats.org/officeDocument/2006/relationships/oleObject" Target="embeddings/oleObject48.bin"/><Relationship Id="rId169" Type="http://schemas.openxmlformats.org/officeDocument/2006/relationships/oleObject" Target="embeddings/oleObject55.bin"/><Relationship Id="rId4" Type="http://schemas.openxmlformats.org/officeDocument/2006/relationships/webSettings" Target="webSettings.xml"/><Relationship Id="rId180" Type="http://schemas.openxmlformats.org/officeDocument/2006/relationships/image" Target="media/image116.emf"/><Relationship Id="rId215" Type="http://schemas.openxmlformats.org/officeDocument/2006/relationships/oleObject" Target="embeddings/oleObject69.bin"/><Relationship Id="rId236"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_B\Desktop\Absorbcija%20Bistriazol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_B\Desktop\Absorbcija%20Bistriazol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_B\Desktop\Absorbcija%20Bistriazole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v>6b</c:v>
          </c:tx>
          <c:spPr>
            <a:ln w="19050" cap="rnd">
              <a:solidFill>
                <a:schemeClr val="accent1">
                  <a:alpha val="60000"/>
                </a:schemeClr>
              </a:solidFill>
              <a:round/>
            </a:ln>
            <a:effectLst/>
          </c:spPr>
          <c:marker>
            <c:symbol val="none"/>
          </c:marker>
          <c:xVal>
            <c:numRef>
              <c:f>Absorbcija_Bis!$A$7:$A$277</c:f>
              <c:numCache>
                <c:formatCode>General</c:formatCode>
                <c:ptCount val="271"/>
                <c:pt idx="1">
                  <c:v>200</c:v>
                </c:pt>
                <c:pt idx="2">
                  <c:v>201</c:v>
                </c:pt>
                <c:pt idx="3">
                  <c:v>202</c:v>
                </c:pt>
                <c:pt idx="4">
                  <c:v>203</c:v>
                </c:pt>
                <c:pt idx="5">
                  <c:v>204</c:v>
                </c:pt>
                <c:pt idx="6">
                  <c:v>205</c:v>
                </c:pt>
                <c:pt idx="7">
                  <c:v>206</c:v>
                </c:pt>
                <c:pt idx="8">
                  <c:v>207</c:v>
                </c:pt>
                <c:pt idx="9">
                  <c:v>208</c:v>
                </c:pt>
                <c:pt idx="10">
                  <c:v>209</c:v>
                </c:pt>
                <c:pt idx="11">
                  <c:v>210</c:v>
                </c:pt>
                <c:pt idx="12">
                  <c:v>211</c:v>
                </c:pt>
                <c:pt idx="13">
                  <c:v>212</c:v>
                </c:pt>
                <c:pt idx="14">
                  <c:v>213</c:v>
                </c:pt>
                <c:pt idx="15">
                  <c:v>214</c:v>
                </c:pt>
                <c:pt idx="16">
                  <c:v>215</c:v>
                </c:pt>
                <c:pt idx="17">
                  <c:v>216</c:v>
                </c:pt>
                <c:pt idx="18">
                  <c:v>217</c:v>
                </c:pt>
                <c:pt idx="19">
                  <c:v>218</c:v>
                </c:pt>
                <c:pt idx="20">
                  <c:v>219</c:v>
                </c:pt>
                <c:pt idx="21">
                  <c:v>220</c:v>
                </c:pt>
                <c:pt idx="22">
                  <c:v>221</c:v>
                </c:pt>
                <c:pt idx="23">
                  <c:v>222</c:v>
                </c:pt>
                <c:pt idx="24">
                  <c:v>223</c:v>
                </c:pt>
                <c:pt idx="25">
                  <c:v>224</c:v>
                </c:pt>
                <c:pt idx="26">
                  <c:v>225</c:v>
                </c:pt>
                <c:pt idx="27">
                  <c:v>226</c:v>
                </c:pt>
                <c:pt idx="28">
                  <c:v>227</c:v>
                </c:pt>
                <c:pt idx="29">
                  <c:v>228</c:v>
                </c:pt>
                <c:pt idx="30">
                  <c:v>229</c:v>
                </c:pt>
                <c:pt idx="31">
                  <c:v>230</c:v>
                </c:pt>
                <c:pt idx="32">
                  <c:v>231</c:v>
                </c:pt>
                <c:pt idx="33">
                  <c:v>232</c:v>
                </c:pt>
                <c:pt idx="34">
                  <c:v>233</c:v>
                </c:pt>
                <c:pt idx="35">
                  <c:v>234</c:v>
                </c:pt>
                <c:pt idx="36">
                  <c:v>235</c:v>
                </c:pt>
                <c:pt idx="37">
                  <c:v>236</c:v>
                </c:pt>
                <c:pt idx="38">
                  <c:v>237</c:v>
                </c:pt>
                <c:pt idx="39">
                  <c:v>238</c:v>
                </c:pt>
                <c:pt idx="40">
                  <c:v>239</c:v>
                </c:pt>
                <c:pt idx="41">
                  <c:v>240</c:v>
                </c:pt>
                <c:pt idx="42">
                  <c:v>241</c:v>
                </c:pt>
                <c:pt idx="43">
                  <c:v>242</c:v>
                </c:pt>
                <c:pt idx="44">
                  <c:v>243</c:v>
                </c:pt>
                <c:pt idx="45">
                  <c:v>244</c:v>
                </c:pt>
                <c:pt idx="46">
                  <c:v>245</c:v>
                </c:pt>
                <c:pt idx="47">
                  <c:v>246</c:v>
                </c:pt>
                <c:pt idx="48">
                  <c:v>247</c:v>
                </c:pt>
                <c:pt idx="49">
                  <c:v>248</c:v>
                </c:pt>
                <c:pt idx="50">
                  <c:v>249</c:v>
                </c:pt>
                <c:pt idx="51">
                  <c:v>250</c:v>
                </c:pt>
                <c:pt idx="52">
                  <c:v>251</c:v>
                </c:pt>
                <c:pt idx="53">
                  <c:v>252</c:v>
                </c:pt>
                <c:pt idx="54">
                  <c:v>253</c:v>
                </c:pt>
                <c:pt idx="55">
                  <c:v>254</c:v>
                </c:pt>
                <c:pt idx="56">
                  <c:v>255</c:v>
                </c:pt>
                <c:pt idx="57">
                  <c:v>256</c:v>
                </c:pt>
                <c:pt idx="58">
                  <c:v>257</c:v>
                </c:pt>
                <c:pt idx="59">
                  <c:v>258</c:v>
                </c:pt>
                <c:pt idx="60">
                  <c:v>259</c:v>
                </c:pt>
                <c:pt idx="61">
                  <c:v>260</c:v>
                </c:pt>
                <c:pt idx="62">
                  <c:v>261</c:v>
                </c:pt>
                <c:pt idx="63">
                  <c:v>262</c:v>
                </c:pt>
                <c:pt idx="64">
                  <c:v>263</c:v>
                </c:pt>
                <c:pt idx="65">
                  <c:v>264</c:v>
                </c:pt>
                <c:pt idx="66">
                  <c:v>265</c:v>
                </c:pt>
                <c:pt idx="67">
                  <c:v>266</c:v>
                </c:pt>
                <c:pt idx="68">
                  <c:v>267</c:v>
                </c:pt>
                <c:pt idx="69">
                  <c:v>268</c:v>
                </c:pt>
                <c:pt idx="70">
                  <c:v>269</c:v>
                </c:pt>
                <c:pt idx="71">
                  <c:v>270</c:v>
                </c:pt>
                <c:pt idx="72">
                  <c:v>271</c:v>
                </c:pt>
                <c:pt idx="73">
                  <c:v>272</c:v>
                </c:pt>
                <c:pt idx="74">
                  <c:v>273</c:v>
                </c:pt>
                <c:pt idx="75">
                  <c:v>274</c:v>
                </c:pt>
                <c:pt idx="76">
                  <c:v>275</c:v>
                </c:pt>
                <c:pt idx="77">
                  <c:v>276</c:v>
                </c:pt>
                <c:pt idx="78">
                  <c:v>277</c:v>
                </c:pt>
                <c:pt idx="79">
                  <c:v>278</c:v>
                </c:pt>
                <c:pt idx="80">
                  <c:v>279</c:v>
                </c:pt>
                <c:pt idx="81">
                  <c:v>280</c:v>
                </c:pt>
                <c:pt idx="82">
                  <c:v>281</c:v>
                </c:pt>
                <c:pt idx="83">
                  <c:v>282</c:v>
                </c:pt>
                <c:pt idx="84">
                  <c:v>283</c:v>
                </c:pt>
                <c:pt idx="85">
                  <c:v>284</c:v>
                </c:pt>
                <c:pt idx="86">
                  <c:v>285</c:v>
                </c:pt>
                <c:pt idx="87">
                  <c:v>286</c:v>
                </c:pt>
                <c:pt idx="88">
                  <c:v>287</c:v>
                </c:pt>
                <c:pt idx="89">
                  <c:v>288</c:v>
                </c:pt>
                <c:pt idx="90">
                  <c:v>289</c:v>
                </c:pt>
                <c:pt idx="91">
                  <c:v>290</c:v>
                </c:pt>
                <c:pt idx="92">
                  <c:v>291</c:v>
                </c:pt>
                <c:pt idx="93">
                  <c:v>292</c:v>
                </c:pt>
                <c:pt idx="94">
                  <c:v>293</c:v>
                </c:pt>
                <c:pt idx="95">
                  <c:v>294</c:v>
                </c:pt>
                <c:pt idx="96">
                  <c:v>295</c:v>
                </c:pt>
                <c:pt idx="97">
                  <c:v>296</c:v>
                </c:pt>
                <c:pt idx="98">
                  <c:v>297</c:v>
                </c:pt>
                <c:pt idx="99">
                  <c:v>298</c:v>
                </c:pt>
                <c:pt idx="100">
                  <c:v>299</c:v>
                </c:pt>
                <c:pt idx="101">
                  <c:v>300</c:v>
                </c:pt>
                <c:pt idx="102">
                  <c:v>301</c:v>
                </c:pt>
                <c:pt idx="103">
                  <c:v>302</c:v>
                </c:pt>
                <c:pt idx="104">
                  <c:v>303</c:v>
                </c:pt>
                <c:pt idx="105">
                  <c:v>304</c:v>
                </c:pt>
                <c:pt idx="106">
                  <c:v>305</c:v>
                </c:pt>
                <c:pt idx="107">
                  <c:v>306</c:v>
                </c:pt>
                <c:pt idx="108">
                  <c:v>307</c:v>
                </c:pt>
                <c:pt idx="109">
                  <c:v>308</c:v>
                </c:pt>
                <c:pt idx="110">
                  <c:v>309</c:v>
                </c:pt>
                <c:pt idx="111">
                  <c:v>310</c:v>
                </c:pt>
                <c:pt idx="112">
                  <c:v>311</c:v>
                </c:pt>
                <c:pt idx="113">
                  <c:v>312</c:v>
                </c:pt>
                <c:pt idx="114">
                  <c:v>313</c:v>
                </c:pt>
                <c:pt idx="115">
                  <c:v>314</c:v>
                </c:pt>
                <c:pt idx="116">
                  <c:v>315</c:v>
                </c:pt>
                <c:pt idx="117">
                  <c:v>316</c:v>
                </c:pt>
                <c:pt idx="118">
                  <c:v>317</c:v>
                </c:pt>
                <c:pt idx="119">
                  <c:v>318</c:v>
                </c:pt>
                <c:pt idx="120">
                  <c:v>319</c:v>
                </c:pt>
                <c:pt idx="121">
                  <c:v>320</c:v>
                </c:pt>
                <c:pt idx="122">
                  <c:v>321</c:v>
                </c:pt>
                <c:pt idx="123">
                  <c:v>322</c:v>
                </c:pt>
                <c:pt idx="124">
                  <c:v>323</c:v>
                </c:pt>
                <c:pt idx="125">
                  <c:v>324</c:v>
                </c:pt>
                <c:pt idx="126">
                  <c:v>325</c:v>
                </c:pt>
                <c:pt idx="127">
                  <c:v>326</c:v>
                </c:pt>
                <c:pt idx="128">
                  <c:v>327</c:v>
                </c:pt>
                <c:pt idx="129">
                  <c:v>328</c:v>
                </c:pt>
                <c:pt idx="130">
                  <c:v>329</c:v>
                </c:pt>
                <c:pt idx="131">
                  <c:v>330</c:v>
                </c:pt>
                <c:pt idx="132">
                  <c:v>331</c:v>
                </c:pt>
                <c:pt idx="133">
                  <c:v>332</c:v>
                </c:pt>
                <c:pt idx="134">
                  <c:v>333</c:v>
                </c:pt>
                <c:pt idx="135">
                  <c:v>334</c:v>
                </c:pt>
                <c:pt idx="136">
                  <c:v>335</c:v>
                </c:pt>
                <c:pt idx="137">
                  <c:v>336</c:v>
                </c:pt>
                <c:pt idx="138">
                  <c:v>337</c:v>
                </c:pt>
                <c:pt idx="139">
                  <c:v>338</c:v>
                </c:pt>
                <c:pt idx="140">
                  <c:v>339</c:v>
                </c:pt>
                <c:pt idx="141">
                  <c:v>340</c:v>
                </c:pt>
                <c:pt idx="142">
                  <c:v>341</c:v>
                </c:pt>
                <c:pt idx="143">
                  <c:v>342</c:v>
                </c:pt>
                <c:pt idx="144">
                  <c:v>343</c:v>
                </c:pt>
                <c:pt idx="145">
                  <c:v>344</c:v>
                </c:pt>
                <c:pt idx="146">
                  <c:v>345</c:v>
                </c:pt>
                <c:pt idx="147">
                  <c:v>346</c:v>
                </c:pt>
                <c:pt idx="148">
                  <c:v>347</c:v>
                </c:pt>
                <c:pt idx="149">
                  <c:v>348</c:v>
                </c:pt>
                <c:pt idx="150">
                  <c:v>349</c:v>
                </c:pt>
                <c:pt idx="151">
                  <c:v>350</c:v>
                </c:pt>
                <c:pt idx="152">
                  <c:v>351</c:v>
                </c:pt>
                <c:pt idx="153">
                  <c:v>352</c:v>
                </c:pt>
                <c:pt idx="154">
                  <c:v>353</c:v>
                </c:pt>
                <c:pt idx="155">
                  <c:v>354</c:v>
                </c:pt>
                <c:pt idx="156">
                  <c:v>355</c:v>
                </c:pt>
                <c:pt idx="157">
                  <c:v>356</c:v>
                </c:pt>
                <c:pt idx="158">
                  <c:v>357</c:v>
                </c:pt>
                <c:pt idx="159">
                  <c:v>358</c:v>
                </c:pt>
                <c:pt idx="160">
                  <c:v>359</c:v>
                </c:pt>
                <c:pt idx="161">
                  <c:v>360</c:v>
                </c:pt>
                <c:pt idx="162">
                  <c:v>361</c:v>
                </c:pt>
                <c:pt idx="163">
                  <c:v>362</c:v>
                </c:pt>
                <c:pt idx="164">
                  <c:v>363</c:v>
                </c:pt>
                <c:pt idx="165">
                  <c:v>364</c:v>
                </c:pt>
                <c:pt idx="166">
                  <c:v>365</c:v>
                </c:pt>
                <c:pt idx="167">
                  <c:v>366</c:v>
                </c:pt>
                <c:pt idx="168">
                  <c:v>367</c:v>
                </c:pt>
                <c:pt idx="169">
                  <c:v>368</c:v>
                </c:pt>
                <c:pt idx="170">
                  <c:v>369</c:v>
                </c:pt>
                <c:pt idx="171">
                  <c:v>370</c:v>
                </c:pt>
                <c:pt idx="172">
                  <c:v>371</c:v>
                </c:pt>
                <c:pt idx="173">
                  <c:v>372</c:v>
                </c:pt>
                <c:pt idx="174">
                  <c:v>373</c:v>
                </c:pt>
                <c:pt idx="175">
                  <c:v>374</c:v>
                </c:pt>
                <c:pt idx="176">
                  <c:v>375</c:v>
                </c:pt>
                <c:pt idx="177">
                  <c:v>376</c:v>
                </c:pt>
                <c:pt idx="178">
                  <c:v>377</c:v>
                </c:pt>
                <c:pt idx="179">
                  <c:v>378</c:v>
                </c:pt>
                <c:pt idx="180">
                  <c:v>379</c:v>
                </c:pt>
                <c:pt idx="181">
                  <c:v>380</c:v>
                </c:pt>
                <c:pt idx="182">
                  <c:v>381</c:v>
                </c:pt>
                <c:pt idx="183">
                  <c:v>382</c:v>
                </c:pt>
                <c:pt idx="184">
                  <c:v>383</c:v>
                </c:pt>
                <c:pt idx="185">
                  <c:v>384</c:v>
                </c:pt>
                <c:pt idx="186">
                  <c:v>385</c:v>
                </c:pt>
                <c:pt idx="187">
                  <c:v>386</c:v>
                </c:pt>
                <c:pt idx="188">
                  <c:v>387</c:v>
                </c:pt>
                <c:pt idx="189">
                  <c:v>388</c:v>
                </c:pt>
                <c:pt idx="190">
                  <c:v>389</c:v>
                </c:pt>
                <c:pt idx="191">
                  <c:v>390</c:v>
                </c:pt>
                <c:pt idx="192">
                  <c:v>391</c:v>
                </c:pt>
                <c:pt idx="193">
                  <c:v>392</c:v>
                </c:pt>
                <c:pt idx="194">
                  <c:v>393</c:v>
                </c:pt>
                <c:pt idx="195">
                  <c:v>394</c:v>
                </c:pt>
                <c:pt idx="196">
                  <c:v>395</c:v>
                </c:pt>
                <c:pt idx="197">
                  <c:v>396</c:v>
                </c:pt>
                <c:pt idx="198">
                  <c:v>397</c:v>
                </c:pt>
                <c:pt idx="199">
                  <c:v>398</c:v>
                </c:pt>
                <c:pt idx="200">
                  <c:v>399</c:v>
                </c:pt>
                <c:pt idx="201">
                  <c:v>400</c:v>
                </c:pt>
                <c:pt idx="202">
                  <c:v>401</c:v>
                </c:pt>
                <c:pt idx="203">
                  <c:v>402</c:v>
                </c:pt>
                <c:pt idx="204">
                  <c:v>403</c:v>
                </c:pt>
                <c:pt idx="205">
                  <c:v>404</c:v>
                </c:pt>
                <c:pt idx="206">
                  <c:v>405</c:v>
                </c:pt>
                <c:pt idx="207">
                  <c:v>406</c:v>
                </c:pt>
                <c:pt idx="208">
                  <c:v>407</c:v>
                </c:pt>
                <c:pt idx="209">
                  <c:v>408</c:v>
                </c:pt>
                <c:pt idx="210">
                  <c:v>409</c:v>
                </c:pt>
                <c:pt idx="211">
                  <c:v>410</c:v>
                </c:pt>
                <c:pt idx="212">
                  <c:v>411</c:v>
                </c:pt>
                <c:pt idx="213">
                  <c:v>412</c:v>
                </c:pt>
                <c:pt idx="214">
                  <c:v>413</c:v>
                </c:pt>
                <c:pt idx="215">
                  <c:v>414</c:v>
                </c:pt>
                <c:pt idx="216">
                  <c:v>415</c:v>
                </c:pt>
                <c:pt idx="217">
                  <c:v>416</c:v>
                </c:pt>
                <c:pt idx="218">
                  <c:v>417</c:v>
                </c:pt>
                <c:pt idx="219">
                  <c:v>418</c:v>
                </c:pt>
                <c:pt idx="220">
                  <c:v>419</c:v>
                </c:pt>
                <c:pt idx="221">
                  <c:v>420</c:v>
                </c:pt>
                <c:pt idx="222">
                  <c:v>421</c:v>
                </c:pt>
                <c:pt idx="223">
                  <c:v>422</c:v>
                </c:pt>
                <c:pt idx="224">
                  <c:v>423</c:v>
                </c:pt>
                <c:pt idx="225">
                  <c:v>424</c:v>
                </c:pt>
                <c:pt idx="226">
                  <c:v>425</c:v>
                </c:pt>
                <c:pt idx="227">
                  <c:v>426</c:v>
                </c:pt>
                <c:pt idx="228">
                  <c:v>427</c:v>
                </c:pt>
                <c:pt idx="229">
                  <c:v>428</c:v>
                </c:pt>
                <c:pt idx="230">
                  <c:v>429</c:v>
                </c:pt>
                <c:pt idx="231">
                  <c:v>430</c:v>
                </c:pt>
                <c:pt idx="232">
                  <c:v>431</c:v>
                </c:pt>
                <c:pt idx="233">
                  <c:v>432</c:v>
                </c:pt>
                <c:pt idx="234">
                  <c:v>433</c:v>
                </c:pt>
                <c:pt idx="235">
                  <c:v>434</c:v>
                </c:pt>
                <c:pt idx="236">
                  <c:v>435</c:v>
                </c:pt>
                <c:pt idx="237">
                  <c:v>436</c:v>
                </c:pt>
                <c:pt idx="238">
                  <c:v>437</c:v>
                </c:pt>
                <c:pt idx="239">
                  <c:v>438</c:v>
                </c:pt>
                <c:pt idx="240">
                  <c:v>439</c:v>
                </c:pt>
                <c:pt idx="241">
                  <c:v>440</c:v>
                </c:pt>
                <c:pt idx="242">
                  <c:v>441</c:v>
                </c:pt>
                <c:pt idx="243">
                  <c:v>442</c:v>
                </c:pt>
                <c:pt idx="244">
                  <c:v>443</c:v>
                </c:pt>
                <c:pt idx="245">
                  <c:v>444</c:v>
                </c:pt>
                <c:pt idx="246">
                  <c:v>445</c:v>
                </c:pt>
                <c:pt idx="247">
                  <c:v>446</c:v>
                </c:pt>
                <c:pt idx="248">
                  <c:v>447</c:v>
                </c:pt>
                <c:pt idx="249">
                  <c:v>448</c:v>
                </c:pt>
                <c:pt idx="250">
                  <c:v>449</c:v>
                </c:pt>
                <c:pt idx="251">
                  <c:v>450</c:v>
                </c:pt>
                <c:pt idx="252">
                  <c:v>451</c:v>
                </c:pt>
                <c:pt idx="253">
                  <c:v>452</c:v>
                </c:pt>
                <c:pt idx="254">
                  <c:v>453</c:v>
                </c:pt>
                <c:pt idx="255">
                  <c:v>454</c:v>
                </c:pt>
                <c:pt idx="256">
                  <c:v>455</c:v>
                </c:pt>
                <c:pt idx="257">
                  <c:v>456</c:v>
                </c:pt>
                <c:pt idx="258">
                  <c:v>457</c:v>
                </c:pt>
                <c:pt idx="259">
                  <c:v>458</c:v>
                </c:pt>
                <c:pt idx="260">
                  <c:v>459</c:v>
                </c:pt>
                <c:pt idx="261">
                  <c:v>460</c:v>
                </c:pt>
                <c:pt idx="262">
                  <c:v>461</c:v>
                </c:pt>
                <c:pt idx="263">
                  <c:v>462</c:v>
                </c:pt>
                <c:pt idx="264">
                  <c:v>463</c:v>
                </c:pt>
                <c:pt idx="265">
                  <c:v>464</c:v>
                </c:pt>
                <c:pt idx="266">
                  <c:v>465</c:v>
                </c:pt>
                <c:pt idx="267">
                  <c:v>466</c:v>
                </c:pt>
                <c:pt idx="268">
                  <c:v>467</c:v>
                </c:pt>
                <c:pt idx="269">
                  <c:v>468</c:v>
                </c:pt>
                <c:pt idx="270">
                  <c:v>469</c:v>
                </c:pt>
              </c:numCache>
            </c:numRef>
          </c:xVal>
          <c:yVal>
            <c:numRef>
              <c:f>Absorbcija_Bis!$C$7:$C$277</c:f>
              <c:numCache>
                <c:formatCode>General</c:formatCode>
                <c:ptCount val="271"/>
                <c:pt idx="1">
                  <c:v>0.35015482467152059</c:v>
                </c:pt>
                <c:pt idx="2">
                  <c:v>0.34061427734538452</c:v>
                </c:pt>
                <c:pt idx="3">
                  <c:v>0.36810611766675033</c:v>
                </c:pt>
                <c:pt idx="4">
                  <c:v>0.40229307891873795</c:v>
                </c:pt>
                <c:pt idx="5">
                  <c:v>0.34555192903171811</c:v>
                </c:pt>
                <c:pt idx="6">
                  <c:v>0.26424805423047948</c:v>
                </c:pt>
                <c:pt idx="7">
                  <c:v>0.28759728847602312</c:v>
                </c:pt>
                <c:pt idx="8">
                  <c:v>0.3902000167378023</c:v>
                </c:pt>
                <c:pt idx="9">
                  <c:v>0.43894886601389232</c:v>
                </c:pt>
                <c:pt idx="10">
                  <c:v>0.40133065528496104</c:v>
                </c:pt>
                <c:pt idx="11">
                  <c:v>0.39593271403464725</c:v>
                </c:pt>
                <c:pt idx="12">
                  <c:v>0.45275755293329983</c:v>
                </c:pt>
                <c:pt idx="13">
                  <c:v>0.38760565737718633</c:v>
                </c:pt>
                <c:pt idx="14">
                  <c:v>0.36639049292827852</c:v>
                </c:pt>
                <c:pt idx="15">
                  <c:v>0.42580969118754708</c:v>
                </c:pt>
                <c:pt idx="16">
                  <c:v>0.44053895723491499</c:v>
                </c:pt>
                <c:pt idx="17">
                  <c:v>0.50543978575613013</c:v>
                </c:pt>
                <c:pt idx="18">
                  <c:v>0.53786927776382965</c:v>
                </c:pt>
                <c:pt idx="19">
                  <c:v>0.47865930203364293</c:v>
                </c:pt>
                <c:pt idx="20">
                  <c:v>0.46664992886434009</c:v>
                </c:pt>
                <c:pt idx="21">
                  <c:v>0.46493430412586823</c:v>
                </c:pt>
                <c:pt idx="22">
                  <c:v>0.461879655201272</c:v>
                </c:pt>
                <c:pt idx="23">
                  <c:v>0.52058749686166206</c:v>
                </c:pt>
                <c:pt idx="24">
                  <c:v>0.55502552514854797</c:v>
                </c:pt>
                <c:pt idx="25">
                  <c:v>0.55017156247384713</c:v>
                </c:pt>
                <c:pt idx="26">
                  <c:v>0.56749518788183106</c:v>
                </c:pt>
                <c:pt idx="27">
                  <c:v>0.59728847602309809</c:v>
                </c:pt>
                <c:pt idx="28">
                  <c:v>0.62130722236170388</c:v>
                </c:pt>
                <c:pt idx="29">
                  <c:v>0.61436103439618373</c:v>
                </c:pt>
                <c:pt idx="30">
                  <c:v>0.59486149468574767</c:v>
                </c:pt>
                <c:pt idx="31">
                  <c:v>0.6880910536446565</c:v>
                </c:pt>
                <c:pt idx="32">
                  <c:v>0.77215666582977649</c:v>
                </c:pt>
                <c:pt idx="33">
                  <c:v>0.78190643568499452</c:v>
                </c:pt>
                <c:pt idx="34">
                  <c:v>0.7814043016151978</c:v>
                </c:pt>
                <c:pt idx="35">
                  <c:v>0.78491924010377434</c:v>
                </c:pt>
                <c:pt idx="36">
                  <c:v>0.78199012469662732</c:v>
                </c:pt>
                <c:pt idx="37">
                  <c:v>0.77730354004519198</c:v>
                </c:pt>
                <c:pt idx="38">
                  <c:v>0.7736630680391664</c:v>
                </c:pt>
                <c:pt idx="39">
                  <c:v>0.7728261779228387</c:v>
                </c:pt>
                <c:pt idx="40">
                  <c:v>0.77261695539375674</c:v>
                </c:pt>
                <c:pt idx="41">
                  <c:v>0.77157084274834709</c:v>
                </c:pt>
                <c:pt idx="42">
                  <c:v>0.77048288559712097</c:v>
                </c:pt>
                <c:pt idx="43">
                  <c:v>0.77102686417273403</c:v>
                </c:pt>
                <c:pt idx="44">
                  <c:v>0.77328646748681895</c:v>
                </c:pt>
                <c:pt idx="45">
                  <c:v>0.77621558289396597</c:v>
                </c:pt>
                <c:pt idx="46">
                  <c:v>0.78052556699305375</c:v>
                </c:pt>
                <c:pt idx="47">
                  <c:v>0.78722068792367561</c:v>
                </c:pt>
                <c:pt idx="48">
                  <c:v>0.79466900995899237</c:v>
                </c:pt>
                <c:pt idx="49">
                  <c:v>0.80207548748849278</c:v>
                </c:pt>
                <c:pt idx="50">
                  <c:v>0.80990041007615698</c:v>
                </c:pt>
                <c:pt idx="51">
                  <c:v>0.81718135408820824</c:v>
                </c:pt>
                <c:pt idx="52">
                  <c:v>0.82462967612352489</c:v>
                </c:pt>
                <c:pt idx="53">
                  <c:v>0.83165955310067785</c:v>
                </c:pt>
                <c:pt idx="54">
                  <c:v>0.83940078667670925</c:v>
                </c:pt>
                <c:pt idx="55">
                  <c:v>0.84982006862498949</c:v>
                </c:pt>
                <c:pt idx="56">
                  <c:v>0.86145284124194488</c:v>
                </c:pt>
                <c:pt idx="57">
                  <c:v>0.87283454682400197</c:v>
                </c:pt>
                <c:pt idx="58">
                  <c:v>0.88601556615616361</c:v>
                </c:pt>
                <c:pt idx="59">
                  <c:v>0.90061929868608237</c:v>
                </c:pt>
                <c:pt idx="60">
                  <c:v>0.91526487572181769</c:v>
                </c:pt>
                <c:pt idx="61">
                  <c:v>0.9289898736295924</c:v>
                </c:pt>
                <c:pt idx="62">
                  <c:v>0.94141769185705915</c:v>
                </c:pt>
                <c:pt idx="63">
                  <c:v>0.95334337601472929</c:v>
                </c:pt>
                <c:pt idx="64">
                  <c:v>0.9611682986023935</c:v>
                </c:pt>
                <c:pt idx="65">
                  <c:v>0.96434848104443893</c:v>
                </c:pt>
                <c:pt idx="66">
                  <c:v>0.96664992886433998</c:v>
                </c:pt>
                <c:pt idx="67">
                  <c:v>0.9669846849108712</c:v>
                </c:pt>
                <c:pt idx="68">
                  <c:v>0.96543643819566483</c:v>
                </c:pt>
                <c:pt idx="69">
                  <c:v>0.96271654531759976</c:v>
                </c:pt>
                <c:pt idx="70">
                  <c:v>0.9618378106954556</c:v>
                </c:pt>
                <c:pt idx="71">
                  <c:v>0.96292576784668171</c:v>
                </c:pt>
                <c:pt idx="72">
                  <c:v>0.96355343543392757</c:v>
                </c:pt>
                <c:pt idx="73">
                  <c:v>0.96372081345719307</c:v>
                </c:pt>
                <c:pt idx="74">
                  <c:v>0.96384634697464211</c:v>
                </c:pt>
                <c:pt idx="75">
                  <c:v>0.96497614863168457</c:v>
                </c:pt>
                <c:pt idx="76">
                  <c:v>0.96560381621893032</c:v>
                </c:pt>
                <c:pt idx="77">
                  <c:v>0.968491087120261</c:v>
                </c:pt>
                <c:pt idx="78">
                  <c:v>0.97388902837057489</c:v>
                </c:pt>
                <c:pt idx="79">
                  <c:v>0.98158841744079006</c:v>
                </c:pt>
                <c:pt idx="80">
                  <c:v>0.98811616034814631</c:v>
                </c:pt>
                <c:pt idx="81">
                  <c:v>0.99380701313917474</c:v>
                </c:pt>
                <c:pt idx="82">
                  <c:v>0.99744748514520043</c:v>
                </c:pt>
                <c:pt idx="83">
                  <c:v>0.99807515273244629</c:v>
                </c:pt>
                <c:pt idx="84">
                  <c:v>1</c:v>
                </c:pt>
                <c:pt idx="85">
                  <c:v>0.99799146372081327</c:v>
                </c:pt>
                <c:pt idx="86">
                  <c:v>0.99380701313917474</c:v>
                </c:pt>
                <c:pt idx="87">
                  <c:v>0.98874382793539195</c:v>
                </c:pt>
                <c:pt idx="88">
                  <c:v>0.97773872290568231</c:v>
                </c:pt>
                <c:pt idx="89">
                  <c:v>0.9621725667419867</c:v>
                </c:pt>
                <c:pt idx="90">
                  <c:v>0.94459787429910447</c:v>
                </c:pt>
                <c:pt idx="91">
                  <c:v>0.92735793790275334</c:v>
                </c:pt>
                <c:pt idx="92">
                  <c:v>0.91162440371579201</c:v>
                </c:pt>
                <c:pt idx="93">
                  <c:v>0.89467737886015564</c:v>
                </c:pt>
                <c:pt idx="94">
                  <c:v>0.87789773202778465</c:v>
                </c:pt>
                <c:pt idx="95">
                  <c:v>0.86107624068959732</c:v>
                </c:pt>
                <c:pt idx="96">
                  <c:v>0.84048874382793537</c:v>
                </c:pt>
                <c:pt idx="97">
                  <c:v>0.81747426562892289</c:v>
                </c:pt>
                <c:pt idx="98">
                  <c:v>0.79266047367980585</c:v>
                </c:pt>
                <c:pt idx="99">
                  <c:v>0.76755377018997406</c:v>
                </c:pt>
                <c:pt idx="100">
                  <c:v>0.74286551175830617</c:v>
                </c:pt>
                <c:pt idx="101">
                  <c:v>0.71830278684408733</c:v>
                </c:pt>
                <c:pt idx="102">
                  <c:v>0.6957485982090551</c:v>
                </c:pt>
                <c:pt idx="103">
                  <c:v>0.67516110134739304</c:v>
                </c:pt>
                <c:pt idx="104">
                  <c:v>0.65469913800318014</c:v>
                </c:pt>
                <c:pt idx="105">
                  <c:v>0.63565988785672434</c:v>
                </c:pt>
                <c:pt idx="106">
                  <c:v>0.61800150640220941</c:v>
                </c:pt>
                <c:pt idx="107">
                  <c:v>0.60197506067453344</c:v>
                </c:pt>
                <c:pt idx="108">
                  <c:v>0.58753870616788006</c:v>
                </c:pt>
                <c:pt idx="109">
                  <c:v>0.57385555276592182</c:v>
                </c:pt>
                <c:pt idx="110">
                  <c:v>0.56096744497447482</c:v>
                </c:pt>
                <c:pt idx="111">
                  <c:v>0.54912544982843747</c:v>
                </c:pt>
                <c:pt idx="112">
                  <c:v>0.53757636622311489</c:v>
                </c:pt>
                <c:pt idx="113">
                  <c:v>0.52594359360615939</c:v>
                </c:pt>
                <c:pt idx="114">
                  <c:v>0.5138923759310402</c:v>
                </c:pt>
                <c:pt idx="115">
                  <c:v>0.50087873462214416</c:v>
                </c:pt>
                <c:pt idx="116">
                  <c:v>0.48631684659804159</c:v>
                </c:pt>
                <c:pt idx="117">
                  <c:v>0.46945351075403791</c:v>
                </c:pt>
                <c:pt idx="118">
                  <c:v>0.45049794961921497</c:v>
                </c:pt>
                <c:pt idx="119">
                  <c:v>0.43007783078081846</c:v>
                </c:pt>
                <c:pt idx="120">
                  <c:v>0.4091137333668089</c:v>
                </c:pt>
                <c:pt idx="121">
                  <c:v>0.38873545903422879</c:v>
                </c:pt>
                <c:pt idx="122">
                  <c:v>0.36965436438195659</c:v>
                </c:pt>
                <c:pt idx="123">
                  <c:v>0.35233073897397266</c:v>
                </c:pt>
                <c:pt idx="124">
                  <c:v>0.33705749435099169</c:v>
                </c:pt>
                <c:pt idx="125">
                  <c:v>0.3237509415013809</c:v>
                </c:pt>
                <c:pt idx="126">
                  <c:v>0.31232739141350735</c:v>
                </c:pt>
                <c:pt idx="127">
                  <c:v>0.30253577705247298</c:v>
                </c:pt>
                <c:pt idx="128">
                  <c:v>0.29312076324378605</c:v>
                </c:pt>
                <c:pt idx="129">
                  <c:v>0.28345468240020083</c:v>
                </c:pt>
                <c:pt idx="130">
                  <c:v>0.27265879989957315</c:v>
                </c:pt>
                <c:pt idx="131">
                  <c:v>0.25918486902669674</c:v>
                </c:pt>
                <c:pt idx="132">
                  <c:v>0.24232153318269309</c:v>
                </c:pt>
                <c:pt idx="133">
                  <c:v>0.2215248137919491</c:v>
                </c:pt>
                <c:pt idx="134">
                  <c:v>0.19738053393589422</c:v>
                </c:pt>
                <c:pt idx="135">
                  <c:v>0.17114402878901999</c:v>
                </c:pt>
                <c:pt idx="136">
                  <c:v>0.14415432253745081</c:v>
                </c:pt>
                <c:pt idx="137">
                  <c:v>0.11829441794292408</c:v>
                </c:pt>
                <c:pt idx="138">
                  <c:v>9.5279939743911621E-2</c:v>
                </c:pt>
                <c:pt idx="139">
                  <c:v>7.5905933550924759E-2</c:v>
                </c:pt>
                <c:pt idx="140">
                  <c:v>6.0339777387229052E-2</c:v>
                </c:pt>
                <c:pt idx="141">
                  <c:v>4.8414093229558954E-2</c:v>
                </c:pt>
                <c:pt idx="142">
                  <c:v>3.9459368984852285E-2</c:v>
                </c:pt>
                <c:pt idx="143">
                  <c:v>3.2764248054230477E-2</c:v>
                </c:pt>
                <c:pt idx="144">
                  <c:v>2.7868440873713284E-2</c:v>
                </c:pt>
                <c:pt idx="145">
                  <c:v>2.4353502385136831E-2</c:v>
                </c:pt>
                <c:pt idx="146">
                  <c:v>2.1926521047786425E-2</c:v>
                </c:pt>
                <c:pt idx="147">
                  <c:v>2.0294585320947359E-2</c:v>
                </c:pt>
                <c:pt idx="148">
                  <c:v>1.9248472675537701E-2</c:v>
                </c:pt>
                <c:pt idx="149">
                  <c:v>1.8620805088291906E-2</c:v>
                </c:pt>
                <c:pt idx="150">
                  <c:v>1.8160515524311659E-2</c:v>
                </c:pt>
                <c:pt idx="151">
                  <c:v>1.7700225960331405E-2</c:v>
                </c:pt>
                <c:pt idx="152">
                  <c:v>1.7156247384718385E-2</c:v>
                </c:pt>
                <c:pt idx="153">
                  <c:v>1.665411331492175E-2</c:v>
                </c:pt>
                <c:pt idx="154">
                  <c:v>1.631935726839066E-2</c:v>
                </c:pt>
                <c:pt idx="155">
                  <c:v>1.5984601221859566E-2</c:v>
                </c:pt>
                <c:pt idx="156">
                  <c:v>1.564984517532848E-2</c:v>
                </c:pt>
                <c:pt idx="157">
                  <c:v>1.5189555611348229E-2</c:v>
                </c:pt>
                <c:pt idx="158">
                  <c:v>1.4520043518286049E-2</c:v>
                </c:pt>
                <c:pt idx="159">
                  <c:v>1.4185287471754958E-2</c:v>
                </c:pt>
                <c:pt idx="160">
                  <c:v>1.3892375931040254E-2</c:v>
                </c:pt>
                <c:pt idx="161">
                  <c:v>1.3515775378692777E-2</c:v>
                </c:pt>
                <c:pt idx="162">
                  <c:v>1.3139174826345299E-2</c:v>
                </c:pt>
                <c:pt idx="163">
                  <c:v>1.2720729768181437E-2</c:v>
                </c:pt>
                <c:pt idx="164">
                  <c:v>1.2385973721650347E-2</c:v>
                </c:pt>
                <c:pt idx="165">
                  <c:v>1.2051217675119255E-2</c:v>
                </c:pt>
                <c:pt idx="166">
                  <c:v>1.1800150640220938E-2</c:v>
                </c:pt>
                <c:pt idx="167">
                  <c:v>1.1632772616955393E-2</c:v>
                </c:pt>
                <c:pt idx="168">
                  <c:v>1.1841995146037324E-2</c:v>
                </c:pt>
                <c:pt idx="169">
                  <c:v>1.1925684157670098E-2</c:v>
                </c:pt>
                <c:pt idx="170">
                  <c:v>1.1800150640220938E-2</c:v>
                </c:pt>
                <c:pt idx="171">
                  <c:v>1.1716461628588165E-2</c:v>
                </c:pt>
                <c:pt idx="172">
                  <c:v>1.1716461628588165E-2</c:v>
                </c:pt>
                <c:pt idx="173">
                  <c:v>1.154908360532262E-2</c:v>
                </c:pt>
                <c:pt idx="174">
                  <c:v>1.1130638547158758E-2</c:v>
                </c:pt>
                <c:pt idx="175">
                  <c:v>1.1046949535525985E-2</c:v>
                </c:pt>
                <c:pt idx="176">
                  <c:v>1.121432755879153E-2</c:v>
                </c:pt>
                <c:pt idx="177">
                  <c:v>1.121432755879153E-2</c:v>
                </c:pt>
                <c:pt idx="178">
                  <c:v>1.1046949535525985E-2</c:v>
                </c:pt>
                <c:pt idx="179">
                  <c:v>1.0921416018076826E-2</c:v>
                </c:pt>
                <c:pt idx="180">
                  <c:v>1.0837727006444054E-2</c:v>
                </c:pt>
                <c:pt idx="181">
                  <c:v>1.0754037994811281E-2</c:v>
                </c:pt>
                <c:pt idx="182">
                  <c:v>1.0586659971545734E-2</c:v>
                </c:pt>
                <c:pt idx="183">
                  <c:v>1.0419281948280189E-2</c:v>
                </c:pt>
                <c:pt idx="184">
                  <c:v>1.0293748430831031E-2</c:v>
                </c:pt>
                <c:pt idx="185">
                  <c:v>1.0084525901749099E-2</c:v>
                </c:pt>
                <c:pt idx="186">
                  <c:v>9.9171478784835544E-3</c:v>
                </c:pt>
                <c:pt idx="187">
                  <c:v>9.7916143610343957E-3</c:v>
                </c:pt>
                <c:pt idx="188">
                  <c:v>9.7079253494016231E-3</c:v>
                </c:pt>
                <c:pt idx="189">
                  <c:v>9.6242363377688506E-3</c:v>
                </c:pt>
                <c:pt idx="190">
                  <c:v>9.5823918319524644E-3</c:v>
                </c:pt>
                <c:pt idx="191">
                  <c:v>9.5405473261360781E-3</c:v>
                </c:pt>
                <c:pt idx="192">
                  <c:v>9.5405473261360781E-3</c:v>
                </c:pt>
                <c:pt idx="193">
                  <c:v>9.4987028203196919E-3</c:v>
                </c:pt>
                <c:pt idx="194">
                  <c:v>9.4150138086869176E-3</c:v>
                </c:pt>
                <c:pt idx="195">
                  <c:v>9.3313247970541469E-3</c:v>
                </c:pt>
                <c:pt idx="196">
                  <c:v>9.2057912796049864E-3</c:v>
                </c:pt>
                <c:pt idx="197">
                  <c:v>9.3313247970541469E-3</c:v>
                </c:pt>
                <c:pt idx="198">
                  <c:v>9.5405473261360781E-3</c:v>
                </c:pt>
                <c:pt idx="199">
                  <c:v>9.3313247970541469E-3</c:v>
                </c:pt>
                <c:pt idx="200">
                  <c:v>9.1639467737886001E-3</c:v>
                </c:pt>
                <c:pt idx="201">
                  <c:v>9.0384132563394431E-3</c:v>
                </c:pt>
                <c:pt idx="202">
                  <c:v>8.9128797388902826E-3</c:v>
                </c:pt>
                <c:pt idx="203">
                  <c:v>8.7873462214411256E-3</c:v>
                </c:pt>
                <c:pt idx="204">
                  <c:v>8.6199681981755788E-3</c:v>
                </c:pt>
                <c:pt idx="205">
                  <c:v>8.4525901749100338E-3</c:v>
                </c:pt>
                <c:pt idx="206">
                  <c:v>8.327056657460875E-3</c:v>
                </c:pt>
                <c:pt idx="207">
                  <c:v>8.15967863419533E-3</c:v>
                </c:pt>
                <c:pt idx="208">
                  <c:v>8.0341451167461695E-3</c:v>
                </c:pt>
                <c:pt idx="209">
                  <c:v>7.9086115992970125E-3</c:v>
                </c:pt>
                <c:pt idx="210">
                  <c:v>7.783078081847852E-3</c:v>
                </c:pt>
                <c:pt idx="211">
                  <c:v>7.6575445643986941E-3</c:v>
                </c:pt>
                <c:pt idx="212">
                  <c:v>7.5320110469495345E-3</c:v>
                </c:pt>
                <c:pt idx="213">
                  <c:v>7.4483220353167628E-3</c:v>
                </c:pt>
                <c:pt idx="214">
                  <c:v>7.322788517867604E-3</c:v>
                </c:pt>
                <c:pt idx="215">
                  <c:v>7.1972550004184444E-3</c:v>
                </c:pt>
                <c:pt idx="216">
                  <c:v>7.1135659887856728E-3</c:v>
                </c:pt>
                <c:pt idx="217">
                  <c:v>6.9461879655201269E-3</c:v>
                </c:pt>
                <c:pt idx="218">
                  <c:v>6.778809942254581E-3</c:v>
                </c:pt>
                <c:pt idx="219">
                  <c:v>6.6951209306218094E-3</c:v>
                </c:pt>
                <c:pt idx="220">
                  <c:v>6.6532764248054231E-3</c:v>
                </c:pt>
                <c:pt idx="221">
                  <c:v>6.6114319189890369E-3</c:v>
                </c:pt>
                <c:pt idx="222">
                  <c:v>6.4858984015398772E-3</c:v>
                </c:pt>
                <c:pt idx="223">
                  <c:v>6.3603648840907185E-3</c:v>
                </c:pt>
                <c:pt idx="224">
                  <c:v>6.2348313666415597E-3</c:v>
                </c:pt>
                <c:pt idx="225">
                  <c:v>6.1092978491924009E-3</c:v>
                </c:pt>
                <c:pt idx="226">
                  <c:v>6.0256088375596276E-3</c:v>
                </c:pt>
                <c:pt idx="227">
                  <c:v>5.9000753201104688E-3</c:v>
                </c:pt>
                <c:pt idx="228">
                  <c:v>5.8163863084776963E-3</c:v>
                </c:pt>
                <c:pt idx="229">
                  <c:v>5.6908527910285375E-3</c:v>
                </c:pt>
                <c:pt idx="230">
                  <c:v>5.5653192735793788E-3</c:v>
                </c:pt>
                <c:pt idx="231">
                  <c:v>5.4816302619466063E-3</c:v>
                </c:pt>
                <c:pt idx="232">
                  <c:v>5.3979412503138337E-3</c:v>
                </c:pt>
                <c:pt idx="233">
                  <c:v>5.272407732864675E-3</c:v>
                </c:pt>
                <c:pt idx="234">
                  <c:v>5.1887187212319016E-3</c:v>
                </c:pt>
                <c:pt idx="235">
                  <c:v>5.10502970959913E-3</c:v>
                </c:pt>
                <c:pt idx="236">
                  <c:v>5.0631852037827428E-3</c:v>
                </c:pt>
                <c:pt idx="237">
                  <c:v>4.9794961921499703E-3</c:v>
                </c:pt>
                <c:pt idx="238">
                  <c:v>4.8958071805171978E-3</c:v>
                </c:pt>
                <c:pt idx="239">
                  <c:v>4.8539626747008116E-3</c:v>
                </c:pt>
                <c:pt idx="240">
                  <c:v>4.8121181688844253E-3</c:v>
                </c:pt>
                <c:pt idx="241">
                  <c:v>4.7702736630680391E-3</c:v>
                </c:pt>
                <c:pt idx="242">
                  <c:v>4.7284291572516519E-3</c:v>
                </c:pt>
                <c:pt idx="243">
                  <c:v>4.6447401456188803E-3</c:v>
                </c:pt>
                <c:pt idx="244">
                  <c:v>4.5610511339861069E-3</c:v>
                </c:pt>
                <c:pt idx="245">
                  <c:v>4.5192066281697215E-3</c:v>
                </c:pt>
                <c:pt idx="246">
                  <c:v>4.4355176165369482E-3</c:v>
                </c:pt>
                <c:pt idx="247">
                  <c:v>4.3099840990877894E-3</c:v>
                </c:pt>
                <c:pt idx="248">
                  <c:v>4.2262950874550169E-3</c:v>
                </c:pt>
                <c:pt idx="249">
                  <c:v>4.1844505816386306E-3</c:v>
                </c:pt>
                <c:pt idx="250">
                  <c:v>4.1426060758222444E-3</c:v>
                </c:pt>
                <c:pt idx="251">
                  <c:v>4.0589170641894719E-3</c:v>
                </c:pt>
                <c:pt idx="252">
                  <c:v>4.0170725583730848E-3</c:v>
                </c:pt>
                <c:pt idx="253">
                  <c:v>3.9752280525566994E-3</c:v>
                </c:pt>
                <c:pt idx="254">
                  <c:v>3.891539040923926E-3</c:v>
                </c:pt>
                <c:pt idx="255">
                  <c:v>3.891539040923926E-3</c:v>
                </c:pt>
                <c:pt idx="256">
                  <c:v>3.891539040923926E-3</c:v>
                </c:pt>
                <c:pt idx="257">
                  <c:v>3.8496945351075402E-3</c:v>
                </c:pt>
                <c:pt idx="258">
                  <c:v>3.8078500292911539E-3</c:v>
                </c:pt>
                <c:pt idx="259">
                  <c:v>3.6823165118419952E-3</c:v>
                </c:pt>
                <c:pt idx="260">
                  <c:v>3.5567829943928364E-3</c:v>
                </c:pt>
                <c:pt idx="261">
                  <c:v>3.4312494769436772E-3</c:v>
                </c:pt>
                <c:pt idx="262">
                  <c:v>3.3894049711272905E-3</c:v>
                </c:pt>
                <c:pt idx="263">
                  <c:v>3.3057159594945184E-3</c:v>
                </c:pt>
                <c:pt idx="264">
                  <c:v>3.2638714536781317E-3</c:v>
                </c:pt>
                <c:pt idx="265">
                  <c:v>3.2220269478617455E-3</c:v>
                </c:pt>
                <c:pt idx="266">
                  <c:v>3.2220269478617455E-3</c:v>
                </c:pt>
                <c:pt idx="267">
                  <c:v>3.1801824420453592E-3</c:v>
                </c:pt>
                <c:pt idx="268">
                  <c:v>3.1801824420453592E-3</c:v>
                </c:pt>
                <c:pt idx="269">
                  <c:v>3.0964934304125867E-3</c:v>
                </c:pt>
                <c:pt idx="270">
                  <c:v>3.0964934304125867E-3</c:v>
                </c:pt>
              </c:numCache>
            </c:numRef>
          </c:yVal>
          <c:smooth val="1"/>
          <c:extLst>
            <c:ext xmlns:c16="http://schemas.microsoft.com/office/drawing/2014/chart" uri="{C3380CC4-5D6E-409C-BE32-E72D297353CC}">
              <c16:uniqueId val="{00000000-934A-46F3-990A-B85C8D741FCE}"/>
            </c:ext>
          </c:extLst>
        </c:ser>
        <c:ser>
          <c:idx val="1"/>
          <c:order val="1"/>
          <c:tx>
            <c:v>6c</c:v>
          </c:tx>
          <c:spPr>
            <a:ln w="19050" cap="rnd">
              <a:solidFill>
                <a:schemeClr val="accent2">
                  <a:alpha val="60000"/>
                </a:schemeClr>
              </a:solidFill>
              <a:round/>
            </a:ln>
            <a:effectLst/>
          </c:spPr>
          <c:marker>
            <c:symbol val="none"/>
          </c:marker>
          <c:xVal>
            <c:numRef>
              <c:f>Absorbcija_Bis!$A$7:$A$277</c:f>
              <c:numCache>
                <c:formatCode>General</c:formatCode>
                <c:ptCount val="271"/>
                <c:pt idx="1">
                  <c:v>200</c:v>
                </c:pt>
                <c:pt idx="2">
                  <c:v>201</c:v>
                </c:pt>
                <c:pt idx="3">
                  <c:v>202</c:v>
                </c:pt>
                <c:pt idx="4">
                  <c:v>203</c:v>
                </c:pt>
                <c:pt idx="5">
                  <c:v>204</c:v>
                </c:pt>
                <c:pt idx="6">
                  <c:v>205</c:v>
                </c:pt>
                <c:pt idx="7">
                  <c:v>206</c:v>
                </c:pt>
                <c:pt idx="8">
                  <c:v>207</c:v>
                </c:pt>
                <c:pt idx="9">
                  <c:v>208</c:v>
                </c:pt>
                <c:pt idx="10">
                  <c:v>209</c:v>
                </c:pt>
                <c:pt idx="11">
                  <c:v>210</c:v>
                </c:pt>
                <c:pt idx="12">
                  <c:v>211</c:v>
                </c:pt>
                <c:pt idx="13">
                  <c:v>212</c:v>
                </c:pt>
                <c:pt idx="14">
                  <c:v>213</c:v>
                </c:pt>
                <c:pt idx="15">
                  <c:v>214</c:v>
                </c:pt>
                <c:pt idx="16">
                  <c:v>215</c:v>
                </c:pt>
                <c:pt idx="17">
                  <c:v>216</c:v>
                </c:pt>
                <c:pt idx="18">
                  <c:v>217</c:v>
                </c:pt>
                <c:pt idx="19">
                  <c:v>218</c:v>
                </c:pt>
                <c:pt idx="20">
                  <c:v>219</c:v>
                </c:pt>
                <c:pt idx="21">
                  <c:v>220</c:v>
                </c:pt>
                <c:pt idx="22">
                  <c:v>221</c:v>
                </c:pt>
                <c:pt idx="23">
                  <c:v>222</c:v>
                </c:pt>
                <c:pt idx="24">
                  <c:v>223</c:v>
                </c:pt>
                <c:pt idx="25">
                  <c:v>224</c:v>
                </c:pt>
                <c:pt idx="26">
                  <c:v>225</c:v>
                </c:pt>
                <c:pt idx="27">
                  <c:v>226</c:v>
                </c:pt>
                <c:pt idx="28">
                  <c:v>227</c:v>
                </c:pt>
                <c:pt idx="29">
                  <c:v>228</c:v>
                </c:pt>
                <c:pt idx="30">
                  <c:v>229</c:v>
                </c:pt>
                <c:pt idx="31">
                  <c:v>230</c:v>
                </c:pt>
                <c:pt idx="32">
                  <c:v>231</c:v>
                </c:pt>
                <c:pt idx="33">
                  <c:v>232</c:v>
                </c:pt>
                <c:pt idx="34">
                  <c:v>233</c:v>
                </c:pt>
                <c:pt idx="35">
                  <c:v>234</c:v>
                </c:pt>
                <c:pt idx="36">
                  <c:v>235</c:v>
                </c:pt>
                <c:pt idx="37">
                  <c:v>236</c:v>
                </c:pt>
                <c:pt idx="38">
                  <c:v>237</c:v>
                </c:pt>
                <c:pt idx="39">
                  <c:v>238</c:v>
                </c:pt>
                <c:pt idx="40">
                  <c:v>239</c:v>
                </c:pt>
                <c:pt idx="41">
                  <c:v>240</c:v>
                </c:pt>
                <c:pt idx="42">
                  <c:v>241</c:v>
                </c:pt>
                <c:pt idx="43">
                  <c:v>242</c:v>
                </c:pt>
                <c:pt idx="44">
                  <c:v>243</c:v>
                </c:pt>
                <c:pt idx="45">
                  <c:v>244</c:v>
                </c:pt>
                <c:pt idx="46">
                  <c:v>245</c:v>
                </c:pt>
                <c:pt idx="47">
                  <c:v>246</c:v>
                </c:pt>
                <c:pt idx="48">
                  <c:v>247</c:v>
                </c:pt>
                <c:pt idx="49">
                  <c:v>248</c:v>
                </c:pt>
                <c:pt idx="50">
                  <c:v>249</c:v>
                </c:pt>
                <c:pt idx="51">
                  <c:v>250</c:v>
                </c:pt>
                <c:pt idx="52">
                  <c:v>251</c:v>
                </c:pt>
                <c:pt idx="53">
                  <c:v>252</c:v>
                </c:pt>
                <c:pt idx="54">
                  <c:v>253</c:v>
                </c:pt>
                <c:pt idx="55">
                  <c:v>254</c:v>
                </c:pt>
                <c:pt idx="56">
                  <c:v>255</c:v>
                </c:pt>
                <c:pt idx="57">
                  <c:v>256</c:v>
                </c:pt>
                <c:pt idx="58">
                  <c:v>257</c:v>
                </c:pt>
                <c:pt idx="59">
                  <c:v>258</c:v>
                </c:pt>
                <c:pt idx="60">
                  <c:v>259</c:v>
                </c:pt>
                <c:pt idx="61">
                  <c:v>260</c:v>
                </c:pt>
                <c:pt idx="62">
                  <c:v>261</c:v>
                </c:pt>
                <c:pt idx="63">
                  <c:v>262</c:v>
                </c:pt>
                <c:pt idx="64">
                  <c:v>263</c:v>
                </c:pt>
                <c:pt idx="65">
                  <c:v>264</c:v>
                </c:pt>
                <c:pt idx="66">
                  <c:v>265</c:v>
                </c:pt>
                <c:pt idx="67">
                  <c:v>266</c:v>
                </c:pt>
                <c:pt idx="68">
                  <c:v>267</c:v>
                </c:pt>
                <c:pt idx="69">
                  <c:v>268</c:v>
                </c:pt>
                <c:pt idx="70">
                  <c:v>269</c:v>
                </c:pt>
                <c:pt idx="71">
                  <c:v>270</c:v>
                </c:pt>
                <c:pt idx="72">
                  <c:v>271</c:v>
                </c:pt>
                <c:pt idx="73">
                  <c:v>272</c:v>
                </c:pt>
                <c:pt idx="74">
                  <c:v>273</c:v>
                </c:pt>
                <c:pt idx="75">
                  <c:v>274</c:v>
                </c:pt>
                <c:pt idx="76">
                  <c:v>275</c:v>
                </c:pt>
                <c:pt idx="77">
                  <c:v>276</c:v>
                </c:pt>
                <c:pt idx="78">
                  <c:v>277</c:v>
                </c:pt>
                <c:pt idx="79">
                  <c:v>278</c:v>
                </c:pt>
                <c:pt idx="80">
                  <c:v>279</c:v>
                </c:pt>
                <c:pt idx="81">
                  <c:v>280</c:v>
                </c:pt>
                <c:pt idx="82">
                  <c:v>281</c:v>
                </c:pt>
                <c:pt idx="83">
                  <c:v>282</c:v>
                </c:pt>
                <c:pt idx="84">
                  <c:v>283</c:v>
                </c:pt>
                <c:pt idx="85">
                  <c:v>284</c:v>
                </c:pt>
                <c:pt idx="86">
                  <c:v>285</c:v>
                </c:pt>
                <c:pt idx="87">
                  <c:v>286</c:v>
                </c:pt>
                <c:pt idx="88">
                  <c:v>287</c:v>
                </c:pt>
                <c:pt idx="89">
                  <c:v>288</c:v>
                </c:pt>
                <c:pt idx="90">
                  <c:v>289</c:v>
                </c:pt>
                <c:pt idx="91">
                  <c:v>290</c:v>
                </c:pt>
                <c:pt idx="92">
                  <c:v>291</c:v>
                </c:pt>
                <c:pt idx="93">
                  <c:v>292</c:v>
                </c:pt>
                <c:pt idx="94">
                  <c:v>293</c:v>
                </c:pt>
                <c:pt idx="95">
                  <c:v>294</c:v>
                </c:pt>
                <c:pt idx="96">
                  <c:v>295</c:v>
                </c:pt>
                <c:pt idx="97">
                  <c:v>296</c:v>
                </c:pt>
                <c:pt idx="98">
                  <c:v>297</c:v>
                </c:pt>
                <c:pt idx="99">
                  <c:v>298</c:v>
                </c:pt>
                <c:pt idx="100">
                  <c:v>299</c:v>
                </c:pt>
                <c:pt idx="101">
                  <c:v>300</c:v>
                </c:pt>
                <c:pt idx="102">
                  <c:v>301</c:v>
                </c:pt>
                <c:pt idx="103">
                  <c:v>302</c:v>
                </c:pt>
                <c:pt idx="104">
                  <c:v>303</c:v>
                </c:pt>
                <c:pt idx="105">
                  <c:v>304</c:v>
                </c:pt>
                <c:pt idx="106">
                  <c:v>305</c:v>
                </c:pt>
                <c:pt idx="107">
                  <c:v>306</c:v>
                </c:pt>
                <c:pt idx="108">
                  <c:v>307</c:v>
                </c:pt>
                <c:pt idx="109">
                  <c:v>308</c:v>
                </c:pt>
                <c:pt idx="110">
                  <c:v>309</c:v>
                </c:pt>
                <c:pt idx="111">
                  <c:v>310</c:v>
                </c:pt>
                <c:pt idx="112">
                  <c:v>311</c:v>
                </c:pt>
                <c:pt idx="113">
                  <c:v>312</c:v>
                </c:pt>
                <c:pt idx="114">
                  <c:v>313</c:v>
                </c:pt>
                <c:pt idx="115">
                  <c:v>314</c:v>
                </c:pt>
                <c:pt idx="116">
                  <c:v>315</c:v>
                </c:pt>
                <c:pt idx="117">
                  <c:v>316</c:v>
                </c:pt>
                <c:pt idx="118">
                  <c:v>317</c:v>
                </c:pt>
                <c:pt idx="119">
                  <c:v>318</c:v>
                </c:pt>
                <c:pt idx="120">
                  <c:v>319</c:v>
                </c:pt>
                <c:pt idx="121">
                  <c:v>320</c:v>
                </c:pt>
                <c:pt idx="122">
                  <c:v>321</c:v>
                </c:pt>
                <c:pt idx="123">
                  <c:v>322</c:v>
                </c:pt>
                <c:pt idx="124">
                  <c:v>323</c:v>
                </c:pt>
                <c:pt idx="125">
                  <c:v>324</c:v>
                </c:pt>
                <c:pt idx="126">
                  <c:v>325</c:v>
                </c:pt>
                <c:pt idx="127">
                  <c:v>326</c:v>
                </c:pt>
                <c:pt idx="128">
                  <c:v>327</c:v>
                </c:pt>
                <c:pt idx="129">
                  <c:v>328</c:v>
                </c:pt>
                <c:pt idx="130">
                  <c:v>329</c:v>
                </c:pt>
                <c:pt idx="131">
                  <c:v>330</c:v>
                </c:pt>
                <c:pt idx="132">
                  <c:v>331</c:v>
                </c:pt>
                <c:pt idx="133">
                  <c:v>332</c:v>
                </c:pt>
                <c:pt idx="134">
                  <c:v>333</c:v>
                </c:pt>
                <c:pt idx="135">
                  <c:v>334</c:v>
                </c:pt>
                <c:pt idx="136">
                  <c:v>335</c:v>
                </c:pt>
                <c:pt idx="137">
                  <c:v>336</c:v>
                </c:pt>
                <c:pt idx="138">
                  <c:v>337</c:v>
                </c:pt>
                <c:pt idx="139">
                  <c:v>338</c:v>
                </c:pt>
                <c:pt idx="140">
                  <c:v>339</c:v>
                </c:pt>
                <c:pt idx="141">
                  <c:v>340</c:v>
                </c:pt>
                <c:pt idx="142">
                  <c:v>341</c:v>
                </c:pt>
                <c:pt idx="143">
                  <c:v>342</c:v>
                </c:pt>
                <c:pt idx="144">
                  <c:v>343</c:v>
                </c:pt>
                <c:pt idx="145">
                  <c:v>344</c:v>
                </c:pt>
                <c:pt idx="146">
                  <c:v>345</c:v>
                </c:pt>
                <c:pt idx="147">
                  <c:v>346</c:v>
                </c:pt>
                <c:pt idx="148">
                  <c:v>347</c:v>
                </c:pt>
                <c:pt idx="149">
                  <c:v>348</c:v>
                </c:pt>
                <c:pt idx="150">
                  <c:v>349</c:v>
                </c:pt>
                <c:pt idx="151">
                  <c:v>350</c:v>
                </c:pt>
                <c:pt idx="152">
                  <c:v>351</c:v>
                </c:pt>
                <c:pt idx="153">
                  <c:v>352</c:v>
                </c:pt>
                <c:pt idx="154">
                  <c:v>353</c:v>
                </c:pt>
                <c:pt idx="155">
                  <c:v>354</c:v>
                </c:pt>
                <c:pt idx="156">
                  <c:v>355</c:v>
                </c:pt>
                <c:pt idx="157">
                  <c:v>356</c:v>
                </c:pt>
                <c:pt idx="158">
                  <c:v>357</c:v>
                </c:pt>
                <c:pt idx="159">
                  <c:v>358</c:v>
                </c:pt>
                <c:pt idx="160">
                  <c:v>359</c:v>
                </c:pt>
                <c:pt idx="161">
                  <c:v>360</c:v>
                </c:pt>
                <c:pt idx="162">
                  <c:v>361</c:v>
                </c:pt>
                <c:pt idx="163">
                  <c:v>362</c:v>
                </c:pt>
                <c:pt idx="164">
                  <c:v>363</c:v>
                </c:pt>
                <c:pt idx="165">
                  <c:v>364</c:v>
                </c:pt>
                <c:pt idx="166">
                  <c:v>365</c:v>
                </c:pt>
                <c:pt idx="167">
                  <c:v>366</c:v>
                </c:pt>
                <c:pt idx="168">
                  <c:v>367</c:v>
                </c:pt>
                <c:pt idx="169">
                  <c:v>368</c:v>
                </c:pt>
                <c:pt idx="170">
                  <c:v>369</c:v>
                </c:pt>
                <c:pt idx="171">
                  <c:v>370</c:v>
                </c:pt>
                <c:pt idx="172">
                  <c:v>371</c:v>
                </c:pt>
                <c:pt idx="173">
                  <c:v>372</c:v>
                </c:pt>
                <c:pt idx="174">
                  <c:v>373</c:v>
                </c:pt>
                <c:pt idx="175">
                  <c:v>374</c:v>
                </c:pt>
                <c:pt idx="176">
                  <c:v>375</c:v>
                </c:pt>
                <c:pt idx="177">
                  <c:v>376</c:v>
                </c:pt>
                <c:pt idx="178">
                  <c:v>377</c:v>
                </c:pt>
                <c:pt idx="179">
                  <c:v>378</c:v>
                </c:pt>
                <c:pt idx="180">
                  <c:v>379</c:v>
                </c:pt>
                <c:pt idx="181">
                  <c:v>380</c:v>
                </c:pt>
                <c:pt idx="182">
                  <c:v>381</c:v>
                </c:pt>
                <c:pt idx="183">
                  <c:v>382</c:v>
                </c:pt>
                <c:pt idx="184">
                  <c:v>383</c:v>
                </c:pt>
                <c:pt idx="185">
                  <c:v>384</c:v>
                </c:pt>
                <c:pt idx="186">
                  <c:v>385</c:v>
                </c:pt>
                <c:pt idx="187">
                  <c:v>386</c:v>
                </c:pt>
                <c:pt idx="188">
                  <c:v>387</c:v>
                </c:pt>
                <c:pt idx="189">
                  <c:v>388</c:v>
                </c:pt>
                <c:pt idx="190">
                  <c:v>389</c:v>
                </c:pt>
                <c:pt idx="191">
                  <c:v>390</c:v>
                </c:pt>
                <c:pt idx="192">
                  <c:v>391</c:v>
                </c:pt>
                <c:pt idx="193">
                  <c:v>392</c:v>
                </c:pt>
                <c:pt idx="194">
                  <c:v>393</c:v>
                </c:pt>
                <c:pt idx="195">
                  <c:v>394</c:v>
                </c:pt>
                <c:pt idx="196">
                  <c:v>395</c:v>
                </c:pt>
                <c:pt idx="197">
                  <c:v>396</c:v>
                </c:pt>
                <c:pt idx="198">
                  <c:v>397</c:v>
                </c:pt>
                <c:pt idx="199">
                  <c:v>398</c:v>
                </c:pt>
                <c:pt idx="200">
                  <c:v>399</c:v>
                </c:pt>
                <c:pt idx="201">
                  <c:v>400</c:v>
                </c:pt>
                <c:pt idx="202">
                  <c:v>401</c:v>
                </c:pt>
                <c:pt idx="203">
                  <c:v>402</c:v>
                </c:pt>
                <c:pt idx="204">
                  <c:v>403</c:v>
                </c:pt>
                <c:pt idx="205">
                  <c:v>404</c:v>
                </c:pt>
                <c:pt idx="206">
                  <c:v>405</c:v>
                </c:pt>
                <c:pt idx="207">
                  <c:v>406</c:v>
                </c:pt>
                <c:pt idx="208">
                  <c:v>407</c:v>
                </c:pt>
                <c:pt idx="209">
                  <c:v>408</c:v>
                </c:pt>
                <c:pt idx="210">
                  <c:v>409</c:v>
                </c:pt>
                <c:pt idx="211">
                  <c:v>410</c:v>
                </c:pt>
                <c:pt idx="212">
                  <c:v>411</c:v>
                </c:pt>
                <c:pt idx="213">
                  <c:v>412</c:v>
                </c:pt>
                <c:pt idx="214">
                  <c:v>413</c:v>
                </c:pt>
                <c:pt idx="215">
                  <c:v>414</c:v>
                </c:pt>
                <c:pt idx="216">
                  <c:v>415</c:v>
                </c:pt>
                <c:pt idx="217">
                  <c:v>416</c:v>
                </c:pt>
                <c:pt idx="218">
                  <c:v>417</c:v>
                </c:pt>
                <c:pt idx="219">
                  <c:v>418</c:v>
                </c:pt>
                <c:pt idx="220">
                  <c:v>419</c:v>
                </c:pt>
                <c:pt idx="221">
                  <c:v>420</c:v>
                </c:pt>
                <c:pt idx="222">
                  <c:v>421</c:v>
                </c:pt>
                <c:pt idx="223">
                  <c:v>422</c:v>
                </c:pt>
                <c:pt idx="224">
                  <c:v>423</c:v>
                </c:pt>
                <c:pt idx="225">
                  <c:v>424</c:v>
                </c:pt>
                <c:pt idx="226">
                  <c:v>425</c:v>
                </c:pt>
                <c:pt idx="227">
                  <c:v>426</c:v>
                </c:pt>
                <c:pt idx="228">
                  <c:v>427</c:v>
                </c:pt>
                <c:pt idx="229">
                  <c:v>428</c:v>
                </c:pt>
                <c:pt idx="230">
                  <c:v>429</c:v>
                </c:pt>
                <c:pt idx="231">
                  <c:v>430</c:v>
                </c:pt>
                <c:pt idx="232">
                  <c:v>431</c:v>
                </c:pt>
                <c:pt idx="233">
                  <c:v>432</c:v>
                </c:pt>
                <c:pt idx="234">
                  <c:v>433</c:v>
                </c:pt>
                <c:pt idx="235">
                  <c:v>434</c:v>
                </c:pt>
                <c:pt idx="236">
                  <c:v>435</c:v>
                </c:pt>
                <c:pt idx="237">
                  <c:v>436</c:v>
                </c:pt>
                <c:pt idx="238">
                  <c:v>437</c:v>
                </c:pt>
                <c:pt idx="239">
                  <c:v>438</c:v>
                </c:pt>
                <c:pt idx="240">
                  <c:v>439</c:v>
                </c:pt>
                <c:pt idx="241">
                  <c:v>440</c:v>
                </c:pt>
                <c:pt idx="242">
                  <c:v>441</c:v>
                </c:pt>
                <c:pt idx="243">
                  <c:v>442</c:v>
                </c:pt>
                <c:pt idx="244">
                  <c:v>443</c:v>
                </c:pt>
                <c:pt idx="245">
                  <c:v>444</c:v>
                </c:pt>
                <c:pt idx="246">
                  <c:v>445</c:v>
                </c:pt>
                <c:pt idx="247">
                  <c:v>446</c:v>
                </c:pt>
                <c:pt idx="248">
                  <c:v>447</c:v>
                </c:pt>
                <c:pt idx="249">
                  <c:v>448</c:v>
                </c:pt>
                <c:pt idx="250">
                  <c:v>449</c:v>
                </c:pt>
                <c:pt idx="251">
                  <c:v>450</c:v>
                </c:pt>
                <c:pt idx="252">
                  <c:v>451</c:v>
                </c:pt>
                <c:pt idx="253">
                  <c:v>452</c:v>
                </c:pt>
                <c:pt idx="254">
                  <c:v>453</c:v>
                </c:pt>
                <c:pt idx="255">
                  <c:v>454</c:v>
                </c:pt>
                <c:pt idx="256">
                  <c:v>455</c:v>
                </c:pt>
                <c:pt idx="257">
                  <c:v>456</c:v>
                </c:pt>
                <c:pt idx="258">
                  <c:v>457</c:v>
                </c:pt>
                <c:pt idx="259">
                  <c:v>458</c:v>
                </c:pt>
                <c:pt idx="260">
                  <c:v>459</c:v>
                </c:pt>
                <c:pt idx="261">
                  <c:v>460</c:v>
                </c:pt>
                <c:pt idx="262">
                  <c:v>461</c:v>
                </c:pt>
                <c:pt idx="263">
                  <c:v>462</c:v>
                </c:pt>
                <c:pt idx="264">
                  <c:v>463</c:v>
                </c:pt>
                <c:pt idx="265">
                  <c:v>464</c:v>
                </c:pt>
                <c:pt idx="266">
                  <c:v>465</c:v>
                </c:pt>
                <c:pt idx="267">
                  <c:v>466</c:v>
                </c:pt>
                <c:pt idx="268">
                  <c:v>467</c:v>
                </c:pt>
                <c:pt idx="269">
                  <c:v>468</c:v>
                </c:pt>
                <c:pt idx="270">
                  <c:v>469</c:v>
                </c:pt>
              </c:numCache>
            </c:numRef>
          </c:xVal>
          <c:yVal>
            <c:numRef>
              <c:f>Absorbcija_Bis!$F$7:$F$277</c:f>
              <c:numCache>
                <c:formatCode>General</c:formatCode>
                <c:ptCount val="271"/>
                <c:pt idx="1">
                  <c:v>0.42516853932584275</c:v>
                </c:pt>
                <c:pt idx="2">
                  <c:v>0.38781523096129839</c:v>
                </c:pt>
                <c:pt idx="3">
                  <c:v>0.35665418227215978</c:v>
                </c:pt>
                <c:pt idx="4">
                  <c:v>0.4093383270911361</c:v>
                </c:pt>
                <c:pt idx="5">
                  <c:v>0.37323345817727838</c:v>
                </c:pt>
                <c:pt idx="6">
                  <c:v>0.31091136079900128</c:v>
                </c:pt>
                <c:pt idx="7">
                  <c:v>0.36214731585518101</c:v>
                </c:pt>
                <c:pt idx="8">
                  <c:v>0.38711610486891385</c:v>
                </c:pt>
                <c:pt idx="9">
                  <c:v>0.42377028714107368</c:v>
                </c:pt>
                <c:pt idx="10">
                  <c:v>0.41987515605493136</c:v>
                </c:pt>
                <c:pt idx="11">
                  <c:v>0.38067415730337079</c:v>
                </c:pt>
                <c:pt idx="12">
                  <c:v>0.43680399500624223</c:v>
                </c:pt>
                <c:pt idx="13">
                  <c:v>0.42057428214731585</c:v>
                </c:pt>
                <c:pt idx="14">
                  <c:v>0.36828963795255931</c:v>
                </c:pt>
                <c:pt idx="15">
                  <c:v>0.40749063670411984</c:v>
                </c:pt>
                <c:pt idx="16">
                  <c:v>0.45003745318352062</c:v>
                </c:pt>
                <c:pt idx="17">
                  <c:v>0.51865168539325845</c:v>
                </c:pt>
                <c:pt idx="18">
                  <c:v>0.51435705368289641</c:v>
                </c:pt>
                <c:pt idx="19">
                  <c:v>0.46996254681647942</c:v>
                </c:pt>
                <c:pt idx="20">
                  <c:v>0.50536828963795255</c:v>
                </c:pt>
                <c:pt idx="21">
                  <c:v>0.50087390761548056</c:v>
                </c:pt>
                <c:pt idx="22">
                  <c:v>0.50461922596754061</c:v>
                </c:pt>
                <c:pt idx="23">
                  <c:v>0.58506866416978776</c:v>
                </c:pt>
                <c:pt idx="24">
                  <c:v>0.60799001248439455</c:v>
                </c:pt>
                <c:pt idx="25">
                  <c:v>0.60249687890137327</c:v>
                </c:pt>
                <c:pt idx="26">
                  <c:v>0.59255930087390773</c:v>
                </c:pt>
                <c:pt idx="27">
                  <c:v>0.6026466916354557</c:v>
                </c:pt>
                <c:pt idx="28">
                  <c:v>0.59555555555555562</c:v>
                </c:pt>
                <c:pt idx="29">
                  <c:v>0.56978776529338326</c:v>
                </c:pt>
                <c:pt idx="30">
                  <c:v>0.59930087390761544</c:v>
                </c:pt>
                <c:pt idx="31">
                  <c:v>0.66511860174781534</c:v>
                </c:pt>
                <c:pt idx="32">
                  <c:v>0.70217228464419468</c:v>
                </c:pt>
                <c:pt idx="33">
                  <c:v>0.71680399500624226</c:v>
                </c:pt>
                <c:pt idx="34">
                  <c:v>0.72169787765293392</c:v>
                </c:pt>
                <c:pt idx="35">
                  <c:v>0.72719101123595509</c:v>
                </c:pt>
                <c:pt idx="36">
                  <c:v>0.73453183520599252</c:v>
                </c:pt>
                <c:pt idx="37">
                  <c:v>0.74127340823970034</c:v>
                </c:pt>
                <c:pt idx="38">
                  <c:v>0.74921348314606739</c:v>
                </c:pt>
                <c:pt idx="39">
                  <c:v>0.75905118601747823</c:v>
                </c:pt>
                <c:pt idx="40">
                  <c:v>0.76863920099875149</c:v>
                </c:pt>
                <c:pt idx="41">
                  <c:v>0.7783270911360799</c:v>
                </c:pt>
                <c:pt idx="42">
                  <c:v>0.78846441947565549</c:v>
                </c:pt>
                <c:pt idx="43">
                  <c:v>0.79830212234706621</c:v>
                </c:pt>
                <c:pt idx="44">
                  <c:v>0.80848938826466921</c:v>
                </c:pt>
                <c:pt idx="45">
                  <c:v>0.81902621722846436</c:v>
                </c:pt>
                <c:pt idx="46">
                  <c:v>0.82961298377028714</c:v>
                </c:pt>
                <c:pt idx="47">
                  <c:v>0.84054931335830219</c:v>
                </c:pt>
                <c:pt idx="48">
                  <c:v>0.85068664169787767</c:v>
                </c:pt>
                <c:pt idx="49">
                  <c:v>0.86012484394506861</c:v>
                </c:pt>
                <c:pt idx="50">
                  <c:v>0.86796504369538074</c:v>
                </c:pt>
                <c:pt idx="51">
                  <c:v>0.87345817727840203</c:v>
                </c:pt>
                <c:pt idx="52">
                  <c:v>0.87600499375780272</c:v>
                </c:pt>
                <c:pt idx="53">
                  <c:v>0.87535580524344569</c:v>
                </c:pt>
                <c:pt idx="54">
                  <c:v>0.87285892634207241</c:v>
                </c:pt>
                <c:pt idx="55">
                  <c:v>0.86956304619225977</c:v>
                </c:pt>
                <c:pt idx="56">
                  <c:v>0.8656679151061174</c:v>
                </c:pt>
                <c:pt idx="57">
                  <c:v>0.86202247191011239</c:v>
                </c:pt>
                <c:pt idx="58">
                  <c:v>0.85927590511860175</c:v>
                </c:pt>
                <c:pt idx="59">
                  <c:v>0.85807740324594262</c:v>
                </c:pt>
                <c:pt idx="60">
                  <c:v>0.85902621722846439</c:v>
                </c:pt>
                <c:pt idx="61">
                  <c:v>0.86052434456928839</c:v>
                </c:pt>
                <c:pt idx="62">
                  <c:v>0.86277153558052433</c:v>
                </c:pt>
                <c:pt idx="63">
                  <c:v>0.86726591760299621</c:v>
                </c:pt>
                <c:pt idx="64">
                  <c:v>0.872808988764045</c:v>
                </c:pt>
                <c:pt idx="65">
                  <c:v>0.87855181023720352</c:v>
                </c:pt>
                <c:pt idx="66">
                  <c:v>0.8855430711610488</c:v>
                </c:pt>
                <c:pt idx="67">
                  <c:v>0.89308364544319607</c:v>
                </c:pt>
                <c:pt idx="68">
                  <c:v>0.90127340823970037</c:v>
                </c:pt>
                <c:pt idx="69">
                  <c:v>0.90986267166042456</c:v>
                </c:pt>
                <c:pt idx="70">
                  <c:v>0.91920099875156058</c:v>
                </c:pt>
                <c:pt idx="71">
                  <c:v>0.93073657927590514</c:v>
                </c:pt>
                <c:pt idx="72">
                  <c:v>0.94217228464419478</c:v>
                </c:pt>
                <c:pt idx="73">
                  <c:v>0.95215980024968794</c:v>
                </c:pt>
                <c:pt idx="74">
                  <c:v>0.96074906367041202</c:v>
                </c:pt>
                <c:pt idx="75">
                  <c:v>0.96843945068664172</c:v>
                </c:pt>
                <c:pt idx="76">
                  <c:v>0.97682896379525597</c:v>
                </c:pt>
                <c:pt idx="77">
                  <c:v>0.982621722846442</c:v>
                </c:pt>
                <c:pt idx="78">
                  <c:v>0.98696629213483145</c:v>
                </c:pt>
                <c:pt idx="79">
                  <c:v>0.99385767790262169</c:v>
                </c:pt>
                <c:pt idx="80">
                  <c:v>0.99895131086142319</c:v>
                </c:pt>
                <c:pt idx="81">
                  <c:v>1</c:v>
                </c:pt>
                <c:pt idx="82">
                  <c:v>0.99895131086142319</c:v>
                </c:pt>
                <c:pt idx="83">
                  <c:v>0.99605493133583023</c:v>
                </c:pt>
                <c:pt idx="84">
                  <c:v>0.99066167290886398</c:v>
                </c:pt>
                <c:pt idx="85">
                  <c:v>0.98087390761548066</c:v>
                </c:pt>
                <c:pt idx="86">
                  <c:v>0.96903870162297123</c:v>
                </c:pt>
                <c:pt idx="87">
                  <c:v>0.95735330836454435</c:v>
                </c:pt>
                <c:pt idx="88">
                  <c:v>0.94197253433208494</c:v>
                </c:pt>
                <c:pt idx="89">
                  <c:v>0.92454431960049932</c:v>
                </c:pt>
                <c:pt idx="90">
                  <c:v>0.90631710362047446</c:v>
                </c:pt>
                <c:pt idx="91">
                  <c:v>0.88594257178526847</c:v>
                </c:pt>
                <c:pt idx="92">
                  <c:v>0.86481897627965043</c:v>
                </c:pt>
                <c:pt idx="93">
                  <c:v>0.84249687890137337</c:v>
                </c:pt>
                <c:pt idx="94">
                  <c:v>0.81992509363295873</c:v>
                </c:pt>
                <c:pt idx="95">
                  <c:v>0.79845193508114853</c:v>
                </c:pt>
                <c:pt idx="96">
                  <c:v>0.77667915106117347</c:v>
                </c:pt>
                <c:pt idx="97">
                  <c:v>0.75495630461922603</c:v>
                </c:pt>
                <c:pt idx="98">
                  <c:v>0.73443196004993749</c:v>
                </c:pt>
                <c:pt idx="99">
                  <c:v>0.71485642946317107</c:v>
                </c:pt>
                <c:pt idx="100">
                  <c:v>0.69622971285892643</c:v>
                </c:pt>
                <c:pt idx="101">
                  <c:v>0.67815230961298378</c:v>
                </c:pt>
                <c:pt idx="102">
                  <c:v>0.66082397003745319</c:v>
                </c:pt>
                <c:pt idx="103">
                  <c:v>0.64444444444444449</c:v>
                </c:pt>
                <c:pt idx="104">
                  <c:v>0.62831460674157302</c:v>
                </c:pt>
                <c:pt idx="105">
                  <c:v>0.61283395755305869</c:v>
                </c:pt>
                <c:pt idx="106">
                  <c:v>0.59840199750312106</c:v>
                </c:pt>
                <c:pt idx="107">
                  <c:v>0.58496878901373284</c:v>
                </c:pt>
                <c:pt idx="108">
                  <c:v>0.57283395755305866</c:v>
                </c:pt>
                <c:pt idx="109">
                  <c:v>0.56214731585518096</c:v>
                </c:pt>
                <c:pt idx="110">
                  <c:v>0.5526092384519351</c:v>
                </c:pt>
                <c:pt idx="111">
                  <c:v>0.54436953807740329</c:v>
                </c:pt>
                <c:pt idx="112">
                  <c:v>0.53707865168539326</c:v>
                </c:pt>
                <c:pt idx="113">
                  <c:v>0.52983770287141074</c:v>
                </c:pt>
                <c:pt idx="114">
                  <c:v>0.52204744069912612</c:v>
                </c:pt>
                <c:pt idx="115">
                  <c:v>0.51330836454431961</c:v>
                </c:pt>
                <c:pt idx="116">
                  <c:v>0.50312109862671661</c:v>
                </c:pt>
                <c:pt idx="117">
                  <c:v>0.49083645443196006</c:v>
                </c:pt>
                <c:pt idx="118">
                  <c:v>0.47680399500624221</c:v>
                </c:pt>
                <c:pt idx="119">
                  <c:v>0.46172284644194755</c:v>
                </c:pt>
                <c:pt idx="120">
                  <c:v>0.44574282147315852</c:v>
                </c:pt>
                <c:pt idx="121">
                  <c:v>0.42956304619225966</c:v>
                </c:pt>
                <c:pt idx="122">
                  <c:v>0.41418227215980025</c:v>
                </c:pt>
                <c:pt idx="123">
                  <c:v>0.39980024968789013</c:v>
                </c:pt>
                <c:pt idx="124">
                  <c:v>0.38686641697877655</c:v>
                </c:pt>
                <c:pt idx="125">
                  <c:v>0.37543071161048691</c:v>
                </c:pt>
                <c:pt idx="126">
                  <c:v>0.36514357053682894</c:v>
                </c:pt>
                <c:pt idx="127">
                  <c:v>0.35540574282147319</c:v>
                </c:pt>
                <c:pt idx="128">
                  <c:v>0.34426966292134831</c:v>
                </c:pt>
                <c:pt idx="129">
                  <c:v>0.33128589263420727</c:v>
                </c:pt>
                <c:pt idx="130">
                  <c:v>0.3166541822721598</c:v>
                </c:pt>
                <c:pt idx="131">
                  <c:v>0.29897627965043699</c:v>
                </c:pt>
                <c:pt idx="132">
                  <c:v>0.27765293383270917</c:v>
                </c:pt>
                <c:pt idx="133">
                  <c:v>0.25283395755305865</c:v>
                </c:pt>
                <c:pt idx="134">
                  <c:v>0.22541822721598004</c:v>
                </c:pt>
                <c:pt idx="135">
                  <c:v>0.19670411985018726</c:v>
                </c:pt>
                <c:pt idx="136">
                  <c:v>0.16784019975031211</c:v>
                </c:pt>
                <c:pt idx="137">
                  <c:v>0.1399250936329588</c:v>
                </c:pt>
                <c:pt idx="138">
                  <c:v>0.11430711610486892</c:v>
                </c:pt>
                <c:pt idx="139">
                  <c:v>9.1785268414481896E-2</c:v>
                </c:pt>
                <c:pt idx="140">
                  <c:v>7.2609238451935079E-2</c:v>
                </c:pt>
                <c:pt idx="141">
                  <c:v>5.6779026217228461E-2</c:v>
                </c:pt>
                <c:pt idx="142">
                  <c:v>4.4044943820224718E-2</c:v>
                </c:pt>
                <c:pt idx="143">
                  <c:v>3.4057428214731587E-2</c:v>
                </c:pt>
                <c:pt idx="144">
                  <c:v>2.6367041198501872E-2</c:v>
                </c:pt>
                <c:pt idx="145">
                  <c:v>2.0574282147315857E-2</c:v>
                </c:pt>
                <c:pt idx="146">
                  <c:v>1.6429463171036204E-2</c:v>
                </c:pt>
                <c:pt idx="147">
                  <c:v>1.3583021223470661E-2</c:v>
                </c:pt>
                <c:pt idx="148">
                  <c:v>1.1735330836454432E-2</c:v>
                </c:pt>
                <c:pt idx="149">
                  <c:v>1.0536828963795257E-2</c:v>
                </c:pt>
                <c:pt idx="150">
                  <c:v>9.5880149812734069E-3</c:v>
                </c:pt>
                <c:pt idx="151">
                  <c:v>8.7890137328339585E-3</c:v>
                </c:pt>
                <c:pt idx="152">
                  <c:v>8.1398252184769031E-3</c:v>
                </c:pt>
                <c:pt idx="153">
                  <c:v>7.5905118601747815E-3</c:v>
                </c:pt>
                <c:pt idx="154">
                  <c:v>7.2409488139825225E-3</c:v>
                </c:pt>
                <c:pt idx="155">
                  <c:v>6.9912609238451939E-3</c:v>
                </c:pt>
                <c:pt idx="156">
                  <c:v>6.6916354556804001E-3</c:v>
                </c:pt>
                <c:pt idx="157">
                  <c:v>6.2921348314606742E-3</c:v>
                </c:pt>
                <c:pt idx="158">
                  <c:v>5.7428214731585518E-3</c:v>
                </c:pt>
                <c:pt idx="159">
                  <c:v>5.5430711610486893E-3</c:v>
                </c:pt>
                <c:pt idx="160">
                  <c:v>5.443196004993758E-3</c:v>
                </c:pt>
                <c:pt idx="161">
                  <c:v>5.1935081148564294E-3</c:v>
                </c:pt>
                <c:pt idx="162">
                  <c:v>4.9937578027465668E-3</c:v>
                </c:pt>
                <c:pt idx="163">
                  <c:v>4.694132334581773E-3</c:v>
                </c:pt>
                <c:pt idx="164">
                  <c:v>4.3945068664169792E-3</c:v>
                </c:pt>
                <c:pt idx="165">
                  <c:v>4.1947565543071158E-3</c:v>
                </c:pt>
                <c:pt idx="166">
                  <c:v>3.9950062421972533E-3</c:v>
                </c:pt>
                <c:pt idx="167">
                  <c:v>3.895131086142322E-3</c:v>
                </c:pt>
                <c:pt idx="168">
                  <c:v>4.1947565543071158E-3</c:v>
                </c:pt>
                <c:pt idx="169">
                  <c:v>4.3445692883895132E-3</c:v>
                </c:pt>
                <c:pt idx="170">
                  <c:v>4.1947565543071158E-3</c:v>
                </c:pt>
                <c:pt idx="171">
                  <c:v>4.1947565543071158E-3</c:v>
                </c:pt>
                <c:pt idx="172">
                  <c:v>4.1947565543071158E-3</c:v>
                </c:pt>
                <c:pt idx="173">
                  <c:v>3.9950062421972533E-3</c:v>
                </c:pt>
                <c:pt idx="174">
                  <c:v>3.5955056179775282E-3</c:v>
                </c:pt>
                <c:pt idx="175">
                  <c:v>3.4456928838951313E-3</c:v>
                </c:pt>
                <c:pt idx="176">
                  <c:v>3.6454431960049939E-3</c:v>
                </c:pt>
                <c:pt idx="177">
                  <c:v>3.7952559300873908E-3</c:v>
                </c:pt>
                <c:pt idx="178">
                  <c:v>3.5955056179775282E-3</c:v>
                </c:pt>
                <c:pt idx="179">
                  <c:v>3.495630461922597E-3</c:v>
                </c:pt>
                <c:pt idx="180">
                  <c:v>3.3957553058676653E-3</c:v>
                </c:pt>
                <c:pt idx="181">
                  <c:v>3.3957553058676653E-3</c:v>
                </c:pt>
                <c:pt idx="182">
                  <c:v>3.2459425717852684E-3</c:v>
                </c:pt>
                <c:pt idx="183">
                  <c:v>3.0961298377028715E-3</c:v>
                </c:pt>
                <c:pt idx="184">
                  <c:v>2.9962546816479402E-3</c:v>
                </c:pt>
                <c:pt idx="185">
                  <c:v>2.8963795255930085E-3</c:v>
                </c:pt>
                <c:pt idx="186">
                  <c:v>2.7965043695380777E-3</c:v>
                </c:pt>
                <c:pt idx="187">
                  <c:v>2.6966292134831464E-3</c:v>
                </c:pt>
                <c:pt idx="188">
                  <c:v>2.6466916354556803E-3</c:v>
                </c:pt>
                <c:pt idx="189">
                  <c:v>2.6466916354556803E-3</c:v>
                </c:pt>
                <c:pt idx="190">
                  <c:v>2.5468164794007495E-3</c:v>
                </c:pt>
                <c:pt idx="191">
                  <c:v>2.4968789013732834E-3</c:v>
                </c:pt>
                <c:pt idx="192">
                  <c:v>2.5468164794007495E-3</c:v>
                </c:pt>
                <c:pt idx="193">
                  <c:v>2.5967540574282147E-3</c:v>
                </c:pt>
                <c:pt idx="194">
                  <c:v>2.5468164794007495E-3</c:v>
                </c:pt>
                <c:pt idx="195">
                  <c:v>2.4968789013732834E-3</c:v>
                </c:pt>
                <c:pt idx="196">
                  <c:v>2.4469413233458178E-3</c:v>
                </c:pt>
                <c:pt idx="197">
                  <c:v>2.6466916354556803E-3</c:v>
                </c:pt>
                <c:pt idx="198">
                  <c:v>2.9962546816479402E-3</c:v>
                </c:pt>
                <c:pt idx="199">
                  <c:v>2.8464419475655433E-3</c:v>
                </c:pt>
                <c:pt idx="200">
                  <c:v>2.7465667915106116E-3</c:v>
                </c:pt>
                <c:pt idx="201">
                  <c:v>2.6966292134831464E-3</c:v>
                </c:pt>
                <c:pt idx="202">
                  <c:v>2.5967540574282147E-3</c:v>
                </c:pt>
                <c:pt idx="203">
                  <c:v>2.5468164794007495E-3</c:v>
                </c:pt>
                <c:pt idx="204">
                  <c:v>2.4968789013732834E-3</c:v>
                </c:pt>
                <c:pt idx="205">
                  <c:v>2.4469413233458178E-3</c:v>
                </c:pt>
                <c:pt idx="206">
                  <c:v>2.3470661672908865E-3</c:v>
                </c:pt>
                <c:pt idx="207">
                  <c:v>2.2971285892634209E-3</c:v>
                </c:pt>
                <c:pt idx="208">
                  <c:v>2.1972534332084896E-3</c:v>
                </c:pt>
                <c:pt idx="209">
                  <c:v>2.1972534332084896E-3</c:v>
                </c:pt>
                <c:pt idx="210">
                  <c:v>2.0973782771535579E-3</c:v>
                </c:pt>
                <c:pt idx="211">
                  <c:v>1.9975031210986267E-3</c:v>
                </c:pt>
                <c:pt idx="212">
                  <c:v>1.947565543071161E-3</c:v>
                </c:pt>
                <c:pt idx="213">
                  <c:v>1.8976279650436954E-3</c:v>
                </c:pt>
                <c:pt idx="214">
                  <c:v>1.8476903870162298E-3</c:v>
                </c:pt>
                <c:pt idx="215">
                  <c:v>1.7977528089887641E-3</c:v>
                </c:pt>
                <c:pt idx="216">
                  <c:v>1.7977528089887641E-3</c:v>
                </c:pt>
                <c:pt idx="217">
                  <c:v>1.7977528089887641E-3</c:v>
                </c:pt>
                <c:pt idx="218">
                  <c:v>1.6978776529338326E-3</c:v>
                </c:pt>
                <c:pt idx="219">
                  <c:v>1.6978776529338326E-3</c:v>
                </c:pt>
                <c:pt idx="220">
                  <c:v>1.6978776529338326E-3</c:v>
                </c:pt>
                <c:pt idx="221">
                  <c:v>1.7478152309612985E-3</c:v>
                </c:pt>
                <c:pt idx="222">
                  <c:v>1.647940074906367E-3</c:v>
                </c:pt>
                <c:pt idx="223">
                  <c:v>1.5480649188514357E-3</c:v>
                </c:pt>
                <c:pt idx="224">
                  <c:v>1.5480649188514357E-3</c:v>
                </c:pt>
                <c:pt idx="225">
                  <c:v>1.4981273408239701E-3</c:v>
                </c:pt>
                <c:pt idx="226">
                  <c:v>1.4481897627965042E-3</c:v>
                </c:pt>
                <c:pt idx="227">
                  <c:v>1.4481897627965042E-3</c:v>
                </c:pt>
                <c:pt idx="228">
                  <c:v>1.3483146067415732E-3</c:v>
                </c:pt>
                <c:pt idx="229">
                  <c:v>1.2983770287141073E-3</c:v>
                </c:pt>
                <c:pt idx="230">
                  <c:v>1.3483146067415732E-3</c:v>
                </c:pt>
                <c:pt idx="231">
                  <c:v>1.2983770287141073E-3</c:v>
                </c:pt>
                <c:pt idx="232">
                  <c:v>1.2484394506866417E-3</c:v>
                </c:pt>
                <c:pt idx="233">
                  <c:v>1.1985018726591759E-3</c:v>
                </c:pt>
                <c:pt idx="234">
                  <c:v>1.1485642946317104E-3</c:v>
                </c:pt>
                <c:pt idx="235">
                  <c:v>1.1485642946317104E-3</c:v>
                </c:pt>
                <c:pt idx="236">
                  <c:v>1.1985018726591759E-3</c:v>
                </c:pt>
                <c:pt idx="237">
                  <c:v>1.1485642946317104E-3</c:v>
                </c:pt>
                <c:pt idx="238">
                  <c:v>1.0986267166042448E-3</c:v>
                </c:pt>
                <c:pt idx="239">
                  <c:v>1.0986267166042448E-3</c:v>
                </c:pt>
                <c:pt idx="240">
                  <c:v>1.048689138576779E-3</c:v>
                </c:pt>
                <c:pt idx="241">
                  <c:v>1.0986267166042448E-3</c:v>
                </c:pt>
                <c:pt idx="242">
                  <c:v>1.048689138576779E-3</c:v>
                </c:pt>
                <c:pt idx="243">
                  <c:v>9.4881398252184769E-4</c:v>
                </c:pt>
                <c:pt idx="244">
                  <c:v>8.9887640449438206E-4</c:v>
                </c:pt>
                <c:pt idx="245">
                  <c:v>8.9887640449438206E-4</c:v>
                </c:pt>
                <c:pt idx="246">
                  <c:v>8.9887640449438206E-4</c:v>
                </c:pt>
                <c:pt idx="247">
                  <c:v>7.9900124843945079E-4</c:v>
                </c:pt>
                <c:pt idx="248">
                  <c:v>7.9900124843945079E-4</c:v>
                </c:pt>
                <c:pt idx="249">
                  <c:v>7.9900124843945079E-4</c:v>
                </c:pt>
                <c:pt idx="250">
                  <c:v>7.9900124843945079E-4</c:v>
                </c:pt>
                <c:pt idx="251">
                  <c:v>7.9900124843945079E-4</c:v>
                </c:pt>
                <c:pt idx="252">
                  <c:v>7.9900124843945079E-4</c:v>
                </c:pt>
                <c:pt idx="253">
                  <c:v>7.4906367041198505E-4</c:v>
                </c:pt>
                <c:pt idx="254">
                  <c:v>7.4906367041198505E-4</c:v>
                </c:pt>
                <c:pt idx="255">
                  <c:v>7.9900124843945079E-4</c:v>
                </c:pt>
                <c:pt idx="256">
                  <c:v>7.9900124843945079E-4</c:v>
                </c:pt>
                <c:pt idx="257">
                  <c:v>7.9900124843945079E-4</c:v>
                </c:pt>
                <c:pt idx="258">
                  <c:v>7.9900124843945079E-4</c:v>
                </c:pt>
                <c:pt idx="259">
                  <c:v>8.4893882646691632E-4</c:v>
                </c:pt>
                <c:pt idx="260">
                  <c:v>7.9900124843945079E-4</c:v>
                </c:pt>
                <c:pt idx="261">
                  <c:v>7.4906367041198505E-4</c:v>
                </c:pt>
                <c:pt idx="262">
                  <c:v>7.9900124843945079E-4</c:v>
                </c:pt>
                <c:pt idx="263">
                  <c:v>7.4906367041198505E-4</c:v>
                </c:pt>
                <c:pt idx="264">
                  <c:v>6.9912609238451941E-4</c:v>
                </c:pt>
                <c:pt idx="265">
                  <c:v>6.9912609238451941E-4</c:v>
                </c:pt>
                <c:pt idx="266">
                  <c:v>6.9912609238451941E-4</c:v>
                </c:pt>
                <c:pt idx="267">
                  <c:v>6.4918851435705367E-4</c:v>
                </c:pt>
                <c:pt idx="268">
                  <c:v>6.4918851435705367E-4</c:v>
                </c:pt>
                <c:pt idx="269">
                  <c:v>6.4918851435705367E-4</c:v>
                </c:pt>
                <c:pt idx="270">
                  <c:v>5.9925093632958793E-4</c:v>
                </c:pt>
              </c:numCache>
            </c:numRef>
          </c:yVal>
          <c:smooth val="1"/>
          <c:extLst>
            <c:ext xmlns:c16="http://schemas.microsoft.com/office/drawing/2014/chart" uri="{C3380CC4-5D6E-409C-BE32-E72D297353CC}">
              <c16:uniqueId val="{00000001-934A-46F3-990A-B85C8D741FCE}"/>
            </c:ext>
          </c:extLst>
        </c:ser>
        <c:ser>
          <c:idx val="2"/>
          <c:order val="2"/>
          <c:tx>
            <c:v>8b</c:v>
          </c:tx>
          <c:spPr>
            <a:ln w="19050" cap="rnd">
              <a:solidFill>
                <a:schemeClr val="accent3">
                  <a:alpha val="60000"/>
                </a:schemeClr>
              </a:solidFill>
              <a:round/>
            </a:ln>
            <a:effectLst/>
          </c:spPr>
          <c:marker>
            <c:symbol val="none"/>
          </c:marker>
          <c:xVal>
            <c:numRef>
              <c:f>Absorbcija_Bis!$H$13:$H$357</c:f>
              <c:numCache>
                <c:formatCode>General</c:formatCode>
                <c:ptCount val="345"/>
                <c:pt idx="0">
                  <c:v>256</c:v>
                </c:pt>
                <c:pt idx="1">
                  <c:v>257</c:v>
                </c:pt>
                <c:pt idx="2">
                  <c:v>258</c:v>
                </c:pt>
                <c:pt idx="3">
                  <c:v>259</c:v>
                </c:pt>
                <c:pt idx="4">
                  <c:v>260</c:v>
                </c:pt>
                <c:pt idx="5">
                  <c:v>261</c:v>
                </c:pt>
                <c:pt idx="6">
                  <c:v>262</c:v>
                </c:pt>
                <c:pt idx="7">
                  <c:v>263</c:v>
                </c:pt>
                <c:pt idx="8">
                  <c:v>264</c:v>
                </c:pt>
                <c:pt idx="9">
                  <c:v>265</c:v>
                </c:pt>
                <c:pt idx="10">
                  <c:v>266</c:v>
                </c:pt>
                <c:pt idx="11">
                  <c:v>267</c:v>
                </c:pt>
                <c:pt idx="12">
                  <c:v>268</c:v>
                </c:pt>
                <c:pt idx="13">
                  <c:v>269</c:v>
                </c:pt>
                <c:pt idx="14">
                  <c:v>270</c:v>
                </c:pt>
                <c:pt idx="15">
                  <c:v>271</c:v>
                </c:pt>
                <c:pt idx="16">
                  <c:v>272</c:v>
                </c:pt>
                <c:pt idx="17">
                  <c:v>273</c:v>
                </c:pt>
                <c:pt idx="18">
                  <c:v>274</c:v>
                </c:pt>
                <c:pt idx="19">
                  <c:v>275</c:v>
                </c:pt>
                <c:pt idx="20">
                  <c:v>276</c:v>
                </c:pt>
                <c:pt idx="21">
                  <c:v>277</c:v>
                </c:pt>
                <c:pt idx="22">
                  <c:v>278</c:v>
                </c:pt>
                <c:pt idx="23">
                  <c:v>279</c:v>
                </c:pt>
                <c:pt idx="24">
                  <c:v>280</c:v>
                </c:pt>
                <c:pt idx="25">
                  <c:v>281</c:v>
                </c:pt>
                <c:pt idx="26">
                  <c:v>282</c:v>
                </c:pt>
                <c:pt idx="27">
                  <c:v>283</c:v>
                </c:pt>
                <c:pt idx="28">
                  <c:v>284</c:v>
                </c:pt>
                <c:pt idx="29">
                  <c:v>285</c:v>
                </c:pt>
                <c:pt idx="30">
                  <c:v>286</c:v>
                </c:pt>
                <c:pt idx="31">
                  <c:v>287</c:v>
                </c:pt>
                <c:pt idx="32">
                  <c:v>288</c:v>
                </c:pt>
                <c:pt idx="33">
                  <c:v>289</c:v>
                </c:pt>
                <c:pt idx="34">
                  <c:v>290</c:v>
                </c:pt>
                <c:pt idx="35">
                  <c:v>291</c:v>
                </c:pt>
                <c:pt idx="36">
                  <c:v>292</c:v>
                </c:pt>
                <c:pt idx="37">
                  <c:v>293</c:v>
                </c:pt>
                <c:pt idx="38">
                  <c:v>294</c:v>
                </c:pt>
                <c:pt idx="39">
                  <c:v>295</c:v>
                </c:pt>
                <c:pt idx="40">
                  <c:v>296</c:v>
                </c:pt>
                <c:pt idx="41">
                  <c:v>297</c:v>
                </c:pt>
                <c:pt idx="42">
                  <c:v>298</c:v>
                </c:pt>
                <c:pt idx="43">
                  <c:v>299</c:v>
                </c:pt>
                <c:pt idx="44">
                  <c:v>300</c:v>
                </c:pt>
                <c:pt idx="45">
                  <c:v>301</c:v>
                </c:pt>
                <c:pt idx="46">
                  <c:v>302</c:v>
                </c:pt>
                <c:pt idx="47">
                  <c:v>303</c:v>
                </c:pt>
                <c:pt idx="48">
                  <c:v>304</c:v>
                </c:pt>
                <c:pt idx="49">
                  <c:v>305</c:v>
                </c:pt>
                <c:pt idx="50">
                  <c:v>306</c:v>
                </c:pt>
                <c:pt idx="51">
                  <c:v>307</c:v>
                </c:pt>
                <c:pt idx="52">
                  <c:v>308</c:v>
                </c:pt>
                <c:pt idx="53">
                  <c:v>309</c:v>
                </c:pt>
                <c:pt idx="54">
                  <c:v>310</c:v>
                </c:pt>
                <c:pt idx="55">
                  <c:v>311</c:v>
                </c:pt>
                <c:pt idx="56">
                  <c:v>312</c:v>
                </c:pt>
                <c:pt idx="57">
                  <c:v>313</c:v>
                </c:pt>
                <c:pt idx="58">
                  <c:v>314</c:v>
                </c:pt>
                <c:pt idx="59">
                  <c:v>315</c:v>
                </c:pt>
                <c:pt idx="60">
                  <c:v>316</c:v>
                </c:pt>
                <c:pt idx="61">
                  <c:v>317</c:v>
                </c:pt>
                <c:pt idx="62">
                  <c:v>318</c:v>
                </c:pt>
                <c:pt idx="63">
                  <c:v>319</c:v>
                </c:pt>
                <c:pt idx="64">
                  <c:v>320</c:v>
                </c:pt>
                <c:pt idx="65">
                  <c:v>321</c:v>
                </c:pt>
                <c:pt idx="66">
                  <c:v>322</c:v>
                </c:pt>
                <c:pt idx="67">
                  <c:v>323</c:v>
                </c:pt>
                <c:pt idx="68">
                  <c:v>324</c:v>
                </c:pt>
                <c:pt idx="69">
                  <c:v>325</c:v>
                </c:pt>
                <c:pt idx="70">
                  <c:v>326</c:v>
                </c:pt>
                <c:pt idx="71">
                  <c:v>327</c:v>
                </c:pt>
                <c:pt idx="72">
                  <c:v>328</c:v>
                </c:pt>
                <c:pt idx="73">
                  <c:v>329</c:v>
                </c:pt>
                <c:pt idx="74">
                  <c:v>330</c:v>
                </c:pt>
                <c:pt idx="75">
                  <c:v>331</c:v>
                </c:pt>
                <c:pt idx="76">
                  <c:v>332</c:v>
                </c:pt>
                <c:pt idx="77">
                  <c:v>333</c:v>
                </c:pt>
                <c:pt idx="78">
                  <c:v>334</c:v>
                </c:pt>
                <c:pt idx="79">
                  <c:v>335</c:v>
                </c:pt>
                <c:pt idx="80">
                  <c:v>336</c:v>
                </c:pt>
                <c:pt idx="81">
                  <c:v>337</c:v>
                </c:pt>
                <c:pt idx="82">
                  <c:v>338</c:v>
                </c:pt>
                <c:pt idx="83">
                  <c:v>339</c:v>
                </c:pt>
                <c:pt idx="84">
                  <c:v>340</c:v>
                </c:pt>
                <c:pt idx="85">
                  <c:v>341</c:v>
                </c:pt>
                <c:pt idx="86">
                  <c:v>342</c:v>
                </c:pt>
                <c:pt idx="87">
                  <c:v>343</c:v>
                </c:pt>
                <c:pt idx="88">
                  <c:v>344</c:v>
                </c:pt>
                <c:pt idx="89">
                  <c:v>345</c:v>
                </c:pt>
                <c:pt idx="90">
                  <c:v>346</c:v>
                </c:pt>
                <c:pt idx="91">
                  <c:v>347</c:v>
                </c:pt>
                <c:pt idx="92">
                  <c:v>348</c:v>
                </c:pt>
                <c:pt idx="93">
                  <c:v>349</c:v>
                </c:pt>
                <c:pt idx="94">
                  <c:v>350</c:v>
                </c:pt>
                <c:pt idx="95">
                  <c:v>351</c:v>
                </c:pt>
                <c:pt idx="96">
                  <c:v>352</c:v>
                </c:pt>
                <c:pt idx="97">
                  <c:v>353</c:v>
                </c:pt>
                <c:pt idx="98">
                  <c:v>354</c:v>
                </c:pt>
                <c:pt idx="99">
                  <c:v>355</c:v>
                </c:pt>
                <c:pt idx="100">
                  <c:v>356</c:v>
                </c:pt>
                <c:pt idx="101">
                  <c:v>357</c:v>
                </c:pt>
                <c:pt idx="102">
                  <c:v>358</c:v>
                </c:pt>
                <c:pt idx="103">
                  <c:v>359</c:v>
                </c:pt>
                <c:pt idx="104">
                  <c:v>360</c:v>
                </c:pt>
                <c:pt idx="105">
                  <c:v>361</c:v>
                </c:pt>
                <c:pt idx="106">
                  <c:v>362</c:v>
                </c:pt>
                <c:pt idx="107">
                  <c:v>363</c:v>
                </c:pt>
                <c:pt idx="108">
                  <c:v>364</c:v>
                </c:pt>
                <c:pt idx="109">
                  <c:v>365</c:v>
                </c:pt>
                <c:pt idx="110">
                  <c:v>366</c:v>
                </c:pt>
                <c:pt idx="111">
                  <c:v>367</c:v>
                </c:pt>
                <c:pt idx="112">
                  <c:v>368</c:v>
                </c:pt>
                <c:pt idx="113">
                  <c:v>369</c:v>
                </c:pt>
                <c:pt idx="114">
                  <c:v>370</c:v>
                </c:pt>
                <c:pt idx="115">
                  <c:v>371</c:v>
                </c:pt>
                <c:pt idx="116">
                  <c:v>372</c:v>
                </c:pt>
                <c:pt idx="117">
                  <c:v>373</c:v>
                </c:pt>
                <c:pt idx="118">
                  <c:v>374</c:v>
                </c:pt>
                <c:pt idx="119">
                  <c:v>375</c:v>
                </c:pt>
                <c:pt idx="120">
                  <c:v>376</c:v>
                </c:pt>
                <c:pt idx="121">
                  <c:v>377</c:v>
                </c:pt>
                <c:pt idx="122">
                  <c:v>378</c:v>
                </c:pt>
                <c:pt idx="123">
                  <c:v>379</c:v>
                </c:pt>
                <c:pt idx="124">
                  <c:v>380</c:v>
                </c:pt>
                <c:pt idx="125">
                  <c:v>381</c:v>
                </c:pt>
                <c:pt idx="126">
                  <c:v>382</c:v>
                </c:pt>
                <c:pt idx="127">
                  <c:v>383</c:v>
                </c:pt>
                <c:pt idx="128">
                  <c:v>384</c:v>
                </c:pt>
                <c:pt idx="129">
                  <c:v>385</c:v>
                </c:pt>
                <c:pt idx="130">
                  <c:v>386</c:v>
                </c:pt>
                <c:pt idx="131">
                  <c:v>387</c:v>
                </c:pt>
                <c:pt idx="132">
                  <c:v>388</c:v>
                </c:pt>
                <c:pt idx="133">
                  <c:v>389</c:v>
                </c:pt>
                <c:pt idx="134">
                  <c:v>390</c:v>
                </c:pt>
                <c:pt idx="135">
                  <c:v>391</c:v>
                </c:pt>
                <c:pt idx="136">
                  <c:v>392</c:v>
                </c:pt>
                <c:pt idx="137">
                  <c:v>393</c:v>
                </c:pt>
                <c:pt idx="138">
                  <c:v>394</c:v>
                </c:pt>
                <c:pt idx="139">
                  <c:v>395</c:v>
                </c:pt>
                <c:pt idx="140">
                  <c:v>396</c:v>
                </c:pt>
                <c:pt idx="141">
                  <c:v>397</c:v>
                </c:pt>
                <c:pt idx="142">
                  <c:v>398</c:v>
                </c:pt>
                <c:pt idx="143">
                  <c:v>399</c:v>
                </c:pt>
                <c:pt idx="144">
                  <c:v>400</c:v>
                </c:pt>
                <c:pt idx="145">
                  <c:v>401</c:v>
                </c:pt>
                <c:pt idx="146">
                  <c:v>402</c:v>
                </c:pt>
                <c:pt idx="147">
                  <c:v>403</c:v>
                </c:pt>
                <c:pt idx="148">
                  <c:v>404</c:v>
                </c:pt>
                <c:pt idx="149">
                  <c:v>405</c:v>
                </c:pt>
                <c:pt idx="150">
                  <c:v>406</c:v>
                </c:pt>
                <c:pt idx="151">
                  <c:v>407</c:v>
                </c:pt>
                <c:pt idx="152">
                  <c:v>408</c:v>
                </c:pt>
                <c:pt idx="153">
                  <c:v>409</c:v>
                </c:pt>
                <c:pt idx="154">
                  <c:v>410</c:v>
                </c:pt>
                <c:pt idx="155">
                  <c:v>411</c:v>
                </c:pt>
                <c:pt idx="156">
                  <c:v>412</c:v>
                </c:pt>
                <c:pt idx="157">
                  <c:v>413</c:v>
                </c:pt>
                <c:pt idx="158">
                  <c:v>414</c:v>
                </c:pt>
                <c:pt idx="159">
                  <c:v>415</c:v>
                </c:pt>
                <c:pt idx="160">
                  <c:v>416</c:v>
                </c:pt>
                <c:pt idx="161">
                  <c:v>417</c:v>
                </c:pt>
                <c:pt idx="162">
                  <c:v>418</c:v>
                </c:pt>
                <c:pt idx="163">
                  <c:v>419</c:v>
                </c:pt>
                <c:pt idx="164">
                  <c:v>420</c:v>
                </c:pt>
                <c:pt idx="165">
                  <c:v>421</c:v>
                </c:pt>
                <c:pt idx="166">
                  <c:v>422</c:v>
                </c:pt>
                <c:pt idx="167">
                  <c:v>423</c:v>
                </c:pt>
                <c:pt idx="168">
                  <c:v>424</c:v>
                </c:pt>
                <c:pt idx="169">
                  <c:v>425</c:v>
                </c:pt>
                <c:pt idx="170">
                  <c:v>426</c:v>
                </c:pt>
                <c:pt idx="171">
                  <c:v>427</c:v>
                </c:pt>
                <c:pt idx="172">
                  <c:v>428</c:v>
                </c:pt>
                <c:pt idx="173">
                  <c:v>429</c:v>
                </c:pt>
                <c:pt idx="174">
                  <c:v>430</c:v>
                </c:pt>
                <c:pt idx="175">
                  <c:v>431</c:v>
                </c:pt>
                <c:pt idx="176">
                  <c:v>432</c:v>
                </c:pt>
                <c:pt idx="177">
                  <c:v>433</c:v>
                </c:pt>
                <c:pt idx="178">
                  <c:v>434</c:v>
                </c:pt>
                <c:pt idx="179">
                  <c:v>435</c:v>
                </c:pt>
                <c:pt idx="180">
                  <c:v>436</c:v>
                </c:pt>
                <c:pt idx="181">
                  <c:v>437</c:v>
                </c:pt>
                <c:pt idx="182">
                  <c:v>438</c:v>
                </c:pt>
                <c:pt idx="183">
                  <c:v>439</c:v>
                </c:pt>
                <c:pt idx="184">
                  <c:v>440</c:v>
                </c:pt>
                <c:pt idx="185">
                  <c:v>441</c:v>
                </c:pt>
                <c:pt idx="186">
                  <c:v>442</c:v>
                </c:pt>
                <c:pt idx="187">
                  <c:v>443</c:v>
                </c:pt>
                <c:pt idx="188">
                  <c:v>444</c:v>
                </c:pt>
                <c:pt idx="189">
                  <c:v>445</c:v>
                </c:pt>
                <c:pt idx="190">
                  <c:v>446</c:v>
                </c:pt>
                <c:pt idx="191">
                  <c:v>447</c:v>
                </c:pt>
                <c:pt idx="192">
                  <c:v>448</c:v>
                </c:pt>
                <c:pt idx="193">
                  <c:v>449</c:v>
                </c:pt>
                <c:pt idx="194">
                  <c:v>450</c:v>
                </c:pt>
                <c:pt idx="195">
                  <c:v>451</c:v>
                </c:pt>
                <c:pt idx="196">
                  <c:v>452</c:v>
                </c:pt>
                <c:pt idx="197">
                  <c:v>453</c:v>
                </c:pt>
                <c:pt idx="198">
                  <c:v>454</c:v>
                </c:pt>
                <c:pt idx="199">
                  <c:v>455</c:v>
                </c:pt>
                <c:pt idx="200">
                  <c:v>456</c:v>
                </c:pt>
                <c:pt idx="201">
                  <c:v>457</c:v>
                </c:pt>
                <c:pt idx="202">
                  <c:v>458</c:v>
                </c:pt>
                <c:pt idx="203">
                  <c:v>459</c:v>
                </c:pt>
                <c:pt idx="204">
                  <c:v>460</c:v>
                </c:pt>
                <c:pt idx="205">
                  <c:v>461</c:v>
                </c:pt>
                <c:pt idx="206">
                  <c:v>462</c:v>
                </c:pt>
                <c:pt idx="207">
                  <c:v>463</c:v>
                </c:pt>
                <c:pt idx="208">
                  <c:v>464</c:v>
                </c:pt>
                <c:pt idx="209">
                  <c:v>465</c:v>
                </c:pt>
                <c:pt idx="210">
                  <c:v>466</c:v>
                </c:pt>
                <c:pt idx="211">
                  <c:v>467</c:v>
                </c:pt>
                <c:pt idx="212">
                  <c:v>468</c:v>
                </c:pt>
                <c:pt idx="213">
                  <c:v>469</c:v>
                </c:pt>
                <c:pt idx="214">
                  <c:v>470</c:v>
                </c:pt>
                <c:pt idx="215">
                  <c:v>471</c:v>
                </c:pt>
                <c:pt idx="216">
                  <c:v>472</c:v>
                </c:pt>
                <c:pt idx="217">
                  <c:v>473</c:v>
                </c:pt>
                <c:pt idx="218">
                  <c:v>474</c:v>
                </c:pt>
                <c:pt idx="219">
                  <c:v>475</c:v>
                </c:pt>
                <c:pt idx="220">
                  <c:v>476</c:v>
                </c:pt>
                <c:pt idx="221">
                  <c:v>477</c:v>
                </c:pt>
                <c:pt idx="222">
                  <c:v>478</c:v>
                </c:pt>
                <c:pt idx="223">
                  <c:v>479</c:v>
                </c:pt>
                <c:pt idx="224">
                  <c:v>480</c:v>
                </c:pt>
                <c:pt idx="225">
                  <c:v>481</c:v>
                </c:pt>
                <c:pt idx="226">
                  <c:v>482</c:v>
                </c:pt>
                <c:pt idx="227">
                  <c:v>483</c:v>
                </c:pt>
                <c:pt idx="228">
                  <c:v>484</c:v>
                </c:pt>
                <c:pt idx="229">
                  <c:v>485</c:v>
                </c:pt>
                <c:pt idx="230">
                  <c:v>486</c:v>
                </c:pt>
                <c:pt idx="231">
                  <c:v>487</c:v>
                </c:pt>
                <c:pt idx="232">
                  <c:v>488</c:v>
                </c:pt>
                <c:pt idx="233">
                  <c:v>489</c:v>
                </c:pt>
                <c:pt idx="234">
                  <c:v>490</c:v>
                </c:pt>
                <c:pt idx="235">
                  <c:v>491</c:v>
                </c:pt>
                <c:pt idx="236">
                  <c:v>492</c:v>
                </c:pt>
                <c:pt idx="237">
                  <c:v>493</c:v>
                </c:pt>
                <c:pt idx="238">
                  <c:v>494</c:v>
                </c:pt>
                <c:pt idx="239">
                  <c:v>495</c:v>
                </c:pt>
                <c:pt idx="240">
                  <c:v>496</c:v>
                </c:pt>
                <c:pt idx="241">
                  <c:v>497</c:v>
                </c:pt>
                <c:pt idx="242">
                  <c:v>498</c:v>
                </c:pt>
                <c:pt idx="243">
                  <c:v>499</c:v>
                </c:pt>
                <c:pt idx="244">
                  <c:v>500</c:v>
                </c:pt>
                <c:pt idx="245">
                  <c:v>501</c:v>
                </c:pt>
                <c:pt idx="246">
                  <c:v>502</c:v>
                </c:pt>
                <c:pt idx="247">
                  <c:v>503</c:v>
                </c:pt>
                <c:pt idx="248">
                  <c:v>504</c:v>
                </c:pt>
                <c:pt idx="249">
                  <c:v>505</c:v>
                </c:pt>
                <c:pt idx="250">
                  <c:v>506</c:v>
                </c:pt>
                <c:pt idx="251">
                  <c:v>507</c:v>
                </c:pt>
                <c:pt idx="252">
                  <c:v>508</c:v>
                </c:pt>
                <c:pt idx="253">
                  <c:v>509</c:v>
                </c:pt>
                <c:pt idx="254">
                  <c:v>510</c:v>
                </c:pt>
                <c:pt idx="255">
                  <c:v>511</c:v>
                </c:pt>
                <c:pt idx="256">
                  <c:v>512</c:v>
                </c:pt>
                <c:pt idx="257">
                  <c:v>513</c:v>
                </c:pt>
                <c:pt idx="258">
                  <c:v>514</c:v>
                </c:pt>
                <c:pt idx="259">
                  <c:v>515</c:v>
                </c:pt>
                <c:pt idx="260">
                  <c:v>516</c:v>
                </c:pt>
                <c:pt idx="261">
                  <c:v>517</c:v>
                </c:pt>
                <c:pt idx="262">
                  <c:v>518</c:v>
                </c:pt>
                <c:pt idx="263">
                  <c:v>519</c:v>
                </c:pt>
                <c:pt idx="264">
                  <c:v>520</c:v>
                </c:pt>
                <c:pt idx="265">
                  <c:v>521</c:v>
                </c:pt>
                <c:pt idx="266">
                  <c:v>522</c:v>
                </c:pt>
                <c:pt idx="267">
                  <c:v>523</c:v>
                </c:pt>
                <c:pt idx="268">
                  <c:v>524</c:v>
                </c:pt>
                <c:pt idx="269">
                  <c:v>525</c:v>
                </c:pt>
                <c:pt idx="270">
                  <c:v>526</c:v>
                </c:pt>
                <c:pt idx="271">
                  <c:v>527</c:v>
                </c:pt>
                <c:pt idx="272">
                  <c:v>528</c:v>
                </c:pt>
                <c:pt idx="273">
                  <c:v>529</c:v>
                </c:pt>
                <c:pt idx="274">
                  <c:v>530</c:v>
                </c:pt>
                <c:pt idx="275">
                  <c:v>531</c:v>
                </c:pt>
                <c:pt idx="276">
                  <c:v>532</c:v>
                </c:pt>
                <c:pt idx="277">
                  <c:v>533</c:v>
                </c:pt>
                <c:pt idx="278">
                  <c:v>534</c:v>
                </c:pt>
                <c:pt idx="279">
                  <c:v>535</c:v>
                </c:pt>
                <c:pt idx="280">
                  <c:v>536</c:v>
                </c:pt>
                <c:pt idx="281">
                  <c:v>537</c:v>
                </c:pt>
                <c:pt idx="282">
                  <c:v>538</c:v>
                </c:pt>
                <c:pt idx="283">
                  <c:v>539</c:v>
                </c:pt>
                <c:pt idx="284">
                  <c:v>540</c:v>
                </c:pt>
                <c:pt idx="285">
                  <c:v>541</c:v>
                </c:pt>
                <c:pt idx="286">
                  <c:v>542</c:v>
                </c:pt>
                <c:pt idx="287">
                  <c:v>543</c:v>
                </c:pt>
                <c:pt idx="288">
                  <c:v>544</c:v>
                </c:pt>
                <c:pt idx="289">
                  <c:v>545</c:v>
                </c:pt>
                <c:pt idx="290">
                  <c:v>546</c:v>
                </c:pt>
                <c:pt idx="291">
                  <c:v>547</c:v>
                </c:pt>
                <c:pt idx="292">
                  <c:v>548</c:v>
                </c:pt>
                <c:pt idx="293">
                  <c:v>549</c:v>
                </c:pt>
                <c:pt idx="294">
                  <c:v>550</c:v>
                </c:pt>
                <c:pt idx="295">
                  <c:v>551</c:v>
                </c:pt>
                <c:pt idx="296">
                  <c:v>552</c:v>
                </c:pt>
                <c:pt idx="297">
                  <c:v>553</c:v>
                </c:pt>
                <c:pt idx="298">
                  <c:v>554</c:v>
                </c:pt>
                <c:pt idx="299">
                  <c:v>555</c:v>
                </c:pt>
                <c:pt idx="300">
                  <c:v>556</c:v>
                </c:pt>
                <c:pt idx="301">
                  <c:v>557</c:v>
                </c:pt>
                <c:pt idx="302">
                  <c:v>558</c:v>
                </c:pt>
                <c:pt idx="303">
                  <c:v>559</c:v>
                </c:pt>
                <c:pt idx="304">
                  <c:v>560</c:v>
                </c:pt>
                <c:pt idx="305">
                  <c:v>561</c:v>
                </c:pt>
                <c:pt idx="306">
                  <c:v>562</c:v>
                </c:pt>
                <c:pt idx="307">
                  <c:v>563</c:v>
                </c:pt>
                <c:pt idx="308">
                  <c:v>564</c:v>
                </c:pt>
                <c:pt idx="309">
                  <c:v>565</c:v>
                </c:pt>
                <c:pt idx="310">
                  <c:v>566</c:v>
                </c:pt>
                <c:pt idx="311">
                  <c:v>567</c:v>
                </c:pt>
                <c:pt idx="312">
                  <c:v>568</c:v>
                </c:pt>
                <c:pt idx="313">
                  <c:v>569</c:v>
                </c:pt>
                <c:pt idx="314">
                  <c:v>570</c:v>
                </c:pt>
                <c:pt idx="315">
                  <c:v>571</c:v>
                </c:pt>
                <c:pt idx="316">
                  <c:v>572</c:v>
                </c:pt>
                <c:pt idx="317">
                  <c:v>573</c:v>
                </c:pt>
                <c:pt idx="318">
                  <c:v>574</c:v>
                </c:pt>
                <c:pt idx="319">
                  <c:v>575</c:v>
                </c:pt>
                <c:pt idx="320">
                  <c:v>576</c:v>
                </c:pt>
                <c:pt idx="321">
                  <c:v>577</c:v>
                </c:pt>
                <c:pt idx="322">
                  <c:v>578</c:v>
                </c:pt>
                <c:pt idx="323">
                  <c:v>579</c:v>
                </c:pt>
                <c:pt idx="324">
                  <c:v>580</c:v>
                </c:pt>
                <c:pt idx="325">
                  <c:v>581</c:v>
                </c:pt>
                <c:pt idx="326">
                  <c:v>582</c:v>
                </c:pt>
                <c:pt idx="327">
                  <c:v>583</c:v>
                </c:pt>
                <c:pt idx="328">
                  <c:v>584</c:v>
                </c:pt>
                <c:pt idx="329">
                  <c:v>585</c:v>
                </c:pt>
                <c:pt idx="330">
                  <c:v>586</c:v>
                </c:pt>
                <c:pt idx="331">
                  <c:v>587</c:v>
                </c:pt>
                <c:pt idx="332">
                  <c:v>588</c:v>
                </c:pt>
                <c:pt idx="333">
                  <c:v>589</c:v>
                </c:pt>
                <c:pt idx="334">
                  <c:v>590</c:v>
                </c:pt>
                <c:pt idx="335">
                  <c:v>591</c:v>
                </c:pt>
                <c:pt idx="336">
                  <c:v>592</c:v>
                </c:pt>
                <c:pt idx="337">
                  <c:v>593</c:v>
                </c:pt>
                <c:pt idx="338">
                  <c:v>594</c:v>
                </c:pt>
                <c:pt idx="339">
                  <c:v>595</c:v>
                </c:pt>
                <c:pt idx="340">
                  <c:v>596</c:v>
                </c:pt>
                <c:pt idx="341">
                  <c:v>597</c:v>
                </c:pt>
                <c:pt idx="342">
                  <c:v>598</c:v>
                </c:pt>
                <c:pt idx="343">
                  <c:v>599</c:v>
                </c:pt>
                <c:pt idx="344">
                  <c:v>600</c:v>
                </c:pt>
              </c:numCache>
            </c:numRef>
          </c:xVal>
          <c:yVal>
            <c:numRef>
              <c:f>Absorbcija_Bis!$J$13:$J$357</c:f>
              <c:numCache>
                <c:formatCode>General</c:formatCode>
                <c:ptCount val="345"/>
                <c:pt idx="0">
                  <c:v>0.42585235461676046</c:v>
                </c:pt>
                <c:pt idx="1">
                  <c:v>0.49888906991608495</c:v>
                </c:pt>
                <c:pt idx="2">
                  <c:v>0.52546008260808075</c:v>
                </c:pt>
                <c:pt idx="3">
                  <c:v>0.54951561299886664</c:v>
                </c:pt>
                <c:pt idx="4">
                  <c:v>0.56637202998526515</c:v>
                </c:pt>
                <c:pt idx="5">
                  <c:v>0.58091348710300583</c:v>
                </c:pt>
                <c:pt idx="6">
                  <c:v>0.5991914649058887</c:v>
                </c:pt>
                <c:pt idx="7">
                  <c:v>0.61893397261794569</c:v>
                </c:pt>
                <c:pt idx="8">
                  <c:v>0.63919569020000322</c:v>
                </c:pt>
                <c:pt idx="9">
                  <c:v>0.6634678564330998</c:v>
                </c:pt>
                <c:pt idx="10">
                  <c:v>0.68766124599626532</c:v>
                </c:pt>
                <c:pt idx="11">
                  <c:v>0.71339257100194975</c:v>
                </c:pt>
                <c:pt idx="12">
                  <c:v>0.74015336385332497</c:v>
                </c:pt>
                <c:pt idx="13">
                  <c:v>0.76587036582811285</c:v>
                </c:pt>
                <c:pt idx="14">
                  <c:v>0.79080855299789987</c:v>
                </c:pt>
                <c:pt idx="15">
                  <c:v>0.81492674664885834</c:v>
                </c:pt>
                <c:pt idx="16">
                  <c:v>0.83786687100857415</c:v>
                </c:pt>
                <c:pt idx="17">
                  <c:v>0.86014813594704775</c:v>
                </c:pt>
                <c:pt idx="18">
                  <c:v>0.88093085377796798</c:v>
                </c:pt>
                <c:pt idx="19">
                  <c:v>0.89901905142147132</c:v>
                </c:pt>
                <c:pt idx="20">
                  <c:v>0.91498206935569637</c:v>
                </c:pt>
                <c:pt idx="21">
                  <c:v>0.93109368873547327</c:v>
                </c:pt>
                <c:pt idx="22">
                  <c:v>0.94719635622093989</c:v>
                </c:pt>
                <c:pt idx="23">
                  <c:v>0.96235728442495716</c:v>
                </c:pt>
                <c:pt idx="24">
                  <c:v>0.97723533276876717</c:v>
                </c:pt>
                <c:pt idx="25">
                  <c:v>0.98871703241122855</c:v>
                </c:pt>
                <c:pt idx="26">
                  <c:v>0.99658037637344443</c:v>
                </c:pt>
                <c:pt idx="27">
                  <c:v>1</c:v>
                </c:pt>
                <c:pt idx="28">
                  <c:v>0.99951301694951666</c:v>
                </c:pt>
                <c:pt idx="29">
                  <c:v>0.99513733101061519</c:v>
                </c:pt>
                <c:pt idx="30">
                  <c:v>0.98884773006815974</c:v>
                </c:pt>
                <c:pt idx="31">
                  <c:v>0.97974186317566658</c:v>
                </c:pt>
                <c:pt idx="32">
                  <c:v>0.96608306283692691</c:v>
                </c:pt>
                <c:pt idx="33">
                  <c:v>0.94855704415611386</c:v>
                </c:pt>
                <c:pt idx="34">
                  <c:v>0.92683258704374427</c:v>
                </c:pt>
                <c:pt idx="35">
                  <c:v>0.90123195969499104</c:v>
                </c:pt>
                <c:pt idx="36">
                  <c:v>0.87390361674433925</c:v>
                </c:pt>
                <c:pt idx="37">
                  <c:v>0.84403651656727074</c:v>
                </c:pt>
                <c:pt idx="38">
                  <c:v>0.81300387975099409</c:v>
                </c:pt>
                <c:pt idx="39">
                  <c:v>0.78054431098164678</c:v>
                </c:pt>
                <c:pt idx="40">
                  <c:v>0.74843565646926546</c:v>
                </c:pt>
                <c:pt idx="41">
                  <c:v>0.71629298475850478</c:v>
                </c:pt>
                <c:pt idx="42">
                  <c:v>0.6847482995876758</c:v>
                </c:pt>
                <c:pt idx="43">
                  <c:v>0.6557763888416428</c:v>
                </c:pt>
                <c:pt idx="44">
                  <c:v>0.6279073514746456</c:v>
                </c:pt>
                <c:pt idx="45">
                  <c:v>0.60119668923140823</c:v>
                </c:pt>
                <c:pt idx="46">
                  <c:v>0.57648588017710423</c:v>
                </c:pt>
                <c:pt idx="47">
                  <c:v>0.5529567211717672</c:v>
                </c:pt>
                <c:pt idx="48">
                  <c:v>0.5320057077278123</c:v>
                </c:pt>
                <c:pt idx="49">
                  <c:v>0.5134967710517222</c:v>
                </c:pt>
                <c:pt idx="50">
                  <c:v>0.49633419927990963</c:v>
                </c:pt>
                <c:pt idx="51">
                  <c:v>0.48109270402709919</c:v>
                </c:pt>
                <c:pt idx="52">
                  <c:v>0.46770962203311844</c:v>
                </c:pt>
                <c:pt idx="53">
                  <c:v>0.45621359935976052</c:v>
                </c:pt>
                <c:pt idx="54">
                  <c:v>0.44631996576795618</c:v>
                </c:pt>
                <c:pt idx="55">
                  <c:v>0.43771540495684291</c:v>
                </c:pt>
                <c:pt idx="56">
                  <c:v>0.43024952510200681</c:v>
                </c:pt>
                <c:pt idx="57">
                  <c:v>0.42327778981310232</c:v>
                </c:pt>
                <c:pt idx="58">
                  <c:v>0.41636871778437035</c:v>
                </c:pt>
                <c:pt idx="59">
                  <c:v>0.40915707172794835</c:v>
                </c:pt>
                <c:pt idx="60">
                  <c:v>0.40085329456566304</c:v>
                </c:pt>
                <c:pt idx="61">
                  <c:v>0.39145380553979026</c:v>
                </c:pt>
                <c:pt idx="62">
                  <c:v>0.37720955131315337</c:v>
                </c:pt>
                <c:pt idx="63">
                  <c:v>0.36101378412685908</c:v>
                </c:pt>
                <c:pt idx="64">
                  <c:v>0.3454732956040828</c:v>
                </c:pt>
                <c:pt idx="65">
                  <c:v>0.32934377243568513</c:v>
                </c:pt>
                <c:pt idx="66">
                  <c:v>0.31316769941687361</c:v>
                </c:pt>
                <c:pt idx="67">
                  <c:v>0.29763258203068349</c:v>
                </c:pt>
                <c:pt idx="68">
                  <c:v>0.28316990158287397</c:v>
                </c:pt>
                <c:pt idx="69">
                  <c:v>0.27033467552068691</c:v>
                </c:pt>
                <c:pt idx="70">
                  <c:v>0.25906782134167411</c:v>
                </c:pt>
                <c:pt idx="71">
                  <c:v>0.24870689886686922</c:v>
                </c:pt>
                <c:pt idx="72">
                  <c:v>0.2401381456329974</c:v>
                </c:pt>
                <c:pt idx="73">
                  <c:v>0.23181825506095344</c:v>
                </c:pt>
                <c:pt idx="74">
                  <c:v>0.22139645970483815</c:v>
                </c:pt>
                <c:pt idx="75">
                  <c:v>0.20855765288492698</c:v>
                </c:pt>
                <c:pt idx="76">
                  <c:v>0.19231712622708091</c:v>
                </c:pt>
                <c:pt idx="77">
                  <c:v>0.17257461851502395</c:v>
                </c:pt>
                <c:pt idx="78">
                  <c:v>0.14942681020730797</c:v>
                </c:pt>
                <c:pt idx="79">
                  <c:v>0.12311361207145044</c:v>
                </c:pt>
                <c:pt idx="80">
                  <c:v>9.4959904465383924E-2</c:v>
                </c:pt>
                <c:pt idx="81">
                  <c:v>6.6833052542248458E-2</c:v>
                </c:pt>
                <c:pt idx="82">
                  <c:v>3.9698070508700348E-2</c:v>
                </c:pt>
                <c:pt idx="83">
                  <c:v>1.4790319779568555E-2</c:v>
                </c:pt>
                <c:pt idx="84">
                  <c:v>7.3244399247324723E-3</c:v>
                </c:pt>
                <c:pt idx="85">
                  <c:v>2.4886266182786939E-2</c:v>
                </c:pt>
                <c:pt idx="86">
                  <c:v>3.855938955242319E-2</c:v>
                </c:pt>
                <c:pt idx="87">
                  <c:v>4.8395731020641278E-2</c:v>
                </c:pt>
                <c:pt idx="88">
                  <c:v>5.5496373587614875E-2</c:v>
                </c:pt>
                <c:pt idx="89">
                  <c:v>6.0043935897275219E-2</c:v>
                </c:pt>
                <c:pt idx="90">
                  <c:v>6.1590823234104572E-2</c:v>
                </c:pt>
                <c:pt idx="91">
                  <c:v>6.1888026125208356E-2</c:v>
                </c:pt>
                <c:pt idx="92">
                  <c:v>6.1411785347897471E-2</c:v>
                </c:pt>
                <c:pt idx="93">
                  <c:v>6.0242667950965105E-2</c:v>
                </c:pt>
                <c:pt idx="94">
                  <c:v>5.8860495469446286E-2</c:v>
                </c:pt>
                <c:pt idx="95">
                  <c:v>5.6948370844754459E-2</c:v>
                </c:pt>
                <c:pt idx="96">
                  <c:v>5.4273544824820379E-2</c:v>
                </c:pt>
                <c:pt idx="97">
                  <c:v>5.1899502453714233E-2</c:v>
                </c:pt>
                <c:pt idx="98">
                  <c:v>5.0110913970505301E-2</c:v>
                </c:pt>
                <c:pt idx="99">
                  <c:v>4.7156788848088146E-2</c:v>
                </c:pt>
                <c:pt idx="100">
                  <c:v>4.4668162229809447E-2</c:v>
                </c:pt>
                <c:pt idx="101">
                  <c:v>4.2722020406738268E-2</c:v>
                </c:pt>
                <c:pt idx="102">
                  <c:v>4.0829589949529219E-2</c:v>
                </c:pt>
                <c:pt idx="103">
                  <c:v>3.8274719313353897E-2</c:v>
                </c:pt>
                <c:pt idx="104">
                  <c:v>3.6400192644765558E-2</c:v>
                </c:pt>
                <c:pt idx="105">
                  <c:v>3.4991164480315681E-2</c:v>
                </c:pt>
                <c:pt idx="106">
                  <c:v>3.3666284122383136E-2</c:v>
                </c:pt>
                <c:pt idx="107">
                  <c:v>3.3127380084899766E-2</c:v>
                </c:pt>
                <c:pt idx="108">
                  <c:v>3.1555427444001423E-2</c:v>
                </c:pt>
                <c:pt idx="109">
                  <c:v>3.0622640056862431E-2</c:v>
                </c:pt>
                <c:pt idx="110">
                  <c:v>2.9190336967205629E-2</c:v>
                </c:pt>
                <c:pt idx="111">
                  <c:v>2.7888731534480012E-2</c:v>
                </c:pt>
                <c:pt idx="112">
                  <c:v>2.6701710348926936E-2</c:v>
                </c:pt>
                <c:pt idx="113">
                  <c:v>2.5267616880408062E-2</c:v>
                </c:pt>
                <c:pt idx="114">
                  <c:v>2.4558626851027946E-2</c:v>
                </c:pt>
                <c:pt idx="115">
                  <c:v>2.378160242488913E-2</c:v>
                </c:pt>
                <c:pt idx="116">
                  <c:v>2.2995626104439962E-2</c:v>
                </c:pt>
                <c:pt idx="117">
                  <c:v>2.1285814291162154E-2</c:v>
                </c:pt>
                <c:pt idx="118">
                  <c:v>2.0951013443954874E-2</c:v>
                </c:pt>
                <c:pt idx="119">
                  <c:v>1.9862463095815706E-2</c:v>
                </c:pt>
                <c:pt idx="120">
                  <c:v>1.9330720573780619E-2</c:v>
                </c:pt>
                <c:pt idx="121">
                  <c:v>1.8331689168744999E-2</c:v>
                </c:pt>
                <c:pt idx="122">
                  <c:v>1.7964661502020442E-2</c:v>
                </c:pt>
                <c:pt idx="123">
                  <c:v>1.7162571771812633E-2</c:v>
                </c:pt>
                <c:pt idx="124">
                  <c:v>1.7046197145778017E-2</c:v>
                </c:pt>
                <c:pt idx="125">
                  <c:v>1.6129523168397664E-2</c:v>
                </c:pt>
                <c:pt idx="126">
                  <c:v>1.5561973069121156E-2</c:v>
                </c:pt>
                <c:pt idx="127">
                  <c:v>1.5422323517879619E-2</c:v>
                </c:pt>
                <c:pt idx="128">
                  <c:v>1.515734744629311E-2</c:v>
                </c:pt>
                <c:pt idx="129">
                  <c:v>1.4996213348706719E-2</c:v>
                </c:pt>
                <c:pt idx="130">
                  <c:v>1.4181590966464413E-2</c:v>
                </c:pt>
                <c:pt idx="131">
                  <c:v>1.4152944904671278E-2</c:v>
                </c:pt>
                <c:pt idx="132">
                  <c:v>1.4070587477016011E-2</c:v>
                </c:pt>
                <c:pt idx="133">
                  <c:v>1.3445745254153232E-2</c:v>
                </c:pt>
                <c:pt idx="134">
                  <c:v>1.3132428953290805E-2</c:v>
                </c:pt>
                <c:pt idx="135">
                  <c:v>1.2808370379255954E-2</c:v>
                </c:pt>
                <c:pt idx="136">
                  <c:v>1.2607847946704002E-2</c:v>
                </c:pt>
                <c:pt idx="137">
                  <c:v>1.2638284387359209E-2</c:v>
                </c:pt>
                <c:pt idx="138">
                  <c:v>1.2094009213289625E-2</c:v>
                </c:pt>
                <c:pt idx="139">
                  <c:v>1.1549734039220039E-2</c:v>
                </c:pt>
                <c:pt idx="140">
                  <c:v>1.1938246252289448E-2</c:v>
                </c:pt>
                <c:pt idx="141">
                  <c:v>1.1487070779047554E-2</c:v>
                </c:pt>
                <c:pt idx="142">
                  <c:v>1.162134919370288E-2</c:v>
                </c:pt>
                <c:pt idx="143">
                  <c:v>1.1021572274909094E-2</c:v>
                </c:pt>
                <c:pt idx="144">
                  <c:v>1.0989345455391816E-2</c:v>
                </c:pt>
                <c:pt idx="145">
                  <c:v>1.0656334987046609E-2</c:v>
                </c:pt>
                <c:pt idx="146">
                  <c:v>1.0556073770770632E-2</c:v>
                </c:pt>
                <c:pt idx="147">
                  <c:v>1.0278565047149628E-2</c:v>
                </c:pt>
                <c:pt idx="148">
                  <c:v>1.0190836482908147E-2</c:v>
                </c:pt>
                <c:pt idx="149">
                  <c:v>9.7181764633214041E-3</c:v>
                </c:pt>
                <c:pt idx="150">
                  <c:v>9.9849429137699834E-3</c:v>
                </c:pt>
                <c:pt idx="151">
                  <c:v>9.9025854861147164E-3</c:v>
                </c:pt>
                <c:pt idx="152">
                  <c:v>9.802324269838741E-3</c:v>
                </c:pt>
                <c:pt idx="153">
                  <c:v>9.53376744052809E-3</c:v>
                </c:pt>
                <c:pt idx="154">
                  <c:v>9.4549907705969664E-3</c:v>
                </c:pt>
                <c:pt idx="155">
                  <c:v>9.2526779591829422E-3</c:v>
                </c:pt>
                <c:pt idx="156">
                  <c:v>9.4084409201831195E-3</c:v>
                </c:pt>
                <c:pt idx="157">
                  <c:v>9.0396228745964931E-3</c:v>
                </c:pt>
                <c:pt idx="158">
                  <c:v>8.6206742208718781E-3</c:v>
                </c:pt>
                <c:pt idx="159">
                  <c:v>8.9483135526308728E-3</c:v>
                </c:pt>
                <c:pt idx="160">
                  <c:v>8.3771826956302222E-3</c:v>
                </c:pt>
                <c:pt idx="161">
                  <c:v>8.4774439119061993E-3</c:v>
                </c:pt>
                <c:pt idx="162">
                  <c:v>8.0208973020780925E-3</c:v>
                </c:pt>
                <c:pt idx="163">
                  <c:v>8.137271928112708E-3</c:v>
                </c:pt>
                <c:pt idx="164">
                  <c:v>8.3574885281474404E-3</c:v>
                </c:pt>
                <c:pt idx="165">
                  <c:v>8.0262684386643059E-3</c:v>
                </c:pt>
                <c:pt idx="166">
                  <c:v>7.5589795556637741E-3</c:v>
                </c:pt>
                <c:pt idx="167">
                  <c:v>7.9940416191470274E-3</c:v>
                </c:pt>
                <c:pt idx="168">
                  <c:v>7.9170553280779737E-3</c:v>
                </c:pt>
                <c:pt idx="169">
                  <c:v>7.9582340419056073E-3</c:v>
                </c:pt>
                <c:pt idx="170">
                  <c:v>7.8364882792847802E-3</c:v>
                </c:pt>
                <c:pt idx="171">
                  <c:v>7.2367113604909937E-3</c:v>
                </c:pt>
                <c:pt idx="172">
                  <c:v>6.9323469539389233E-3</c:v>
                </c:pt>
                <c:pt idx="173">
                  <c:v>7.1525635539736567E-3</c:v>
                </c:pt>
                <c:pt idx="174">
                  <c:v>6.7550994465938935E-3</c:v>
                </c:pt>
                <c:pt idx="175">
                  <c:v>6.9717352889044851E-3</c:v>
                </c:pt>
                <c:pt idx="176">
                  <c:v>6.6476767148696339E-3</c:v>
                </c:pt>
                <c:pt idx="177">
                  <c:v>6.4919137538694566E-3</c:v>
                </c:pt>
                <c:pt idx="178">
                  <c:v>6.6494670937317047E-3</c:v>
                </c:pt>
                <c:pt idx="179">
                  <c:v>6.2681163961105808E-3</c:v>
                </c:pt>
                <c:pt idx="180">
                  <c:v>6.7192918693524733E-3</c:v>
                </c:pt>
                <c:pt idx="181">
                  <c:v>6.4095563262141905E-3</c:v>
                </c:pt>
                <c:pt idx="182">
                  <c:v>6.3003432156278592E-3</c:v>
                </c:pt>
                <c:pt idx="183">
                  <c:v>5.8831849407653151E-3</c:v>
                </c:pt>
                <c:pt idx="184">
                  <c:v>5.9404770643515879E-3</c:v>
                </c:pt>
                <c:pt idx="185">
                  <c:v>5.9995595667999306E-3</c:v>
                </c:pt>
                <c:pt idx="186">
                  <c:v>6.0568516903862024E-3</c:v>
                </c:pt>
                <c:pt idx="187">
                  <c:v>5.7059374334202861E-3</c:v>
                </c:pt>
                <c:pt idx="188">
                  <c:v>5.5358514415235404E-3</c:v>
                </c:pt>
                <c:pt idx="189">
                  <c:v>5.6110473537305233E-3</c:v>
                </c:pt>
                <c:pt idx="190">
                  <c:v>5.9941884302137172E-3</c:v>
                </c:pt>
                <c:pt idx="191">
                  <c:v>5.3102637049025946E-3</c:v>
                </c:pt>
                <c:pt idx="192">
                  <c:v>5.1455488495920623E-3</c:v>
                </c:pt>
                <c:pt idx="193">
                  <c:v>5.4069441634544283E-3</c:v>
                </c:pt>
                <c:pt idx="194">
                  <c:v>5.6020954594201682E-3</c:v>
                </c:pt>
                <c:pt idx="195">
                  <c:v>5.0238030869712343E-3</c:v>
                </c:pt>
                <c:pt idx="196">
                  <c:v>5.2834080219715295E-3</c:v>
                </c:pt>
                <c:pt idx="197">
                  <c:v>5.3997826480061449E-3</c:v>
                </c:pt>
                <c:pt idx="198">
                  <c:v>5.5555456090063222E-3</c:v>
                </c:pt>
                <c:pt idx="199">
                  <c:v>5.2207447617990442E-3</c:v>
                </c:pt>
                <c:pt idx="200">
                  <c:v>5.064981800798867E-3</c:v>
                </c:pt>
                <c:pt idx="201">
                  <c:v>5.0112704349367368E-3</c:v>
                </c:pt>
                <c:pt idx="202">
                  <c:v>4.8769920202814121E-3</c:v>
                </c:pt>
                <c:pt idx="203">
                  <c:v>4.7516654999364416E-3</c:v>
                </c:pt>
                <c:pt idx="204">
                  <c:v>4.8859439145917671E-3</c:v>
                </c:pt>
                <c:pt idx="205">
                  <c:v>5.018431950385021E-3</c:v>
                </c:pt>
                <c:pt idx="206">
                  <c:v>5.027383844695376E-3</c:v>
                </c:pt>
                <c:pt idx="207">
                  <c:v>4.9360745227297548E-3</c:v>
                </c:pt>
                <c:pt idx="208">
                  <c:v>4.8161191389709977E-3</c:v>
                </c:pt>
                <c:pt idx="209">
                  <c:v>5.0023185406263817E-3</c:v>
                </c:pt>
                <c:pt idx="210">
                  <c:v>5.149129607316204E-3</c:v>
                </c:pt>
                <c:pt idx="211">
                  <c:v>4.8680401259710571E-3</c:v>
                </c:pt>
                <c:pt idx="212">
                  <c:v>4.9360745227297548E-3</c:v>
                </c:pt>
                <c:pt idx="213">
                  <c:v>4.7015348917984531E-3</c:v>
                </c:pt>
                <c:pt idx="214">
                  <c:v>4.5815795080396959E-3</c:v>
                </c:pt>
                <c:pt idx="215">
                  <c:v>4.7301809535915899E-3</c:v>
                </c:pt>
                <c:pt idx="216">
                  <c:v>4.850136337350347E-3</c:v>
                </c:pt>
                <c:pt idx="217">
                  <c:v>4.4723663974533647E-3</c:v>
                </c:pt>
                <c:pt idx="218">
                  <c:v>4.1465174445564426E-3</c:v>
                </c:pt>
                <c:pt idx="219">
                  <c:v>4.506383595832714E-3</c:v>
                </c:pt>
                <c:pt idx="220">
                  <c:v>4.9324937650056131E-3</c:v>
                </c:pt>
                <c:pt idx="221">
                  <c:v>4.5726276137293409E-3</c:v>
                </c:pt>
                <c:pt idx="222">
                  <c:v>4.4097031372808803E-3</c:v>
                </c:pt>
                <c:pt idx="223">
                  <c:v>4.4365588202119454E-3</c:v>
                </c:pt>
                <c:pt idx="224">
                  <c:v>4.4293973047636612E-3</c:v>
                </c:pt>
                <c:pt idx="225">
                  <c:v>4.5690468560051992E-3</c:v>
                </c:pt>
                <c:pt idx="226">
                  <c:v>4.7391328479019449E-3</c:v>
                </c:pt>
                <c:pt idx="227">
                  <c:v>4.7713596674192225E-3</c:v>
                </c:pt>
                <c:pt idx="228">
                  <c:v>4.5779987503155543E-3</c:v>
                </c:pt>
                <c:pt idx="229">
                  <c:v>4.5744179925914126E-3</c:v>
                </c:pt>
                <c:pt idx="230">
                  <c:v>4.4544626088326555E-3</c:v>
                </c:pt>
                <c:pt idx="231">
                  <c:v>4.4007512429705253E-3</c:v>
                </c:pt>
                <c:pt idx="232">
                  <c:v>4.5207066267292824E-3</c:v>
                </c:pt>
                <c:pt idx="233">
                  <c:v>4.812538381246856E-3</c:v>
                </c:pt>
                <c:pt idx="234">
                  <c:v>4.7480847422122999E-3</c:v>
                </c:pt>
                <c:pt idx="235">
                  <c:v>4.384637833211886E-3</c:v>
                </c:pt>
                <c:pt idx="236">
                  <c:v>4.3112322998669749E-3</c:v>
                </c:pt>
                <c:pt idx="237">
                  <c:v>4.4437203356602287E-3</c:v>
                </c:pt>
                <c:pt idx="238">
                  <c:v>4.6943733763501697E-3</c:v>
                </c:pt>
                <c:pt idx="239">
                  <c:v>4.6836311031777439E-3</c:v>
                </c:pt>
                <c:pt idx="240">
                  <c:v>4.3738955600394602E-3</c:v>
                </c:pt>
                <c:pt idx="241">
                  <c:v>4.3237649519014716E-3</c:v>
                </c:pt>
                <c:pt idx="242">
                  <c:v>4.4043320006946669E-3</c:v>
                </c:pt>
                <c:pt idx="243">
                  <c:v>4.3685244234532468E-3</c:v>
                </c:pt>
                <c:pt idx="244">
                  <c:v>4.413283895005022E-3</c:v>
                </c:pt>
                <c:pt idx="245">
                  <c:v>4.6764695877294597E-3</c:v>
                </c:pt>
                <c:pt idx="246">
                  <c:v>4.6907926186260272E-3</c:v>
                </c:pt>
                <c:pt idx="247">
                  <c:v>4.8769920202814121E-3</c:v>
                </c:pt>
                <c:pt idx="248">
                  <c:v>4.7015348917984531E-3</c:v>
                </c:pt>
                <c:pt idx="249">
                  <c:v>4.4043320006946669E-3</c:v>
                </c:pt>
                <c:pt idx="250">
                  <c:v>4.6728888300053171E-3</c:v>
                </c:pt>
                <c:pt idx="251">
                  <c:v>4.6567754202466788E-3</c:v>
                </c:pt>
                <c:pt idx="252">
                  <c:v>4.7427136056260866E-3</c:v>
                </c:pt>
                <c:pt idx="253">
                  <c:v>4.6854214820398147E-3</c:v>
                </c:pt>
                <c:pt idx="254">
                  <c:v>4.7158579226950215E-3</c:v>
                </c:pt>
                <c:pt idx="255">
                  <c:v>4.7373424690398732E-3</c:v>
                </c:pt>
                <c:pt idx="256">
                  <c:v>4.5959025389362643E-3</c:v>
                </c:pt>
                <c:pt idx="257">
                  <c:v>4.4168646527291636E-3</c:v>
                </c:pt>
                <c:pt idx="258">
                  <c:v>4.2199229779013537E-3</c:v>
                </c:pt>
                <c:pt idx="259">
                  <c:v>4.4150742738670928E-3</c:v>
                </c:pt>
                <c:pt idx="260">
                  <c:v>4.5851602657638385E-3</c:v>
                </c:pt>
                <c:pt idx="261">
                  <c:v>4.4526722299705838E-3</c:v>
                </c:pt>
                <c:pt idx="262">
                  <c:v>4.2718439649014131E-3</c:v>
                </c:pt>
                <c:pt idx="263">
                  <c:v>4.692582997488098E-3</c:v>
                </c:pt>
                <c:pt idx="264">
                  <c:v>5.120483545523068E-3</c:v>
                </c:pt>
                <c:pt idx="265">
                  <c:v>4.7892634560399326E-3</c:v>
                </c:pt>
                <c:pt idx="266">
                  <c:v>4.8161191389709977E-3</c:v>
                </c:pt>
                <c:pt idx="267">
                  <c:v>4.6048544332466194E-3</c:v>
                </c:pt>
                <c:pt idx="268">
                  <c:v>4.6549850413846071E-3</c:v>
                </c:pt>
                <c:pt idx="269">
                  <c:v>5.1276450609713522E-3</c:v>
                </c:pt>
                <c:pt idx="270">
                  <c:v>5.0291742235574468E-3</c:v>
                </c:pt>
                <c:pt idx="271">
                  <c:v>4.9468167959021807E-3</c:v>
                </c:pt>
                <c:pt idx="272">
                  <c:v>4.8913150511779796E-3</c:v>
                </c:pt>
                <c:pt idx="273">
                  <c:v>4.7946345926261459E-3</c:v>
                </c:pt>
                <c:pt idx="274">
                  <c:v>4.850136337350347E-3</c:v>
                </c:pt>
                <c:pt idx="275">
                  <c:v>5.1151124089368555E-3</c:v>
                </c:pt>
                <c:pt idx="276">
                  <c:v>5.1151124089368555E-3</c:v>
                </c:pt>
                <c:pt idx="277">
                  <c:v>5.1133220300747838E-3</c:v>
                </c:pt>
                <c:pt idx="278">
                  <c:v>5.064981800798867E-3</c:v>
                </c:pt>
                <c:pt idx="279">
                  <c:v>5.120483545523068E-3</c:v>
                </c:pt>
                <c:pt idx="280">
                  <c:v>4.9181707341090447E-3</c:v>
                </c:pt>
                <c:pt idx="281">
                  <c:v>5.4427517406958484E-3</c:v>
                </c:pt>
                <c:pt idx="282">
                  <c:v>5.5376418203856121E-3</c:v>
                </c:pt>
                <c:pt idx="283">
                  <c:v>5.082885589419577E-3</c:v>
                </c:pt>
                <c:pt idx="284">
                  <c:v>4.7910538349020034E-3</c:v>
                </c:pt>
                <c:pt idx="285">
                  <c:v>5.1652430170748432E-3</c:v>
                </c:pt>
                <c:pt idx="286">
                  <c:v>5.4534940138682743E-3</c:v>
                </c:pt>
                <c:pt idx="287">
                  <c:v>5.2708753699370328E-3</c:v>
                </c:pt>
                <c:pt idx="288">
                  <c:v>5.2690849910749611E-3</c:v>
                </c:pt>
                <c:pt idx="289">
                  <c:v>5.0309646024195177E-3</c:v>
                </c:pt>
                <c:pt idx="290">
                  <c:v>5.1186931666609972E-3</c:v>
                </c:pt>
                <c:pt idx="291">
                  <c:v>5.3818788593854349E-3</c:v>
                </c:pt>
                <c:pt idx="292">
                  <c:v>5.2995214317301687E-3</c:v>
                </c:pt>
                <c:pt idx="293">
                  <c:v>5.1186931666609972E-3</c:v>
                </c:pt>
                <c:pt idx="294">
                  <c:v>5.3084733260405238E-3</c:v>
                </c:pt>
                <c:pt idx="295">
                  <c:v>5.2440196870059677E-3</c:v>
                </c:pt>
                <c:pt idx="296">
                  <c:v>5.1097412723506421E-3</c:v>
                </c:pt>
                <c:pt idx="297">
                  <c:v>4.8483459584882753E-3</c:v>
                </c:pt>
                <c:pt idx="298">
                  <c:v>5.3586039341785114E-3</c:v>
                </c:pt>
                <c:pt idx="299">
                  <c:v>5.5465937146959672E-3</c:v>
                </c:pt>
                <c:pt idx="300">
                  <c:v>5.5054150008683337E-3</c:v>
                </c:pt>
                <c:pt idx="301">
                  <c:v>5.2010505943162633E-3</c:v>
                </c:pt>
                <c:pt idx="302">
                  <c:v>5.4821400756614111E-3</c:v>
                </c:pt>
                <c:pt idx="303">
                  <c:v>5.3478616610060856E-3</c:v>
                </c:pt>
                <c:pt idx="304">
                  <c:v>5.6468549309719434E-3</c:v>
                </c:pt>
                <c:pt idx="305">
                  <c:v>5.4427517406958484E-3</c:v>
                </c:pt>
                <c:pt idx="306">
                  <c:v>5.2243255195231859E-3</c:v>
                </c:pt>
                <c:pt idx="307">
                  <c:v>5.2153736252128309E-3</c:v>
                </c:pt>
                <c:pt idx="308">
                  <c:v>5.3496520398681564E-3</c:v>
                </c:pt>
                <c:pt idx="309">
                  <c:v>4.7606173942467966E-3</c:v>
                </c:pt>
                <c:pt idx="310">
                  <c:v>4.7301809535915899E-3</c:v>
                </c:pt>
                <c:pt idx="311">
                  <c:v>4.5332392787637791E-3</c:v>
                </c:pt>
                <c:pt idx="312">
                  <c:v>4.497431701522359E-3</c:v>
                </c:pt>
                <c:pt idx="313">
                  <c:v>4.7176483015570923E-3</c:v>
                </c:pt>
                <c:pt idx="314">
                  <c:v>5.0900471048678612E-3</c:v>
                </c:pt>
                <c:pt idx="315">
                  <c:v>5.0309646024195177E-3</c:v>
                </c:pt>
                <c:pt idx="316">
                  <c:v>4.8161191389709977E-3</c:v>
                </c:pt>
                <c:pt idx="317">
                  <c:v>5.3192155992129496E-3</c:v>
                </c:pt>
                <c:pt idx="318">
                  <c:v>4.9593494479366782E-3</c:v>
                </c:pt>
                <c:pt idx="319">
                  <c:v>5.0864663471437187E-3</c:v>
                </c:pt>
                <c:pt idx="320">
                  <c:v>4.9360745227297548E-3</c:v>
                </c:pt>
                <c:pt idx="321">
                  <c:v>5.4570747715924168E-3</c:v>
                </c:pt>
                <c:pt idx="322">
                  <c:v>5.1992602154541925E-3</c:v>
                </c:pt>
                <c:pt idx="323">
                  <c:v>5.4230575732130675E-3</c:v>
                </c:pt>
                <c:pt idx="324">
                  <c:v>5.3890403748337182E-3</c:v>
                </c:pt>
                <c:pt idx="325">
                  <c:v>5.3353290089715889E-3</c:v>
                </c:pt>
                <c:pt idx="326">
                  <c:v>5.5967243228339549E-3</c:v>
                </c:pt>
                <c:pt idx="327">
                  <c:v>5.8455869846618241E-3</c:v>
                </c:pt>
                <c:pt idx="328">
                  <c:v>5.4588651504544877E-3</c:v>
                </c:pt>
                <c:pt idx="329">
                  <c:v>5.8509581212480375E-3</c:v>
                </c:pt>
                <c:pt idx="330">
                  <c:v>5.9780750204550788E-3</c:v>
                </c:pt>
                <c:pt idx="331">
                  <c:v>6.0192537342827115E-3</c:v>
                </c:pt>
                <c:pt idx="332">
                  <c:v>6.0085114611102856E-3</c:v>
                </c:pt>
                <c:pt idx="333">
                  <c:v>6.228728061145019E-3</c:v>
                </c:pt>
                <c:pt idx="334">
                  <c:v>6.6799035343869115E-3</c:v>
                </c:pt>
                <c:pt idx="335">
                  <c:v>6.3128758676623559E-3</c:v>
                </c:pt>
                <c:pt idx="336">
                  <c:v>6.4202985993866164E-3</c:v>
                </c:pt>
                <c:pt idx="337">
                  <c:v>6.5778519392488645E-3</c:v>
                </c:pt>
                <c:pt idx="338">
                  <c:v>6.4077659473521188E-3</c:v>
                </c:pt>
                <c:pt idx="339">
                  <c:v>6.721082248214545E-3</c:v>
                </c:pt>
                <c:pt idx="340">
                  <c:v>6.3325700351451368E-3</c:v>
                </c:pt>
                <c:pt idx="341">
                  <c:v>6.6673708823524148E-3</c:v>
                </c:pt>
                <c:pt idx="342">
                  <c:v>6.4292504936969714E-3</c:v>
                </c:pt>
                <c:pt idx="343">
                  <c:v>6.6924361864214082E-3</c:v>
                </c:pt>
                <c:pt idx="344">
                  <c:v>6.6942265652834799E-3</c:v>
                </c:pt>
              </c:numCache>
            </c:numRef>
          </c:yVal>
          <c:smooth val="1"/>
          <c:extLst>
            <c:ext xmlns:c16="http://schemas.microsoft.com/office/drawing/2014/chart" uri="{C3380CC4-5D6E-409C-BE32-E72D297353CC}">
              <c16:uniqueId val="{00000002-934A-46F3-990A-B85C8D741FCE}"/>
            </c:ext>
          </c:extLst>
        </c:ser>
        <c:ser>
          <c:idx val="3"/>
          <c:order val="3"/>
          <c:tx>
            <c:v>13</c:v>
          </c:tx>
          <c:spPr>
            <a:ln w="19050" cap="rnd">
              <a:solidFill>
                <a:schemeClr val="accent4">
                  <a:alpha val="60000"/>
                </a:schemeClr>
              </a:solidFill>
              <a:round/>
            </a:ln>
            <a:effectLst/>
          </c:spPr>
          <c:marker>
            <c:symbol val="none"/>
          </c:marker>
          <c:xVal>
            <c:numRef>
              <c:f>Absorbcija_Bis!$L$9:$L$356</c:f>
              <c:numCache>
                <c:formatCode>General</c:formatCode>
                <c:ptCount val="348"/>
                <c:pt idx="0">
                  <c:v>253</c:v>
                </c:pt>
                <c:pt idx="1">
                  <c:v>254</c:v>
                </c:pt>
                <c:pt idx="2">
                  <c:v>255</c:v>
                </c:pt>
                <c:pt idx="3">
                  <c:v>256</c:v>
                </c:pt>
                <c:pt idx="4">
                  <c:v>257</c:v>
                </c:pt>
                <c:pt idx="5">
                  <c:v>258</c:v>
                </c:pt>
                <c:pt idx="6">
                  <c:v>259</c:v>
                </c:pt>
                <c:pt idx="7">
                  <c:v>260</c:v>
                </c:pt>
                <c:pt idx="8">
                  <c:v>261</c:v>
                </c:pt>
                <c:pt idx="9">
                  <c:v>262</c:v>
                </c:pt>
                <c:pt idx="10">
                  <c:v>263</c:v>
                </c:pt>
                <c:pt idx="11">
                  <c:v>264</c:v>
                </c:pt>
                <c:pt idx="12">
                  <c:v>265</c:v>
                </c:pt>
                <c:pt idx="13">
                  <c:v>266</c:v>
                </c:pt>
                <c:pt idx="14">
                  <c:v>267</c:v>
                </c:pt>
                <c:pt idx="15">
                  <c:v>268</c:v>
                </c:pt>
                <c:pt idx="16">
                  <c:v>269</c:v>
                </c:pt>
                <c:pt idx="17">
                  <c:v>270</c:v>
                </c:pt>
                <c:pt idx="18">
                  <c:v>271</c:v>
                </c:pt>
                <c:pt idx="19">
                  <c:v>272</c:v>
                </c:pt>
                <c:pt idx="20">
                  <c:v>273</c:v>
                </c:pt>
                <c:pt idx="21">
                  <c:v>274</c:v>
                </c:pt>
                <c:pt idx="22">
                  <c:v>275</c:v>
                </c:pt>
                <c:pt idx="23">
                  <c:v>276</c:v>
                </c:pt>
                <c:pt idx="24">
                  <c:v>277</c:v>
                </c:pt>
                <c:pt idx="25">
                  <c:v>278</c:v>
                </c:pt>
                <c:pt idx="26">
                  <c:v>279</c:v>
                </c:pt>
                <c:pt idx="27">
                  <c:v>280</c:v>
                </c:pt>
                <c:pt idx="28">
                  <c:v>281</c:v>
                </c:pt>
                <c:pt idx="29">
                  <c:v>282</c:v>
                </c:pt>
                <c:pt idx="30">
                  <c:v>283</c:v>
                </c:pt>
                <c:pt idx="31">
                  <c:v>284</c:v>
                </c:pt>
                <c:pt idx="32">
                  <c:v>285</c:v>
                </c:pt>
                <c:pt idx="33">
                  <c:v>286</c:v>
                </c:pt>
                <c:pt idx="34">
                  <c:v>287</c:v>
                </c:pt>
                <c:pt idx="35">
                  <c:v>288</c:v>
                </c:pt>
                <c:pt idx="36">
                  <c:v>289</c:v>
                </c:pt>
                <c:pt idx="37">
                  <c:v>290</c:v>
                </c:pt>
                <c:pt idx="38">
                  <c:v>291</c:v>
                </c:pt>
                <c:pt idx="39">
                  <c:v>292</c:v>
                </c:pt>
                <c:pt idx="40">
                  <c:v>293</c:v>
                </c:pt>
                <c:pt idx="41">
                  <c:v>294</c:v>
                </c:pt>
                <c:pt idx="42">
                  <c:v>295</c:v>
                </c:pt>
                <c:pt idx="43">
                  <c:v>296</c:v>
                </c:pt>
                <c:pt idx="44">
                  <c:v>297</c:v>
                </c:pt>
                <c:pt idx="45">
                  <c:v>298</c:v>
                </c:pt>
                <c:pt idx="46">
                  <c:v>299</c:v>
                </c:pt>
                <c:pt idx="47">
                  <c:v>300</c:v>
                </c:pt>
                <c:pt idx="48">
                  <c:v>301</c:v>
                </c:pt>
                <c:pt idx="49">
                  <c:v>302</c:v>
                </c:pt>
                <c:pt idx="50">
                  <c:v>303</c:v>
                </c:pt>
                <c:pt idx="51">
                  <c:v>304</c:v>
                </c:pt>
                <c:pt idx="52">
                  <c:v>305</c:v>
                </c:pt>
                <c:pt idx="53">
                  <c:v>306</c:v>
                </c:pt>
                <c:pt idx="54">
                  <c:v>307</c:v>
                </c:pt>
                <c:pt idx="55">
                  <c:v>308</c:v>
                </c:pt>
                <c:pt idx="56">
                  <c:v>309</c:v>
                </c:pt>
                <c:pt idx="57">
                  <c:v>310</c:v>
                </c:pt>
                <c:pt idx="58">
                  <c:v>311</c:v>
                </c:pt>
                <c:pt idx="59">
                  <c:v>312</c:v>
                </c:pt>
                <c:pt idx="60">
                  <c:v>313</c:v>
                </c:pt>
                <c:pt idx="61">
                  <c:v>314</c:v>
                </c:pt>
                <c:pt idx="62">
                  <c:v>315</c:v>
                </c:pt>
                <c:pt idx="63">
                  <c:v>316</c:v>
                </c:pt>
                <c:pt idx="64">
                  <c:v>317</c:v>
                </c:pt>
                <c:pt idx="65">
                  <c:v>318</c:v>
                </c:pt>
                <c:pt idx="66">
                  <c:v>319</c:v>
                </c:pt>
                <c:pt idx="67">
                  <c:v>320</c:v>
                </c:pt>
                <c:pt idx="68">
                  <c:v>321</c:v>
                </c:pt>
                <c:pt idx="69">
                  <c:v>322</c:v>
                </c:pt>
                <c:pt idx="70">
                  <c:v>323</c:v>
                </c:pt>
                <c:pt idx="71">
                  <c:v>324</c:v>
                </c:pt>
                <c:pt idx="72">
                  <c:v>325</c:v>
                </c:pt>
                <c:pt idx="73">
                  <c:v>326</c:v>
                </c:pt>
                <c:pt idx="74">
                  <c:v>327</c:v>
                </c:pt>
                <c:pt idx="75">
                  <c:v>328</c:v>
                </c:pt>
                <c:pt idx="76">
                  <c:v>329</c:v>
                </c:pt>
                <c:pt idx="77">
                  <c:v>330</c:v>
                </c:pt>
                <c:pt idx="78">
                  <c:v>331</c:v>
                </c:pt>
                <c:pt idx="79">
                  <c:v>332</c:v>
                </c:pt>
                <c:pt idx="80">
                  <c:v>333</c:v>
                </c:pt>
                <c:pt idx="81">
                  <c:v>334</c:v>
                </c:pt>
                <c:pt idx="82">
                  <c:v>335</c:v>
                </c:pt>
                <c:pt idx="83">
                  <c:v>336</c:v>
                </c:pt>
                <c:pt idx="84">
                  <c:v>337</c:v>
                </c:pt>
                <c:pt idx="85">
                  <c:v>338</c:v>
                </c:pt>
                <c:pt idx="86">
                  <c:v>339</c:v>
                </c:pt>
                <c:pt idx="87">
                  <c:v>340</c:v>
                </c:pt>
                <c:pt idx="88">
                  <c:v>341</c:v>
                </c:pt>
                <c:pt idx="89">
                  <c:v>342</c:v>
                </c:pt>
                <c:pt idx="90">
                  <c:v>343</c:v>
                </c:pt>
                <c:pt idx="91">
                  <c:v>344</c:v>
                </c:pt>
                <c:pt idx="92">
                  <c:v>345</c:v>
                </c:pt>
                <c:pt idx="93">
                  <c:v>346</c:v>
                </c:pt>
                <c:pt idx="94">
                  <c:v>347</c:v>
                </c:pt>
                <c:pt idx="95">
                  <c:v>348</c:v>
                </c:pt>
                <c:pt idx="96">
                  <c:v>349</c:v>
                </c:pt>
                <c:pt idx="97">
                  <c:v>350</c:v>
                </c:pt>
                <c:pt idx="98">
                  <c:v>351</c:v>
                </c:pt>
                <c:pt idx="99">
                  <c:v>352</c:v>
                </c:pt>
                <c:pt idx="100">
                  <c:v>353</c:v>
                </c:pt>
                <c:pt idx="101">
                  <c:v>354</c:v>
                </c:pt>
                <c:pt idx="102">
                  <c:v>355</c:v>
                </c:pt>
                <c:pt idx="103">
                  <c:v>356</c:v>
                </c:pt>
                <c:pt idx="104">
                  <c:v>357</c:v>
                </c:pt>
                <c:pt idx="105">
                  <c:v>358</c:v>
                </c:pt>
                <c:pt idx="106">
                  <c:v>359</c:v>
                </c:pt>
                <c:pt idx="107">
                  <c:v>360</c:v>
                </c:pt>
                <c:pt idx="108">
                  <c:v>361</c:v>
                </c:pt>
                <c:pt idx="109">
                  <c:v>362</c:v>
                </c:pt>
                <c:pt idx="110">
                  <c:v>363</c:v>
                </c:pt>
                <c:pt idx="111">
                  <c:v>364</c:v>
                </c:pt>
                <c:pt idx="112">
                  <c:v>365</c:v>
                </c:pt>
                <c:pt idx="113">
                  <c:v>366</c:v>
                </c:pt>
                <c:pt idx="114">
                  <c:v>367</c:v>
                </c:pt>
                <c:pt idx="115">
                  <c:v>368</c:v>
                </c:pt>
                <c:pt idx="116">
                  <c:v>369</c:v>
                </c:pt>
                <c:pt idx="117">
                  <c:v>370</c:v>
                </c:pt>
                <c:pt idx="118">
                  <c:v>371</c:v>
                </c:pt>
                <c:pt idx="119">
                  <c:v>372</c:v>
                </c:pt>
                <c:pt idx="120">
                  <c:v>373</c:v>
                </c:pt>
                <c:pt idx="121">
                  <c:v>374</c:v>
                </c:pt>
                <c:pt idx="122">
                  <c:v>375</c:v>
                </c:pt>
                <c:pt idx="123">
                  <c:v>376</c:v>
                </c:pt>
                <c:pt idx="124">
                  <c:v>377</c:v>
                </c:pt>
                <c:pt idx="125">
                  <c:v>378</c:v>
                </c:pt>
                <c:pt idx="126">
                  <c:v>379</c:v>
                </c:pt>
                <c:pt idx="127">
                  <c:v>380</c:v>
                </c:pt>
                <c:pt idx="128">
                  <c:v>381</c:v>
                </c:pt>
                <c:pt idx="129">
                  <c:v>382</c:v>
                </c:pt>
                <c:pt idx="130">
                  <c:v>383</c:v>
                </c:pt>
                <c:pt idx="131">
                  <c:v>384</c:v>
                </c:pt>
                <c:pt idx="132">
                  <c:v>385</c:v>
                </c:pt>
                <c:pt idx="133">
                  <c:v>386</c:v>
                </c:pt>
                <c:pt idx="134">
                  <c:v>387</c:v>
                </c:pt>
                <c:pt idx="135">
                  <c:v>388</c:v>
                </c:pt>
                <c:pt idx="136">
                  <c:v>389</c:v>
                </c:pt>
                <c:pt idx="137">
                  <c:v>390</c:v>
                </c:pt>
                <c:pt idx="138">
                  <c:v>391</c:v>
                </c:pt>
                <c:pt idx="139">
                  <c:v>392</c:v>
                </c:pt>
                <c:pt idx="140">
                  <c:v>393</c:v>
                </c:pt>
                <c:pt idx="141">
                  <c:v>394</c:v>
                </c:pt>
                <c:pt idx="142">
                  <c:v>395</c:v>
                </c:pt>
                <c:pt idx="143">
                  <c:v>396</c:v>
                </c:pt>
                <c:pt idx="144">
                  <c:v>397</c:v>
                </c:pt>
                <c:pt idx="145">
                  <c:v>398</c:v>
                </c:pt>
                <c:pt idx="146">
                  <c:v>399</c:v>
                </c:pt>
                <c:pt idx="147">
                  <c:v>400</c:v>
                </c:pt>
                <c:pt idx="148">
                  <c:v>401</c:v>
                </c:pt>
                <c:pt idx="149">
                  <c:v>402</c:v>
                </c:pt>
                <c:pt idx="150">
                  <c:v>403</c:v>
                </c:pt>
                <c:pt idx="151">
                  <c:v>404</c:v>
                </c:pt>
                <c:pt idx="152">
                  <c:v>405</c:v>
                </c:pt>
                <c:pt idx="153">
                  <c:v>406</c:v>
                </c:pt>
                <c:pt idx="154">
                  <c:v>407</c:v>
                </c:pt>
                <c:pt idx="155">
                  <c:v>408</c:v>
                </c:pt>
                <c:pt idx="156">
                  <c:v>409</c:v>
                </c:pt>
                <c:pt idx="157">
                  <c:v>410</c:v>
                </c:pt>
                <c:pt idx="158">
                  <c:v>411</c:v>
                </c:pt>
                <c:pt idx="159">
                  <c:v>412</c:v>
                </c:pt>
                <c:pt idx="160">
                  <c:v>413</c:v>
                </c:pt>
                <c:pt idx="161">
                  <c:v>414</c:v>
                </c:pt>
                <c:pt idx="162">
                  <c:v>415</c:v>
                </c:pt>
                <c:pt idx="163">
                  <c:v>416</c:v>
                </c:pt>
                <c:pt idx="164">
                  <c:v>417</c:v>
                </c:pt>
                <c:pt idx="165">
                  <c:v>418</c:v>
                </c:pt>
                <c:pt idx="166">
                  <c:v>419</c:v>
                </c:pt>
                <c:pt idx="167">
                  <c:v>420</c:v>
                </c:pt>
                <c:pt idx="168">
                  <c:v>421</c:v>
                </c:pt>
                <c:pt idx="169">
                  <c:v>422</c:v>
                </c:pt>
                <c:pt idx="170">
                  <c:v>423</c:v>
                </c:pt>
                <c:pt idx="171">
                  <c:v>424</c:v>
                </c:pt>
                <c:pt idx="172">
                  <c:v>425</c:v>
                </c:pt>
                <c:pt idx="173">
                  <c:v>426</c:v>
                </c:pt>
                <c:pt idx="174">
                  <c:v>427</c:v>
                </c:pt>
                <c:pt idx="175">
                  <c:v>428</c:v>
                </c:pt>
                <c:pt idx="176">
                  <c:v>429</c:v>
                </c:pt>
                <c:pt idx="177">
                  <c:v>430</c:v>
                </c:pt>
                <c:pt idx="178">
                  <c:v>431</c:v>
                </c:pt>
                <c:pt idx="179">
                  <c:v>432</c:v>
                </c:pt>
                <c:pt idx="180">
                  <c:v>433</c:v>
                </c:pt>
                <c:pt idx="181">
                  <c:v>434</c:v>
                </c:pt>
                <c:pt idx="182">
                  <c:v>435</c:v>
                </c:pt>
                <c:pt idx="183">
                  <c:v>436</c:v>
                </c:pt>
                <c:pt idx="184">
                  <c:v>437</c:v>
                </c:pt>
                <c:pt idx="185">
                  <c:v>438</c:v>
                </c:pt>
                <c:pt idx="186">
                  <c:v>439</c:v>
                </c:pt>
                <c:pt idx="187">
                  <c:v>440</c:v>
                </c:pt>
                <c:pt idx="188">
                  <c:v>441</c:v>
                </c:pt>
                <c:pt idx="189">
                  <c:v>442</c:v>
                </c:pt>
                <c:pt idx="190">
                  <c:v>443</c:v>
                </c:pt>
                <c:pt idx="191">
                  <c:v>444</c:v>
                </c:pt>
                <c:pt idx="192">
                  <c:v>445</c:v>
                </c:pt>
                <c:pt idx="193">
                  <c:v>446</c:v>
                </c:pt>
                <c:pt idx="194">
                  <c:v>447</c:v>
                </c:pt>
                <c:pt idx="195">
                  <c:v>448</c:v>
                </c:pt>
                <c:pt idx="196">
                  <c:v>449</c:v>
                </c:pt>
                <c:pt idx="197">
                  <c:v>450</c:v>
                </c:pt>
                <c:pt idx="198">
                  <c:v>451</c:v>
                </c:pt>
                <c:pt idx="199">
                  <c:v>452</c:v>
                </c:pt>
                <c:pt idx="200">
                  <c:v>453</c:v>
                </c:pt>
                <c:pt idx="201">
                  <c:v>454</c:v>
                </c:pt>
                <c:pt idx="202">
                  <c:v>455</c:v>
                </c:pt>
                <c:pt idx="203">
                  <c:v>456</c:v>
                </c:pt>
                <c:pt idx="204">
                  <c:v>457</c:v>
                </c:pt>
                <c:pt idx="205">
                  <c:v>458</c:v>
                </c:pt>
                <c:pt idx="206">
                  <c:v>459</c:v>
                </c:pt>
                <c:pt idx="207">
                  <c:v>460</c:v>
                </c:pt>
                <c:pt idx="208">
                  <c:v>461</c:v>
                </c:pt>
                <c:pt idx="209">
                  <c:v>462</c:v>
                </c:pt>
                <c:pt idx="210">
                  <c:v>463</c:v>
                </c:pt>
                <c:pt idx="211">
                  <c:v>464</c:v>
                </c:pt>
                <c:pt idx="212">
                  <c:v>465</c:v>
                </c:pt>
                <c:pt idx="213">
                  <c:v>466</c:v>
                </c:pt>
                <c:pt idx="214">
                  <c:v>467</c:v>
                </c:pt>
                <c:pt idx="215">
                  <c:v>468</c:v>
                </c:pt>
                <c:pt idx="216">
                  <c:v>469</c:v>
                </c:pt>
                <c:pt idx="217">
                  <c:v>470</c:v>
                </c:pt>
                <c:pt idx="218">
                  <c:v>471</c:v>
                </c:pt>
                <c:pt idx="219">
                  <c:v>472</c:v>
                </c:pt>
                <c:pt idx="220">
                  <c:v>473</c:v>
                </c:pt>
                <c:pt idx="221">
                  <c:v>474</c:v>
                </c:pt>
                <c:pt idx="222">
                  <c:v>475</c:v>
                </c:pt>
                <c:pt idx="223">
                  <c:v>476</c:v>
                </c:pt>
                <c:pt idx="224">
                  <c:v>477</c:v>
                </c:pt>
                <c:pt idx="225">
                  <c:v>478</c:v>
                </c:pt>
                <c:pt idx="226">
                  <c:v>479</c:v>
                </c:pt>
                <c:pt idx="227">
                  <c:v>480</c:v>
                </c:pt>
                <c:pt idx="228">
                  <c:v>481</c:v>
                </c:pt>
                <c:pt idx="229">
                  <c:v>482</c:v>
                </c:pt>
                <c:pt idx="230">
                  <c:v>483</c:v>
                </c:pt>
                <c:pt idx="231">
                  <c:v>484</c:v>
                </c:pt>
                <c:pt idx="232">
                  <c:v>485</c:v>
                </c:pt>
                <c:pt idx="233">
                  <c:v>486</c:v>
                </c:pt>
                <c:pt idx="234">
                  <c:v>487</c:v>
                </c:pt>
                <c:pt idx="235">
                  <c:v>488</c:v>
                </c:pt>
                <c:pt idx="236">
                  <c:v>489</c:v>
                </c:pt>
                <c:pt idx="237">
                  <c:v>490</c:v>
                </c:pt>
                <c:pt idx="238">
                  <c:v>491</c:v>
                </c:pt>
                <c:pt idx="239">
                  <c:v>492</c:v>
                </c:pt>
                <c:pt idx="240">
                  <c:v>493</c:v>
                </c:pt>
                <c:pt idx="241">
                  <c:v>494</c:v>
                </c:pt>
                <c:pt idx="242">
                  <c:v>495</c:v>
                </c:pt>
                <c:pt idx="243">
                  <c:v>496</c:v>
                </c:pt>
                <c:pt idx="244">
                  <c:v>497</c:v>
                </c:pt>
                <c:pt idx="245">
                  <c:v>498</c:v>
                </c:pt>
                <c:pt idx="246">
                  <c:v>499</c:v>
                </c:pt>
                <c:pt idx="247">
                  <c:v>500</c:v>
                </c:pt>
                <c:pt idx="248">
                  <c:v>501</c:v>
                </c:pt>
                <c:pt idx="249">
                  <c:v>502</c:v>
                </c:pt>
                <c:pt idx="250">
                  <c:v>503</c:v>
                </c:pt>
                <c:pt idx="251">
                  <c:v>504</c:v>
                </c:pt>
                <c:pt idx="252">
                  <c:v>505</c:v>
                </c:pt>
                <c:pt idx="253">
                  <c:v>506</c:v>
                </c:pt>
                <c:pt idx="254">
                  <c:v>507</c:v>
                </c:pt>
                <c:pt idx="255">
                  <c:v>508</c:v>
                </c:pt>
                <c:pt idx="256">
                  <c:v>509</c:v>
                </c:pt>
                <c:pt idx="257">
                  <c:v>510</c:v>
                </c:pt>
                <c:pt idx="258">
                  <c:v>511</c:v>
                </c:pt>
                <c:pt idx="259">
                  <c:v>512</c:v>
                </c:pt>
                <c:pt idx="260">
                  <c:v>513</c:v>
                </c:pt>
                <c:pt idx="261">
                  <c:v>514</c:v>
                </c:pt>
                <c:pt idx="262">
                  <c:v>515</c:v>
                </c:pt>
                <c:pt idx="263">
                  <c:v>516</c:v>
                </c:pt>
                <c:pt idx="264">
                  <c:v>517</c:v>
                </c:pt>
                <c:pt idx="265">
                  <c:v>518</c:v>
                </c:pt>
                <c:pt idx="266">
                  <c:v>519</c:v>
                </c:pt>
                <c:pt idx="267">
                  <c:v>520</c:v>
                </c:pt>
                <c:pt idx="268">
                  <c:v>521</c:v>
                </c:pt>
                <c:pt idx="269">
                  <c:v>522</c:v>
                </c:pt>
                <c:pt idx="270">
                  <c:v>523</c:v>
                </c:pt>
                <c:pt idx="271">
                  <c:v>524</c:v>
                </c:pt>
                <c:pt idx="272">
                  <c:v>525</c:v>
                </c:pt>
                <c:pt idx="273">
                  <c:v>526</c:v>
                </c:pt>
                <c:pt idx="274">
                  <c:v>527</c:v>
                </c:pt>
                <c:pt idx="275">
                  <c:v>528</c:v>
                </c:pt>
                <c:pt idx="276">
                  <c:v>529</c:v>
                </c:pt>
                <c:pt idx="277">
                  <c:v>530</c:v>
                </c:pt>
                <c:pt idx="278">
                  <c:v>531</c:v>
                </c:pt>
                <c:pt idx="279">
                  <c:v>532</c:v>
                </c:pt>
                <c:pt idx="280">
                  <c:v>533</c:v>
                </c:pt>
                <c:pt idx="281">
                  <c:v>534</c:v>
                </c:pt>
                <c:pt idx="282">
                  <c:v>535</c:v>
                </c:pt>
                <c:pt idx="283">
                  <c:v>536</c:v>
                </c:pt>
                <c:pt idx="284">
                  <c:v>537</c:v>
                </c:pt>
                <c:pt idx="285">
                  <c:v>538</c:v>
                </c:pt>
                <c:pt idx="286">
                  <c:v>539</c:v>
                </c:pt>
                <c:pt idx="287">
                  <c:v>540</c:v>
                </c:pt>
                <c:pt idx="288">
                  <c:v>541</c:v>
                </c:pt>
                <c:pt idx="289">
                  <c:v>542</c:v>
                </c:pt>
                <c:pt idx="290">
                  <c:v>543</c:v>
                </c:pt>
                <c:pt idx="291">
                  <c:v>544</c:v>
                </c:pt>
                <c:pt idx="292">
                  <c:v>545</c:v>
                </c:pt>
                <c:pt idx="293">
                  <c:v>546</c:v>
                </c:pt>
                <c:pt idx="294">
                  <c:v>547</c:v>
                </c:pt>
                <c:pt idx="295">
                  <c:v>548</c:v>
                </c:pt>
                <c:pt idx="296">
                  <c:v>549</c:v>
                </c:pt>
                <c:pt idx="297">
                  <c:v>550</c:v>
                </c:pt>
                <c:pt idx="298">
                  <c:v>551</c:v>
                </c:pt>
                <c:pt idx="299">
                  <c:v>552</c:v>
                </c:pt>
                <c:pt idx="300">
                  <c:v>553</c:v>
                </c:pt>
                <c:pt idx="301">
                  <c:v>554</c:v>
                </c:pt>
                <c:pt idx="302">
                  <c:v>555</c:v>
                </c:pt>
                <c:pt idx="303">
                  <c:v>556</c:v>
                </c:pt>
                <c:pt idx="304">
                  <c:v>557</c:v>
                </c:pt>
                <c:pt idx="305">
                  <c:v>558</c:v>
                </c:pt>
                <c:pt idx="306">
                  <c:v>559</c:v>
                </c:pt>
                <c:pt idx="307">
                  <c:v>560</c:v>
                </c:pt>
                <c:pt idx="308">
                  <c:v>561</c:v>
                </c:pt>
                <c:pt idx="309">
                  <c:v>562</c:v>
                </c:pt>
                <c:pt idx="310">
                  <c:v>563</c:v>
                </c:pt>
                <c:pt idx="311">
                  <c:v>564</c:v>
                </c:pt>
                <c:pt idx="312">
                  <c:v>565</c:v>
                </c:pt>
                <c:pt idx="313">
                  <c:v>566</c:v>
                </c:pt>
                <c:pt idx="314">
                  <c:v>567</c:v>
                </c:pt>
                <c:pt idx="315">
                  <c:v>568</c:v>
                </c:pt>
                <c:pt idx="316">
                  <c:v>569</c:v>
                </c:pt>
                <c:pt idx="317">
                  <c:v>570</c:v>
                </c:pt>
                <c:pt idx="318">
                  <c:v>571</c:v>
                </c:pt>
                <c:pt idx="319">
                  <c:v>572</c:v>
                </c:pt>
                <c:pt idx="320">
                  <c:v>573</c:v>
                </c:pt>
                <c:pt idx="321">
                  <c:v>574</c:v>
                </c:pt>
                <c:pt idx="322">
                  <c:v>575</c:v>
                </c:pt>
                <c:pt idx="323">
                  <c:v>576</c:v>
                </c:pt>
                <c:pt idx="324">
                  <c:v>577</c:v>
                </c:pt>
                <c:pt idx="325">
                  <c:v>578</c:v>
                </c:pt>
                <c:pt idx="326">
                  <c:v>579</c:v>
                </c:pt>
                <c:pt idx="327">
                  <c:v>580</c:v>
                </c:pt>
                <c:pt idx="328">
                  <c:v>581</c:v>
                </c:pt>
                <c:pt idx="329">
                  <c:v>582</c:v>
                </c:pt>
                <c:pt idx="330">
                  <c:v>583</c:v>
                </c:pt>
                <c:pt idx="331">
                  <c:v>584</c:v>
                </c:pt>
                <c:pt idx="332">
                  <c:v>585</c:v>
                </c:pt>
                <c:pt idx="333">
                  <c:v>586</c:v>
                </c:pt>
                <c:pt idx="334">
                  <c:v>587</c:v>
                </c:pt>
                <c:pt idx="335">
                  <c:v>588</c:v>
                </c:pt>
                <c:pt idx="336">
                  <c:v>589</c:v>
                </c:pt>
                <c:pt idx="337">
                  <c:v>590</c:v>
                </c:pt>
                <c:pt idx="338">
                  <c:v>591</c:v>
                </c:pt>
                <c:pt idx="339">
                  <c:v>592</c:v>
                </c:pt>
                <c:pt idx="340">
                  <c:v>593</c:v>
                </c:pt>
                <c:pt idx="341">
                  <c:v>594</c:v>
                </c:pt>
                <c:pt idx="342">
                  <c:v>595</c:v>
                </c:pt>
                <c:pt idx="343">
                  <c:v>596</c:v>
                </c:pt>
                <c:pt idx="344">
                  <c:v>597</c:v>
                </c:pt>
                <c:pt idx="345">
                  <c:v>598</c:v>
                </c:pt>
                <c:pt idx="346">
                  <c:v>599</c:v>
                </c:pt>
                <c:pt idx="347">
                  <c:v>600</c:v>
                </c:pt>
              </c:numCache>
            </c:numRef>
          </c:xVal>
          <c:yVal>
            <c:numRef>
              <c:f>Absorbcija_Bis!$N$9:$N$356</c:f>
              <c:numCache>
                <c:formatCode>General</c:formatCode>
                <c:ptCount val="348"/>
                <c:pt idx="0">
                  <c:v>0.23272985539046012</c:v>
                </c:pt>
                <c:pt idx="1">
                  <c:v>0.23398384071631667</c:v>
                </c:pt>
                <c:pt idx="2">
                  <c:v>0.59851749471218219</c:v>
                </c:pt>
                <c:pt idx="3">
                  <c:v>0.8050825330743121</c:v>
                </c:pt>
                <c:pt idx="4">
                  <c:v>0.89641985392927381</c:v>
                </c:pt>
                <c:pt idx="5">
                  <c:v>0.93981948360237522</c:v>
                </c:pt>
                <c:pt idx="6">
                  <c:v>0.96744668466401096</c:v>
                </c:pt>
                <c:pt idx="7">
                  <c:v>0.98382514629828799</c:v>
                </c:pt>
                <c:pt idx="8">
                  <c:v>0.9916496793773909</c:v>
                </c:pt>
                <c:pt idx="9">
                  <c:v>0.99808488774016757</c:v>
                </c:pt>
                <c:pt idx="10">
                  <c:v>1</c:v>
                </c:pt>
                <c:pt idx="11">
                  <c:v>0.99831724032203584</c:v>
                </c:pt>
                <c:pt idx="12">
                  <c:v>0.99324261202628217</c:v>
                </c:pt>
                <c:pt idx="13">
                  <c:v>0.98179864852240528</c:v>
                </c:pt>
                <c:pt idx="14">
                  <c:v>0.9658848920518649</c:v>
                </c:pt>
                <c:pt idx="15">
                  <c:v>0.94520910534674429</c:v>
                </c:pt>
                <c:pt idx="16">
                  <c:v>0.91997489633960849</c:v>
                </c:pt>
                <c:pt idx="17">
                  <c:v>0.89281958660403526</c:v>
                </c:pt>
                <c:pt idx="18">
                  <c:v>0.86447376930981701</c:v>
                </c:pt>
                <c:pt idx="19">
                  <c:v>0.83559737369720866</c:v>
                </c:pt>
                <c:pt idx="20">
                  <c:v>0.80754499136462832</c:v>
                </c:pt>
                <c:pt idx="21">
                  <c:v>0.78064958116650573</c:v>
                </c:pt>
                <c:pt idx="22">
                  <c:v>0.75451829956236272</c:v>
                </c:pt>
                <c:pt idx="23">
                  <c:v>0.72945536075732564</c:v>
                </c:pt>
                <c:pt idx="24">
                  <c:v>0.70624525413863071</c:v>
                </c:pt>
                <c:pt idx="25">
                  <c:v>0.68435979677532943</c:v>
                </c:pt>
                <c:pt idx="26">
                  <c:v>0.66373072012532663</c:v>
                </c:pt>
                <c:pt idx="27">
                  <c:v>0.64470415767398292</c:v>
                </c:pt>
                <c:pt idx="28">
                  <c:v>0.62698787215338148</c:v>
                </c:pt>
                <c:pt idx="29">
                  <c:v>0.61053515350840426</c:v>
                </c:pt>
                <c:pt idx="30">
                  <c:v>0.59488608735019843</c:v>
                </c:pt>
                <c:pt idx="31">
                  <c:v>0.58076887146111444</c:v>
                </c:pt>
                <c:pt idx="32">
                  <c:v>0.56655224699318996</c:v>
                </c:pt>
                <c:pt idx="33">
                  <c:v>0.55223022547781986</c:v>
                </c:pt>
                <c:pt idx="34">
                  <c:v>0.53548886264608864</c:v>
                </c:pt>
                <c:pt idx="35">
                  <c:v>0.51404894734698869</c:v>
                </c:pt>
                <c:pt idx="36">
                  <c:v>0.48886623916985456</c:v>
                </c:pt>
                <c:pt idx="37">
                  <c:v>0.46016829992167085</c:v>
                </c:pt>
                <c:pt idx="38">
                  <c:v>0.43007025671367216</c:v>
                </c:pt>
                <c:pt idx="39">
                  <c:v>0.40147651681921293</c:v>
                </c:pt>
                <c:pt idx="40">
                  <c:v>0.37503862562250129</c:v>
                </c:pt>
                <c:pt idx="41">
                  <c:v>0.35160814335914764</c:v>
                </c:pt>
                <c:pt idx="42">
                  <c:v>0.32975262833887065</c:v>
                </c:pt>
                <c:pt idx="43">
                  <c:v>0.30857979873954711</c:v>
                </c:pt>
                <c:pt idx="44">
                  <c:v>0.28702849792439677</c:v>
                </c:pt>
                <c:pt idx="45">
                  <c:v>0.26512866823644388</c:v>
                </c:pt>
                <c:pt idx="46">
                  <c:v>0.24481578272877746</c:v>
                </c:pt>
                <c:pt idx="47">
                  <c:v>0.22694140163700777</c:v>
                </c:pt>
                <c:pt idx="48">
                  <c:v>0.21247206379395836</c:v>
                </c:pt>
                <c:pt idx="49">
                  <c:v>0.20245934428664164</c:v>
                </c:pt>
                <c:pt idx="50">
                  <c:v>0.19652477189923084</c:v>
                </c:pt>
                <c:pt idx="51">
                  <c:v>0.19433898085845897</c:v>
                </c:pt>
                <c:pt idx="52">
                  <c:v>0.19507915557801897</c:v>
                </c:pt>
                <c:pt idx="53">
                  <c:v>0.1979871559325363</c:v>
                </c:pt>
                <c:pt idx="54">
                  <c:v>0.20259228828966941</c:v>
                </c:pt>
                <c:pt idx="55">
                  <c:v>0.20847176676591556</c:v>
                </c:pt>
                <c:pt idx="56">
                  <c:v>0.21536329643638211</c:v>
                </c:pt>
                <c:pt idx="57">
                  <c:v>0.22285726604849701</c:v>
                </c:pt>
                <c:pt idx="58">
                  <c:v>0.23045663270805736</c:v>
                </c:pt>
                <c:pt idx="59">
                  <c:v>0.23842728442111868</c:v>
                </c:pt>
                <c:pt idx="60">
                  <c:v>0.24633206297952662</c:v>
                </c:pt>
                <c:pt idx="61">
                  <c:v>0.25404760593002113</c:v>
                </c:pt>
                <c:pt idx="62">
                  <c:v>0.26177392812400441</c:v>
                </c:pt>
                <c:pt idx="63">
                  <c:v>0.26906908057843815</c:v>
                </c:pt>
                <c:pt idx="64">
                  <c:v>0.2761510435505391</c:v>
                </c:pt>
                <c:pt idx="65">
                  <c:v>0.28221496685981473</c:v>
                </c:pt>
                <c:pt idx="66">
                  <c:v>0.28773154413860669</c:v>
                </c:pt>
                <c:pt idx="67">
                  <c:v>0.29313913128879032</c:v>
                </c:pt>
                <c:pt idx="68">
                  <c:v>0.29815147951105353</c:v>
                </c:pt>
                <c:pt idx="69">
                  <c:v>0.30252186389887631</c:v>
                </c:pt>
                <c:pt idx="70">
                  <c:v>0.30639520539249621</c:v>
                </c:pt>
                <c:pt idx="71">
                  <c:v>0.30977030629819219</c:v>
                </c:pt>
                <c:pt idx="72">
                  <c:v>0.31216329835269208</c:v>
                </c:pt>
                <c:pt idx="73">
                  <c:v>0.31342327214715343</c:v>
                </c:pt>
                <c:pt idx="74">
                  <c:v>0.31393348967228707</c:v>
                </c:pt>
                <c:pt idx="75">
                  <c:v>0.31456347656951772</c:v>
                </c:pt>
                <c:pt idx="76">
                  <c:v>0.31473354907789558</c:v>
                </c:pt>
                <c:pt idx="77">
                  <c:v>0.31390474502298377</c:v>
                </c:pt>
                <c:pt idx="78">
                  <c:v>0.31252739724386719</c:v>
                </c:pt>
                <c:pt idx="79">
                  <c:v>0.3105811449472895</c:v>
                </c:pt>
                <c:pt idx="80">
                  <c:v>0.3080552088897619</c:v>
                </c:pt>
                <c:pt idx="81">
                  <c:v>0.30491365825965522</c:v>
                </c:pt>
                <c:pt idx="82">
                  <c:v>0.30139124102627979</c:v>
                </c:pt>
                <c:pt idx="83">
                  <c:v>0.29747358486498399</c:v>
                </c:pt>
                <c:pt idx="84">
                  <c:v>0.29300858267320445</c:v>
                </c:pt>
                <c:pt idx="85">
                  <c:v>0.2876728571462791</c:v>
                </c:pt>
                <c:pt idx="86">
                  <c:v>0.28186883337445418</c:v>
                </c:pt>
                <c:pt idx="87">
                  <c:v>0.27564202371912644</c:v>
                </c:pt>
                <c:pt idx="88">
                  <c:v>0.26853251379144322</c:v>
                </c:pt>
                <c:pt idx="89">
                  <c:v>0.26049479123000752</c:v>
                </c:pt>
                <c:pt idx="90">
                  <c:v>0.2518067209780846</c:v>
                </c:pt>
                <c:pt idx="91">
                  <c:v>0.24241560451195179</c:v>
                </c:pt>
                <c:pt idx="92">
                  <c:v>0.23226155714556052</c:v>
                </c:pt>
                <c:pt idx="93">
                  <c:v>0.22199851965056089</c:v>
                </c:pt>
                <c:pt idx="94">
                  <c:v>0.21042760061226104</c:v>
                </c:pt>
                <c:pt idx="95">
                  <c:v>0.19853210657557807</c:v>
                </c:pt>
                <c:pt idx="96">
                  <c:v>0.18665457794470966</c:v>
                </c:pt>
                <c:pt idx="97">
                  <c:v>0.17472914156500244</c:v>
                </c:pt>
                <c:pt idx="98">
                  <c:v>0.16246356016853947</c:v>
                </c:pt>
                <c:pt idx="99">
                  <c:v>0.15068663781023262</c:v>
                </c:pt>
                <c:pt idx="100">
                  <c:v>0.13872287523145432</c:v>
                </c:pt>
                <c:pt idx="101">
                  <c:v>0.12747892657897952</c:v>
                </c:pt>
                <c:pt idx="102">
                  <c:v>0.11683382478699017</c:v>
                </c:pt>
                <c:pt idx="103">
                  <c:v>0.10651210029966297</c:v>
                </c:pt>
                <c:pt idx="104">
                  <c:v>9.6771257267006652E-2</c:v>
                </c:pt>
                <c:pt idx="105">
                  <c:v>8.7024425765745483E-2</c:v>
                </c:pt>
                <c:pt idx="106">
                  <c:v>7.8493253391269766E-2</c:v>
                </c:pt>
                <c:pt idx="107">
                  <c:v>7.0405227693553299E-2</c:v>
                </c:pt>
                <c:pt idx="108">
                  <c:v>6.2409424412351575E-2</c:v>
                </c:pt>
                <c:pt idx="109">
                  <c:v>5.5262785979318226E-2</c:v>
                </c:pt>
                <c:pt idx="110">
                  <c:v>4.8677865901420224E-2</c:v>
                </c:pt>
                <c:pt idx="111">
                  <c:v>4.2720537333310979E-2</c:v>
                </c:pt>
                <c:pt idx="112">
                  <c:v>3.6976398247534549E-2</c:v>
                </c:pt>
                <c:pt idx="113">
                  <c:v>3.2088610172252313E-2</c:v>
                </c:pt>
                <c:pt idx="114">
                  <c:v>2.7648759548613192E-2</c:v>
                </c:pt>
                <c:pt idx="115">
                  <c:v>2.3297538260325917E-2</c:v>
                </c:pt>
                <c:pt idx="116">
                  <c:v>1.9761946396019824E-2</c:v>
                </c:pt>
                <c:pt idx="117">
                  <c:v>1.6277855361715481E-2</c:v>
                </c:pt>
                <c:pt idx="118">
                  <c:v>1.3389018106733673E-2</c:v>
                </c:pt>
                <c:pt idx="119">
                  <c:v>1.0605577899197305E-2</c:v>
                </c:pt>
                <c:pt idx="120">
                  <c:v>8.4868577067997858E-3</c:v>
                </c:pt>
                <c:pt idx="121">
                  <c:v>6.2651358543987694E-3</c:v>
                </c:pt>
                <c:pt idx="122">
                  <c:v>4.714122485741456E-3</c:v>
                </c:pt>
                <c:pt idx="123">
                  <c:v>3.0349558889402567E-3</c:v>
                </c:pt>
                <c:pt idx="124">
                  <c:v>1.967810783555186E-3</c:v>
                </c:pt>
                <c:pt idx="125">
                  <c:v>3.4134271047670607E-4</c:v>
                </c:pt>
                <c:pt idx="126">
                  <c:v>5.9046300443865295E-4</c:v>
                </c:pt>
                <c:pt idx="127">
                  <c:v>1.7845636442466388E-3</c:v>
                </c:pt>
                <c:pt idx="128">
                  <c:v>2.4325159472918948E-3</c:v>
                </c:pt>
                <c:pt idx="129">
                  <c:v>3.0924451875468596E-3</c:v>
                </c:pt>
                <c:pt idx="130">
                  <c:v>3.6853035794274544E-3</c:v>
                </c:pt>
                <c:pt idx="131">
                  <c:v>4.3488259008453321E-3</c:v>
                </c:pt>
                <c:pt idx="132">
                  <c:v>4.6769939803913583E-3</c:v>
                </c:pt>
                <c:pt idx="133">
                  <c:v>5.0973844764521442E-3</c:v>
                </c:pt>
                <c:pt idx="134">
                  <c:v>5.2770385345977788E-3</c:v>
                </c:pt>
                <c:pt idx="135">
                  <c:v>5.7094059678682732E-3</c:v>
                </c:pt>
                <c:pt idx="136">
                  <c:v>5.6938359494956509E-3</c:v>
                </c:pt>
                <c:pt idx="137">
                  <c:v>5.9166069815962379E-3</c:v>
                </c:pt>
                <c:pt idx="138">
                  <c:v>6.1417734011387668E-3</c:v>
                </c:pt>
                <c:pt idx="139">
                  <c:v>5.9273862250849765E-3</c:v>
                </c:pt>
                <c:pt idx="140">
                  <c:v>6.0627256155546877E-3</c:v>
                </c:pt>
                <c:pt idx="141">
                  <c:v>6.2040534746292536E-3</c:v>
                </c:pt>
                <c:pt idx="142">
                  <c:v>6.3549628834715871E-3</c:v>
                </c:pt>
                <c:pt idx="143">
                  <c:v>6.3154389906795476E-3</c:v>
                </c:pt>
                <c:pt idx="144">
                  <c:v>6.3214274592844023E-3</c:v>
                </c:pt>
                <c:pt idx="145">
                  <c:v>6.5046745985929497E-3</c:v>
                </c:pt>
                <c:pt idx="146">
                  <c:v>6.2711243230036242E-3</c:v>
                </c:pt>
                <c:pt idx="147">
                  <c:v>6.3944867762636267E-3</c:v>
                </c:pt>
                <c:pt idx="148">
                  <c:v>6.3178343781214895E-3</c:v>
                </c:pt>
                <c:pt idx="149">
                  <c:v>6.4843138053364445E-3</c:v>
                </c:pt>
                <c:pt idx="150">
                  <c:v>6.2866943413762456E-3</c:v>
                </c:pt>
                <c:pt idx="151">
                  <c:v>6.2627404669568275E-3</c:v>
                </c:pt>
                <c:pt idx="152">
                  <c:v>6.1333895450919711E-3</c:v>
                </c:pt>
                <c:pt idx="153">
                  <c:v>6.1046448957886692E-3</c:v>
                </c:pt>
                <c:pt idx="154">
                  <c:v>6.190878843698574E-3</c:v>
                </c:pt>
                <c:pt idx="155">
                  <c:v>6.1178195267193496E-3</c:v>
                </c:pt>
                <c:pt idx="156">
                  <c:v>6.0603302281127458E-3</c:v>
                </c:pt>
                <c:pt idx="157">
                  <c:v>6.2914851162601294E-3</c:v>
                </c:pt>
                <c:pt idx="158">
                  <c:v>6.0076317043900266E-3</c:v>
                </c:pt>
                <c:pt idx="159">
                  <c:v>5.9513400995043946E-3</c:v>
                </c:pt>
                <c:pt idx="160">
                  <c:v>6.0483532909030371E-3</c:v>
                </c:pt>
                <c:pt idx="161">
                  <c:v>5.8555246018267221E-3</c:v>
                </c:pt>
                <c:pt idx="162">
                  <c:v>6.0339809662513866E-3</c:v>
                </c:pt>
                <c:pt idx="163">
                  <c:v>5.7788722036845848E-3</c:v>
                </c:pt>
                <c:pt idx="164">
                  <c:v>5.7609067978700215E-3</c:v>
                </c:pt>
                <c:pt idx="165">
                  <c:v>5.4878326294886563E-3</c:v>
                </c:pt>
                <c:pt idx="166">
                  <c:v>5.6399397320519608E-3</c:v>
                </c:pt>
                <c:pt idx="167">
                  <c:v>5.5572988653049687E-3</c:v>
                </c:pt>
                <c:pt idx="168">
                  <c:v>5.493821098093511E-3</c:v>
                </c:pt>
                <c:pt idx="169">
                  <c:v>5.3297370583204979E-3</c:v>
                </c:pt>
                <c:pt idx="170">
                  <c:v>5.4075871501836062E-3</c:v>
                </c:pt>
                <c:pt idx="171">
                  <c:v>5.4483087366966167E-3</c:v>
                </c:pt>
                <c:pt idx="172">
                  <c:v>5.3764471134383632E-3</c:v>
                </c:pt>
                <c:pt idx="173">
                  <c:v>5.1704437934313686E-3</c:v>
                </c:pt>
                <c:pt idx="174">
                  <c:v>5.1668507122684558E-3</c:v>
                </c:pt>
                <c:pt idx="175">
                  <c:v>5.1213383508715614E-3</c:v>
                </c:pt>
                <c:pt idx="176">
                  <c:v>5.0518721150552498E-3</c:v>
                </c:pt>
                <c:pt idx="177">
                  <c:v>4.9488704550517525E-3</c:v>
                </c:pt>
                <c:pt idx="178">
                  <c:v>5.0542675024971917E-3</c:v>
                </c:pt>
                <c:pt idx="179">
                  <c:v>4.9548589236566064E-3</c:v>
                </c:pt>
                <c:pt idx="180">
                  <c:v>4.8758111380725272E-3</c:v>
                </c:pt>
                <c:pt idx="181">
                  <c:v>4.9021603999338872E-3</c:v>
                </c:pt>
                <c:pt idx="182">
                  <c:v>4.5236891841070838E-3</c:v>
                </c:pt>
                <c:pt idx="183">
                  <c:v>4.6219000692266973E-3</c:v>
                </c:pt>
                <c:pt idx="184">
                  <c:v>4.5703992392249482E-3</c:v>
                </c:pt>
                <c:pt idx="185">
                  <c:v>4.714122485741456E-3</c:v>
                </c:pt>
                <c:pt idx="186">
                  <c:v>4.3596051443340706E-3</c:v>
                </c:pt>
                <c:pt idx="187">
                  <c:v>4.4781768227101894E-3</c:v>
                </c:pt>
                <c:pt idx="188">
                  <c:v>4.3811636313115469E-3</c:v>
                </c:pt>
                <c:pt idx="189">
                  <c:v>4.183544167351348E-3</c:v>
                </c:pt>
                <c:pt idx="190">
                  <c:v>4.1488110494431922E-3</c:v>
                </c:pt>
                <c:pt idx="191">
                  <c:v>4.1308456436286289E-3</c:v>
                </c:pt>
                <c:pt idx="192">
                  <c:v>4.0661701826962002E-3</c:v>
                </c:pt>
                <c:pt idx="193">
                  <c:v>4.1404271933963956E-3</c:v>
                </c:pt>
                <c:pt idx="194">
                  <c:v>4.0326347585090154E-3</c:v>
                </c:pt>
                <c:pt idx="195">
                  <c:v>3.9931108657169758E-3</c:v>
                </c:pt>
                <c:pt idx="196">
                  <c:v>4.1775556987464942E-3</c:v>
                </c:pt>
                <c:pt idx="197">
                  <c:v>4.0745540387429969E-3</c:v>
                </c:pt>
                <c:pt idx="198">
                  <c:v>3.9559823603668772E-3</c:v>
                </c:pt>
                <c:pt idx="199">
                  <c:v>4.1356364185125127E-3</c:v>
                </c:pt>
                <c:pt idx="200">
                  <c:v>4.0901240571156183E-3</c:v>
                </c:pt>
                <c:pt idx="201">
                  <c:v>4.1032986880462979E-3</c:v>
                </c:pt>
                <c:pt idx="202">
                  <c:v>4.0985079131624141E-3</c:v>
                </c:pt>
                <c:pt idx="203">
                  <c:v>3.9140630801328957E-3</c:v>
                </c:pt>
                <c:pt idx="204">
                  <c:v>4.0158670464154221E-3</c:v>
                </c:pt>
                <c:pt idx="205">
                  <c:v>3.7942937080358064E-3</c:v>
                </c:pt>
                <c:pt idx="206">
                  <c:v>3.7164436161726978E-3</c:v>
                </c:pt>
                <c:pt idx="207">
                  <c:v>3.876934574782798E-3</c:v>
                </c:pt>
                <c:pt idx="208">
                  <c:v>4.0086808840895972E-3</c:v>
                </c:pt>
                <c:pt idx="209">
                  <c:v>3.7739329147793012E-3</c:v>
                </c:pt>
                <c:pt idx="210">
                  <c:v>3.6721289484967748E-3</c:v>
                </c:pt>
                <c:pt idx="211">
                  <c:v>3.8745391873408566E-3</c:v>
                </c:pt>
                <c:pt idx="212">
                  <c:v>3.8577714752472637E-3</c:v>
                </c:pt>
                <c:pt idx="213">
                  <c:v>3.9152607738538667E-3</c:v>
                </c:pt>
                <c:pt idx="214">
                  <c:v>3.9464008105991105E-3</c:v>
                </c:pt>
                <c:pt idx="215">
                  <c:v>3.8877138182715361E-3</c:v>
                </c:pt>
                <c:pt idx="216">
                  <c:v>3.7176413098936687E-3</c:v>
                </c:pt>
                <c:pt idx="217">
                  <c:v>3.8649576375730894E-3</c:v>
                </c:pt>
                <c:pt idx="218">
                  <c:v>3.8158521950132822E-3</c:v>
                </c:pt>
                <c:pt idx="219">
                  <c:v>3.821840663618137E-3</c:v>
                </c:pt>
                <c:pt idx="220">
                  <c:v>3.6505704615192986E-3</c:v>
                </c:pt>
                <c:pt idx="221">
                  <c:v>3.4864864217462855E-3</c:v>
                </c:pt>
                <c:pt idx="222">
                  <c:v>3.7691421398954174E-3</c:v>
                </c:pt>
                <c:pt idx="223">
                  <c:v>3.7811190771051264E-3</c:v>
                </c:pt>
                <c:pt idx="224">
                  <c:v>3.6194304247740552E-3</c:v>
                </c:pt>
                <c:pt idx="225">
                  <c:v>3.6888966605903672E-3</c:v>
                </c:pt>
                <c:pt idx="226">
                  <c:v>3.6122442624482295E-3</c:v>
                </c:pt>
                <c:pt idx="227">
                  <c:v>3.4900795029091979E-3</c:v>
                </c:pt>
                <c:pt idx="228">
                  <c:v>3.5930811629126952E-3</c:v>
                </c:pt>
                <c:pt idx="229">
                  <c:v>3.5739180633771609E-3</c:v>
                </c:pt>
                <c:pt idx="230">
                  <c:v>3.6865012731484253E-3</c:v>
                </c:pt>
                <c:pt idx="231">
                  <c:v>3.808666032687457E-3</c:v>
                </c:pt>
                <c:pt idx="232">
                  <c:v>3.7044666789629887E-3</c:v>
                </c:pt>
                <c:pt idx="233">
                  <c:v>3.5823019194239571E-3</c:v>
                </c:pt>
                <c:pt idx="234">
                  <c:v>3.5571503512835684E-3</c:v>
                </c:pt>
                <c:pt idx="235">
                  <c:v>3.7272228596614359E-3</c:v>
                </c:pt>
                <c:pt idx="236">
                  <c:v>3.7775259959422136E-3</c:v>
                </c:pt>
                <c:pt idx="237">
                  <c:v>3.7535721215227959E-3</c:v>
                </c:pt>
                <c:pt idx="238">
                  <c:v>3.6757220296596872E-3</c:v>
                </c:pt>
                <c:pt idx="239">
                  <c:v>3.6733266422177453E-3</c:v>
                </c:pt>
                <c:pt idx="240">
                  <c:v>3.6900943543113382E-3</c:v>
                </c:pt>
                <c:pt idx="241">
                  <c:v>3.7284205533824068E-3</c:v>
                </c:pt>
                <c:pt idx="242">
                  <c:v>3.7272228596614359E-3</c:v>
                </c:pt>
                <c:pt idx="243">
                  <c:v>3.7619559775695921E-3</c:v>
                </c:pt>
                <c:pt idx="244">
                  <c:v>3.6505704615192986E-3</c:v>
                </c:pt>
                <c:pt idx="245">
                  <c:v>3.6936874354742506E-3</c:v>
                </c:pt>
                <c:pt idx="246">
                  <c:v>3.7344090219872611E-3</c:v>
                </c:pt>
                <c:pt idx="247">
                  <c:v>3.6146396498901714E-3</c:v>
                </c:pt>
                <c:pt idx="248">
                  <c:v>3.6781174171016291E-3</c:v>
                </c:pt>
                <c:pt idx="249">
                  <c:v>3.7344090219872611E-3</c:v>
                </c:pt>
                <c:pt idx="250">
                  <c:v>3.7954914017567769E-3</c:v>
                </c:pt>
                <c:pt idx="251">
                  <c:v>3.5990696315175499E-3</c:v>
                </c:pt>
                <c:pt idx="252">
                  <c:v>3.4924748903511398E-3</c:v>
                </c:pt>
                <c:pt idx="253">
                  <c:v>3.736804409429203E-3</c:v>
                </c:pt>
                <c:pt idx="254">
                  <c:v>3.7451882654759992E-3</c:v>
                </c:pt>
                <c:pt idx="255">
                  <c:v>3.8014798703616317E-3</c:v>
                </c:pt>
                <c:pt idx="256">
                  <c:v>3.8134568075713408E-3</c:v>
                </c:pt>
                <c:pt idx="257">
                  <c:v>3.7044666789629887E-3</c:v>
                </c:pt>
                <c:pt idx="258">
                  <c:v>3.7451882654759992E-3</c:v>
                </c:pt>
                <c:pt idx="259">
                  <c:v>3.7056643726839597E-3</c:v>
                </c:pt>
                <c:pt idx="260">
                  <c:v>3.5870926943078409E-3</c:v>
                </c:pt>
                <c:pt idx="261">
                  <c:v>3.6481750740773567E-3</c:v>
                </c:pt>
                <c:pt idx="262">
                  <c:v>3.7272228596614359E-3</c:v>
                </c:pt>
                <c:pt idx="263">
                  <c:v>3.8122591138503698E-3</c:v>
                </c:pt>
                <c:pt idx="264">
                  <c:v>3.6158373436111424E-3</c:v>
                </c:pt>
                <c:pt idx="265">
                  <c:v>3.5391849454690051E-3</c:v>
                </c:pt>
                <c:pt idx="266">
                  <c:v>3.8793299622247399E-3</c:v>
                </c:pt>
                <c:pt idx="267">
                  <c:v>3.8302245196649332E-3</c:v>
                </c:pt>
                <c:pt idx="268">
                  <c:v>3.8613645564101766E-3</c:v>
                </c:pt>
                <c:pt idx="269">
                  <c:v>3.9236446299006633E-3</c:v>
                </c:pt>
                <c:pt idx="270">
                  <c:v>3.7080597601259016E-3</c:v>
                </c:pt>
                <c:pt idx="271">
                  <c:v>3.7224320847775525E-3</c:v>
                </c:pt>
                <c:pt idx="272">
                  <c:v>3.9380169545523138E-3</c:v>
                </c:pt>
                <c:pt idx="273">
                  <c:v>4.0470070831606659E-3</c:v>
                </c:pt>
                <c:pt idx="274">
                  <c:v>3.9823316222282372E-3</c:v>
                </c:pt>
                <c:pt idx="275">
                  <c:v>4.100903300604356E-3</c:v>
                </c:pt>
                <c:pt idx="276">
                  <c:v>3.9511915854829943E-3</c:v>
                </c:pt>
                <c:pt idx="277">
                  <c:v>4.0158670464154221E-3</c:v>
                </c:pt>
                <c:pt idx="278">
                  <c:v>4.0278439836251316E-3</c:v>
                </c:pt>
                <c:pt idx="279">
                  <c:v>4.0769494261849379E-3</c:v>
                </c:pt>
                <c:pt idx="280">
                  <c:v>4.0661701826962002E-3</c:v>
                </c:pt>
                <c:pt idx="281">
                  <c:v>3.876934574782798E-3</c:v>
                </c:pt>
                <c:pt idx="282">
                  <c:v>4.0661701826962002E-3</c:v>
                </c:pt>
                <c:pt idx="283">
                  <c:v>4.1128802378140655E-3</c:v>
                </c:pt>
                <c:pt idx="284">
                  <c:v>4.1955211045610575E-3</c:v>
                </c:pt>
                <c:pt idx="285">
                  <c:v>4.2434288533998929E-3</c:v>
                </c:pt>
                <c:pt idx="286">
                  <c:v>4.3128950892162054E-3</c:v>
                </c:pt>
                <c:pt idx="287">
                  <c:v>4.1068917692092108E-3</c:v>
                </c:pt>
                <c:pt idx="288">
                  <c:v>3.9236446299006633E-3</c:v>
                </c:pt>
                <c:pt idx="289">
                  <c:v>4.1919280233981447E-3</c:v>
                </c:pt>
                <c:pt idx="290">
                  <c:v>4.241033465957951E-3</c:v>
                </c:pt>
                <c:pt idx="291">
                  <c:v>4.2278588350272714E-3</c:v>
                </c:pt>
                <c:pt idx="292">
                  <c:v>4.0577863266494036E-3</c:v>
                </c:pt>
                <c:pt idx="293">
                  <c:v>3.988320090833092E-3</c:v>
                </c:pt>
                <c:pt idx="294">
                  <c:v>4.0577863266494036E-3</c:v>
                </c:pt>
                <c:pt idx="295">
                  <c:v>4.1476133557222213E-3</c:v>
                </c:pt>
                <c:pt idx="296">
                  <c:v>4.2817550524709615E-3</c:v>
                </c:pt>
                <c:pt idx="297">
                  <c:v>4.2589988717725152E-3</c:v>
                </c:pt>
                <c:pt idx="298">
                  <c:v>4.0913217508365893E-3</c:v>
                </c:pt>
                <c:pt idx="299">
                  <c:v>4.0865309759527055E-3</c:v>
                </c:pt>
                <c:pt idx="300">
                  <c:v>4.1931257171191156E-3</c:v>
                </c:pt>
                <c:pt idx="301">
                  <c:v>4.491351453640869E-3</c:v>
                </c:pt>
                <c:pt idx="302">
                  <c:v>4.5560269145732976E-3</c:v>
                </c:pt>
                <c:pt idx="303">
                  <c:v>4.3416397385195073E-3</c:v>
                </c:pt>
                <c:pt idx="304">
                  <c:v>4.378768243869605E-3</c:v>
                </c:pt>
                <c:pt idx="305">
                  <c:v>4.2554057906096024E-3</c:v>
                </c:pt>
                <c:pt idx="306">
                  <c:v>4.0985079131624141E-3</c:v>
                </c:pt>
                <c:pt idx="307">
                  <c:v>4.3691866941018374E-3</c:v>
                </c:pt>
                <c:pt idx="308">
                  <c:v>4.3104997017742635E-3</c:v>
                </c:pt>
                <c:pt idx="309">
                  <c:v>4.548840752247472E-3</c:v>
                </c:pt>
                <c:pt idx="310">
                  <c:v>4.6889709176010678E-3</c:v>
                </c:pt>
                <c:pt idx="311">
                  <c:v>4.8662295883047605E-3</c:v>
                </c:pt>
                <c:pt idx="312">
                  <c:v>4.5332707338748505E-3</c:v>
                </c:pt>
                <c:pt idx="313">
                  <c:v>4.8279033892336919E-3</c:v>
                </c:pt>
                <c:pt idx="314">
                  <c:v>4.6686101243445617E-3</c:v>
                </c:pt>
                <c:pt idx="315">
                  <c:v>4.6913663050430088E-3</c:v>
                </c:pt>
                <c:pt idx="316">
                  <c:v>4.6494470248090274E-3</c:v>
                </c:pt>
                <c:pt idx="317">
                  <c:v>5.048279033892337E-3</c:v>
                </c:pt>
                <c:pt idx="318">
                  <c:v>4.8434734076063133E-3</c:v>
                </c:pt>
                <c:pt idx="319">
                  <c:v>4.7380763601608741E-3</c:v>
                </c:pt>
                <c:pt idx="320">
                  <c:v>5.0973844764521442E-3</c:v>
                </c:pt>
                <c:pt idx="321">
                  <c:v>4.6865755301591259E-3</c:v>
                </c:pt>
                <c:pt idx="322">
                  <c:v>4.9800104917969955E-3</c:v>
                </c:pt>
                <c:pt idx="323">
                  <c:v>4.9356958241210721E-3</c:v>
                </c:pt>
                <c:pt idx="324">
                  <c:v>4.8374849390014586E-3</c:v>
                </c:pt>
                <c:pt idx="325">
                  <c:v>4.7057386296946602E-3</c:v>
                </c:pt>
                <c:pt idx="326">
                  <c:v>5.0542675024971917E-3</c:v>
                </c:pt>
                <c:pt idx="327">
                  <c:v>4.7656233157432051E-3</c:v>
                </c:pt>
                <c:pt idx="328">
                  <c:v>4.8853926878402948E-3</c:v>
                </c:pt>
                <c:pt idx="329">
                  <c:v>5.2015838301766116E-3</c:v>
                </c:pt>
                <c:pt idx="330">
                  <c:v>4.9512658424936944E-3</c:v>
                </c:pt>
                <c:pt idx="331">
                  <c:v>4.9824058792389374E-3</c:v>
                </c:pt>
                <c:pt idx="332">
                  <c:v>5.2195492359911758E-3</c:v>
                </c:pt>
                <c:pt idx="333">
                  <c:v>4.8350895515595167E-3</c:v>
                </c:pt>
                <c:pt idx="334">
                  <c:v>4.990789735285734E-3</c:v>
                </c:pt>
                <c:pt idx="335">
                  <c:v>5.2159561548282629E-3</c:v>
                </c:pt>
                <c:pt idx="336">
                  <c:v>5.1105591073828237E-3</c:v>
                </c:pt>
                <c:pt idx="337">
                  <c:v>5.3369232206463236E-3</c:v>
                </c:pt>
                <c:pt idx="338">
                  <c:v>5.1943976678507867E-3</c:v>
                </c:pt>
                <c:pt idx="339">
                  <c:v>5.130919900639329E-3</c:v>
                </c:pt>
                <c:pt idx="340">
                  <c:v>5.2411077229686511E-3</c:v>
                </c:pt>
                <c:pt idx="341">
                  <c:v>5.3668655636705956E-3</c:v>
                </c:pt>
                <c:pt idx="342">
                  <c:v>5.1141521885457366E-3</c:v>
                </c:pt>
                <c:pt idx="343">
                  <c:v>5.0518721150552498E-3</c:v>
                </c:pt>
                <c:pt idx="344">
                  <c:v>5.3524932390189451E-3</c:v>
                </c:pt>
                <c:pt idx="345">
                  <c:v>5.2207469297121459E-3</c:v>
                </c:pt>
                <c:pt idx="346">
                  <c:v>5.3992032941368104E-3</c:v>
                </c:pt>
                <c:pt idx="347">
                  <c:v>5.3129693462269055E-3</c:v>
                </c:pt>
              </c:numCache>
            </c:numRef>
          </c:yVal>
          <c:smooth val="1"/>
          <c:extLst>
            <c:ext xmlns:c16="http://schemas.microsoft.com/office/drawing/2014/chart" uri="{C3380CC4-5D6E-409C-BE32-E72D297353CC}">
              <c16:uniqueId val="{00000003-934A-46F3-990A-B85C8D741FCE}"/>
            </c:ext>
          </c:extLst>
        </c:ser>
        <c:dLbls>
          <c:showLegendKey val="0"/>
          <c:showVal val="0"/>
          <c:showCatName val="0"/>
          <c:showSerName val="0"/>
          <c:showPercent val="0"/>
          <c:showBubbleSize val="0"/>
        </c:dLbls>
        <c:axId val="364940784"/>
        <c:axId val="406625008"/>
      </c:scatterChart>
      <c:valAx>
        <c:axId val="364940784"/>
        <c:scaling>
          <c:orientation val="minMax"/>
          <c:max val="370"/>
          <c:min val="255"/>
        </c:scaling>
        <c:delete val="0"/>
        <c:axPos val="b"/>
        <c:majorGridlines>
          <c:spPr>
            <a:ln w="9525" cap="flat" cmpd="sng" algn="ctr">
              <a:gradFill>
                <a:gsLst>
                  <a:gs pos="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majorGridlines>
        <c:minorGridlines>
          <c:spPr>
            <a:ln>
              <a:solidFill>
                <a:schemeClr val="tx1">
                  <a:lumMod val="15000"/>
                  <a:lumOff val="85000"/>
                </a:schemeClr>
              </a:solidFill>
            </a:ln>
            <a:effectLst/>
          </c:spPr>
        </c:minorGridlines>
        <c:title>
          <c:tx>
            <c:rich>
              <a:bodyPr rot="0" spcFirstLastPara="1" vertOverflow="ellipsis" vert="horz" wrap="square" anchor="ctr" anchorCtr="1"/>
              <a:lstStyle/>
              <a:p>
                <a:pPr>
                  <a:defRPr sz="12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r>
                  <a:rPr lang="lv-LV" sz="1200" b="1" cap="none" baseline="0">
                    <a:solidFill>
                      <a:sysClr val="windowText" lastClr="000000"/>
                    </a:solidFill>
                    <a:latin typeface="Times New Roman" panose="02020603050405020304" pitchFamily="18" charset="0"/>
                    <a:cs typeface="Times New Roman" panose="02020603050405020304" pitchFamily="18" charset="0"/>
                  </a:rPr>
                  <a:t>Wavelength, nm</a:t>
                </a:r>
                <a:endParaRPr lang="en-US" sz="1200" b="1" cap="none" baseline="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406625008"/>
        <c:crosses val="autoZero"/>
        <c:crossBetween val="midCat"/>
      </c:valAx>
      <c:valAx>
        <c:axId val="406625008"/>
        <c:scaling>
          <c:orientation val="minMax"/>
          <c:max val="1.05"/>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r>
                  <a:rPr lang="lv-LV" sz="1200" b="1" cap="none" baseline="0">
                    <a:solidFill>
                      <a:sysClr val="windowText" lastClr="000000"/>
                    </a:solidFill>
                    <a:latin typeface="Times New Roman" panose="02020603050405020304" pitchFamily="18" charset="0"/>
                    <a:cs typeface="Times New Roman" panose="02020603050405020304" pitchFamily="18" charset="0"/>
                  </a:rPr>
                  <a:t>Absorption (normalized)</a:t>
                </a:r>
                <a:endParaRPr lang="en-US" sz="1200" b="1" cap="none" baseline="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2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numFmt formatCode="General" sourceLinked="1"/>
        <c:majorTickMark val="none"/>
        <c:minorTickMark val="none"/>
        <c:tickLblPos val="nextTo"/>
        <c:spPr>
          <a:noFill/>
          <a:ln>
            <a:solidFill>
              <a:schemeClr val="tx1">
                <a:lumMod val="25000"/>
                <a:lumOff val="75000"/>
              </a:schemeClr>
            </a:solidFill>
          </a:ln>
          <a:effectLst/>
        </c:spPr>
        <c:txPr>
          <a:bodyPr rot="-60000000" spcFirstLastPara="1" vertOverflow="ellipsis" vert="horz" wrap="square" anchor="ctr" anchorCtr="1"/>
          <a:lstStyle/>
          <a:p>
            <a:pPr>
              <a:defRPr sz="900" b="0" i="0" u="none" strike="noStrike" kern="1200"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364940784"/>
        <c:crosses val="autoZero"/>
        <c:crossBetween val="midCat"/>
        <c:majorUnit val="0.1"/>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635432685451764"/>
          <c:y val="5.9732609381555175E-2"/>
          <c:w val="0.77721526549269437"/>
          <c:h val="0.77562452976072838"/>
        </c:manualLayout>
      </c:layout>
      <c:scatterChart>
        <c:scatterStyle val="smoothMarker"/>
        <c:varyColors val="0"/>
        <c:ser>
          <c:idx val="0"/>
          <c:order val="0"/>
          <c:tx>
            <c:v>7a</c:v>
          </c:tx>
          <c:spPr>
            <a:ln w="19050" cap="rnd">
              <a:solidFill>
                <a:schemeClr val="accent1"/>
              </a:solidFill>
              <a:round/>
            </a:ln>
            <a:effectLst/>
          </c:spPr>
          <c:marker>
            <c:symbol val="none"/>
          </c:marker>
          <c:xVal>
            <c:numRef>
              <c:f>Absorbcija_Mono!$B$9:$B$209</c:f>
              <c:numCache>
                <c:formatCode>General</c:formatCode>
                <c:ptCount val="201"/>
                <c:pt idx="0">
                  <c:v>250</c:v>
                </c:pt>
                <c:pt idx="1">
                  <c:v>251</c:v>
                </c:pt>
                <c:pt idx="2">
                  <c:v>252</c:v>
                </c:pt>
                <c:pt idx="3">
                  <c:v>253</c:v>
                </c:pt>
                <c:pt idx="4">
                  <c:v>254</c:v>
                </c:pt>
                <c:pt idx="5">
                  <c:v>255</c:v>
                </c:pt>
                <c:pt idx="6">
                  <c:v>256</c:v>
                </c:pt>
                <c:pt idx="7">
                  <c:v>257</c:v>
                </c:pt>
                <c:pt idx="8">
                  <c:v>258</c:v>
                </c:pt>
                <c:pt idx="9">
                  <c:v>259</c:v>
                </c:pt>
                <c:pt idx="10">
                  <c:v>260</c:v>
                </c:pt>
                <c:pt idx="11">
                  <c:v>261</c:v>
                </c:pt>
                <c:pt idx="12">
                  <c:v>262</c:v>
                </c:pt>
                <c:pt idx="13">
                  <c:v>263</c:v>
                </c:pt>
                <c:pt idx="14">
                  <c:v>264</c:v>
                </c:pt>
                <c:pt idx="15">
                  <c:v>265</c:v>
                </c:pt>
                <c:pt idx="16">
                  <c:v>266</c:v>
                </c:pt>
                <c:pt idx="17">
                  <c:v>267</c:v>
                </c:pt>
                <c:pt idx="18">
                  <c:v>268</c:v>
                </c:pt>
                <c:pt idx="19">
                  <c:v>269</c:v>
                </c:pt>
                <c:pt idx="20">
                  <c:v>270</c:v>
                </c:pt>
                <c:pt idx="21">
                  <c:v>271</c:v>
                </c:pt>
                <c:pt idx="22">
                  <c:v>272</c:v>
                </c:pt>
                <c:pt idx="23">
                  <c:v>273</c:v>
                </c:pt>
                <c:pt idx="24">
                  <c:v>274</c:v>
                </c:pt>
                <c:pt idx="25">
                  <c:v>275</c:v>
                </c:pt>
                <c:pt idx="26">
                  <c:v>276</c:v>
                </c:pt>
                <c:pt idx="27">
                  <c:v>277</c:v>
                </c:pt>
                <c:pt idx="28">
                  <c:v>278</c:v>
                </c:pt>
                <c:pt idx="29">
                  <c:v>279</c:v>
                </c:pt>
                <c:pt idx="30">
                  <c:v>280</c:v>
                </c:pt>
                <c:pt idx="31">
                  <c:v>281</c:v>
                </c:pt>
                <c:pt idx="32">
                  <c:v>282</c:v>
                </c:pt>
                <c:pt idx="33">
                  <c:v>283</c:v>
                </c:pt>
                <c:pt idx="34">
                  <c:v>284</c:v>
                </c:pt>
                <c:pt idx="35">
                  <c:v>285</c:v>
                </c:pt>
                <c:pt idx="36">
                  <c:v>286</c:v>
                </c:pt>
                <c:pt idx="37">
                  <c:v>287</c:v>
                </c:pt>
                <c:pt idx="38">
                  <c:v>288</c:v>
                </c:pt>
                <c:pt idx="39">
                  <c:v>289</c:v>
                </c:pt>
                <c:pt idx="40">
                  <c:v>290</c:v>
                </c:pt>
                <c:pt idx="41">
                  <c:v>291</c:v>
                </c:pt>
                <c:pt idx="42">
                  <c:v>292</c:v>
                </c:pt>
                <c:pt idx="43">
                  <c:v>293</c:v>
                </c:pt>
                <c:pt idx="44">
                  <c:v>294</c:v>
                </c:pt>
                <c:pt idx="45">
                  <c:v>295</c:v>
                </c:pt>
                <c:pt idx="46">
                  <c:v>296</c:v>
                </c:pt>
                <c:pt idx="47">
                  <c:v>297</c:v>
                </c:pt>
                <c:pt idx="48">
                  <c:v>298</c:v>
                </c:pt>
                <c:pt idx="49">
                  <c:v>299</c:v>
                </c:pt>
                <c:pt idx="50">
                  <c:v>300</c:v>
                </c:pt>
                <c:pt idx="51">
                  <c:v>301</c:v>
                </c:pt>
                <c:pt idx="52">
                  <c:v>302</c:v>
                </c:pt>
                <c:pt idx="53">
                  <c:v>303</c:v>
                </c:pt>
                <c:pt idx="54">
                  <c:v>304</c:v>
                </c:pt>
                <c:pt idx="55">
                  <c:v>305</c:v>
                </c:pt>
                <c:pt idx="56">
                  <c:v>306</c:v>
                </c:pt>
                <c:pt idx="57">
                  <c:v>307</c:v>
                </c:pt>
                <c:pt idx="58">
                  <c:v>308</c:v>
                </c:pt>
                <c:pt idx="59">
                  <c:v>309</c:v>
                </c:pt>
                <c:pt idx="60">
                  <c:v>310</c:v>
                </c:pt>
                <c:pt idx="61">
                  <c:v>311</c:v>
                </c:pt>
                <c:pt idx="62">
                  <c:v>312</c:v>
                </c:pt>
                <c:pt idx="63">
                  <c:v>313</c:v>
                </c:pt>
                <c:pt idx="64">
                  <c:v>314</c:v>
                </c:pt>
                <c:pt idx="65">
                  <c:v>315</c:v>
                </c:pt>
                <c:pt idx="66">
                  <c:v>316</c:v>
                </c:pt>
                <c:pt idx="67">
                  <c:v>317</c:v>
                </c:pt>
                <c:pt idx="68">
                  <c:v>318</c:v>
                </c:pt>
                <c:pt idx="69">
                  <c:v>319</c:v>
                </c:pt>
                <c:pt idx="70">
                  <c:v>320</c:v>
                </c:pt>
                <c:pt idx="71">
                  <c:v>321</c:v>
                </c:pt>
                <c:pt idx="72">
                  <c:v>322</c:v>
                </c:pt>
                <c:pt idx="73">
                  <c:v>323</c:v>
                </c:pt>
                <c:pt idx="74">
                  <c:v>324</c:v>
                </c:pt>
                <c:pt idx="75">
                  <c:v>325</c:v>
                </c:pt>
                <c:pt idx="76">
                  <c:v>326</c:v>
                </c:pt>
                <c:pt idx="77">
                  <c:v>327</c:v>
                </c:pt>
                <c:pt idx="78">
                  <c:v>328</c:v>
                </c:pt>
                <c:pt idx="79">
                  <c:v>329</c:v>
                </c:pt>
                <c:pt idx="80">
                  <c:v>330</c:v>
                </c:pt>
                <c:pt idx="81">
                  <c:v>331</c:v>
                </c:pt>
                <c:pt idx="82">
                  <c:v>332</c:v>
                </c:pt>
                <c:pt idx="83">
                  <c:v>333</c:v>
                </c:pt>
                <c:pt idx="84">
                  <c:v>334</c:v>
                </c:pt>
                <c:pt idx="85">
                  <c:v>335</c:v>
                </c:pt>
                <c:pt idx="86">
                  <c:v>336</c:v>
                </c:pt>
                <c:pt idx="87">
                  <c:v>337</c:v>
                </c:pt>
                <c:pt idx="88">
                  <c:v>338</c:v>
                </c:pt>
                <c:pt idx="89">
                  <c:v>339</c:v>
                </c:pt>
                <c:pt idx="90">
                  <c:v>340</c:v>
                </c:pt>
                <c:pt idx="91">
                  <c:v>341</c:v>
                </c:pt>
                <c:pt idx="92">
                  <c:v>342</c:v>
                </c:pt>
                <c:pt idx="93">
                  <c:v>343</c:v>
                </c:pt>
                <c:pt idx="94">
                  <c:v>344</c:v>
                </c:pt>
                <c:pt idx="95">
                  <c:v>345</c:v>
                </c:pt>
                <c:pt idx="96">
                  <c:v>346</c:v>
                </c:pt>
                <c:pt idx="97">
                  <c:v>347</c:v>
                </c:pt>
                <c:pt idx="98">
                  <c:v>348</c:v>
                </c:pt>
                <c:pt idx="99">
                  <c:v>349</c:v>
                </c:pt>
                <c:pt idx="100">
                  <c:v>350</c:v>
                </c:pt>
                <c:pt idx="101">
                  <c:v>351</c:v>
                </c:pt>
                <c:pt idx="102">
                  <c:v>352</c:v>
                </c:pt>
                <c:pt idx="103">
                  <c:v>353</c:v>
                </c:pt>
                <c:pt idx="104">
                  <c:v>354</c:v>
                </c:pt>
                <c:pt idx="105">
                  <c:v>355</c:v>
                </c:pt>
                <c:pt idx="106">
                  <c:v>356</c:v>
                </c:pt>
                <c:pt idx="107">
                  <c:v>357</c:v>
                </c:pt>
                <c:pt idx="108">
                  <c:v>358</c:v>
                </c:pt>
                <c:pt idx="109">
                  <c:v>359</c:v>
                </c:pt>
                <c:pt idx="110">
                  <c:v>360</c:v>
                </c:pt>
                <c:pt idx="111">
                  <c:v>361</c:v>
                </c:pt>
                <c:pt idx="112">
                  <c:v>362</c:v>
                </c:pt>
                <c:pt idx="113">
                  <c:v>363</c:v>
                </c:pt>
                <c:pt idx="114">
                  <c:v>364</c:v>
                </c:pt>
                <c:pt idx="115">
                  <c:v>365</c:v>
                </c:pt>
                <c:pt idx="116">
                  <c:v>366</c:v>
                </c:pt>
                <c:pt idx="117">
                  <c:v>367</c:v>
                </c:pt>
                <c:pt idx="118">
                  <c:v>368</c:v>
                </c:pt>
                <c:pt idx="119">
                  <c:v>369</c:v>
                </c:pt>
                <c:pt idx="120">
                  <c:v>370</c:v>
                </c:pt>
                <c:pt idx="121">
                  <c:v>371</c:v>
                </c:pt>
                <c:pt idx="122">
                  <c:v>372</c:v>
                </c:pt>
                <c:pt idx="123">
                  <c:v>373</c:v>
                </c:pt>
                <c:pt idx="124">
                  <c:v>374</c:v>
                </c:pt>
                <c:pt idx="125">
                  <c:v>375</c:v>
                </c:pt>
                <c:pt idx="126">
                  <c:v>376</c:v>
                </c:pt>
                <c:pt idx="127">
                  <c:v>377</c:v>
                </c:pt>
                <c:pt idx="128">
                  <c:v>378</c:v>
                </c:pt>
                <c:pt idx="129">
                  <c:v>379</c:v>
                </c:pt>
                <c:pt idx="130">
                  <c:v>380</c:v>
                </c:pt>
                <c:pt idx="131">
                  <c:v>381</c:v>
                </c:pt>
                <c:pt idx="132">
                  <c:v>382</c:v>
                </c:pt>
                <c:pt idx="133">
                  <c:v>383</c:v>
                </c:pt>
                <c:pt idx="134">
                  <c:v>384</c:v>
                </c:pt>
                <c:pt idx="135">
                  <c:v>385</c:v>
                </c:pt>
                <c:pt idx="136">
                  <c:v>386</c:v>
                </c:pt>
                <c:pt idx="137">
                  <c:v>387</c:v>
                </c:pt>
                <c:pt idx="138">
                  <c:v>388</c:v>
                </c:pt>
                <c:pt idx="139">
                  <c:v>389</c:v>
                </c:pt>
                <c:pt idx="140">
                  <c:v>390</c:v>
                </c:pt>
                <c:pt idx="141">
                  <c:v>391</c:v>
                </c:pt>
                <c:pt idx="142">
                  <c:v>392</c:v>
                </c:pt>
                <c:pt idx="143">
                  <c:v>393</c:v>
                </c:pt>
                <c:pt idx="144">
                  <c:v>394</c:v>
                </c:pt>
                <c:pt idx="145">
                  <c:v>395</c:v>
                </c:pt>
                <c:pt idx="146">
                  <c:v>396</c:v>
                </c:pt>
                <c:pt idx="147">
                  <c:v>397</c:v>
                </c:pt>
                <c:pt idx="148">
                  <c:v>398</c:v>
                </c:pt>
                <c:pt idx="149">
                  <c:v>399</c:v>
                </c:pt>
                <c:pt idx="150">
                  <c:v>400</c:v>
                </c:pt>
                <c:pt idx="151">
                  <c:v>401</c:v>
                </c:pt>
                <c:pt idx="152">
                  <c:v>402</c:v>
                </c:pt>
                <c:pt idx="153">
                  <c:v>403</c:v>
                </c:pt>
                <c:pt idx="154">
                  <c:v>404</c:v>
                </c:pt>
                <c:pt idx="155">
                  <c:v>405</c:v>
                </c:pt>
                <c:pt idx="156">
                  <c:v>406</c:v>
                </c:pt>
                <c:pt idx="157">
                  <c:v>407</c:v>
                </c:pt>
                <c:pt idx="158">
                  <c:v>408</c:v>
                </c:pt>
                <c:pt idx="159">
                  <c:v>409</c:v>
                </c:pt>
                <c:pt idx="160">
                  <c:v>410</c:v>
                </c:pt>
                <c:pt idx="161">
                  <c:v>411</c:v>
                </c:pt>
                <c:pt idx="162">
                  <c:v>412</c:v>
                </c:pt>
                <c:pt idx="163">
                  <c:v>413</c:v>
                </c:pt>
                <c:pt idx="164">
                  <c:v>414</c:v>
                </c:pt>
                <c:pt idx="165">
                  <c:v>415</c:v>
                </c:pt>
                <c:pt idx="166">
                  <c:v>416</c:v>
                </c:pt>
                <c:pt idx="167">
                  <c:v>417</c:v>
                </c:pt>
                <c:pt idx="168">
                  <c:v>418</c:v>
                </c:pt>
                <c:pt idx="169">
                  <c:v>419</c:v>
                </c:pt>
                <c:pt idx="170">
                  <c:v>420</c:v>
                </c:pt>
                <c:pt idx="171">
                  <c:v>421</c:v>
                </c:pt>
                <c:pt idx="172">
                  <c:v>422</c:v>
                </c:pt>
                <c:pt idx="173">
                  <c:v>423</c:v>
                </c:pt>
                <c:pt idx="174">
                  <c:v>424</c:v>
                </c:pt>
                <c:pt idx="175">
                  <c:v>425</c:v>
                </c:pt>
                <c:pt idx="176">
                  <c:v>426</c:v>
                </c:pt>
                <c:pt idx="177">
                  <c:v>427</c:v>
                </c:pt>
                <c:pt idx="178">
                  <c:v>428</c:v>
                </c:pt>
                <c:pt idx="179">
                  <c:v>429</c:v>
                </c:pt>
                <c:pt idx="180">
                  <c:v>430</c:v>
                </c:pt>
                <c:pt idx="181">
                  <c:v>431</c:v>
                </c:pt>
                <c:pt idx="182">
                  <c:v>432</c:v>
                </c:pt>
                <c:pt idx="183">
                  <c:v>433</c:v>
                </c:pt>
                <c:pt idx="184">
                  <c:v>434</c:v>
                </c:pt>
                <c:pt idx="185">
                  <c:v>435</c:v>
                </c:pt>
                <c:pt idx="186">
                  <c:v>436</c:v>
                </c:pt>
                <c:pt idx="187">
                  <c:v>437</c:v>
                </c:pt>
                <c:pt idx="188">
                  <c:v>438</c:v>
                </c:pt>
                <c:pt idx="189">
                  <c:v>439</c:v>
                </c:pt>
                <c:pt idx="190">
                  <c:v>440</c:v>
                </c:pt>
                <c:pt idx="191">
                  <c:v>441</c:v>
                </c:pt>
                <c:pt idx="192">
                  <c:v>442</c:v>
                </c:pt>
                <c:pt idx="193">
                  <c:v>443</c:v>
                </c:pt>
                <c:pt idx="194">
                  <c:v>444</c:v>
                </c:pt>
                <c:pt idx="195">
                  <c:v>445</c:v>
                </c:pt>
                <c:pt idx="196">
                  <c:v>446</c:v>
                </c:pt>
                <c:pt idx="197">
                  <c:v>447</c:v>
                </c:pt>
                <c:pt idx="198">
                  <c:v>448</c:v>
                </c:pt>
                <c:pt idx="199">
                  <c:v>449</c:v>
                </c:pt>
                <c:pt idx="200">
                  <c:v>450</c:v>
                </c:pt>
              </c:numCache>
            </c:numRef>
          </c:xVal>
          <c:yVal>
            <c:numRef>
              <c:f>Absorbcija_Mono!$D$9:$D$209</c:f>
              <c:numCache>
                <c:formatCode>General</c:formatCode>
                <c:ptCount val="201"/>
                <c:pt idx="60">
                  <c:v>0.22345439423343499</c:v>
                </c:pt>
                <c:pt idx="61">
                  <c:v>0.2209592459107291</c:v>
                </c:pt>
                <c:pt idx="62">
                  <c:v>0.22068200720820627</c:v>
                </c:pt>
                <c:pt idx="63">
                  <c:v>0.22234543942334348</c:v>
                </c:pt>
                <c:pt idx="64">
                  <c:v>0.22539506515109506</c:v>
                </c:pt>
                <c:pt idx="65">
                  <c:v>0.23010812309398393</c:v>
                </c:pt>
                <c:pt idx="66">
                  <c:v>0.23565289714444138</c:v>
                </c:pt>
                <c:pt idx="67">
                  <c:v>0.24230662600499031</c:v>
                </c:pt>
                <c:pt idx="68">
                  <c:v>0.25034654837815357</c:v>
                </c:pt>
                <c:pt idx="69">
                  <c:v>0.25949542556140837</c:v>
                </c:pt>
                <c:pt idx="70">
                  <c:v>0.27003049625727749</c:v>
                </c:pt>
                <c:pt idx="71">
                  <c:v>0.28139728306071526</c:v>
                </c:pt>
                <c:pt idx="72">
                  <c:v>0.29387302467424448</c:v>
                </c:pt>
                <c:pt idx="73">
                  <c:v>0.30690324369281952</c:v>
                </c:pt>
                <c:pt idx="74">
                  <c:v>0.3207651788189631</c:v>
                </c:pt>
                <c:pt idx="75">
                  <c:v>0.33545883005267535</c:v>
                </c:pt>
                <c:pt idx="76">
                  <c:v>0.35098419739395614</c:v>
                </c:pt>
                <c:pt idx="77">
                  <c:v>0.36734128084280565</c:v>
                </c:pt>
                <c:pt idx="78">
                  <c:v>0.38508455780426942</c:v>
                </c:pt>
                <c:pt idx="79">
                  <c:v>0.40338231217077897</c:v>
                </c:pt>
                <c:pt idx="80">
                  <c:v>0.42168006653728862</c:v>
                </c:pt>
                <c:pt idx="81">
                  <c:v>0.44080953701136677</c:v>
                </c:pt>
                <c:pt idx="82">
                  <c:v>0.46132520099805929</c:v>
                </c:pt>
                <c:pt idx="83">
                  <c:v>0.48267258109232047</c:v>
                </c:pt>
                <c:pt idx="84">
                  <c:v>0.50485167729415026</c:v>
                </c:pt>
                <c:pt idx="85">
                  <c:v>0.52786248960354865</c:v>
                </c:pt>
                <c:pt idx="86">
                  <c:v>0.55115054061546986</c:v>
                </c:pt>
                <c:pt idx="87">
                  <c:v>0.57471583032991402</c:v>
                </c:pt>
                <c:pt idx="88">
                  <c:v>0.59772664263931241</c:v>
                </c:pt>
                <c:pt idx="89">
                  <c:v>0.62018297754366514</c:v>
                </c:pt>
                <c:pt idx="90">
                  <c:v>0.64236207374549481</c:v>
                </c:pt>
                <c:pt idx="91">
                  <c:v>0.66426393124480176</c:v>
                </c:pt>
                <c:pt idx="92">
                  <c:v>0.68588855004158578</c:v>
                </c:pt>
                <c:pt idx="93">
                  <c:v>0.70779040754089273</c:v>
                </c:pt>
                <c:pt idx="94">
                  <c:v>0.73024674244524534</c:v>
                </c:pt>
                <c:pt idx="95">
                  <c:v>0.75214859994455219</c:v>
                </c:pt>
                <c:pt idx="96">
                  <c:v>0.77349598003881348</c:v>
                </c:pt>
                <c:pt idx="97">
                  <c:v>0.79484336013307455</c:v>
                </c:pt>
                <c:pt idx="98">
                  <c:v>0.81563626282228996</c:v>
                </c:pt>
                <c:pt idx="99">
                  <c:v>0.83559744940393677</c:v>
                </c:pt>
                <c:pt idx="100">
                  <c:v>0.8550041585805378</c:v>
                </c:pt>
                <c:pt idx="101">
                  <c:v>0.87357915164957023</c:v>
                </c:pt>
                <c:pt idx="102">
                  <c:v>0.89076795120598828</c:v>
                </c:pt>
                <c:pt idx="103">
                  <c:v>0.90712503465483774</c:v>
                </c:pt>
                <c:pt idx="104">
                  <c:v>0.92209592459107292</c:v>
                </c:pt>
                <c:pt idx="105">
                  <c:v>0.93595785971721646</c:v>
                </c:pt>
                <c:pt idx="106">
                  <c:v>0.94871084003326855</c:v>
                </c:pt>
                <c:pt idx="107">
                  <c:v>0.95980038813418345</c:v>
                </c:pt>
                <c:pt idx="108">
                  <c:v>0.96950374272248407</c:v>
                </c:pt>
                <c:pt idx="109">
                  <c:v>0.97782090379817022</c:v>
                </c:pt>
                <c:pt idx="110">
                  <c:v>0.98475187136124198</c:v>
                </c:pt>
                <c:pt idx="111">
                  <c:v>0.99057388411422231</c:v>
                </c:pt>
                <c:pt idx="112">
                  <c:v>0.99473246465206544</c:v>
                </c:pt>
                <c:pt idx="113">
                  <c:v>0.99778209037981691</c:v>
                </c:pt>
                <c:pt idx="114">
                  <c:v>0.99944552259495412</c:v>
                </c:pt>
                <c:pt idx="115">
                  <c:v>1</c:v>
                </c:pt>
                <c:pt idx="116">
                  <c:v>0.99889104518990846</c:v>
                </c:pt>
                <c:pt idx="117">
                  <c:v>0.99639589686720265</c:v>
                </c:pt>
                <c:pt idx="118">
                  <c:v>0.99223731632935952</c:v>
                </c:pt>
                <c:pt idx="119">
                  <c:v>0.98586082617133353</c:v>
                </c:pt>
                <c:pt idx="120">
                  <c:v>0.97754366509564738</c:v>
                </c:pt>
                <c:pt idx="121">
                  <c:v>0.96756307180482382</c:v>
                </c:pt>
                <c:pt idx="122">
                  <c:v>0.9553645688938176</c:v>
                </c:pt>
                <c:pt idx="123">
                  <c:v>0.94150263376767396</c:v>
                </c:pt>
                <c:pt idx="124">
                  <c:v>0.92514555031882439</c:v>
                </c:pt>
                <c:pt idx="125">
                  <c:v>0.90712503465483774</c:v>
                </c:pt>
                <c:pt idx="126">
                  <c:v>0.88744108677571387</c:v>
                </c:pt>
                <c:pt idx="127">
                  <c:v>0.86609370668145269</c:v>
                </c:pt>
                <c:pt idx="128">
                  <c:v>0.84391461047962291</c:v>
                </c:pt>
                <c:pt idx="129">
                  <c:v>0.82034932076517875</c:v>
                </c:pt>
                <c:pt idx="130">
                  <c:v>0.79650679234821176</c:v>
                </c:pt>
                <c:pt idx="131">
                  <c:v>0.77266426393124477</c:v>
                </c:pt>
                <c:pt idx="132">
                  <c:v>0.74882173551427778</c:v>
                </c:pt>
                <c:pt idx="133">
                  <c:v>0.7227612974771277</c:v>
                </c:pt>
                <c:pt idx="134">
                  <c:v>0.69087884668699751</c:v>
                </c:pt>
                <c:pt idx="135">
                  <c:v>0.66260049902966445</c:v>
                </c:pt>
                <c:pt idx="136">
                  <c:v>0.63820349320765168</c:v>
                </c:pt>
                <c:pt idx="137">
                  <c:v>0.61325200998059326</c:v>
                </c:pt>
                <c:pt idx="138">
                  <c:v>0.58774604934848895</c:v>
                </c:pt>
                <c:pt idx="139">
                  <c:v>0.56251732741890759</c:v>
                </c:pt>
                <c:pt idx="140">
                  <c:v>0.53701136678680339</c:v>
                </c:pt>
                <c:pt idx="141">
                  <c:v>0.51067369004713059</c:v>
                </c:pt>
                <c:pt idx="142">
                  <c:v>0.48405877460493485</c:v>
                </c:pt>
                <c:pt idx="143">
                  <c:v>0.45688938175769334</c:v>
                </c:pt>
                <c:pt idx="144">
                  <c:v>0.42888827280288327</c:v>
                </c:pt>
                <c:pt idx="145">
                  <c:v>0.40033268644302744</c:v>
                </c:pt>
                <c:pt idx="146">
                  <c:v>0.37177710008317161</c:v>
                </c:pt>
                <c:pt idx="147">
                  <c:v>0.34322151372331572</c:v>
                </c:pt>
                <c:pt idx="148">
                  <c:v>0.31522040476850566</c:v>
                </c:pt>
                <c:pt idx="149">
                  <c:v>0.2872192958136956</c:v>
                </c:pt>
                <c:pt idx="150">
                  <c:v>0.26004990296645408</c:v>
                </c:pt>
                <c:pt idx="151">
                  <c:v>0.23343498752425837</c:v>
                </c:pt>
                <c:pt idx="152">
                  <c:v>0.20792902689215412</c:v>
                </c:pt>
                <c:pt idx="153">
                  <c:v>0.18380925977266424</c:v>
                </c:pt>
                <c:pt idx="154">
                  <c:v>0.16135292486831163</c:v>
                </c:pt>
                <c:pt idx="155">
                  <c:v>0.14056002217909619</c:v>
                </c:pt>
                <c:pt idx="156">
                  <c:v>0.12170779040754089</c:v>
                </c:pt>
                <c:pt idx="157">
                  <c:v>0.10479622955364569</c:v>
                </c:pt>
                <c:pt idx="158">
                  <c:v>8.9825339617410585E-2</c:v>
                </c:pt>
                <c:pt idx="159">
                  <c:v>7.6517881896312714E-2</c:v>
                </c:pt>
                <c:pt idx="160">
                  <c:v>6.4873856390352092E-2</c:v>
                </c:pt>
                <c:pt idx="161">
                  <c:v>5.4893263099528695E-2</c:v>
                </c:pt>
                <c:pt idx="162">
                  <c:v>4.6298863321319654E-2</c:v>
                </c:pt>
                <c:pt idx="163">
                  <c:v>3.9090657055724974E-2</c:v>
                </c:pt>
                <c:pt idx="164">
                  <c:v>3.2714166897698918E-2</c:v>
                </c:pt>
                <c:pt idx="165">
                  <c:v>2.7723870252287217E-2</c:v>
                </c:pt>
                <c:pt idx="166">
                  <c:v>2.3288051011921263E-2</c:v>
                </c:pt>
                <c:pt idx="167">
                  <c:v>1.9961186581646796E-2</c:v>
                </c:pt>
                <c:pt idx="168">
                  <c:v>1.6911560853895204E-2</c:v>
                </c:pt>
                <c:pt idx="169">
                  <c:v>1.4416412531189353E-2</c:v>
                </c:pt>
                <c:pt idx="170">
                  <c:v>1.2752980316052119E-2</c:v>
                </c:pt>
                <c:pt idx="171">
                  <c:v>1.1644025505960632E-2</c:v>
                </c:pt>
                <c:pt idx="172">
                  <c:v>1.0535070695869142E-2</c:v>
                </c:pt>
                <c:pt idx="173">
                  <c:v>9.7033545883005272E-3</c:v>
                </c:pt>
                <c:pt idx="174">
                  <c:v>8.8716384807319103E-3</c:v>
                </c:pt>
                <c:pt idx="175">
                  <c:v>8.3171610756861657E-3</c:v>
                </c:pt>
                <c:pt idx="176">
                  <c:v>7.7626836706404211E-3</c:v>
                </c:pt>
                <c:pt idx="177">
                  <c:v>7.2082062655946764E-3</c:v>
                </c:pt>
                <c:pt idx="178">
                  <c:v>6.6537288605489318E-3</c:v>
                </c:pt>
                <c:pt idx="179">
                  <c:v>6.3764901580260595E-3</c:v>
                </c:pt>
                <c:pt idx="180">
                  <c:v>6.0992514555031881E-3</c:v>
                </c:pt>
                <c:pt idx="181">
                  <c:v>6.0992514555031881E-3</c:v>
                </c:pt>
                <c:pt idx="182">
                  <c:v>5.8220127529803158E-3</c:v>
                </c:pt>
                <c:pt idx="183">
                  <c:v>5.5447740504574435E-3</c:v>
                </c:pt>
                <c:pt idx="184">
                  <c:v>5.2675353479345712E-3</c:v>
                </c:pt>
                <c:pt idx="185">
                  <c:v>5.2675353479345712E-3</c:v>
                </c:pt>
                <c:pt idx="186">
                  <c:v>5.2675353479345712E-3</c:v>
                </c:pt>
                <c:pt idx="187">
                  <c:v>5.2675353479345712E-3</c:v>
                </c:pt>
                <c:pt idx="188">
                  <c:v>5.2675353479345712E-3</c:v>
                </c:pt>
                <c:pt idx="189">
                  <c:v>5.2675353479345712E-3</c:v>
                </c:pt>
                <c:pt idx="190">
                  <c:v>4.9902966454116989E-3</c:v>
                </c:pt>
                <c:pt idx="191">
                  <c:v>4.9902966454116989E-3</c:v>
                </c:pt>
                <c:pt idx="192">
                  <c:v>4.9902966454116989E-3</c:v>
                </c:pt>
                <c:pt idx="193">
                  <c:v>4.7130579428888266E-3</c:v>
                </c:pt>
                <c:pt idx="194">
                  <c:v>4.7130579428888266E-3</c:v>
                </c:pt>
                <c:pt idx="195">
                  <c:v>4.4358192403659551E-3</c:v>
                </c:pt>
                <c:pt idx="196">
                  <c:v>4.4358192403659551E-3</c:v>
                </c:pt>
                <c:pt idx="197">
                  <c:v>4.7130579428888266E-3</c:v>
                </c:pt>
                <c:pt idx="198">
                  <c:v>4.4358192403659551E-3</c:v>
                </c:pt>
                <c:pt idx="199">
                  <c:v>4.1585805378430828E-3</c:v>
                </c:pt>
                <c:pt idx="200">
                  <c:v>4.1585805378430828E-3</c:v>
                </c:pt>
              </c:numCache>
            </c:numRef>
          </c:yVal>
          <c:smooth val="1"/>
          <c:extLst>
            <c:ext xmlns:c16="http://schemas.microsoft.com/office/drawing/2014/chart" uri="{C3380CC4-5D6E-409C-BE32-E72D297353CC}">
              <c16:uniqueId val="{00000000-72BD-4856-8FCC-872F636A229E}"/>
            </c:ext>
          </c:extLst>
        </c:ser>
        <c:ser>
          <c:idx val="1"/>
          <c:order val="1"/>
          <c:tx>
            <c:v>7b</c:v>
          </c:tx>
          <c:spPr>
            <a:ln w="19050" cap="rnd">
              <a:solidFill>
                <a:schemeClr val="accent2"/>
              </a:solidFill>
              <a:round/>
            </a:ln>
            <a:effectLst/>
          </c:spPr>
          <c:marker>
            <c:symbol val="none"/>
          </c:marker>
          <c:xVal>
            <c:numRef>
              <c:f>Absorbcija_Mono!$F$9:$F$239</c:f>
              <c:numCache>
                <c:formatCode>General</c:formatCode>
                <c:ptCount val="231"/>
                <c:pt idx="0">
                  <c:v>200</c:v>
                </c:pt>
                <c:pt idx="1">
                  <c:v>201</c:v>
                </c:pt>
                <c:pt idx="2">
                  <c:v>202</c:v>
                </c:pt>
                <c:pt idx="3">
                  <c:v>203</c:v>
                </c:pt>
                <c:pt idx="4">
                  <c:v>204</c:v>
                </c:pt>
                <c:pt idx="5">
                  <c:v>205</c:v>
                </c:pt>
                <c:pt idx="6">
                  <c:v>206</c:v>
                </c:pt>
                <c:pt idx="7">
                  <c:v>207</c:v>
                </c:pt>
                <c:pt idx="8">
                  <c:v>208</c:v>
                </c:pt>
                <c:pt idx="9">
                  <c:v>209</c:v>
                </c:pt>
                <c:pt idx="10">
                  <c:v>210</c:v>
                </c:pt>
                <c:pt idx="11">
                  <c:v>211</c:v>
                </c:pt>
                <c:pt idx="12">
                  <c:v>212</c:v>
                </c:pt>
                <c:pt idx="13">
                  <c:v>213</c:v>
                </c:pt>
                <c:pt idx="14">
                  <c:v>214</c:v>
                </c:pt>
                <c:pt idx="15">
                  <c:v>215</c:v>
                </c:pt>
                <c:pt idx="16">
                  <c:v>216</c:v>
                </c:pt>
                <c:pt idx="17">
                  <c:v>217</c:v>
                </c:pt>
                <c:pt idx="18">
                  <c:v>218</c:v>
                </c:pt>
                <c:pt idx="19">
                  <c:v>219</c:v>
                </c:pt>
                <c:pt idx="20">
                  <c:v>220</c:v>
                </c:pt>
                <c:pt idx="21">
                  <c:v>221</c:v>
                </c:pt>
                <c:pt idx="22">
                  <c:v>222</c:v>
                </c:pt>
                <c:pt idx="23">
                  <c:v>223</c:v>
                </c:pt>
                <c:pt idx="24">
                  <c:v>224</c:v>
                </c:pt>
                <c:pt idx="25">
                  <c:v>225</c:v>
                </c:pt>
                <c:pt idx="26">
                  <c:v>226</c:v>
                </c:pt>
                <c:pt idx="27">
                  <c:v>227</c:v>
                </c:pt>
                <c:pt idx="28">
                  <c:v>228</c:v>
                </c:pt>
                <c:pt idx="29">
                  <c:v>229</c:v>
                </c:pt>
                <c:pt idx="30">
                  <c:v>230</c:v>
                </c:pt>
                <c:pt idx="31">
                  <c:v>231</c:v>
                </c:pt>
                <c:pt idx="32">
                  <c:v>232</c:v>
                </c:pt>
                <c:pt idx="33">
                  <c:v>233</c:v>
                </c:pt>
                <c:pt idx="34">
                  <c:v>234</c:v>
                </c:pt>
                <c:pt idx="35">
                  <c:v>235</c:v>
                </c:pt>
                <c:pt idx="36">
                  <c:v>236</c:v>
                </c:pt>
                <c:pt idx="37">
                  <c:v>237</c:v>
                </c:pt>
                <c:pt idx="38">
                  <c:v>238</c:v>
                </c:pt>
                <c:pt idx="39">
                  <c:v>239</c:v>
                </c:pt>
                <c:pt idx="40">
                  <c:v>240</c:v>
                </c:pt>
                <c:pt idx="41">
                  <c:v>241</c:v>
                </c:pt>
                <c:pt idx="42">
                  <c:v>242</c:v>
                </c:pt>
                <c:pt idx="43">
                  <c:v>243</c:v>
                </c:pt>
                <c:pt idx="44">
                  <c:v>244</c:v>
                </c:pt>
                <c:pt idx="45">
                  <c:v>245</c:v>
                </c:pt>
                <c:pt idx="46">
                  <c:v>246</c:v>
                </c:pt>
                <c:pt idx="47">
                  <c:v>247</c:v>
                </c:pt>
                <c:pt idx="48">
                  <c:v>248</c:v>
                </c:pt>
                <c:pt idx="49">
                  <c:v>249</c:v>
                </c:pt>
                <c:pt idx="50">
                  <c:v>250</c:v>
                </c:pt>
                <c:pt idx="51">
                  <c:v>251</c:v>
                </c:pt>
                <c:pt idx="52">
                  <c:v>252</c:v>
                </c:pt>
                <c:pt idx="53">
                  <c:v>253</c:v>
                </c:pt>
                <c:pt idx="54">
                  <c:v>254</c:v>
                </c:pt>
                <c:pt idx="55">
                  <c:v>255</c:v>
                </c:pt>
                <c:pt idx="56">
                  <c:v>256</c:v>
                </c:pt>
                <c:pt idx="57">
                  <c:v>257</c:v>
                </c:pt>
                <c:pt idx="58">
                  <c:v>258</c:v>
                </c:pt>
                <c:pt idx="59">
                  <c:v>259</c:v>
                </c:pt>
                <c:pt idx="60">
                  <c:v>260</c:v>
                </c:pt>
                <c:pt idx="61">
                  <c:v>261</c:v>
                </c:pt>
                <c:pt idx="62">
                  <c:v>262</c:v>
                </c:pt>
                <c:pt idx="63">
                  <c:v>263</c:v>
                </c:pt>
                <c:pt idx="64">
                  <c:v>264</c:v>
                </c:pt>
                <c:pt idx="65">
                  <c:v>265</c:v>
                </c:pt>
                <c:pt idx="66">
                  <c:v>266</c:v>
                </c:pt>
                <c:pt idx="67">
                  <c:v>267</c:v>
                </c:pt>
                <c:pt idx="68">
                  <c:v>268</c:v>
                </c:pt>
                <c:pt idx="69">
                  <c:v>269</c:v>
                </c:pt>
                <c:pt idx="70">
                  <c:v>270</c:v>
                </c:pt>
                <c:pt idx="71">
                  <c:v>271</c:v>
                </c:pt>
                <c:pt idx="72">
                  <c:v>272</c:v>
                </c:pt>
                <c:pt idx="73">
                  <c:v>273</c:v>
                </c:pt>
                <c:pt idx="74">
                  <c:v>274</c:v>
                </c:pt>
                <c:pt idx="75">
                  <c:v>275</c:v>
                </c:pt>
                <c:pt idx="76">
                  <c:v>276</c:v>
                </c:pt>
                <c:pt idx="77">
                  <c:v>277</c:v>
                </c:pt>
                <c:pt idx="78">
                  <c:v>278</c:v>
                </c:pt>
                <c:pt idx="79">
                  <c:v>279</c:v>
                </c:pt>
                <c:pt idx="80">
                  <c:v>280</c:v>
                </c:pt>
                <c:pt idx="81">
                  <c:v>281</c:v>
                </c:pt>
                <c:pt idx="82">
                  <c:v>282</c:v>
                </c:pt>
                <c:pt idx="83">
                  <c:v>283</c:v>
                </c:pt>
                <c:pt idx="84">
                  <c:v>284</c:v>
                </c:pt>
                <c:pt idx="85">
                  <c:v>285</c:v>
                </c:pt>
                <c:pt idx="86">
                  <c:v>286</c:v>
                </c:pt>
                <c:pt idx="87">
                  <c:v>287</c:v>
                </c:pt>
                <c:pt idx="88">
                  <c:v>288</c:v>
                </c:pt>
                <c:pt idx="89">
                  <c:v>289</c:v>
                </c:pt>
                <c:pt idx="90">
                  <c:v>290</c:v>
                </c:pt>
                <c:pt idx="91">
                  <c:v>291</c:v>
                </c:pt>
                <c:pt idx="92">
                  <c:v>292</c:v>
                </c:pt>
                <c:pt idx="93">
                  <c:v>293</c:v>
                </c:pt>
                <c:pt idx="94">
                  <c:v>294</c:v>
                </c:pt>
                <c:pt idx="95">
                  <c:v>295</c:v>
                </c:pt>
                <c:pt idx="96">
                  <c:v>296</c:v>
                </c:pt>
                <c:pt idx="97">
                  <c:v>297</c:v>
                </c:pt>
                <c:pt idx="98">
                  <c:v>298</c:v>
                </c:pt>
                <c:pt idx="99">
                  <c:v>299</c:v>
                </c:pt>
                <c:pt idx="100">
                  <c:v>300</c:v>
                </c:pt>
                <c:pt idx="101">
                  <c:v>301</c:v>
                </c:pt>
                <c:pt idx="102">
                  <c:v>302</c:v>
                </c:pt>
                <c:pt idx="103">
                  <c:v>303</c:v>
                </c:pt>
                <c:pt idx="104">
                  <c:v>304</c:v>
                </c:pt>
                <c:pt idx="105">
                  <c:v>305</c:v>
                </c:pt>
                <c:pt idx="106">
                  <c:v>306</c:v>
                </c:pt>
                <c:pt idx="107">
                  <c:v>307</c:v>
                </c:pt>
                <c:pt idx="108">
                  <c:v>308</c:v>
                </c:pt>
                <c:pt idx="109">
                  <c:v>309</c:v>
                </c:pt>
                <c:pt idx="110">
                  <c:v>310</c:v>
                </c:pt>
                <c:pt idx="111">
                  <c:v>311</c:v>
                </c:pt>
                <c:pt idx="112">
                  <c:v>312</c:v>
                </c:pt>
                <c:pt idx="113">
                  <c:v>313</c:v>
                </c:pt>
                <c:pt idx="114">
                  <c:v>314</c:v>
                </c:pt>
                <c:pt idx="115">
                  <c:v>315</c:v>
                </c:pt>
                <c:pt idx="116">
                  <c:v>316</c:v>
                </c:pt>
                <c:pt idx="117">
                  <c:v>317</c:v>
                </c:pt>
                <c:pt idx="118">
                  <c:v>318</c:v>
                </c:pt>
                <c:pt idx="119">
                  <c:v>319</c:v>
                </c:pt>
                <c:pt idx="120">
                  <c:v>320</c:v>
                </c:pt>
                <c:pt idx="121">
                  <c:v>321</c:v>
                </c:pt>
                <c:pt idx="122">
                  <c:v>322</c:v>
                </c:pt>
                <c:pt idx="123">
                  <c:v>323</c:v>
                </c:pt>
                <c:pt idx="124">
                  <c:v>324</c:v>
                </c:pt>
                <c:pt idx="125">
                  <c:v>325</c:v>
                </c:pt>
                <c:pt idx="126">
                  <c:v>326</c:v>
                </c:pt>
                <c:pt idx="127">
                  <c:v>327</c:v>
                </c:pt>
                <c:pt idx="128">
                  <c:v>328</c:v>
                </c:pt>
                <c:pt idx="129">
                  <c:v>329</c:v>
                </c:pt>
                <c:pt idx="130">
                  <c:v>330</c:v>
                </c:pt>
                <c:pt idx="131">
                  <c:v>331</c:v>
                </c:pt>
                <c:pt idx="132">
                  <c:v>332</c:v>
                </c:pt>
                <c:pt idx="133">
                  <c:v>333</c:v>
                </c:pt>
                <c:pt idx="134">
                  <c:v>334</c:v>
                </c:pt>
                <c:pt idx="135">
                  <c:v>335</c:v>
                </c:pt>
                <c:pt idx="136">
                  <c:v>336</c:v>
                </c:pt>
                <c:pt idx="137">
                  <c:v>337</c:v>
                </c:pt>
                <c:pt idx="138">
                  <c:v>338</c:v>
                </c:pt>
                <c:pt idx="139">
                  <c:v>339</c:v>
                </c:pt>
                <c:pt idx="140">
                  <c:v>340</c:v>
                </c:pt>
                <c:pt idx="141">
                  <c:v>341</c:v>
                </c:pt>
                <c:pt idx="142">
                  <c:v>342</c:v>
                </c:pt>
                <c:pt idx="143">
                  <c:v>343</c:v>
                </c:pt>
                <c:pt idx="144">
                  <c:v>344</c:v>
                </c:pt>
                <c:pt idx="145">
                  <c:v>345</c:v>
                </c:pt>
                <c:pt idx="146">
                  <c:v>346</c:v>
                </c:pt>
                <c:pt idx="147">
                  <c:v>347</c:v>
                </c:pt>
                <c:pt idx="148">
                  <c:v>348</c:v>
                </c:pt>
                <c:pt idx="149">
                  <c:v>349</c:v>
                </c:pt>
                <c:pt idx="150">
                  <c:v>350</c:v>
                </c:pt>
                <c:pt idx="151">
                  <c:v>351</c:v>
                </c:pt>
                <c:pt idx="152">
                  <c:v>352</c:v>
                </c:pt>
                <c:pt idx="153">
                  <c:v>353</c:v>
                </c:pt>
                <c:pt idx="154">
                  <c:v>354</c:v>
                </c:pt>
                <c:pt idx="155">
                  <c:v>355</c:v>
                </c:pt>
                <c:pt idx="156">
                  <c:v>356</c:v>
                </c:pt>
                <c:pt idx="157">
                  <c:v>357</c:v>
                </c:pt>
                <c:pt idx="158">
                  <c:v>358</c:v>
                </c:pt>
                <c:pt idx="159">
                  <c:v>359</c:v>
                </c:pt>
                <c:pt idx="160">
                  <c:v>360</c:v>
                </c:pt>
                <c:pt idx="161">
                  <c:v>361</c:v>
                </c:pt>
                <c:pt idx="162">
                  <c:v>362</c:v>
                </c:pt>
                <c:pt idx="163">
                  <c:v>363</c:v>
                </c:pt>
                <c:pt idx="164">
                  <c:v>364</c:v>
                </c:pt>
                <c:pt idx="165">
                  <c:v>365</c:v>
                </c:pt>
                <c:pt idx="166">
                  <c:v>366</c:v>
                </c:pt>
                <c:pt idx="167">
                  <c:v>367</c:v>
                </c:pt>
                <c:pt idx="168">
                  <c:v>368</c:v>
                </c:pt>
                <c:pt idx="169">
                  <c:v>369</c:v>
                </c:pt>
                <c:pt idx="170">
                  <c:v>370</c:v>
                </c:pt>
                <c:pt idx="171">
                  <c:v>371</c:v>
                </c:pt>
                <c:pt idx="172">
                  <c:v>372</c:v>
                </c:pt>
                <c:pt idx="173">
                  <c:v>373</c:v>
                </c:pt>
                <c:pt idx="174">
                  <c:v>374</c:v>
                </c:pt>
                <c:pt idx="175">
                  <c:v>375</c:v>
                </c:pt>
                <c:pt idx="176">
                  <c:v>376</c:v>
                </c:pt>
                <c:pt idx="177">
                  <c:v>377</c:v>
                </c:pt>
                <c:pt idx="178">
                  <c:v>378</c:v>
                </c:pt>
                <c:pt idx="179">
                  <c:v>379</c:v>
                </c:pt>
                <c:pt idx="180">
                  <c:v>380</c:v>
                </c:pt>
                <c:pt idx="181">
                  <c:v>381</c:v>
                </c:pt>
                <c:pt idx="182">
                  <c:v>382</c:v>
                </c:pt>
                <c:pt idx="183">
                  <c:v>383</c:v>
                </c:pt>
                <c:pt idx="184">
                  <c:v>384</c:v>
                </c:pt>
                <c:pt idx="185">
                  <c:v>385</c:v>
                </c:pt>
                <c:pt idx="186">
                  <c:v>386</c:v>
                </c:pt>
                <c:pt idx="187">
                  <c:v>387</c:v>
                </c:pt>
                <c:pt idx="188">
                  <c:v>388</c:v>
                </c:pt>
                <c:pt idx="189">
                  <c:v>389</c:v>
                </c:pt>
                <c:pt idx="190">
                  <c:v>390</c:v>
                </c:pt>
                <c:pt idx="191">
                  <c:v>391</c:v>
                </c:pt>
                <c:pt idx="192">
                  <c:v>392</c:v>
                </c:pt>
                <c:pt idx="193">
                  <c:v>393</c:v>
                </c:pt>
                <c:pt idx="194">
                  <c:v>394</c:v>
                </c:pt>
                <c:pt idx="195">
                  <c:v>395</c:v>
                </c:pt>
                <c:pt idx="196">
                  <c:v>396</c:v>
                </c:pt>
                <c:pt idx="197">
                  <c:v>397</c:v>
                </c:pt>
                <c:pt idx="198">
                  <c:v>398</c:v>
                </c:pt>
                <c:pt idx="199">
                  <c:v>399</c:v>
                </c:pt>
                <c:pt idx="200">
                  <c:v>400</c:v>
                </c:pt>
                <c:pt idx="201">
                  <c:v>401</c:v>
                </c:pt>
                <c:pt idx="202">
                  <c:v>402</c:v>
                </c:pt>
                <c:pt idx="203">
                  <c:v>403</c:v>
                </c:pt>
                <c:pt idx="204">
                  <c:v>404</c:v>
                </c:pt>
                <c:pt idx="205">
                  <c:v>405</c:v>
                </c:pt>
                <c:pt idx="206">
                  <c:v>406</c:v>
                </c:pt>
                <c:pt idx="207">
                  <c:v>407</c:v>
                </c:pt>
                <c:pt idx="208">
                  <c:v>408</c:v>
                </c:pt>
                <c:pt idx="209">
                  <c:v>409</c:v>
                </c:pt>
                <c:pt idx="210">
                  <c:v>410</c:v>
                </c:pt>
                <c:pt idx="211">
                  <c:v>411</c:v>
                </c:pt>
                <c:pt idx="212">
                  <c:v>412</c:v>
                </c:pt>
                <c:pt idx="213">
                  <c:v>413</c:v>
                </c:pt>
                <c:pt idx="214">
                  <c:v>414</c:v>
                </c:pt>
                <c:pt idx="215">
                  <c:v>415</c:v>
                </c:pt>
                <c:pt idx="216">
                  <c:v>416</c:v>
                </c:pt>
                <c:pt idx="217">
                  <c:v>417</c:v>
                </c:pt>
                <c:pt idx="218">
                  <c:v>418</c:v>
                </c:pt>
                <c:pt idx="219">
                  <c:v>419</c:v>
                </c:pt>
                <c:pt idx="220">
                  <c:v>420</c:v>
                </c:pt>
                <c:pt idx="221">
                  <c:v>421</c:v>
                </c:pt>
                <c:pt idx="222">
                  <c:v>422</c:v>
                </c:pt>
                <c:pt idx="223">
                  <c:v>423</c:v>
                </c:pt>
                <c:pt idx="224">
                  <c:v>424</c:v>
                </c:pt>
                <c:pt idx="225">
                  <c:v>425</c:v>
                </c:pt>
                <c:pt idx="226">
                  <c:v>426</c:v>
                </c:pt>
                <c:pt idx="227">
                  <c:v>427</c:v>
                </c:pt>
                <c:pt idx="228">
                  <c:v>428</c:v>
                </c:pt>
                <c:pt idx="229">
                  <c:v>429</c:v>
                </c:pt>
                <c:pt idx="230">
                  <c:v>430</c:v>
                </c:pt>
              </c:numCache>
            </c:numRef>
          </c:xVal>
          <c:yVal>
            <c:numRef>
              <c:f>Absorbcija_Mono!$H$9:$H$239</c:f>
              <c:numCache>
                <c:formatCode>General</c:formatCode>
                <c:ptCount val="231"/>
                <c:pt idx="120">
                  <c:v>0.38132767505304632</c:v>
                </c:pt>
                <c:pt idx="121">
                  <c:v>0.3789026977872082</c:v>
                </c:pt>
                <c:pt idx="122">
                  <c:v>0.37769020915428914</c:v>
                </c:pt>
                <c:pt idx="123">
                  <c:v>0.37769020915428914</c:v>
                </c:pt>
                <c:pt idx="124">
                  <c:v>0.3789026977872082</c:v>
                </c:pt>
                <c:pt idx="125">
                  <c:v>0.38132767505304632</c:v>
                </c:pt>
                <c:pt idx="126">
                  <c:v>0.38526826311003326</c:v>
                </c:pt>
                <c:pt idx="127">
                  <c:v>0.39254319490754774</c:v>
                </c:pt>
                <c:pt idx="128">
                  <c:v>0.40133373749621093</c:v>
                </c:pt>
                <c:pt idx="129">
                  <c:v>0.40678993634434679</c:v>
                </c:pt>
                <c:pt idx="130">
                  <c:v>0.41285237950894205</c:v>
                </c:pt>
                <c:pt idx="131">
                  <c:v>0.42012731130645647</c:v>
                </c:pt>
                <c:pt idx="132">
                  <c:v>0.42891785389511966</c:v>
                </c:pt>
                <c:pt idx="133">
                  <c:v>0.44013337374962103</c:v>
                </c:pt>
                <c:pt idx="134">
                  <c:v>0.4522582600788117</c:v>
                </c:pt>
                <c:pt idx="135">
                  <c:v>0.46589875719915125</c:v>
                </c:pt>
                <c:pt idx="136">
                  <c:v>0.4801454986359503</c:v>
                </c:pt>
                <c:pt idx="137">
                  <c:v>0.49530160654743854</c:v>
                </c:pt>
                <c:pt idx="138">
                  <c:v>0.51136708093361616</c:v>
                </c:pt>
                <c:pt idx="139">
                  <c:v>0.52743255531979383</c:v>
                </c:pt>
                <c:pt idx="140">
                  <c:v>0.54319490754774169</c:v>
                </c:pt>
                <c:pt idx="141">
                  <c:v>0.55956350409214906</c:v>
                </c:pt>
                <c:pt idx="142">
                  <c:v>0.57623522279478623</c:v>
                </c:pt>
                <c:pt idx="143">
                  <c:v>0.5935131858138829</c:v>
                </c:pt>
                <c:pt idx="144">
                  <c:v>0.611700515307669</c:v>
                </c:pt>
                <c:pt idx="145">
                  <c:v>0.6317065777508335</c:v>
                </c:pt>
                <c:pt idx="146">
                  <c:v>0.65292512882691722</c:v>
                </c:pt>
                <c:pt idx="147">
                  <c:v>0.67565929069414965</c:v>
                </c:pt>
                <c:pt idx="148">
                  <c:v>0.6993028190360715</c:v>
                </c:pt>
                <c:pt idx="149">
                  <c:v>0.72234010306153373</c:v>
                </c:pt>
                <c:pt idx="150">
                  <c:v>0.74416489845407696</c:v>
                </c:pt>
                <c:pt idx="151">
                  <c:v>0.76477720521370118</c:v>
                </c:pt>
                <c:pt idx="152">
                  <c:v>0.78478326765686568</c:v>
                </c:pt>
                <c:pt idx="153">
                  <c:v>0.80509245225825998</c:v>
                </c:pt>
                <c:pt idx="154">
                  <c:v>0.82449227038496509</c:v>
                </c:pt>
                <c:pt idx="155">
                  <c:v>0.84328584419521058</c:v>
                </c:pt>
                <c:pt idx="156">
                  <c:v>0.86056380721430725</c:v>
                </c:pt>
                <c:pt idx="157">
                  <c:v>0.87602303728402531</c:v>
                </c:pt>
                <c:pt idx="158">
                  <c:v>0.89208851167020309</c:v>
                </c:pt>
                <c:pt idx="159">
                  <c:v>0.90754774173992114</c:v>
                </c:pt>
                <c:pt idx="160">
                  <c:v>0.92149136101849038</c:v>
                </c:pt>
                <c:pt idx="161">
                  <c:v>0.93391936950591081</c:v>
                </c:pt>
                <c:pt idx="162">
                  <c:v>0.94513488936041223</c:v>
                </c:pt>
                <c:pt idx="163">
                  <c:v>0.95483479842376473</c:v>
                </c:pt>
                <c:pt idx="164">
                  <c:v>0.96332221885419822</c:v>
                </c:pt>
                <c:pt idx="165">
                  <c:v>0.97090027280994229</c:v>
                </c:pt>
                <c:pt idx="166">
                  <c:v>0.97787208244922696</c:v>
                </c:pt>
                <c:pt idx="167">
                  <c:v>0.98635950287966045</c:v>
                </c:pt>
                <c:pt idx="168">
                  <c:v>0.9921188238860259</c:v>
                </c:pt>
                <c:pt idx="169">
                  <c:v>0.99545316762655345</c:v>
                </c:pt>
                <c:pt idx="170">
                  <c:v>0.99818126705062127</c:v>
                </c:pt>
                <c:pt idx="171">
                  <c:v>1</c:v>
                </c:pt>
                <c:pt idx="172">
                  <c:v>0.99848438920885119</c:v>
                </c:pt>
                <c:pt idx="173">
                  <c:v>0.99424067899363444</c:v>
                </c:pt>
                <c:pt idx="174">
                  <c:v>0.99090633525310701</c:v>
                </c:pt>
                <c:pt idx="175">
                  <c:v>0.98696574719611996</c:v>
                </c:pt>
                <c:pt idx="176">
                  <c:v>0.98090330403152459</c:v>
                </c:pt>
                <c:pt idx="177">
                  <c:v>0.9715065171264019</c:v>
                </c:pt>
                <c:pt idx="178">
                  <c:v>0.96029099727190059</c:v>
                </c:pt>
                <c:pt idx="179">
                  <c:v>0.94755986662625025</c:v>
                </c:pt>
                <c:pt idx="180">
                  <c:v>0.93301000303122161</c:v>
                </c:pt>
                <c:pt idx="181">
                  <c:v>0.91603516217035463</c:v>
                </c:pt>
                <c:pt idx="182">
                  <c:v>0.89906032130948754</c:v>
                </c:pt>
                <c:pt idx="183">
                  <c:v>0.87571991512579561</c:v>
                </c:pt>
                <c:pt idx="184">
                  <c:v>0.84237647772052127</c:v>
                </c:pt>
                <c:pt idx="185">
                  <c:v>0.8157017277963019</c:v>
                </c:pt>
                <c:pt idx="186">
                  <c:v>0.79448317672021818</c:v>
                </c:pt>
                <c:pt idx="187">
                  <c:v>0.77174901485298564</c:v>
                </c:pt>
                <c:pt idx="188">
                  <c:v>0.74840860866929371</c:v>
                </c:pt>
                <c:pt idx="189">
                  <c:v>0.72476508032737186</c:v>
                </c:pt>
                <c:pt idx="190">
                  <c:v>0.70112155198545012</c:v>
                </c:pt>
                <c:pt idx="191">
                  <c:v>0.67747802364352827</c:v>
                </c:pt>
                <c:pt idx="192">
                  <c:v>0.65353137314337673</c:v>
                </c:pt>
                <c:pt idx="193">
                  <c:v>0.62958472264322518</c:v>
                </c:pt>
                <c:pt idx="194">
                  <c:v>0.60533494998484383</c:v>
                </c:pt>
                <c:pt idx="195">
                  <c:v>0.58078205516823278</c:v>
                </c:pt>
                <c:pt idx="196">
                  <c:v>0.55744164898454074</c:v>
                </c:pt>
                <c:pt idx="197">
                  <c:v>0.5347074871173082</c:v>
                </c:pt>
                <c:pt idx="198">
                  <c:v>0.50894210366777803</c:v>
                </c:pt>
                <c:pt idx="199">
                  <c:v>0.48317672021824787</c:v>
                </c:pt>
                <c:pt idx="200">
                  <c:v>0.45710821461048795</c:v>
                </c:pt>
                <c:pt idx="201">
                  <c:v>0.43073658684449834</c:v>
                </c:pt>
                <c:pt idx="202">
                  <c:v>0.40436495907850856</c:v>
                </c:pt>
                <c:pt idx="203">
                  <c:v>0.37769020915428914</c:v>
                </c:pt>
                <c:pt idx="204">
                  <c:v>0.35101545923006972</c:v>
                </c:pt>
                <c:pt idx="205">
                  <c:v>0.3249469536223098</c:v>
                </c:pt>
                <c:pt idx="206">
                  <c:v>0.29887844801454982</c:v>
                </c:pt>
                <c:pt idx="207">
                  <c:v>0.27341618672324947</c:v>
                </c:pt>
                <c:pt idx="208">
                  <c:v>0.24916641406486811</c:v>
                </c:pt>
                <c:pt idx="209">
                  <c:v>0.22552288572294632</c:v>
                </c:pt>
                <c:pt idx="210">
                  <c:v>0.2033949681721734</c:v>
                </c:pt>
                <c:pt idx="211">
                  <c:v>0.1821764170960897</c:v>
                </c:pt>
                <c:pt idx="212">
                  <c:v>0.1624734768111549</c:v>
                </c:pt>
                <c:pt idx="213">
                  <c:v>0.14367990300090935</c:v>
                </c:pt>
                <c:pt idx="214">
                  <c:v>0.12640193998181265</c:v>
                </c:pt>
                <c:pt idx="215">
                  <c:v>0.11063958775386479</c:v>
                </c:pt>
                <c:pt idx="216">
                  <c:v>9.6089724158836001E-2</c:v>
                </c:pt>
                <c:pt idx="217">
                  <c:v>8.2752349196726277E-2</c:v>
                </c:pt>
                <c:pt idx="218">
                  <c:v>7.1536829342224911E-2</c:v>
                </c:pt>
                <c:pt idx="219">
                  <c:v>6.1533798120642608E-2</c:v>
                </c:pt>
                <c:pt idx="220">
                  <c:v>5.3046377690209152E-2</c:v>
                </c:pt>
                <c:pt idx="221">
                  <c:v>4.5165201576235221E-2</c:v>
                </c:pt>
                <c:pt idx="222">
                  <c:v>3.8193391936950587E-2</c:v>
                </c:pt>
                <c:pt idx="223">
                  <c:v>3.2130948772355256E-2</c:v>
                </c:pt>
                <c:pt idx="224">
                  <c:v>2.6977872082449224E-2</c:v>
                </c:pt>
                <c:pt idx="225">
                  <c:v>2.2431039709002728E-2</c:v>
                </c:pt>
                <c:pt idx="226">
                  <c:v>1.8490451652015762E-2</c:v>
                </c:pt>
                <c:pt idx="227">
                  <c:v>1.515610791148833E-2</c:v>
                </c:pt>
                <c:pt idx="228">
                  <c:v>1.2428008487420431E-2</c:v>
                </c:pt>
                <c:pt idx="229">
                  <c:v>1.0306153379812062E-2</c:v>
                </c:pt>
                <c:pt idx="230">
                  <c:v>8.4874204304334639E-3</c:v>
                </c:pt>
              </c:numCache>
            </c:numRef>
          </c:yVal>
          <c:smooth val="1"/>
          <c:extLst>
            <c:ext xmlns:c16="http://schemas.microsoft.com/office/drawing/2014/chart" uri="{C3380CC4-5D6E-409C-BE32-E72D297353CC}">
              <c16:uniqueId val="{00000001-72BD-4856-8FCC-872F636A229E}"/>
            </c:ext>
          </c:extLst>
        </c:ser>
        <c:ser>
          <c:idx val="2"/>
          <c:order val="2"/>
          <c:tx>
            <c:v>7c</c:v>
          </c:tx>
          <c:spPr>
            <a:ln w="19050" cap="rnd">
              <a:solidFill>
                <a:schemeClr val="accent3"/>
              </a:solidFill>
              <a:round/>
            </a:ln>
            <a:effectLst/>
          </c:spPr>
          <c:marker>
            <c:symbol val="none"/>
          </c:marker>
          <c:xVal>
            <c:numRef>
              <c:f>Absorbcija_Mono!$F$9:$F$239</c:f>
              <c:numCache>
                <c:formatCode>General</c:formatCode>
                <c:ptCount val="231"/>
                <c:pt idx="0">
                  <c:v>200</c:v>
                </c:pt>
                <c:pt idx="1">
                  <c:v>201</c:v>
                </c:pt>
                <c:pt idx="2">
                  <c:v>202</c:v>
                </c:pt>
                <c:pt idx="3">
                  <c:v>203</c:v>
                </c:pt>
                <c:pt idx="4">
                  <c:v>204</c:v>
                </c:pt>
                <c:pt idx="5">
                  <c:v>205</c:v>
                </c:pt>
                <c:pt idx="6">
                  <c:v>206</c:v>
                </c:pt>
                <c:pt idx="7">
                  <c:v>207</c:v>
                </c:pt>
                <c:pt idx="8">
                  <c:v>208</c:v>
                </c:pt>
                <c:pt idx="9">
                  <c:v>209</c:v>
                </c:pt>
                <c:pt idx="10">
                  <c:v>210</c:v>
                </c:pt>
                <c:pt idx="11">
                  <c:v>211</c:v>
                </c:pt>
                <c:pt idx="12">
                  <c:v>212</c:v>
                </c:pt>
                <c:pt idx="13">
                  <c:v>213</c:v>
                </c:pt>
                <c:pt idx="14">
                  <c:v>214</c:v>
                </c:pt>
                <c:pt idx="15">
                  <c:v>215</c:v>
                </c:pt>
                <c:pt idx="16">
                  <c:v>216</c:v>
                </c:pt>
                <c:pt idx="17">
                  <c:v>217</c:v>
                </c:pt>
                <c:pt idx="18">
                  <c:v>218</c:v>
                </c:pt>
                <c:pt idx="19">
                  <c:v>219</c:v>
                </c:pt>
                <c:pt idx="20">
                  <c:v>220</c:v>
                </c:pt>
                <c:pt idx="21">
                  <c:v>221</c:v>
                </c:pt>
                <c:pt idx="22">
                  <c:v>222</c:v>
                </c:pt>
                <c:pt idx="23">
                  <c:v>223</c:v>
                </c:pt>
                <c:pt idx="24">
                  <c:v>224</c:v>
                </c:pt>
                <c:pt idx="25">
                  <c:v>225</c:v>
                </c:pt>
                <c:pt idx="26">
                  <c:v>226</c:v>
                </c:pt>
                <c:pt idx="27">
                  <c:v>227</c:v>
                </c:pt>
                <c:pt idx="28">
                  <c:v>228</c:v>
                </c:pt>
                <c:pt idx="29">
                  <c:v>229</c:v>
                </c:pt>
                <c:pt idx="30">
                  <c:v>230</c:v>
                </c:pt>
                <c:pt idx="31">
                  <c:v>231</c:v>
                </c:pt>
                <c:pt idx="32">
                  <c:v>232</c:v>
                </c:pt>
                <c:pt idx="33">
                  <c:v>233</c:v>
                </c:pt>
                <c:pt idx="34">
                  <c:v>234</c:v>
                </c:pt>
                <c:pt idx="35">
                  <c:v>235</c:v>
                </c:pt>
                <c:pt idx="36">
                  <c:v>236</c:v>
                </c:pt>
                <c:pt idx="37">
                  <c:v>237</c:v>
                </c:pt>
                <c:pt idx="38">
                  <c:v>238</c:v>
                </c:pt>
                <c:pt idx="39">
                  <c:v>239</c:v>
                </c:pt>
                <c:pt idx="40">
                  <c:v>240</c:v>
                </c:pt>
                <c:pt idx="41">
                  <c:v>241</c:v>
                </c:pt>
                <c:pt idx="42">
                  <c:v>242</c:v>
                </c:pt>
                <c:pt idx="43">
                  <c:v>243</c:v>
                </c:pt>
                <c:pt idx="44">
                  <c:v>244</c:v>
                </c:pt>
                <c:pt idx="45">
                  <c:v>245</c:v>
                </c:pt>
                <c:pt idx="46">
                  <c:v>246</c:v>
                </c:pt>
                <c:pt idx="47">
                  <c:v>247</c:v>
                </c:pt>
                <c:pt idx="48">
                  <c:v>248</c:v>
                </c:pt>
                <c:pt idx="49">
                  <c:v>249</c:v>
                </c:pt>
                <c:pt idx="50">
                  <c:v>250</c:v>
                </c:pt>
                <c:pt idx="51">
                  <c:v>251</c:v>
                </c:pt>
                <c:pt idx="52">
                  <c:v>252</c:v>
                </c:pt>
                <c:pt idx="53">
                  <c:v>253</c:v>
                </c:pt>
                <c:pt idx="54">
                  <c:v>254</c:v>
                </c:pt>
                <c:pt idx="55">
                  <c:v>255</c:v>
                </c:pt>
                <c:pt idx="56">
                  <c:v>256</c:v>
                </c:pt>
                <c:pt idx="57">
                  <c:v>257</c:v>
                </c:pt>
                <c:pt idx="58">
                  <c:v>258</c:v>
                </c:pt>
                <c:pt idx="59">
                  <c:v>259</c:v>
                </c:pt>
                <c:pt idx="60">
                  <c:v>260</c:v>
                </c:pt>
                <c:pt idx="61">
                  <c:v>261</c:v>
                </c:pt>
                <c:pt idx="62">
                  <c:v>262</c:v>
                </c:pt>
                <c:pt idx="63">
                  <c:v>263</c:v>
                </c:pt>
                <c:pt idx="64">
                  <c:v>264</c:v>
                </c:pt>
                <c:pt idx="65">
                  <c:v>265</c:v>
                </c:pt>
                <c:pt idx="66">
                  <c:v>266</c:v>
                </c:pt>
                <c:pt idx="67">
                  <c:v>267</c:v>
                </c:pt>
                <c:pt idx="68">
                  <c:v>268</c:v>
                </c:pt>
                <c:pt idx="69">
                  <c:v>269</c:v>
                </c:pt>
                <c:pt idx="70">
                  <c:v>270</c:v>
                </c:pt>
                <c:pt idx="71">
                  <c:v>271</c:v>
                </c:pt>
                <c:pt idx="72">
                  <c:v>272</c:v>
                </c:pt>
                <c:pt idx="73">
                  <c:v>273</c:v>
                </c:pt>
                <c:pt idx="74">
                  <c:v>274</c:v>
                </c:pt>
                <c:pt idx="75">
                  <c:v>275</c:v>
                </c:pt>
                <c:pt idx="76">
                  <c:v>276</c:v>
                </c:pt>
                <c:pt idx="77">
                  <c:v>277</c:v>
                </c:pt>
                <c:pt idx="78">
                  <c:v>278</c:v>
                </c:pt>
                <c:pt idx="79">
                  <c:v>279</c:v>
                </c:pt>
                <c:pt idx="80">
                  <c:v>280</c:v>
                </c:pt>
                <c:pt idx="81">
                  <c:v>281</c:v>
                </c:pt>
                <c:pt idx="82">
                  <c:v>282</c:v>
                </c:pt>
                <c:pt idx="83">
                  <c:v>283</c:v>
                </c:pt>
                <c:pt idx="84">
                  <c:v>284</c:v>
                </c:pt>
                <c:pt idx="85">
                  <c:v>285</c:v>
                </c:pt>
                <c:pt idx="86">
                  <c:v>286</c:v>
                </c:pt>
                <c:pt idx="87">
                  <c:v>287</c:v>
                </c:pt>
                <c:pt idx="88">
                  <c:v>288</c:v>
                </c:pt>
                <c:pt idx="89">
                  <c:v>289</c:v>
                </c:pt>
                <c:pt idx="90">
                  <c:v>290</c:v>
                </c:pt>
                <c:pt idx="91">
                  <c:v>291</c:v>
                </c:pt>
                <c:pt idx="92">
                  <c:v>292</c:v>
                </c:pt>
                <c:pt idx="93">
                  <c:v>293</c:v>
                </c:pt>
                <c:pt idx="94">
                  <c:v>294</c:v>
                </c:pt>
                <c:pt idx="95">
                  <c:v>295</c:v>
                </c:pt>
                <c:pt idx="96">
                  <c:v>296</c:v>
                </c:pt>
                <c:pt idx="97">
                  <c:v>297</c:v>
                </c:pt>
                <c:pt idx="98">
                  <c:v>298</c:v>
                </c:pt>
                <c:pt idx="99">
                  <c:v>299</c:v>
                </c:pt>
                <c:pt idx="100">
                  <c:v>300</c:v>
                </c:pt>
                <c:pt idx="101">
                  <c:v>301</c:v>
                </c:pt>
                <c:pt idx="102">
                  <c:v>302</c:v>
                </c:pt>
                <c:pt idx="103">
                  <c:v>303</c:v>
                </c:pt>
                <c:pt idx="104">
                  <c:v>304</c:v>
                </c:pt>
                <c:pt idx="105">
                  <c:v>305</c:v>
                </c:pt>
                <c:pt idx="106">
                  <c:v>306</c:v>
                </c:pt>
                <c:pt idx="107">
                  <c:v>307</c:v>
                </c:pt>
                <c:pt idx="108">
                  <c:v>308</c:v>
                </c:pt>
                <c:pt idx="109">
                  <c:v>309</c:v>
                </c:pt>
                <c:pt idx="110">
                  <c:v>310</c:v>
                </c:pt>
                <c:pt idx="111">
                  <c:v>311</c:v>
                </c:pt>
                <c:pt idx="112">
                  <c:v>312</c:v>
                </c:pt>
                <c:pt idx="113">
                  <c:v>313</c:v>
                </c:pt>
                <c:pt idx="114">
                  <c:v>314</c:v>
                </c:pt>
                <c:pt idx="115">
                  <c:v>315</c:v>
                </c:pt>
                <c:pt idx="116">
                  <c:v>316</c:v>
                </c:pt>
                <c:pt idx="117">
                  <c:v>317</c:v>
                </c:pt>
                <c:pt idx="118">
                  <c:v>318</c:v>
                </c:pt>
                <c:pt idx="119">
                  <c:v>319</c:v>
                </c:pt>
                <c:pt idx="120">
                  <c:v>320</c:v>
                </c:pt>
                <c:pt idx="121">
                  <c:v>321</c:v>
                </c:pt>
                <c:pt idx="122">
                  <c:v>322</c:v>
                </c:pt>
                <c:pt idx="123">
                  <c:v>323</c:v>
                </c:pt>
                <c:pt idx="124">
                  <c:v>324</c:v>
                </c:pt>
                <c:pt idx="125">
                  <c:v>325</c:v>
                </c:pt>
                <c:pt idx="126">
                  <c:v>326</c:v>
                </c:pt>
                <c:pt idx="127">
                  <c:v>327</c:v>
                </c:pt>
                <c:pt idx="128">
                  <c:v>328</c:v>
                </c:pt>
                <c:pt idx="129">
                  <c:v>329</c:v>
                </c:pt>
                <c:pt idx="130">
                  <c:v>330</c:v>
                </c:pt>
                <c:pt idx="131">
                  <c:v>331</c:v>
                </c:pt>
                <c:pt idx="132">
                  <c:v>332</c:v>
                </c:pt>
                <c:pt idx="133">
                  <c:v>333</c:v>
                </c:pt>
                <c:pt idx="134">
                  <c:v>334</c:v>
                </c:pt>
                <c:pt idx="135">
                  <c:v>335</c:v>
                </c:pt>
                <c:pt idx="136">
                  <c:v>336</c:v>
                </c:pt>
                <c:pt idx="137">
                  <c:v>337</c:v>
                </c:pt>
                <c:pt idx="138">
                  <c:v>338</c:v>
                </c:pt>
                <c:pt idx="139">
                  <c:v>339</c:v>
                </c:pt>
                <c:pt idx="140">
                  <c:v>340</c:v>
                </c:pt>
                <c:pt idx="141">
                  <c:v>341</c:v>
                </c:pt>
                <c:pt idx="142">
                  <c:v>342</c:v>
                </c:pt>
                <c:pt idx="143">
                  <c:v>343</c:v>
                </c:pt>
                <c:pt idx="144">
                  <c:v>344</c:v>
                </c:pt>
                <c:pt idx="145">
                  <c:v>345</c:v>
                </c:pt>
                <c:pt idx="146">
                  <c:v>346</c:v>
                </c:pt>
                <c:pt idx="147">
                  <c:v>347</c:v>
                </c:pt>
                <c:pt idx="148">
                  <c:v>348</c:v>
                </c:pt>
                <c:pt idx="149">
                  <c:v>349</c:v>
                </c:pt>
                <c:pt idx="150">
                  <c:v>350</c:v>
                </c:pt>
                <c:pt idx="151">
                  <c:v>351</c:v>
                </c:pt>
                <c:pt idx="152">
                  <c:v>352</c:v>
                </c:pt>
                <c:pt idx="153">
                  <c:v>353</c:v>
                </c:pt>
                <c:pt idx="154">
                  <c:v>354</c:v>
                </c:pt>
                <c:pt idx="155">
                  <c:v>355</c:v>
                </c:pt>
                <c:pt idx="156">
                  <c:v>356</c:v>
                </c:pt>
                <c:pt idx="157">
                  <c:v>357</c:v>
                </c:pt>
                <c:pt idx="158">
                  <c:v>358</c:v>
                </c:pt>
                <c:pt idx="159">
                  <c:v>359</c:v>
                </c:pt>
                <c:pt idx="160">
                  <c:v>360</c:v>
                </c:pt>
                <c:pt idx="161">
                  <c:v>361</c:v>
                </c:pt>
                <c:pt idx="162">
                  <c:v>362</c:v>
                </c:pt>
                <c:pt idx="163">
                  <c:v>363</c:v>
                </c:pt>
                <c:pt idx="164">
                  <c:v>364</c:v>
                </c:pt>
                <c:pt idx="165">
                  <c:v>365</c:v>
                </c:pt>
                <c:pt idx="166">
                  <c:v>366</c:v>
                </c:pt>
                <c:pt idx="167">
                  <c:v>367</c:v>
                </c:pt>
                <c:pt idx="168">
                  <c:v>368</c:v>
                </c:pt>
                <c:pt idx="169">
                  <c:v>369</c:v>
                </c:pt>
                <c:pt idx="170">
                  <c:v>370</c:v>
                </c:pt>
                <c:pt idx="171">
                  <c:v>371</c:v>
                </c:pt>
                <c:pt idx="172">
                  <c:v>372</c:v>
                </c:pt>
                <c:pt idx="173">
                  <c:v>373</c:v>
                </c:pt>
                <c:pt idx="174">
                  <c:v>374</c:v>
                </c:pt>
                <c:pt idx="175">
                  <c:v>375</c:v>
                </c:pt>
                <c:pt idx="176">
                  <c:v>376</c:v>
                </c:pt>
                <c:pt idx="177">
                  <c:v>377</c:v>
                </c:pt>
                <c:pt idx="178">
                  <c:v>378</c:v>
                </c:pt>
                <c:pt idx="179">
                  <c:v>379</c:v>
                </c:pt>
                <c:pt idx="180">
                  <c:v>380</c:v>
                </c:pt>
                <c:pt idx="181">
                  <c:v>381</c:v>
                </c:pt>
                <c:pt idx="182">
                  <c:v>382</c:v>
                </c:pt>
                <c:pt idx="183">
                  <c:v>383</c:v>
                </c:pt>
                <c:pt idx="184">
                  <c:v>384</c:v>
                </c:pt>
                <c:pt idx="185">
                  <c:v>385</c:v>
                </c:pt>
                <c:pt idx="186">
                  <c:v>386</c:v>
                </c:pt>
                <c:pt idx="187">
                  <c:v>387</c:v>
                </c:pt>
                <c:pt idx="188">
                  <c:v>388</c:v>
                </c:pt>
                <c:pt idx="189">
                  <c:v>389</c:v>
                </c:pt>
                <c:pt idx="190">
                  <c:v>390</c:v>
                </c:pt>
                <c:pt idx="191">
                  <c:v>391</c:v>
                </c:pt>
                <c:pt idx="192">
                  <c:v>392</c:v>
                </c:pt>
                <c:pt idx="193">
                  <c:v>393</c:v>
                </c:pt>
                <c:pt idx="194">
                  <c:v>394</c:v>
                </c:pt>
                <c:pt idx="195">
                  <c:v>395</c:v>
                </c:pt>
                <c:pt idx="196">
                  <c:v>396</c:v>
                </c:pt>
                <c:pt idx="197">
                  <c:v>397</c:v>
                </c:pt>
                <c:pt idx="198">
                  <c:v>398</c:v>
                </c:pt>
                <c:pt idx="199">
                  <c:v>399</c:v>
                </c:pt>
                <c:pt idx="200">
                  <c:v>400</c:v>
                </c:pt>
                <c:pt idx="201">
                  <c:v>401</c:v>
                </c:pt>
                <c:pt idx="202">
                  <c:v>402</c:v>
                </c:pt>
                <c:pt idx="203">
                  <c:v>403</c:v>
                </c:pt>
                <c:pt idx="204">
                  <c:v>404</c:v>
                </c:pt>
                <c:pt idx="205">
                  <c:v>405</c:v>
                </c:pt>
                <c:pt idx="206">
                  <c:v>406</c:v>
                </c:pt>
                <c:pt idx="207">
                  <c:v>407</c:v>
                </c:pt>
                <c:pt idx="208">
                  <c:v>408</c:v>
                </c:pt>
                <c:pt idx="209">
                  <c:v>409</c:v>
                </c:pt>
                <c:pt idx="210">
                  <c:v>410</c:v>
                </c:pt>
                <c:pt idx="211">
                  <c:v>411</c:v>
                </c:pt>
                <c:pt idx="212">
                  <c:v>412</c:v>
                </c:pt>
                <c:pt idx="213">
                  <c:v>413</c:v>
                </c:pt>
                <c:pt idx="214">
                  <c:v>414</c:v>
                </c:pt>
                <c:pt idx="215">
                  <c:v>415</c:v>
                </c:pt>
                <c:pt idx="216">
                  <c:v>416</c:v>
                </c:pt>
                <c:pt idx="217">
                  <c:v>417</c:v>
                </c:pt>
                <c:pt idx="218">
                  <c:v>418</c:v>
                </c:pt>
                <c:pt idx="219">
                  <c:v>419</c:v>
                </c:pt>
                <c:pt idx="220">
                  <c:v>420</c:v>
                </c:pt>
                <c:pt idx="221">
                  <c:v>421</c:v>
                </c:pt>
                <c:pt idx="222">
                  <c:v>422</c:v>
                </c:pt>
                <c:pt idx="223">
                  <c:v>423</c:v>
                </c:pt>
                <c:pt idx="224">
                  <c:v>424</c:v>
                </c:pt>
                <c:pt idx="225">
                  <c:v>425</c:v>
                </c:pt>
                <c:pt idx="226">
                  <c:v>426</c:v>
                </c:pt>
                <c:pt idx="227">
                  <c:v>427</c:v>
                </c:pt>
                <c:pt idx="228">
                  <c:v>428</c:v>
                </c:pt>
                <c:pt idx="229">
                  <c:v>429</c:v>
                </c:pt>
                <c:pt idx="230">
                  <c:v>430</c:v>
                </c:pt>
              </c:numCache>
            </c:numRef>
          </c:xVal>
          <c:yVal>
            <c:numRef>
              <c:f>Absorbcija_Mono!$K$9:$K$239</c:f>
              <c:numCache>
                <c:formatCode>General</c:formatCode>
                <c:ptCount val="231"/>
                <c:pt idx="80">
                  <c:v>0.879538976329161</c:v>
                </c:pt>
                <c:pt idx="81">
                  <c:v>0.86367579625728097</c:v>
                </c:pt>
                <c:pt idx="82">
                  <c:v>0.85177841120337106</c:v>
                </c:pt>
                <c:pt idx="83">
                  <c:v>0.84409468335605409</c:v>
                </c:pt>
                <c:pt idx="84">
                  <c:v>0.83988102614946092</c:v>
                </c:pt>
                <c:pt idx="85">
                  <c:v>0.83864171520634523</c:v>
                </c:pt>
                <c:pt idx="86">
                  <c:v>0.83975709505514939</c:v>
                </c:pt>
                <c:pt idx="87">
                  <c:v>0.84285537241293851</c:v>
                </c:pt>
                <c:pt idx="88">
                  <c:v>0.84731689180815473</c:v>
                </c:pt>
                <c:pt idx="89">
                  <c:v>0.85289379105217511</c:v>
                </c:pt>
                <c:pt idx="90">
                  <c:v>0.8589664146734417</c:v>
                </c:pt>
                <c:pt idx="91">
                  <c:v>0.86553476267195451</c:v>
                </c:pt>
                <c:pt idx="92">
                  <c:v>0.87210311067046731</c:v>
                </c:pt>
                <c:pt idx="93">
                  <c:v>0.87854752757466847</c:v>
                </c:pt>
                <c:pt idx="94">
                  <c:v>0.88548766885611607</c:v>
                </c:pt>
                <c:pt idx="95">
                  <c:v>0.89242781013756356</c:v>
                </c:pt>
                <c:pt idx="96">
                  <c:v>0.89973974470194573</c:v>
                </c:pt>
                <c:pt idx="97">
                  <c:v>0.90804312802082054</c:v>
                </c:pt>
                <c:pt idx="98">
                  <c:v>0.91659437352831841</c:v>
                </c:pt>
                <c:pt idx="99">
                  <c:v>0.92564134341306237</c:v>
                </c:pt>
                <c:pt idx="100">
                  <c:v>0.93506010658074112</c:v>
                </c:pt>
                <c:pt idx="101">
                  <c:v>0.94447886974841999</c:v>
                </c:pt>
                <c:pt idx="102">
                  <c:v>0.9532779774445409</c:v>
                </c:pt>
                <c:pt idx="103">
                  <c:v>0.96145742966910408</c:v>
                </c:pt>
                <c:pt idx="104">
                  <c:v>0.96926508861073246</c:v>
                </c:pt>
                <c:pt idx="105">
                  <c:v>0.9759573677035569</c:v>
                </c:pt>
                <c:pt idx="106">
                  <c:v>0.98215392241913502</c:v>
                </c:pt>
                <c:pt idx="107">
                  <c:v>0.98822654604040161</c:v>
                </c:pt>
                <c:pt idx="108">
                  <c:v>0.99305985871855251</c:v>
                </c:pt>
                <c:pt idx="109">
                  <c:v>0.99702565373652252</c:v>
                </c:pt>
                <c:pt idx="110">
                  <c:v>0.99938034452844227</c:v>
                </c:pt>
                <c:pt idx="111">
                  <c:v>1</c:v>
                </c:pt>
                <c:pt idx="112">
                  <c:v>0.99900855124550758</c:v>
                </c:pt>
                <c:pt idx="113">
                  <c:v>0.996901722642211</c:v>
                </c:pt>
                <c:pt idx="114">
                  <c:v>0.99380344528442188</c:v>
                </c:pt>
                <c:pt idx="115">
                  <c:v>0.98934192588920566</c:v>
                </c:pt>
                <c:pt idx="116">
                  <c:v>0.98314537117362755</c:v>
                </c:pt>
                <c:pt idx="117">
                  <c:v>0.97508985004337601</c:v>
                </c:pt>
                <c:pt idx="118">
                  <c:v>0.9659189490643203</c:v>
                </c:pt>
                <c:pt idx="119">
                  <c:v>0.95575659933077217</c:v>
                </c:pt>
                <c:pt idx="120">
                  <c:v>0.94460280084273152</c:v>
                </c:pt>
                <c:pt idx="121">
                  <c:v>0.93307720907175618</c:v>
                </c:pt>
                <c:pt idx="122">
                  <c:v>0.92080803073491146</c:v>
                </c:pt>
                <c:pt idx="123">
                  <c:v>0.90829099020944359</c:v>
                </c:pt>
                <c:pt idx="124">
                  <c:v>0.89527822530672951</c:v>
                </c:pt>
                <c:pt idx="125">
                  <c:v>0.88152187383814606</c:v>
                </c:pt>
                <c:pt idx="126">
                  <c:v>0.86801338455818577</c:v>
                </c:pt>
                <c:pt idx="127">
                  <c:v>0.8546288263725369</c:v>
                </c:pt>
                <c:pt idx="128">
                  <c:v>0.84000495724377244</c:v>
                </c:pt>
                <c:pt idx="129">
                  <c:v>0.82426570826620404</c:v>
                </c:pt>
                <c:pt idx="130">
                  <c:v>0.80827859710001249</c:v>
                </c:pt>
                <c:pt idx="131">
                  <c:v>0.79191969265088613</c:v>
                </c:pt>
                <c:pt idx="132">
                  <c:v>0.77531292601313684</c:v>
                </c:pt>
                <c:pt idx="133">
                  <c:v>0.75845829718676416</c:v>
                </c:pt>
                <c:pt idx="134">
                  <c:v>0.74098401288883387</c:v>
                </c:pt>
                <c:pt idx="135">
                  <c:v>0.72214648655347635</c:v>
                </c:pt>
                <c:pt idx="136">
                  <c:v>0.7023175114636262</c:v>
                </c:pt>
                <c:pt idx="137">
                  <c:v>0.68286032965671095</c:v>
                </c:pt>
                <c:pt idx="138">
                  <c:v>0.66464245879291117</c:v>
                </c:pt>
                <c:pt idx="139">
                  <c:v>0.64753996777791545</c:v>
                </c:pt>
                <c:pt idx="140">
                  <c:v>0.63167678770603553</c:v>
                </c:pt>
                <c:pt idx="141">
                  <c:v>0.61779650514314044</c:v>
                </c:pt>
                <c:pt idx="142">
                  <c:v>0.60552732680629573</c:v>
                </c:pt>
                <c:pt idx="143">
                  <c:v>0.59462139050687823</c:v>
                </c:pt>
                <c:pt idx="144">
                  <c:v>0.58545048952782253</c:v>
                </c:pt>
                <c:pt idx="145">
                  <c:v>0.57801462386912883</c:v>
                </c:pt>
                <c:pt idx="146">
                  <c:v>0.57194200024786224</c:v>
                </c:pt>
                <c:pt idx="147">
                  <c:v>0.56735654975833438</c:v>
                </c:pt>
                <c:pt idx="148">
                  <c:v>0.56363861692898753</c:v>
                </c:pt>
                <c:pt idx="149">
                  <c:v>0.56029247738257537</c:v>
                </c:pt>
                <c:pt idx="150">
                  <c:v>0.55744206221340931</c:v>
                </c:pt>
                <c:pt idx="151">
                  <c:v>0.55471557813855499</c:v>
                </c:pt>
                <c:pt idx="152">
                  <c:v>0.55223695625232372</c:v>
                </c:pt>
                <c:pt idx="153">
                  <c:v>0.55013012764902725</c:v>
                </c:pt>
                <c:pt idx="154">
                  <c:v>0.54839509232866535</c:v>
                </c:pt>
                <c:pt idx="155">
                  <c:v>0.54690791919692661</c:v>
                </c:pt>
                <c:pt idx="156">
                  <c:v>0.54492502168794155</c:v>
                </c:pt>
                <c:pt idx="157">
                  <c:v>0.54269426199033344</c:v>
                </c:pt>
                <c:pt idx="158">
                  <c:v>0.54133101995290622</c:v>
                </c:pt>
                <c:pt idx="159">
                  <c:v>0.54009170900979064</c:v>
                </c:pt>
                <c:pt idx="160">
                  <c:v>0.53823274259511722</c:v>
                </c:pt>
                <c:pt idx="161">
                  <c:v>0.53587805180319747</c:v>
                </c:pt>
                <c:pt idx="162">
                  <c:v>0.53315156772834316</c:v>
                </c:pt>
                <c:pt idx="163">
                  <c:v>0.52980542818193088</c:v>
                </c:pt>
                <c:pt idx="164">
                  <c:v>0.52571570206964935</c:v>
                </c:pt>
                <c:pt idx="165">
                  <c:v>0.5211302515801215</c:v>
                </c:pt>
                <c:pt idx="166">
                  <c:v>0.51617300780765896</c:v>
                </c:pt>
                <c:pt idx="167">
                  <c:v>0.51171148841244274</c:v>
                </c:pt>
                <c:pt idx="168">
                  <c:v>0.50638245135704552</c:v>
                </c:pt>
                <c:pt idx="169">
                  <c:v>0.49981410335853266</c:v>
                </c:pt>
                <c:pt idx="170">
                  <c:v>0.49275003098277365</c:v>
                </c:pt>
                <c:pt idx="171">
                  <c:v>0.48531416532407984</c:v>
                </c:pt>
                <c:pt idx="172">
                  <c:v>0.47713471309951672</c:v>
                </c:pt>
                <c:pt idx="173">
                  <c:v>0.46796381212046106</c:v>
                </c:pt>
                <c:pt idx="174">
                  <c:v>0.45928863551865162</c:v>
                </c:pt>
                <c:pt idx="175">
                  <c:v>0.45048952782253071</c:v>
                </c:pt>
                <c:pt idx="176">
                  <c:v>0.44082290246622885</c:v>
                </c:pt>
                <c:pt idx="177">
                  <c:v>0.43004089726112282</c:v>
                </c:pt>
                <c:pt idx="178">
                  <c:v>0.41839137439583596</c:v>
                </c:pt>
                <c:pt idx="179">
                  <c:v>0.40624612715330277</c:v>
                </c:pt>
                <c:pt idx="180">
                  <c:v>0.39298550006196559</c:v>
                </c:pt>
                <c:pt idx="181">
                  <c:v>0.37823769983888961</c:v>
                </c:pt>
                <c:pt idx="182">
                  <c:v>0.36324203742719052</c:v>
                </c:pt>
                <c:pt idx="183">
                  <c:v>0.34551989094063701</c:v>
                </c:pt>
                <c:pt idx="184">
                  <c:v>0.32271656958730949</c:v>
                </c:pt>
                <c:pt idx="185">
                  <c:v>0.30325938778039413</c:v>
                </c:pt>
                <c:pt idx="186">
                  <c:v>0.28652869004833315</c:v>
                </c:pt>
                <c:pt idx="187">
                  <c:v>0.2693022679390259</c:v>
                </c:pt>
                <c:pt idx="188">
                  <c:v>0.25257157020696497</c:v>
                </c:pt>
                <c:pt idx="189">
                  <c:v>0.23596480356921554</c:v>
                </c:pt>
                <c:pt idx="190">
                  <c:v>0.21985376130871237</c:v>
                </c:pt>
                <c:pt idx="191">
                  <c:v>0.20423844342545547</c:v>
                </c:pt>
                <c:pt idx="192">
                  <c:v>0.1891188499194448</c:v>
                </c:pt>
                <c:pt idx="193">
                  <c:v>0.1744949807906804</c:v>
                </c:pt>
                <c:pt idx="194">
                  <c:v>0.16049076713347379</c:v>
                </c:pt>
                <c:pt idx="195">
                  <c:v>0.14673441566489034</c:v>
                </c:pt>
                <c:pt idx="196">
                  <c:v>0.13446523732804561</c:v>
                </c:pt>
                <c:pt idx="197">
                  <c:v>0.12306357665138185</c:v>
                </c:pt>
                <c:pt idx="198">
                  <c:v>0.11116619159747182</c:v>
                </c:pt>
                <c:pt idx="199">
                  <c:v>0.10001239310943115</c:v>
                </c:pt>
                <c:pt idx="200">
                  <c:v>8.9726112281571457E-2</c:v>
                </c:pt>
                <c:pt idx="201">
                  <c:v>8.0307349113892673E-2</c:v>
                </c:pt>
                <c:pt idx="202">
                  <c:v>7.1632172512083286E-2</c:v>
                </c:pt>
                <c:pt idx="203">
                  <c:v>6.3700582476143269E-2</c:v>
                </c:pt>
                <c:pt idx="204">
                  <c:v>5.6512579006072629E-2</c:v>
                </c:pt>
                <c:pt idx="205">
                  <c:v>5.0316024290494483E-2</c:v>
                </c:pt>
                <c:pt idx="206">
                  <c:v>4.4615193952162596E-2</c:v>
                </c:pt>
                <c:pt idx="207">
                  <c:v>3.9781881274011645E-2</c:v>
                </c:pt>
                <c:pt idx="208">
                  <c:v>3.5444292973106958E-2</c:v>
                </c:pt>
                <c:pt idx="209">
                  <c:v>3.1850291238071635E-2</c:v>
                </c:pt>
                <c:pt idx="210">
                  <c:v>2.8752013880282562E-2</c:v>
                </c:pt>
                <c:pt idx="211">
                  <c:v>2.6025529805428185E-2</c:v>
                </c:pt>
                <c:pt idx="212">
                  <c:v>2.3670839013508489E-2</c:v>
                </c:pt>
                <c:pt idx="213">
                  <c:v>2.1564010410211921E-2</c:v>
                </c:pt>
                <c:pt idx="214">
                  <c:v>1.9828975089850046E-2</c:v>
                </c:pt>
                <c:pt idx="215">
                  <c:v>1.8341801958111293E-2</c:v>
                </c:pt>
                <c:pt idx="216">
                  <c:v>1.6978559920684103E-2</c:v>
                </c:pt>
                <c:pt idx="217">
                  <c:v>1.561531788325691E-2</c:v>
                </c:pt>
                <c:pt idx="218">
                  <c:v>1.4623869128764408E-2</c:v>
                </c:pt>
                <c:pt idx="219">
                  <c:v>1.3880282562895032E-2</c:v>
                </c:pt>
                <c:pt idx="220">
                  <c:v>1.3136695997025655E-2</c:v>
                </c:pt>
                <c:pt idx="221">
                  <c:v>1.2393109431156278E-2</c:v>
                </c:pt>
                <c:pt idx="222">
                  <c:v>1.1649522865286902E-2</c:v>
                </c:pt>
                <c:pt idx="223">
                  <c:v>1.0905936299417525E-2</c:v>
                </c:pt>
                <c:pt idx="224">
                  <c:v>1.0286280827859711E-2</c:v>
                </c:pt>
                <c:pt idx="225">
                  <c:v>9.5426942619903348E-3</c:v>
                </c:pt>
                <c:pt idx="226">
                  <c:v>9.0469698847440837E-3</c:v>
                </c:pt>
                <c:pt idx="227">
                  <c:v>8.4273144131862682E-3</c:v>
                </c:pt>
                <c:pt idx="228">
                  <c:v>7.8076589416284552E-3</c:v>
                </c:pt>
                <c:pt idx="229">
                  <c:v>7.3119345643822041E-3</c:v>
                </c:pt>
                <c:pt idx="230">
                  <c:v>6.9401412814475158E-3</c:v>
                </c:pt>
              </c:numCache>
            </c:numRef>
          </c:yVal>
          <c:smooth val="1"/>
          <c:extLst>
            <c:ext xmlns:c16="http://schemas.microsoft.com/office/drawing/2014/chart" uri="{C3380CC4-5D6E-409C-BE32-E72D297353CC}">
              <c16:uniqueId val="{00000002-72BD-4856-8FCC-872F636A229E}"/>
            </c:ext>
          </c:extLst>
        </c:ser>
        <c:ser>
          <c:idx val="3"/>
          <c:order val="3"/>
          <c:tx>
            <c:v>7m</c:v>
          </c:tx>
          <c:spPr>
            <a:ln w="19050" cap="rnd">
              <a:solidFill>
                <a:schemeClr val="accent4"/>
              </a:solidFill>
              <a:round/>
            </a:ln>
            <a:effectLst/>
          </c:spPr>
          <c:marker>
            <c:symbol val="none"/>
          </c:marker>
          <c:xVal>
            <c:numRef>
              <c:f>Absorbcija_Mono!$M$11:$M$521</c:f>
              <c:numCache>
                <c:formatCode>General</c:formatCode>
                <c:ptCount val="511"/>
                <c:pt idx="110">
                  <c:v>300</c:v>
                </c:pt>
                <c:pt idx="111">
                  <c:v>301</c:v>
                </c:pt>
                <c:pt idx="112">
                  <c:v>302</c:v>
                </c:pt>
                <c:pt idx="113">
                  <c:v>303</c:v>
                </c:pt>
                <c:pt idx="114">
                  <c:v>304</c:v>
                </c:pt>
                <c:pt idx="115">
                  <c:v>305</c:v>
                </c:pt>
                <c:pt idx="116">
                  <c:v>306</c:v>
                </c:pt>
                <c:pt idx="117">
                  <c:v>307</c:v>
                </c:pt>
                <c:pt idx="118">
                  <c:v>308</c:v>
                </c:pt>
                <c:pt idx="119">
                  <c:v>309</c:v>
                </c:pt>
                <c:pt idx="120">
                  <c:v>310</c:v>
                </c:pt>
                <c:pt idx="121">
                  <c:v>311</c:v>
                </c:pt>
                <c:pt idx="122">
                  <c:v>312</c:v>
                </c:pt>
                <c:pt idx="123">
                  <c:v>313</c:v>
                </c:pt>
                <c:pt idx="124">
                  <c:v>314</c:v>
                </c:pt>
                <c:pt idx="125">
                  <c:v>315</c:v>
                </c:pt>
                <c:pt idx="126">
                  <c:v>316</c:v>
                </c:pt>
                <c:pt idx="127">
                  <c:v>317</c:v>
                </c:pt>
                <c:pt idx="128">
                  <c:v>318</c:v>
                </c:pt>
                <c:pt idx="129">
                  <c:v>319</c:v>
                </c:pt>
                <c:pt idx="130">
                  <c:v>320</c:v>
                </c:pt>
                <c:pt idx="131">
                  <c:v>321</c:v>
                </c:pt>
                <c:pt idx="132">
                  <c:v>322</c:v>
                </c:pt>
                <c:pt idx="133">
                  <c:v>323</c:v>
                </c:pt>
                <c:pt idx="134">
                  <c:v>324</c:v>
                </c:pt>
                <c:pt idx="135">
                  <c:v>325</c:v>
                </c:pt>
                <c:pt idx="136">
                  <c:v>326</c:v>
                </c:pt>
                <c:pt idx="137">
                  <c:v>327</c:v>
                </c:pt>
                <c:pt idx="138">
                  <c:v>328</c:v>
                </c:pt>
                <c:pt idx="139">
                  <c:v>329</c:v>
                </c:pt>
                <c:pt idx="140">
                  <c:v>330</c:v>
                </c:pt>
                <c:pt idx="141">
                  <c:v>331</c:v>
                </c:pt>
                <c:pt idx="142">
                  <c:v>332</c:v>
                </c:pt>
                <c:pt idx="143">
                  <c:v>333</c:v>
                </c:pt>
                <c:pt idx="144">
                  <c:v>334</c:v>
                </c:pt>
                <c:pt idx="145">
                  <c:v>335</c:v>
                </c:pt>
                <c:pt idx="146">
                  <c:v>336</c:v>
                </c:pt>
                <c:pt idx="147">
                  <c:v>337</c:v>
                </c:pt>
                <c:pt idx="148">
                  <c:v>338</c:v>
                </c:pt>
                <c:pt idx="149">
                  <c:v>339</c:v>
                </c:pt>
                <c:pt idx="150">
                  <c:v>340</c:v>
                </c:pt>
                <c:pt idx="151">
                  <c:v>341</c:v>
                </c:pt>
                <c:pt idx="152">
                  <c:v>342</c:v>
                </c:pt>
                <c:pt idx="153">
                  <c:v>343</c:v>
                </c:pt>
                <c:pt idx="154">
                  <c:v>344</c:v>
                </c:pt>
                <c:pt idx="155">
                  <c:v>345</c:v>
                </c:pt>
                <c:pt idx="156">
                  <c:v>346</c:v>
                </c:pt>
                <c:pt idx="157">
                  <c:v>347</c:v>
                </c:pt>
                <c:pt idx="158">
                  <c:v>348</c:v>
                </c:pt>
                <c:pt idx="159">
                  <c:v>349</c:v>
                </c:pt>
                <c:pt idx="160">
                  <c:v>350</c:v>
                </c:pt>
                <c:pt idx="161">
                  <c:v>351</c:v>
                </c:pt>
                <c:pt idx="162">
                  <c:v>352</c:v>
                </c:pt>
                <c:pt idx="163">
                  <c:v>353</c:v>
                </c:pt>
                <c:pt idx="164">
                  <c:v>354</c:v>
                </c:pt>
                <c:pt idx="165">
                  <c:v>355</c:v>
                </c:pt>
                <c:pt idx="166">
                  <c:v>356</c:v>
                </c:pt>
                <c:pt idx="167">
                  <c:v>357</c:v>
                </c:pt>
                <c:pt idx="168">
                  <c:v>358</c:v>
                </c:pt>
                <c:pt idx="169">
                  <c:v>359</c:v>
                </c:pt>
                <c:pt idx="170">
                  <c:v>360</c:v>
                </c:pt>
                <c:pt idx="171">
                  <c:v>361</c:v>
                </c:pt>
                <c:pt idx="172">
                  <c:v>362</c:v>
                </c:pt>
                <c:pt idx="173">
                  <c:v>363</c:v>
                </c:pt>
                <c:pt idx="174">
                  <c:v>364</c:v>
                </c:pt>
                <c:pt idx="175">
                  <c:v>365</c:v>
                </c:pt>
                <c:pt idx="176">
                  <c:v>366</c:v>
                </c:pt>
                <c:pt idx="177">
                  <c:v>367</c:v>
                </c:pt>
                <c:pt idx="178">
                  <c:v>368</c:v>
                </c:pt>
                <c:pt idx="179">
                  <c:v>369</c:v>
                </c:pt>
                <c:pt idx="180">
                  <c:v>370</c:v>
                </c:pt>
                <c:pt idx="181">
                  <c:v>371</c:v>
                </c:pt>
                <c:pt idx="182">
                  <c:v>372</c:v>
                </c:pt>
                <c:pt idx="183">
                  <c:v>373</c:v>
                </c:pt>
                <c:pt idx="184">
                  <c:v>374</c:v>
                </c:pt>
                <c:pt idx="185">
                  <c:v>375</c:v>
                </c:pt>
                <c:pt idx="186">
                  <c:v>376</c:v>
                </c:pt>
                <c:pt idx="187">
                  <c:v>377</c:v>
                </c:pt>
                <c:pt idx="188">
                  <c:v>378</c:v>
                </c:pt>
                <c:pt idx="189">
                  <c:v>379</c:v>
                </c:pt>
                <c:pt idx="190">
                  <c:v>380</c:v>
                </c:pt>
                <c:pt idx="191">
                  <c:v>381</c:v>
                </c:pt>
                <c:pt idx="192">
                  <c:v>382</c:v>
                </c:pt>
                <c:pt idx="193">
                  <c:v>383</c:v>
                </c:pt>
                <c:pt idx="194">
                  <c:v>384</c:v>
                </c:pt>
                <c:pt idx="195">
                  <c:v>385</c:v>
                </c:pt>
                <c:pt idx="196">
                  <c:v>386</c:v>
                </c:pt>
                <c:pt idx="197">
                  <c:v>387</c:v>
                </c:pt>
                <c:pt idx="198">
                  <c:v>388</c:v>
                </c:pt>
                <c:pt idx="199">
                  <c:v>389</c:v>
                </c:pt>
                <c:pt idx="200">
                  <c:v>390</c:v>
                </c:pt>
                <c:pt idx="201">
                  <c:v>391</c:v>
                </c:pt>
                <c:pt idx="202">
                  <c:v>392</c:v>
                </c:pt>
                <c:pt idx="203">
                  <c:v>393</c:v>
                </c:pt>
                <c:pt idx="204">
                  <c:v>394</c:v>
                </c:pt>
                <c:pt idx="205">
                  <c:v>395</c:v>
                </c:pt>
                <c:pt idx="206">
                  <c:v>396</c:v>
                </c:pt>
                <c:pt idx="207">
                  <c:v>397</c:v>
                </c:pt>
                <c:pt idx="208">
                  <c:v>398</c:v>
                </c:pt>
                <c:pt idx="209">
                  <c:v>399</c:v>
                </c:pt>
                <c:pt idx="210">
                  <c:v>400</c:v>
                </c:pt>
                <c:pt idx="211">
                  <c:v>401</c:v>
                </c:pt>
                <c:pt idx="212">
                  <c:v>402</c:v>
                </c:pt>
                <c:pt idx="213">
                  <c:v>403</c:v>
                </c:pt>
                <c:pt idx="214">
                  <c:v>404</c:v>
                </c:pt>
                <c:pt idx="215">
                  <c:v>405</c:v>
                </c:pt>
                <c:pt idx="216">
                  <c:v>406</c:v>
                </c:pt>
                <c:pt idx="217">
                  <c:v>407</c:v>
                </c:pt>
                <c:pt idx="218">
                  <c:v>408</c:v>
                </c:pt>
                <c:pt idx="219">
                  <c:v>409</c:v>
                </c:pt>
                <c:pt idx="220">
                  <c:v>410</c:v>
                </c:pt>
                <c:pt idx="221">
                  <c:v>411</c:v>
                </c:pt>
                <c:pt idx="222">
                  <c:v>412</c:v>
                </c:pt>
                <c:pt idx="223">
                  <c:v>413</c:v>
                </c:pt>
                <c:pt idx="224">
                  <c:v>414</c:v>
                </c:pt>
                <c:pt idx="225">
                  <c:v>415</c:v>
                </c:pt>
                <c:pt idx="226">
                  <c:v>416</c:v>
                </c:pt>
                <c:pt idx="227">
                  <c:v>417</c:v>
                </c:pt>
                <c:pt idx="228">
                  <c:v>418</c:v>
                </c:pt>
                <c:pt idx="229">
                  <c:v>419</c:v>
                </c:pt>
                <c:pt idx="230">
                  <c:v>420</c:v>
                </c:pt>
                <c:pt idx="231">
                  <c:v>421</c:v>
                </c:pt>
                <c:pt idx="232">
                  <c:v>422</c:v>
                </c:pt>
                <c:pt idx="233">
                  <c:v>423</c:v>
                </c:pt>
                <c:pt idx="234">
                  <c:v>424</c:v>
                </c:pt>
                <c:pt idx="235">
                  <c:v>425</c:v>
                </c:pt>
                <c:pt idx="236">
                  <c:v>426</c:v>
                </c:pt>
                <c:pt idx="237">
                  <c:v>427</c:v>
                </c:pt>
                <c:pt idx="238">
                  <c:v>428</c:v>
                </c:pt>
                <c:pt idx="239">
                  <c:v>429</c:v>
                </c:pt>
                <c:pt idx="240">
                  <c:v>430</c:v>
                </c:pt>
                <c:pt idx="241">
                  <c:v>431</c:v>
                </c:pt>
                <c:pt idx="242">
                  <c:v>432</c:v>
                </c:pt>
                <c:pt idx="243">
                  <c:v>433</c:v>
                </c:pt>
                <c:pt idx="244">
                  <c:v>434</c:v>
                </c:pt>
                <c:pt idx="245">
                  <c:v>435</c:v>
                </c:pt>
                <c:pt idx="246">
                  <c:v>436</c:v>
                </c:pt>
                <c:pt idx="247">
                  <c:v>437</c:v>
                </c:pt>
                <c:pt idx="248">
                  <c:v>438</c:v>
                </c:pt>
                <c:pt idx="249">
                  <c:v>439</c:v>
                </c:pt>
                <c:pt idx="250">
                  <c:v>440</c:v>
                </c:pt>
                <c:pt idx="251">
                  <c:v>441</c:v>
                </c:pt>
                <c:pt idx="252">
                  <c:v>442</c:v>
                </c:pt>
                <c:pt idx="253">
                  <c:v>443</c:v>
                </c:pt>
                <c:pt idx="254">
                  <c:v>444</c:v>
                </c:pt>
                <c:pt idx="255">
                  <c:v>445</c:v>
                </c:pt>
                <c:pt idx="256">
                  <c:v>446</c:v>
                </c:pt>
                <c:pt idx="257">
                  <c:v>447</c:v>
                </c:pt>
                <c:pt idx="258">
                  <c:v>448</c:v>
                </c:pt>
                <c:pt idx="259">
                  <c:v>449</c:v>
                </c:pt>
                <c:pt idx="260">
                  <c:v>450</c:v>
                </c:pt>
                <c:pt idx="261">
                  <c:v>451</c:v>
                </c:pt>
                <c:pt idx="262">
                  <c:v>452</c:v>
                </c:pt>
                <c:pt idx="263">
                  <c:v>453</c:v>
                </c:pt>
                <c:pt idx="264">
                  <c:v>454</c:v>
                </c:pt>
                <c:pt idx="265">
                  <c:v>455</c:v>
                </c:pt>
                <c:pt idx="266">
                  <c:v>456</c:v>
                </c:pt>
                <c:pt idx="267">
                  <c:v>457</c:v>
                </c:pt>
                <c:pt idx="268">
                  <c:v>458</c:v>
                </c:pt>
                <c:pt idx="269">
                  <c:v>459</c:v>
                </c:pt>
                <c:pt idx="270">
                  <c:v>460</c:v>
                </c:pt>
                <c:pt idx="271">
                  <c:v>461</c:v>
                </c:pt>
                <c:pt idx="272">
                  <c:v>462</c:v>
                </c:pt>
                <c:pt idx="273">
                  <c:v>463</c:v>
                </c:pt>
                <c:pt idx="274">
                  <c:v>464</c:v>
                </c:pt>
                <c:pt idx="275">
                  <c:v>465</c:v>
                </c:pt>
                <c:pt idx="276">
                  <c:v>466</c:v>
                </c:pt>
                <c:pt idx="277">
                  <c:v>467</c:v>
                </c:pt>
                <c:pt idx="278">
                  <c:v>468</c:v>
                </c:pt>
                <c:pt idx="279">
                  <c:v>469</c:v>
                </c:pt>
                <c:pt idx="280">
                  <c:v>470</c:v>
                </c:pt>
                <c:pt idx="281">
                  <c:v>471</c:v>
                </c:pt>
                <c:pt idx="282">
                  <c:v>472</c:v>
                </c:pt>
                <c:pt idx="283">
                  <c:v>473</c:v>
                </c:pt>
                <c:pt idx="284">
                  <c:v>474</c:v>
                </c:pt>
                <c:pt idx="285">
                  <c:v>475</c:v>
                </c:pt>
                <c:pt idx="286">
                  <c:v>476</c:v>
                </c:pt>
                <c:pt idx="287">
                  <c:v>477</c:v>
                </c:pt>
                <c:pt idx="288">
                  <c:v>478</c:v>
                </c:pt>
                <c:pt idx="289">
                  <c:v>479</c:v>
                </c:pt>
                <c:pt idx="290">
                  <c:v>480</c:v>
                </c:pt>
                <c:pt idx="291">
                  <c:v>481</c:v>
                </c:pt>
                <c:pt idx="292">
                  <c:v>482</c:v>
                </c:pt>
                <c:pt idx="293">
                  <c:v>483</c:v>
                </c:pt>
                <c:pt idx="294">
                  <c:v>484</c:v>
                </c:pt>
                <c:pt idx="295">
                  <c:v>485</c:v>
                </c:pt>
                <c:pt idx="296">
                  <c:v>486</c:v>
                </c:pt>
                <c:pt idx="297">
                  <c:v>487</c:v>
                </c:pt>
                <c:pt idx="298">
                  <c:v>488</c:v>
                </c:pt>
                <c:pt idx="299">
                  <c:v>489</c:v>
                </c:pt>
                <c:pt idx="300">
                  <c:v>490</c:v>
                </c:pt>
                <c:pt idx="301">
                  <c:v>491</c:v>
                </c:pt>
                <c:pt idx="302">
                  <c:v>492</c:v>
                </c:pt>
                <c:pt idx="303">
                  <c:v>493</c:v>
                </c:pt>
                <c:pt idx="304">
                  <c:v>494</c:v>
                </c:pt>
                <c:pt idx="305">
                  <c:v>495</c:v>
                </c:pt>
                <c:pt idx="306">
                  <c:v>496</c:v>
                </c:pt>
                <c:pt idx="307">
                  <c:v>497</c:v>
                </c:pt>
                <c:pt idx="308">
                  <c:v>498</c:v>
                </c:pt>
                <c:pt idx="309">
                  <c:v>499</c:v>
                </c:pt>
                <c:pt idx="310">
                  <c:v>500</c:v>
                </c:pt>
                <c:pt idx="311">
                  <c:v>501</c:v>
                </c:pt>
                <c:pt idx="312">
                  <c:v>502</c:v>
                </c:pt>
                <c:pt idx="313">
                  <c:v>503</c:v>
                </c:pt>
                <c:pt idx="314">
                  <c:v>504</c:v>
                </c:pt>
                <c:pt idx="315">
                  <c:v>505</c:v>
                </c:pt>
                <c:pt idx="316">
                  <c:v>506</c:v>
                </c:pt>
                <c:pt idx="317">
                  <c:v>507</c:v>
                </c:pt>
                <c:pt idx="318">
                  <c:v>508</c:v>
                </c:pt>
                <c:pt idx="319">
                  <c:v>509</c:v>
                </c:pt>
                <c:pt idx="320">
                  <c:v>510</c:v>
                </c:pt>
                <c:pt idx="321">
                  <c:v>511</c:v>
                </c:pt>
                <c:pt idx="322">
                  <c:v>512</c:v>
                </c:pt>
                <c:pt idx="323">
                  <c:v>513</c:v>
                </c:pt>
                <c:pt idx="324">
                  <c:v>514</c:v>
                </c:pt>
                <c:pt idx="325">
                  <c:v>515</c:v>
                </c:pt>
                <c:pt idx="326">
                  <c:v>516</c:v>
                </c:pt>
                <c:pt idx="327">
                  <c:v>517</c:v>
                </c:pt>
                <c:pt idx="328">
                  <c:v>518</c:v>
                </c:pt>
                <c:pt idx="329">
                  <c:v>519</c:v>
                </c:pt>
                <c:pt idx="330">
                  <c:v>520</c:v>
                </c:pt>
                <c:pt idx="331">
                  <c:v>521</c:v>
                </c:pt>
                <c:pt idx="332">
                  <c:v>522</c:v>
                </c:pt>
                <c:pt idx="333">
                  <c:v>523</c:v>
                </c:pt>
                <c:pt idx="334">
                  <c:v>524</c:v>
                </c:pt>
                <c:pt idx="335">
                  <c:v>525</c:v>
                </c:pt>
                <c:pt idx="336">
                  <c:v>526</c:v>
                </c:pt>
                <c:pt idx="337">
                  <c:v>527</c:v>
                </c:pt>
                <c:pt idx="338">
                  <c:v>528</c:v>
                </c:pt>
                <c:pt idx="339">
                  <c:v>529</c:v>
                </c:pt>
                <c:pt idx="340">
                  <c:v>530</c:v>
                </c:pt>
                <c:pt idx="341">
                  <c:v>531</c:v>
                </c:pt>
                <c:pt idx="342">
                  <c:v>532</c:v>
                </c:pt>
                <c:pt idx="343">
                  <c:v>533</c:v>
                </c:pt>
                <c:pt idx="344">
                  <c:v>534</c:v>
                </c:pt>
                <c:pt idx="345">
                  <c:v>535</c:v>
                </c:pt>
                <c:pt idx="346">
                  <c:v>536</c:v>
                </c:pt>
                <c:pt idx="347">
                  <c:v>537</c:v>
                </c:pt>
                <c:pt idx="348">
                  <c:v>538</c:v>
                </c:pt>
                <c:pt idx="349">
                  <c:v>539</c:v>
                </c:pt>
                <c:pt idx="350">
                  <c:v>540</c:v>
                </c:pt>
                <c:pt idx="351">
                  <c:v>541</c:v>
                </c:pt>
                <c:pt idx="352">
                  <c:v>542</c:v>
                </c:pt>
                <c:pt idx="353">
                  <c:v>543</c:v>
                </c:pt>
                <c:pt idx="354">
                  <c:v>544</c:v>
                </c:pt>
                <c:pt idx="355">
                  <c:v>545</c:v>
                </c:pt>
                <c:pt idx="356">
                  <c:v>546</c:v>
                </c:pt>
                <c:pt idx="357">
                  <c:v>547</c:v>
                </c:pt>
                <c:pt idx="358">
                  <c:v>548</c:v>
                </c:pt>
                <c:pt idx="359">
                  <c:v>549</c:v>
                </c:pt>
                <c:pt idx="360">
                  <c:v>550</c:v>
                </c:pt>
                <c:pt idx="361">
                  <c:v>551</c:v>
                </c:pt>
                <c:pt idx="362">
                  <c:v>552</c:v>
                </c:pt>
                <c:pt idx="363">
                  <c:v>553</c:v>
                </c:pt>
                <c:pt idx="364">
                  <c:v>554</c:v>
                </c:pt>
                <c:pt idx="365">
                  <c:v>555</c:v>
                </c:pt>
                <c:pt idx="366">
                  <c:v>556</c:v>
                </c:pt>
                <c:pt idx="367">
                  <c:v>557</c:v>
                </c:pt>
                <c:pt idx="368">
                  <c:v>558</c:v>
                </c:pt>
                <c:pt idx="369">
                  <c:v>559</c:v>
                </c:pt>
                <c:pt idx="370">
                  <c:v>560</c:v>
                </c:pt>
                <c:pt idx="371">
                  <c:v>561</c:v>
                </c:pt>
                <c:pt idx="372">
                  <c:v>562</c:v>
                </c:pt>
                <c:pt idx="373">
                  <c:v>563</c:v>
                </c:pt>
                <c:pt idx="374">
                  <c:v>564</c:v>
                </c:pt>
                <c:pt idx="375">
                  <c:v>565</c:v>
                </c:pt>
                <c:pt idx="376">
                  <c:v>566</c:v>
                </c:pt>
                <c:pt idx="377">
                  <c:v>567</c:v>
                </c:pt>
                <c:pt idx="378">
                  <c:v>568</c:v>
                </c:pt>
                <c:pt idx="379">
                  <c:v>569</c:v>
                </c:pt>
                <c:pt idx="380">
                  <c:v>570</c:v>
                </c:pt>
                <c:pt idx="381">
                  <c:v>571</c:v>
                </c:pt>
                <c:pt idx="382">
                  <c:v>572</c:v>
                </c:pt>
                <c:pt idx="383">
                  <c:v>573</c:v>
                </c:pt>
                <c:pt idx="384">
                  <c:v>574</c:v>
                </c:pt>
                <c:pt idx="385">
                  <c:v>575</c:v>
                </c:pt>
                <c:pt idx="386">
                  <c:v>576</c:v>
                </c:pt>
                <c:pt idx="387">
                  <c:v>577</c:v>
                </c:pt>
                <c:pt idx="388">
                  <c:v>578</c:v>
                </c:pt>
                <c:pt idx="389">
                  <c:v>579</c:v>
                </c:pt>
                <c:pt idx="390">
                  <c:v>580</c:v>
                </c:pt>
                <c:pt idx="391">
                  <c:v>581</c:v>
                </c:pt>
                <c:pt idx="392">
                  <c:v>582</c:v>
                </c:pt>
                <c:pt idx="393">
                  <c:v>583</c:v>
                </c:pt>
                <c:pt idx="394">
                  <c:v>584</c:v>
                </c:pt>
                <c:pt idx="395">
                  <c:v>585</c:v>
                </c:pt>
                <c:pt idx="396">
                  <c:v>586</c:v>
                </c:pt>
                <c:pt idx="397">
                  <c:v>587</c:v>
                </c:pt>
                <c:pt idx="398">
                  <c:v>588</c:v>
                </c:pt>
                <c:pt idx="399">
                  <c:v>589</c:v>
                </c:pt>
                <c:pt idx="400">
                  <c:v>590</c:v>
                </c:pt>
                <c:pt idx="401">
                  <c:v>591</c:v>
                </c:pt>
                <c:pt idx="402">
                  <c:v>592</c:v>
                </c:pt>
                <c:pt idx="403">
                  <c:v>593</c:v>
                </c:pt>
                <c:pt idx="404">
                  <c:v>594</c:v>
                </c:pt>
                <c:pt idx="405">
                  <c:v>595</c:v>
                </c:pt>
                <c:pt idx="406">
                  <c:v>596</c:v>
                </c:pt>
                <c:pt idx="407">
                  <c:v>597</c:v>
                </c:pt>
                <c:pt idx="408">
                  <c:v>598</c:v>
                </c:pt>
                <c:pt idx="409">
                  <c:v>599</c:v>
                </c:pt>
                <c:pt idx="410">
                  <c:v>600</c:v>
                </c:pt>
                <c:pt idx="411">
                  <c:v>601</c:v>
                </c:pt>
                <c:pt idx="412">
                  <c:v>602</c:v>
                </c:pt>
                <c:pt idx="413">
                  <c:v>603</c:v>
                </c:pt>
                <c:pt idx="414">
                  <c:v>604</c:v>
                </c:pt>
                <c:pt idx="415">
                  <c:v>605</c:v>
                </c:pt>
                <c:pt idx="416">
                  <c:v>606</c:v>
                </c:pt>
                <c:pt idx="417">
                  <c:v>607</c:v>
                </c:pt>
                <c:pt idx="418">
                  <c:v>608</c:v>
                </c:pt>
                <c:pt idx="419">
                  <c:v>609</c:v>
                </c:pt>
                <c:pt idx="420">
                  <c:v>610</c:v>
                </c:pt>
                <c:pt idx="421">
                  <c:v>611</c:v>
                </c:pt>
                <c:pt idx="422">
                  <c:v>612</c:v>
                </c:pt>
                <c:pt idx="423">
                  <c:v>613</c:v>
                </c:pt>
                <c:pt idx="424">
                  <c:v>614</c:v>
                </c:pt>
                <c:pt idx="425">
                  <c:v>615</c:v>
                </c:pt>
                <c:pt idx="426">
                  <c:v>616</c:v>
                </c:pt>
                <c:pt idx="427">
                  <c:v>617</c:v>
                </c:pt>
                <c:pt idx="428">
                  <c:v>618</c:v>
                </c:pt>
                <c:pt idx="429">
                  <c:v>619</c:v>
                </c:pt>
                <c:pt idx="430">
                  <c:v>620</c:v>
                </c:pt>
                <c:pt idx="431">
                  <c:v>621</c:v>
                </c:pt>
                <c:pt idx="432">
                  <c:v>622</c:v>
                </c:pt>
                <c:pt idx="433">
                  <c:v>623</c:v>
                </c:pt>
                <c:pt idx="434">
                  <c:v>624</c:v>
                </c:pt>
                <c:pt idx="435">
                  <c:v>625</c:v>
                </c:pt>
                <c:pt idx="436">
                  <c:v>626</c:v>
                </c:pt>
                <c:pt idx="437">
                  <c:v>627</c:v>
                </c:pt>
                <c:pt idx="438">
                  <c:v>628</c:v>
                </c:pt>
                <c:pt idx="439">
                  <c:v>629</c:v>
                </c:pt>
                <c:pt idx="440">
                  <c:v>630</c:v>
                </c:pt>
                <c:pt idx="441">
                  <c:v>631</c:v>
                </c:pt>
                <c:pt idx="442">
                  <c:v>632</c:v>
                </c:pt>
                <c:pt idx="443">
                  <c:v>633</c:v>
                </c:pt>
                <c:pt idx="444">
                  <c:v>634</c:v>
                </c:pt>
                <c:pt idx="445">
                  <c:v>635</c:v>
                </c:pt>
                <c:pt idx="446">
                  <c:v>636</c:v>
                </c:pt>
                <c:pt idx="447">
                  <c:v>637</c:v>
                </c:pt>
                <c:pt idx="448">
                  <c:v>638</c:v>
                </c:pt>
                <c:pt idx="449">
                  <c:v>639</c:v>
                </c:pt>
                <c:pt idx="450">
                  <c:v>640</c:v>
                </c:pt>
                <c:pt idx="451">
                  <c:v>641</c:v>
                </c:pt>
                <c:pt idx="452">
                  <c:v>642</c:v>
                </c:pt>
                <c:pt idx="453">
                  <c:v>643</c:v>
                </c:pt>
                <c:pt idx="454">
                  <c:v>644</c:v>
                </c:pt>
                <c:pt idx="455">
                  <c:v>645</c:v>
                </c:pt>
                <c:pt idx="456">
                  <c:v>646</c:v>
                </c:pt>
                <c:pt idx="457">
                  <c:v>647</c:v>
                </c:pt>
                <c:pt idx="458">
                  <c:v>648</c:v>
                </c:pt>
                <c:pt idx="459">
                  <c:v>649</c:v>
                </c:pt>
                <c:pt idx="460">
                  <c:v>650</c:v>
                </c:pt>
                <c:pt idx="461">
                  <c:v>651</c:v>
                </c:pt>
                <c:pt idx="462">
                  <c:v>652</c:v>
                </c:pt>
                <c:pt idx="463">
                  <c:v>653</c:v>
                </c:pt>
                <c:pt idx="464">
                  <c:v>654</c:v>
                </c:pt>
                <c:pt idx="465">
                  <c:v>655</c:v>
                </c:pt>
                <c:pt idx="466">
                  <c:v>656</c:v>
                </c:pt>
                <c:pt idx="467">
                  <c:v>657</c:v>
                </c:pt>
                <c:pt idx="468">
                  <c:v>658</c:v>
                </c:pt>
                <c:pt idx="469">
                  <c:v>659</c:v>
                </c:pt>
                <c:pt idx="470">
                  <c:v>660</c:v>
                </c:pt>
                <c:pt idx="471">
                  <c:v>661</c:v>
                </c:pt>
                <c:pt idx="472">
                  <c:v>662</c:v>
                </c:pt>
                <c:pt idx="473">
                  <c:v>663</c:v>
                </c:pt>
                <c:pt idx="474">
                  <c:v>664</c:v>
                </c:pt>
                <c:pt idx="475">
                  <c:v>665</c:v>
                </c:pt>
                <c:pt idx="476">
                  <c:v>666</c:v>
                </c:pt>
                <c:pt idx="477">
                  <c:v>667</c:v>
                </c:pt>
                <c:pt idx="478">
                  <c:v>668</c:v>
                </c:pt>
                <c:pt idx="479">
                  <c:v>669</c:v>
                </c:pt>
                <c:pt idx="480">
                  <c:v>670</c:v>
                </c:pt>
                <c:pt idx="481">
                  <c:v>671</c:v>
                </c:pt>
                <c:pt idx="482">
                  <c:v>672</c:v>
                </c:pt>
                <c:pt idx="483">
                  <c:v>673</c:v>
                </c:pt>
                <c:pt idx="484">
                  <c:v>674</c:v>
                </c:pt>
                <c:pt idx="485">
                  <c:v>675</c:v>
                </c:pt>
                <c:pt idx="486">
                  <c:v>676</c:v>
                </c:pt>
                <c:pt idx="487">
                  <c:v>677</c:v>
                </c:pt>
                <c:pt idx="488">
                  <c:v>678</c:v>
                </c:pt>
                <c:pt idx="489">
                  <c:v>679</c:v>
                </c:pt>
                <c:pt idx="490">
                  <c:v>680</c:v>
                </c:pt>
                <c:pt idx="491">
                  <c:v>681</c:v>
                </c:pt>
                <c:pt idx="492">
                  <c:v>682</c:v>
                </c:pt>
                <c:pt idx="493">
                  <c:v>683</c:v>
                </c:pt>
                <c:pt idx="494">
                  <c:v>684</c:v>
                </c:pt>
                <c:pt idx="495">
                  <c:v>685</c:v>
                </c:pt>
                <c:pt idx="496">
                  <c:v>686</c:v>
                </c:pt>
                <c:pt idx="497">
                  <c:v>687</c:v>
                </c:pt>
                <c:pt idx="498">
                  <c:v>688</c:v>
                </c:pt>
                <c:pt idx="499">
                  <c:v>689</c:v>
                </c:pt>
                <c:pt idx="500">
                  <c:v>690</c:v>
                </c:pt>
                <c:pt idx="501">
                  <c:v>691</c:v>
                </c:pt>
                <c:pt idx="502">
                  <c:v>692</c:v>
                </c:pt>
                <c:pt idx="503">
                  <c:v>693</c:v>
                </c:pt>
                <c:pt idx="504">
                  <c:v>694</c:v>
                </c:pt>
                <c:pt idx="505">
                  <c:v>695</c:v>
                </c:pt>
                <c:pt idx="506">
                  <c:v>696</c:v>
                </c:pt>
                <c:pt idx="507">
                  <c:v>697</c:v>
                </c:pt>
                <c:pt idx="508">
                  <c:v>698</c:v>
                </c:pt>
                <c:pt idx="509">
                  <c:v>699</c:v>
                </c:pt>
                <c:pt idx="510">
                  <c:v>700</c:v>
                </c:pt>
              </c:numCache>
            </c:numRef>
          </c:xVal>
          <c:yVal>
            <c:numRef>
              <c:f>Absorbcija_Mono!$O$11:$O$521</c:f>
              <c:numCache>
                <c:formatCode>General</c:formatCode>
                <c:ptCount val="511"/>
                <c:pt idx="110">
                  <c:v>0.2852606662432885</c:v>
                </c:pt>
                <c:pt idx="111">
                  <c:v>0.29244847295190807</c:v>
                </c:pt>
                <c:pt idx="112">
                  <c:v>0.2976444778015126</c:v>
                </c:pt>
                <c:pt idx="113">
                  <c:v>0.2990300790947405</c:v>
                </c:pt>
                <c:pt idx="114">
                  <c:v>0.29703827723572546</c:v>
                </c:pt>
                <c:pt idx="115">
                  <c:v>0.29317014029213095</c:v>
                </c:pt>
                <c:pt idx="116">
                  <c:v>0.28901333641244731</c:v>
                </c:pt>
                <c:pt idx="117">
                  <c:v>0.28604006697072915</c:v>
                </c:pt>
                <c:pt idx="118">
                  <c:v>0.2840193984181052</c:v>
                </c:pt>
                <c:pt idx="119">
                  <c:v>0.28358351134461063</c:v>
                </c:pt>
                <c:pt idx="120">
                  <c:v>0.28566479995381333</c:v>
                </c:pt>
                <c:pt idx="121">
                  <c:v>0.29094740488424459</c:v>
                </c:pt>
                <c:pt idx="122">
                  <c:v>0.29995381329022575</c:v>
                </c:pt>
                <c:pt idx="123">
                  <c:v>0.31227989146123203</c:v>
                </c:pt>
                <c:pt idx="124">
                  <c:v>0.32628023786155536</c:v>
                </c:pt>
                <c:pt idx="125">
                  <c:v>0.33929911667917556</c:v>
                </c:pt>
                <c:pt idx="126">
                  <c:v>0.34752612435771607</c:v>
                </c:pt>
                <c:pt idx="127">
                  <c:v>0.34888285895733501</c:v>
                </c:pt>
                <c:pt idx="128">
                  <c:v>0.34455285491599791</c:v>
                </c:pt>
                <c:pt idx="129">
                  <c:v>0.3375671150626407</c:v>
                </c:pt>
                <c:pt idx="130">
                  <c:v>0.33141850932394201</c:v>
                </c:pt>
                <c:pt idx="131">
                  <c:v>0.32838750649500603</c:v>
                </c:pt>
                <c:pt idx="132">
                  <c:v>0.33035044166041222</c:v>
                </c:pt>
                <c:pt idx="133">
                  <c:v>0.33733618151376943</c:v>
                </c:pt>
                <c:pt idx="134">
                  <c:v>0.34790139137463194</c:v>
                </c:pt>
                <c:pt idx="135">
                  <c:v>0.36126667051555916</c:v>
                </c:pt>
                <c:pt idx="136">
                  <c:v>0.37665261820911033</c:v>
                </c:pt>
                <c:pt idx="137">
                  <c:v>0.39518503550603312</c:v>
                </c:pt>
                <c:pt idx="138">
                  <c:v>0.41516078748340163</c:v>
                </c:pt>
                <c:pt idx="139">
                  <c:v>0.43470353905663645</c:v>
                </c:pt>
                <c:pt idx="140">
                  <c:v>0.45534322498700996</c:v>
                </c:pt>
                <c:pt idx="141">
                  <c:v>0.4771087119681312</c:v>
                </c:pt>
                <c:pt idx="142">
                  <c:v>0.49968246637030195</c:v>
                </c:pt>
                <c:pt idx="143">
                  <c:v>0.52254488770856178</c:v>
                </c:pt>
                <c:pt idx="144">
                  <c:v>0.54526297557877723</c:v>
                </c:pt>
                <c:pt idx="145">
                  <c:v>0.56815426361064603</c:v>
                </c:pt>
                <c:pt idx="146">
                  <c:v>0.59153628543386638</c:v>
                </c:pt>
                <c:pt idx="147">
                  <c:v>0.61532244096761157</c:v>
                </c:pt>
                <c:pt idx="148">
                  <c:v>0.63925292996940131</c:v>
                </c:pt>
                <c:pt idx="149">
                  <c:v>0.66292361872871075</c:v>
                </c:pt>
                <c:pt idx="150">
                  <c:v>0.68668090756884703</c:v>
                </c:pt>
                <c:pt idx="151">
                  <c:v>0.71095779689394378</c:v>
                </c:pt>
                <c:pt idx="152">
                  <c:v>0.7342243519427285</c:v>
                </c:pt>
                <c:pt idx="153">
                  <c:v>0.75676923965129039</c:v>
                </c:pt>
                <c:pt idx="154">
                  <c:v>0.77931412735985217</c:v>
                </c:pt>
                <c:pt idx="155">
                  <c:v>0.80113734772819123</c:v>
                </c:pt>
                <c:pt idx="156">
                  <c:v>0.82238323422435189</c:v>
                </c:pt>
                <c:pt idx="157">
                  <c:v>0.84270538652502747</c:v>
                </c:pt>
                <c:pt idx="158">
                  <c:v>0.86187287108134636</c:v>
                </c:pt>
                <c:pt idx="159">
                  <c:v>0.88017435482939788</c:v>
                </c:pt>
                <c:pt idx="160">
                  <c:v>0.89737890422031052</c:v>
                </c:pt>
                <c:pt idx="161">
                  <c:v>0.91314011893077762</c:v>
                </c:pt>
                <c:pt idx="162">
                  <c:v>0.92751573234801676</c:v>
                </c:pt>
                <c:pt idx="163">
                  <c:v>0.94131401189307773</c:v>
                </c:pt>
                <c:pt idx="164">
                  <c:v>0.95424629062987121</c:v>
                </c:pt>
                <c:pt idx="165">
                  <c:v>0.96455170024825354</c:v>
                </c:pt>
                <c:pt idx="166">
                  <c:v>0.97315397494370981</c:v>
                </c:pt>
                <c:pt idx="167">
                  <c:v>0.98068818197563645</c:v>
                </c:pt>
                <c:pt idx="168">
                  <c:v>0.98712545465042434</c:v>
                </c:pt>
                <c:pt idx="169">
                  <c:v>0.99246579296807347</c:v>
                </c:pt>
                <c:pt idx="170">
                  <c:v>0.99584319612031635</c:v>
                </c:pt>
                <c:pt idx="171">
                  <c:v>0.99832573177068296</c:v>
                </c:pt>
                <c:pt idx="172">
                  <c:v>1</c:v>
                </c:pt>
                <c:pt idx="173">
                  <c:v>0.99953813290225735</c:v>
                </c:pt>
                <c:pt idx="174">
                  <c:v>0.99670919692858373</c:v>
                </c:pt>
                <c:pt idx="175">
                  <c:v>0.99214825933837536</c:v>
                </c:pt>
                <c:pt idx="176">
                  <c:v>0.98550891980832511</c:v>
                </c:pt>
                <c:pt idx="177">
                  <c:v>0.97702211188730437</c:v>
                </c:pt>
                <c:pt idx="178">
                  <c:v>0.96671670226892215</c:v>
                </c:pt>
                <c:pt idx="179">
                  <c:v>0.9539287570001731</c:v>
                </c:pt>
                <c:pt idx="180">
                  <c:v>0.93900467640436469</c:v>
                </c:pt>
                <c:pt idx="181">
                  <c:v>0.92301252814502621</c:v>
                </c:pt>
                <c:pt idx="182">
                  <c:v>0.9047399110905836</c:v>
                </c:pt>
                <c:pt idx="183">
                  <c:v>0.88369609144968542</c:v>
                </c:pt>
                <c:pt idx="184">
                  <c:v>0.86109347035390571</c:v>
                </c:pt>
                <c:pt idx="185">
                  <c:v>0.83742278159459627</c:v>
                </c:pt>
                <c:pt idx="186">
                  <c:v>0.81282835863980141</c:v>
                </c:pt>
                <c:pt idx="187">
                  <c:v>0.78765660181282837</c:v>
                </c:pt>
                <c:pt idx="188">
                  <c:v>0.76251371167946425</c:v>
                </c:pt>
                <c:pt idx="189">
                  <c:v>0.73682235436753063</c:v>
                </c:pt>
                <c:pt idx="190">
                  <c:v>0.71115986374920614</c:v>
                </c:pt>
                <c:pt idx="191">
                  <c:v>0.6856417065989262</c:v>
                </c:pt>
                <c:pt idx="192">
                  <c:v>0.66124935049939382</c:v>
                </c:pt>
                <c:pt idx="193">
                  <c:v>0.63446105883032156</c:v>
                </c:pt>
                <c:pt idx="194">
                  <c:v>0.60129322787367934</c:v>
                </c:pt>
                <c:pt idx="195">
                  <c:v>0.57251313434559203</c:v>
                </c:pt>
                <c:pt idx="196">
                  <c:v>0.54728364413140118</c:v>
                </c:pt>
                <c:pt idx="197">
                  <c:v>0.5207262860112003</c:v>
                </c:pt>
                <c:pt idx="198">
                  <c:v>0.49376479418047459</c:v>
                </c:pt>
                <c:pt idx="199">
                  <c:v>0.46616823509035271</c:v>
                </c:pt>
                <c:pt idx="200">
                  <c:v>0.43770567519196346</c:v>
                </c:pt>
                <c:pt idx="201">
                  <c:v>0.40878124819583167</c:v>
                </c:pt>
                <c:pt idx="202">
                  <c:v>0.37962588765082844</c:v>
                </c:pt>
                <c:pt idx="203">
                  <c:v>0.35003752670169158</c:v>
                </c:pt>
                <c:pt idx="204">
                  <c:v>0.32114196639916864</c:v>
                </c:pt>
                <c:pt idx="205">
                  <c:v>0.29244847295190807</c:v>
                </c:pt>
                <c:pt idx="206">
                  <c:v>0.26343455920558861</c:v>
                </c:pt>
                <c:pt idx="207">
                  <c:v>0.23586975347843658</c:v>
                </c:pt>
                <c:pt idx="208">
                  <c:v>0.21017839616650308</c:v>
                </c:pt>
                <c:pt idx="209">
                  <c:v>0.18541077305005482</c:v>
                </c:pt>
                <c:pt idx="210">
                  <c:v>0.16199988453322556</c:v>
                </c:pt>
                <c:pt idx="211">
                  <c:v>0.1411003983603718</c:v>
                </c:pt>
                <c:pt idx="212">
                  <c:v>0.12222158074014203</c:v>
                </c:pt>
                <c:pt idx="213">
                  <c:v>0.10394896368569943</c:v>
                </c:pt>
                <c:pt idx="214">
                  <c:v>8.7581548409445181E-2</c:v>
                </c:pt>
                <c:pt idx="215">
                  <c:v>7.4187402574909064E-2</c:v>
                </c:pt>
                <c:pt idx="216">
                  <c:v>6.287165868021477E-2</c:v>
                </c:pt>
                <c:pt idx="217">
                  <c:v>5.3201316321228563E-2</c:v>
                </c:pt>
                <c:pt idx="218">
                  <c:v>4.4974308642688067E-2</c:v>
                </c:pt>
                <c:pt idx="219">
                  <c:v>3.78442353212863E-2</c:v>
                </c:pt>
                <c:pt idx="220">
                  <c:v>3.207089659950349E-2</c:v>
                </c:pt>
                <c:pt idx="221">
                  <c:v>2.7423358928468332E-2</c:v>
                </c:pt>
                <c:pt idx="222">
                  <c:v>2.3523468621904048E-2</c:v>
                </c:pt>
                <c:pt idx="223">
                  <c:v>2.0524219155937877E-2</c:v>
                </c:pt>
                <c:pt idx="224">
                  <c:v>1.7753016569482132E-2</c:v>
                </c:pt>
                <c:pt idx="225">
                  <c:v>1.5270480919115526E-2</c:v>
                </c:pt>
                <c:pt idx="226">
                  <c:v>1.3220945672882628E-2</c:v>
                </c:pt>
                <c:pt idx="227">
                  <c:v>1.1835344379654755E-2</c:v>
                </c:pt>
                <c:pt idx="228">
                  <c:v>1.0738410022516021E-2</c:v>
                </c:pt>
                <c:pt idx="229">
                  <c:v>9.9012759078575142E-3</c:v>
                </c:pt>
                <c:pt idx="230">
                  <c:v>9.3528087292881461E-3</c:v>
                </c:pt>
                <c:pt idx="231">
                  <c:v>8.7466081635009536E-3</c:v>
                </c:pt>
                <c:pt idx="232">
                  <c:v>8.2558743721494136E-3</c:v>
                </c:pt>
                <c:pt idx="233">
                  <c:v>7.187806708619595E-3</c:v>
                </c:pt>
                <c:pt idx="234">
                  <c:v>6.6970729172680559E-3</c:v>
                </c:pt>
                <c:pt idx="235">
                  <c:v>6.956873159748282E-3</c:v>
                </c:pt>
                <c:pt idx="236">
                  <c:v>6.7548063044858839E-3</c:v>
                </c:pt>
                <c:pt idx="237">
                  <c:v>8.1981409849315855E-3</c:v>
                </c:pt>
                <c:pt idx="238">
                  <c:v>1.0392009699209052E-2</c:v>
                </c:pt>
                <c:pt idx="239">
                  <c:v>1.0507476473644708E-2</c:v>
                </c:pt>
                <c:pt idx="240">
                  <c:v>1.0132209456728826E-2</c:v>
                </c:pt>
                <c:pt idx="241">
                  <c:v>1.0594076554471451E-2</c:v>
                </c:pt>
                <c:pt idx="242">
                  <c:v>1.0825010103342763E-2</c:v>
                </c:pt>
                <c:pt idx="243">
                  <c:v>9.7858091334218564E-3</c:v>
                </c:pt>
                <c:pt idx="244">
                  <c:v>8.0538075168870155E-3</c:v>
                </c:pt>
                <c:pt idx="245">
                  <c:v>7.158940015010681E-3</c:v>
                </c:pt>
                <c:pt idx="246">
                  <c:v>6.985739853357196E-3</c:v>
                </c:pt>
                <c:pt idx="247">
                  <c:v>6.8414063853126268E-3</c:v>
                </c:pt>
                <c:pt idx="248">
                  <c:v>6.4950060620056569E-3</c:v>
                </c:pt>
                <c:pt idx="249">
                  <c:v>6.3218059003521737E-3</c:v>
                </c:pt>
                <c:pt idx="250">
                  <c:v>6.2063391259165176E-3</c:v>
                </c:pt>
                <c:pt idx="251">
                  <c:v>6.0042722706541186E-3</c:v>
                </c:pt>
                <c:pt idx="252">
                  <c:v>5.6001385601293233E-3</c:v>
                </c:pt>
                <c:pt idx="253">
                  <c:v>5.1960048496045262E-3</c:v>
                </c:pt>
                <c:pt idx="254">
                  <c:v>5.0805380751688702E-3</c:v>
                </c:pt>
                <c:pt idx="255">
                  <c:v>5.3980717048669243E-3</c:v>
                </c:pt>
                <c:pt idx="256">
                  <c:v>5.9465388834362915E-3</c:v>
                </c:pt>
                <c:pt idx="257">
                  <c:v>6.2640725131343456E-3</c:v>
                </c:pt>
                <c:pt idx="258">
                  <c:v>6.4084059811789166E-3</c:v>
                </c:pt>
                <c:pt idx="259">
                  <c:v>6.4950060620056569E-3</c:v>
                </c:pt>
                <c:pt idx="260">
                  <c:v>5.8888054962184634E-3</c:v>
                </c:pt>
                <c:pt idx="261">
                  <c:v>5.3114716240401823E-3</c:v>
                </c:pt>
                <c:pt idx="262">
                  <c:v>5.4846717856936664E-3</c:v>
                </c:pt>
                <c:pt idx="263">
                  <c:v>5.0228046879510421E-3</c:v>
                </c:pt>
                <c:pt idx="264">
                  <c:v>4.532070896599503E-3</c:v>
                </c:pt>
                <c:pt idx="265">
                  <c:v>4.6764043646440731E-3</c:v>
                </c:pt>
                <c:pt idx="266">
                  <c:v>4.6764043646440731E-3</c:v>
                </c:pt>
                <c:pt idx="267">
                  <c:v>4.6186709774262459E-3</c:v>
                </c:pt>
                <c:pt idx="268">
                  <c:v>4.9650713007332141E-3</c:v>
                </c:pt>
                <c:pt idx="269">
                  <c:v>5.1671381559956122E-3</c:v>
                </c:pt>
                <c:pt idx="270">
                  <c:v>5.1960048496045262E-3</c:v>
                </c:pt>
                <c:pt idx="271">
                  <c:v>5.3980717048669243E-3</c:v>
                </c:pt>
                <c:pt idx="272">
                  <c:v>5.4269383984758383E-3</c:v>
                </c:pt>
                <c:pt idx="273">
                  <c:v>5.4558050920847524E-3</c:v>
                </c:pt>
                <c:pt idx="274">
                  <c:v>5.5424051729114944E-3</c:v>
                </c:pt>
                <c:pt idx="275">
                  <c:v>5.5712718665204093E-3</c:v>
                </c:pt>
                <c:pt idx="276">
                  <c:v>5.6001385601293233E-3</c:v>
                </c:pt>
                <c:pt idx="277">
                  <c:v>5.5712718665204093E-3</c:v>
                </c:pt>
                <c:pt idx="278">
                  <c:v>5.5424051729114944E-3</c:v>
                </c:pt>
                <c:pt idx="279">
                  <c:v>5.4269383984758383E-3</c:v>
                </c:pt>
                <c:pt idx="280">
                  <c:v>5.2537382368223542E-3</c:v>
                </c:pt>
                <c:pt idx="281">
                  <c:v>5.4846717856936664E-3</c:v>
                </c:pt>
                <c:pt idx="282">
                  <c:v>6.2352058195254316E-3</c:v>
                </c:pt>
                <c:pt idx="283">
                  <c:v>6.8125396917037128E-3</c:v>
                </c:pt>
                <c:pt idx="284">
                  <c:v>5.9176721898273775E-3</c:v>
                </c:pt>
                <c:pt idx="285">
                  <c:v>4.763004445470816E-3</c:v>
                </c:pt>
                <c:pt idx="286">
                  <c:v>4.6186709774262459E-3</c:v>
                </c:pt>
                <c:pt idx="287">
                  <c:v>4.7052710582529871E-3</c:v>
                </c:pt>
                <c:pt idx="288">
                  <c:v>4.9073379135153852E-3</c:v>
                </c:pt>
                <c:pt idx="289">
                  <c:v>4.9650713007332141E-3</c:v>
                </c:pt>
                <c:pt idx="290">
                  <c:v>4.820737832688644E-3</c:v>
                </c:pt>
                <c:pt idx="291">
                  <c:v>4.849604526297558E-3</c:v>
                </c:pt>
                <c:pt idx="292">
                  <c:v>5.2537382368223542E-3</c:v>
                </c:pt>
                <c:pt idx="293">
                  <c:v>5.0516713815599561E-3</c:v>
                </c:pt>
                <c:pt idx="294">
                  <c:v>4.503204202990589E-3</c:v>
                </c:pt>
                <c:pt idx="295">
                  <c:v>4.2722706541192769E-3</c:v>
                </c:pt>
                <c:pt idx="296">
                  <c:v>4.734137751861902E-3</c:v>
                </c:pt>
                <c:pt idx="297">
                  <c:v>5.3403383176490963E-3</c:v>
                </c:pt>
                <c:pt idx="298">
                  <c:v>5.6867386409560645E-3</c:v>
                </c:pt>
                <c:pt idx="299">
                  <c:v>5.7156053345649785E-3</c:v>
                </c:pt>
                <c:pt idx="300">
                  <c:v>5.1960048496045262E-3</c:v>
                </c:pt>
                <c:pt idx="301">
                  <c:v>4.79187113907973E-3</c:v>
                </c:pt>
                <c:pt idx="302">
                  <c:v>4.79187113907973E-3</c:v>
                </c:pt>
                <c:pt idx="303">
                  <c:v>4.9073379135153852E-3</c:v>
                </c:pt>
                <c:pt idx="304">
                  <c:v>5.0805380751688702E-3</c:v>
                </c:pt>
                <c:pt idx="305">
                  <c:v>5.3403383176490963E-3</c:v>
                </c:pt>
                <c:pt idx="306">
                  <c:v>5.5712718665204093E-3</c:v>
                </c:pt>
                <c:pt idx="307">
                  <c:v>5.4558050920847524E-3</c:v>
                </c:pt>
                <c:pt idx="308">
                  <c:v>5.6867386409560645E-3</c:v>
                </c:pt>
                <c:pt idx="309">
                  <c:v>6.2640725131343456E-3</c:v>
                </c:pt>
                <c:pt idx="310">
                  <c:v>6.3506725939610877E-3</c:v>
                </c:pt>
                <c:pt idx="311">
                  <c:v>6.6393395300502278E-3</c:v>
                </c:pt>
                <c:pt idx="312">
                  <c:v>7.158940015010681E-3</c:v>
                </c:pt>
                <c:pt idx="313">
                  <c:v>7.1300733214017661E-3</c:v>
                </c:pt>
                <c:pt idx="314">
                  <c:v>6.5816061428323998E-3</c:v>
                </c:pt>
                <c:pt idx="315">
                  <c:v>6.0620056578719467E-3</c:v>
                </c:pt>
                <c:pt idx="316">
                  <c:v>5.7444720281738925E-3</c:v>
                </c:pt>
                <c:pt idx="317">
                  <c:v>5.5424051729114944E-3</c:v>
                </c:pt>
                <c:pt idx="318">
                  <c:v>5.4558050920847524E-3</c:v>
                </c:pt>
                <c:pt idx="319">
                  <c:v>5.3980717048669243E-3</c:v>
                </c:pt>
                <c:pt idx="320">
                  <c:v>5.3980717048669243E-3</c:v>
                </c:pt>
                <c:pt idx="321">
                  <c:v>5.1960048496045262E-3</c:v>
                </c:pt>
                <c:pt idx="322">
                  <c:v>5.4558050920847524E-3</c:v>
                </c:pt>
                <c:pt idx="323">
                  <c:v>6.0042722706541186E-3</c:v>
                </c:pt>
                <c:pt idx="324">
                  <c:v>6.3506725939610877E-3</c:v>
                </c:pt>
                <c:pt idx="325">
                  <c:v>6.7548063044858839E-3</c:v>
                </c:pt>
                <c:pt idx="326">
                  <c:v>6.7548063044858839E-3</c:v>
                </c:pt>
                <c:pt idx="327">
                  <c:v>6.8414063853126268E-3</c:v>
                </c:pt>
                <c:pt idx="328">
                  <c:v>7.1300733214017661E-3</c:v>
                </c:pt>
                <c:pt idx="329">
                  <c:v>6.7259396108769699E-3</c:v>
                </c:pt>
                <c:pt idx="330">
                  <c:v>6.2640725131343456E-3</c:v>
                </c:pt>
                <c:pt idx="331">
                  <c:v>6.0908723514808607E-3</c:v>
                </c:pt>
                <c:pt idx="332">
                  <c:v>5.7156053345649785E-3</c:v>
                </c:pt>
                <c:pt idx="333">
                  <c:v>5.8022054153917214E-3</c:v>
                </c:pt>
                <c:pt idx="334">
                  <c:v>6.6393395300502278E-3</c:v>
                </c:pt>
                <c:pt idx="335">
                  <c:v>6.8125396917037128E-3</c:v>
                </c:pt>
                <c:pt idx="336">
                  <c:v>6.4950060620056569E-3</c:v>
                </c:pt>
                <c:pt idx="337">
                  <c:v>6.5527394492234858E-3</c:v>
                </c:pt>
                <c:pt idx="338">
                  <c:v>6.5527394492234858E-3</c:v>
                </c:pt>
                <c:pt idx="339">
                  <c:v>6.5238727556145718E-3</c:v>
                </c:pt>
                <c:pt idx="340">
                  <c:v>6.7259396108769699E-3</c:v>
                </c:pt>
                <c:pt idx="341">
                  <c:v>6.7836729980947988E-3</c:v>
                </c:pt>
                <c:pt idx="342">
                  <c:v>6.7259396108769699E-3</c:v>
                </c:pt>
                <c:pt idx="343">
                  <c:v>6.985739853357196E-3</c:v>
                </c:pt>
                <c:pt idx="344">
                  <c:v>7.187806708619595E-3</c:v>
                </c:pt>
                <c:pt idx="345">
                  <c:v>7.187806708619595E-3</c:v>
                </c:pt>
                <c:pt idx="346">
                  <c:v>7.3032734830552511E-3</c:v>
                </c:pt>
                <c:pt idx="347">
                  <c:v>7.274406789446337E-3</c:v>
                </c:pt>
                <c:pt idx="348">
                  <c:v>7.3321401766641651E-3</c:v>
                </c:pt>
                <c:pt idx="349">
                  <c:v>7.6208071127533052E-3</c:v>
                </c:pt>
                <c:pt idx="350">
                  <c:v>7.6496738063622192E-3</c:v>
                </c:pt>
                <c:pt idx="351">
                  <c:v>7.3321401766641651E-3</c:v>
                </c:pt>
                <c:pt idx="352">
                  <c:v>7.1012066277928521E-3</c:v>
                </c:pt>
                <c:pt idx="353">
                  <c:v>7.158940015010681E-3</c:v>
                </c:pt>
                <c:pt idx="354">
                  <c:v>7.4764736447087343E-3</c:v>
                </c:pt>
                <c:pt idx="355">
                  <c:v>7.6208071127533052E-3</c:v>
                </c:pt>
                <c:pt idx="356">
                  <c:v>7.6496738063622192E-3</c:v>
                </c:pt>
                <c:pt idx="357">
                  <c:v>7.7074071935800473E-3</c:v>
                </c:pt>
                <c:pt idx="358">
                  <c:v>7.7651405807978753E-3</c:v>
                </c:pt>
                <c:pt idx="359">
                  <c:v>7.6785404999711333E-3</c:v>
                </c:pt>
                <c:pt idx="360">
                  <c:v>7.6208071127533052E-3</c:v>
                </c:pt>
                <c:pt idx="361">
                  <c:v>7.5919404191443912E-3</c:v>
                </c:pt>
                <c:pt idx="362">
                  <c:v>7.6208071127533052E-3</c:v>
                </c:pt>
                <c:pt idx="363">
                  <c:v>7.7074071935800473E-3</c:v>
                </c:pt>
                <c:pt idx="364">
                  <c:v>7.9672074360602734E-3</c:v>
                </c:pt>
                <c:pt idx="365">
                  <c:v>7.8806073552335314E-3</c:v>
                </c:pt>
                <c:pt idx="366">
                  <c:v>7.7362738871889613E-3</c:v>
                </c:pt>
                <c:pt idx="367">
                  <c:v>7.9672074360602734E-3</c:v>
                </c:pt>
                <c:pt idx="368">
                  <c:v>7.9960741296691874E-3</c:v>
                </c:pt>
                <c:pt idx="369">
                  <c:v>7.9094740488424454E-3</c:v>
                </c:pt>
                <c:pt idx="370">
                  <c:v>8.1115409041048435E-3</c:v>
                </c:pt>
                <c:pt idx="371">
                  <c:v>8.4290745338028977E-3</c:v>
                </c:pt>
                <c:pt idx="372">
                  <c:v>8.3713411465850696E-3</c:v>
                </c:pt>
                <c:pt idx="373">
                  <c:v>8.1981409849315855E-3</c:v>
                </c:pt>
                <c:pt idx="374">
                  <c:v>8.3424744529761573E-3</c:v>
                </c:pt>
                <c:pt idx="375">
                  <c:v>8.5734080018474677E-3</c:v>
                </c:pt>
                <c:pt idx="376">
                  <c:v>8.6311413890652958E-3</c:v>
                </c:pt>
                <c:pt idx="377">
                  <c:v>8.7754748571098676E-3</c:v>
                </c:pt>
                <c:pt idx="378">
                  <c:v>8.8620749379366079E-3</c:v>
                </c:pt>
                <c:pt idx="379">
                  <c:v>8.9198083251544359E-3</c:v>
                </c:pt>
                <c:pt idx="380">
                  <c:v>9.035275099590092E-3</c:v>
                </c:pt>
                <c:pt idx="381">
                  <c:v>8.8909416315455219E-3</c:v>
                </c:pt>
                <c:pt idx="382">
                  <c:v>8.5734080018474677E-3</c:v>
                </c:pt>
                <c:pt idx="383">
                  <c:v>8.7177414698920395E-3</c:v>
                </c:pt>
                <c:pt idx="384">
                  <c:v>9.006408405981178E-3</c:v>
                </c:pt>
                <c:pt idx="385">
                  <c:v>9.064141793199006E-3</c:v>
                </c:pt>
                <c:pt idx="386">
                  <c:v>9.2373419548524918E-3</c:v>
                </c:pt>
                <c:pt idx="387">
                  <c:v>9.3816754228970602E-3</c:v>
                </c:pt>
                <c:pt idx="388">
                  <c:v>9.670342358986202E-3</c:v>
                </c:pt>
                <c:pt idx="389">
                  <c:v>1.0045609375902084E-2</c:v>
                </c:pt>
                <c:pt idx="390">
                  <c:v>9.612608971768374E-3</c:v>
                </c:pt>
                <c:pt idx="391">
                  <c:v>8.7177414698920395E-3</c:v>
                </c:pt>
                <c:pt idx="392">
                  <c:v>8.1115409041048435E-3</c:v>
                </c:pt>
                <c:pt idx="393">
                  <c:v>8.2270076785404996E-3</c:v>
                </c:pt>
                <c:pt idx="394">
                  <c:v>8.5734080018474677E-3</c:v>
                </c:pt>
                <c:pt idx="395">
                  <c:v>8.4579412274118117E-3</c:v>
                </c:pt>
                <c:pt idx="396">
                  <c:v>8.2847410657583276E-3</c:v>
                </c:pt>
                <c:pt idx="397">
                  <c:v>8.2847410657583276E-3</c:v>
                </c:pt>
                <c:pt idx="398">
                  <c:v>8.1692742913226715E-3</c:v>
                </c:pt>
                <c:pt idx="399">
                  <c:v>8.0249408232781014E-3</c:v>
                </c:pt>
                <c:pt idx="400">
                  <c:v>7.8517406616246174E-3</c:v>
                </c:pt>
                <c:pt idx="401">
                  <c:v>7.7362738871889613E-3</c:v>
                </c:pt>
                <c:pt idx="402">
                  <c:v>7.9672074360602734E-3</c:v>
                </c:pt>
                <c:pt idx="403">
                  <c:v>8.1115409041048435E-3</c:v>
                </c:pt>
                <c:pt idx="404">
                  <c:v>8.4868079210207257E-3</c:v>
                </c:pt>
                <c:pt idx="405">
                  <c:v>8.8909416315455219E-3</c:v>
                </c:pt>
                <c:pt idx="406">
                  <c:v>8.9775417123722639E-3</c:v>
                </c:pt>
                <c:pt idx="407">
                  <c:v>9.006408405981178E-3</c:v>
                </c:pt>
                <c:pt idx="408">
                  <c:v>9.1218751804168358E-3</c:v>
                </c:pt>
                <c:pt idx="409">
                  <c:v>9.2084752612435778E-3</c:v>
                </c:pt>
                <c:pt idx="410">
                  <c:v>9.0930084868079217E-3</c:v>
                </c:pt>
                <c:pt idx="411">
                  <c:v>9.035275099590092E-3</c:v>
                </c:pt>
                <c:pt idx="412">
                  <c:v>9.035275099590092E-3</c:v>
                </c:pt>
                <c:pt idx="413">
                  <c:v>8.8332082443276939E-3</c:v>
                </c:pt>
                <c:pt idx="414">
                  <c:v>8.6311413890652958E-3</c:v>
                </c:pt>
                <c:pt idx="415">
                  <c:v>8.4868079210207257E-3</c:v>
                </c:pt>
                <c:pt idx="416">
                  <c:v>7.9672074360602734E-3</c:v>
                </c:pt>
                <c:pt idx="417">
                  <c:v>7.5630737255354772E-3</c:v>
                </c:pt>
                <c:pt idx="418">
                  <c:v>8.1692742913226715E-3</c:v>
                </c:pt>
                <c:pt idx="419">
                  <c:v>8.6311413890652958E-3</c:v>
                </c:pt>
                <c:pt idx="420">
                  <c:v>8.6311413890652958E-3</c:v>
                </c:pt>
                <c:pt idx="421">
                  <c:v>8.6022746954563818E-3</c:v>
                </c:pt>
                <c:pt idx="422">
                  <c:v>8.3713411465850696E-3</c:v>
                </c:pt>
                <c:pt idx="423">
                  <c:v>8.2558743721494136E-3</c:v>
                </c:pt>
                <c:pt idx="424">
                  <c:v>8.2558743721494136E-3</c:v>
                </c:pt>
                <c:pt idx="425">
                  <c:v>8.1692742913226715E-3</c:v>
                </c:pt>
                <c:pt idx="426">
                  <c:v>8.1981409849315855E-3</c:v>
                </c:pt>
                <c:pt idx="427">
                  <c:v>8.5734080018474677E-3</c:v>
                </c:pt>
                <c:pt idx="428">
                  <c:v>9.006408405981178E-3</c:v>
                </c:pt>
                <c:pt idx="429">
                  <c:v>8.5156746146296397E-3</c:v>
                </c:pt>
                <c:pt idx="430">
                  <c:v>7.9094740488424454E-3</c:v>
                </c:pt>
                <c:pt idx="431">
                  <c:v>7.8806073552335314E-3</c:v>
                </c:pt>
                <c:pt idx="432">
                  <c:v>7.7362738871889613E-3</c:v>
                </c:pt>
                <c:pt idx="433">
                  <c:v>7.274406789446337E-3</c:v>
                </c:pt>
                <c:pt idx="434">
                  <c:v>7.1012066277928521E-3</c:v>
                </c:pt>
                <c:pt idx="435">
                  <c:v>7.1300733214017661E-3</c:v>
                </c:pt>
                <c:pt idx="436">
                  <c:v>7.158940015010681E-3</c:v>
                </c:pt>
                <c:pt idx="437">
                  <c:v>7.187806708619595E-3</c:v>
                </c:pt>
                <c:pt idx="438">
                  <c:v>7.1300733214017661E-3</c:v>
                </c:pt>
                <c:pt idx="439">
                  <c:v>6.7259396108769699E-3</c:v>
                </c:pt>
                <c:pt idx="440">
                  <c:v>6.4372726747878306E-3</c:v>
                </c:pt>
                <c:pt idx="441">
                  <c:v>6.3506725939610877E-3</c:v>
                </c:pt>
                <c:pt idx="442">
                  <c:v>6.1197390450897747E-3</c:v>
                </c:pt>
                <c:pt idx="443">
                  <c:v>5.8310721090006354E-3</c:v>
                </c:pt>
                <c:pt idx="444">
                  <c:v>5.8888054962184634E-3</c:v>
                </c:pt>
                <c:pt idx="445">
                  <c:v>6.0908723514808607E-3</c:v>
                </c:pt>
                <c:pt idx="446">
                  <c:v>6.0331389642630327E-3</c:v>
                </c:pt>
                <c:pt idx="447">
                  <c:v>5.8599388026095494E-3</c:v>
                </c:pt>
                <c:pt idx="448">
                  <c:v>5.7733387217828074E-3</c:v>
                </c:pt>
                <c:pt idx="449">
                  <c:v>5.8022054153917214E-3</c:v>
                </c:pt>
                <c:pt idx="450">
                  <c:v>5.8022054153917214E-3</c:v>
                </c:pt>
                <c:pt idx="451">
                  <c:v>5.8022054153917214E-3</c:v>
                </c:pt>
                <c:pt idx="452">
                  <c:v>5.7733387217828074E-3</c:v>
                </c:pt>
                <c:pt idx="453">
                  <c:v>5.5135384793025804E-3</c:v>
                </c:pt>
                <c:pt idx="454">
                  <c:v>5.2537382368223542E-3</c:v>
                </c:pt>
                <c:pt idx="455">
                  <c:v>5.0805380751688702E-3</c:v>
                </c:pt>
                <c:pt idx="456">
                  <c:v>4.9362046071243001E-3</c:v>
                </c:pt>
                <c:pt idx="457">
                  <c:v>4.9073379135153852E-3</c:v>
                </c:pt>
                <c:pt idx="458">
                  <c:v>4.9073379135153852E-3</c:v>
                </c:pt>
                <c:pt idx="459">
                  <c:v>4.9362046071243001E-3</c:v>
                </c:pt>
                <c:pt idx="460">
                  <c:v>4.9362046071243001E-3</c:v>
                </c:pt>
                <c:pt idx="461">
                  <c:v>4.734137751861902E-3</c:v>
                </c:pt>
                <c:pt idx="462">
                  <c:v>4.532070896599503E-3</c:v>
                </c:pt>
                <c:pt idx="463">
                  <c:v>4.445470815772761E-3</c:v>
                </c:pt>
                <c:pt idx="464">
                  <c:v>4.4166041221638469E-3</c:v>
                </c:pt>
                <c:pt idx="465">
                  <c:v>4.3011373477281909E-3</c:v>
                </c:pt>
                <c:pt idx="466">
                  <c:v>4.2145372669014488E-3</c:v>
                </c:pt>
                <c:pt idx="467">
                  <c:v>4.0990704924657928E-3</c:v>
                </c:pt>
                <c:pt idx="468">
                  <c:v>3.9258703308123087E-3</c:v>
                </c:pt>
                <c:pt idx="469">
                  <c:v>3.8970036372033947E-3</c:v>
                </c:pt>
                <c:pt idx="470">
                  <c:v>4.0124704116390507E-3</c:v>
                </c:pt>
                <c:pt idx="471">
                  <c:v>4.1568038796836208E-3</c:v>
                </c:pt>
                <c:pt idx="472">
                  <c:v>4.1279371860747068E-3</c:v>
                </c:pt>
                <c:pt idx="473">
                  <c:v>3.9547370244212227E-3</c:v>
                </c:pt>
                <c:pt idx="474">
                  <c:v>3.8392702499855666E-3</c:v>
                </c:pt>
                <c:pt idx="475">
                  <c:v>3.9258703308123087E-3</c:v>
                </c:pt>
                <c:pt idx="476">
                  <c:v>3.8392702499855666E-3</c:v>
                </c:pt>
                <c:pt idx="477">
                  <c:v>3.7815368627677386E-3</c:v>
                </c:pt>
                <c:pt idx="478">
                  <c:v>3.8970036372033947E-3</c:v>
                </c:pt>
                <c:pt idx="479">
                  <c:v>3.8392702499855666E-3</c:v>
                </c:pt>
                <c:pt idx="480">
                  <c:v>3.8104035563766526E-3</c:v>
                </c:pt>
                <c:pt idx="481">
                  <c:v>3.6949367819409966E-3</c:v>
                </c:pt>
                <c:pt idx="482">
                  <c:v>3.7526701691588242E-3</c:v>
                </c:pt>
                <c:pt idx="483">
                  <c:v>3.7526701691588242E-3</c:v>
                </c:pt>
                <c:pt idx="484">
                  <c:v>3.521736620287512E-3</c:v>
                </c:pt>
                <c:pt idx="485">
                  <c:v>3.492869926678598E-3</c:v>
                </c:pt>
                <c:pt idx="486">
                  <c:v>3.2908030714161999E-3</c:v>
                </c:pt>
                <c:pt idx="487">
                  <c:v>3.0887362161538018E-3</c:v>
                </c:pt>
                <c:pt idx="488">
                  <c:v>3.0310028289359733E-3</c:v>
                </c:pt>
                <c:pt idx="489">
                  <c:v>2.9155360545003177E-3</c:v>
                </c:pt>
                <c:pt idx="490">
                  <c:v>2.9732694417181457E-3</c:v>
                </c:pt>
                <c:pt idx="491">
                  <c:v>3.0310028289359733E-3</c:v>
                </c:pt>
                <c:pt idx="492">
                  <c:v>2.8866693608914037E-3</c:v>
                </c:pt>
                <c:pt idx="493">
                  <c:v>2.8289359736735752E-3</c:v>
                </c:pt>
                <c:pt idx="494">
                  <c:v>2.7712025864557472E-3</c:v>
                </c:pt>
                <c:pt idx="495">
                  <c:v>2.8000692800646616E-3</c:v>
                </c:pt>
                <c:pt idx="496">
                  <c:v>2.8866693608914037E-3</c:v>
                </c:pt>
                <c:pt idx="497">
                  <c:v>3.0598695225448874E-3</c:v>
                </c:pt>
                <c:pt idx="498">
                  <c:v>3.1464696033716298E-3</c:v>
                </c:pt>
                <c:pt idx="499">
                  <c:v>2.7712025864557472E-3</c:v>
                </c:pt>
                <c:pt idx="500">
                  <c:v>2.5662490618324576E-3</c:v>
                </c:pt>
                <c:pt idx="501">
                  <c:v>2.482535650366607E-3</c:v>
                </c:pt>
                <c:pt idx="502">
                  <c:v>2.4536689567576926E-3</c:v>
                </c:pt>
                <c:pt idx="503">
                  <c:v>2.5662490618324576E-3</c:v>
                </c:pt>
                <c:pt idx="504">
                  <c:v>2.5402690375844351E-3</c:v>
                </c:pt>
                <c:pt idx="505">
                  <c:v>2.482535650366607E-3</c:v>
                </c:pt>
                <c:pt idx="506">
                  <c:v>2.424802263148779E-3</c:v>
                </c:pt>
                <c:pt idx="507">
                  <c:v>2.5114023439755211E-3</c:v>
                </c:pt>
                <c:pt idx="508">
                  <c:v>2.5662490618324576E-3</c:v>
                </c:pt>
                <c:pt idx="509">
                  <c:v>2.5114023439755211E-3</c:v>
                </c:pt>
                <c:pt idx="510">
                  <c:v>2.4536689567576926E-3</c:v>
                </c:pt>
              </c:numCache>
            </c:numRef>
          </c:yVal>
          <c:smooth val="1"/>
          <c:extLst>
            <c:ext xmlns:c16="http://schemas.microsoft.com/office/drawing/2014/chart" uri="{C3380CC4-5D6E-409C-BE32-E72D297353CC}">
              <c16:uniqueId val="{00000003-72BD-4856-8FCC-872F636A229E}"/>
            </c:ext>
          </c:extLst>
        </c:ser>
        <c:ser>
          <c:idx val="4"/>
          <c:order val="4"/>
          <c:tx>
            <c:v>7e</c:v>
          </c:tx>
          <c:spPr>
            <a:ln w="19050" cap="rnd">
              <a:solidFill>
                <a:schemeClr val="accent5"/>
              </a:solidFill>
              <a:round/>
            </a:ln>
            <a:effectLst/>
          </c:spPr>
          <c:marker>
            <c:symbol val="none"/>
          </c:marker>
          <c:xVal>
            <c:numRef>
              <c:f>Absorbcija_Mono!$F$9:$F$239</c:f>
              <c:numCache>
                <c:formatCode>General</c:formatCode>
                <c:ptCount val="231"/>
                <c:pt idx="0">
                  <c:v>200</c:v>
                </c:pt>
                <c:pt idx="1">
                  <c:v>201</c:v>
                </c:pt>
                <c:pt idx="2">
                  <c:v>202</c:v>
                </c:pt>
                <c:pt idx="3">
                  <c:v>203</c:v>
                </c:pt>
                <c:pt idx="4">
                  <c:v>204</c:v>
                </c:pt>
                <c:pt idx="5">
                  <c:v>205</c:v>
                </c:pt>
                <c:pt idx="6">
                  <c:v>206</c:v>
                </c:pt>
                <c:pt idx="7">
                  <c:v>207</c:v>
                </c:pt>
                <c:pt idx="8">
                  <c:v>208</c:v>
                </c:pt>
                <c:pt idx="9">
                  <c:v>209</c:v>
                </c:pt>
                <c:pt idx="10">
                  <c:v>210</c:v>
                </c:pt>
                <c:pt idx="11">
                  <c:v>211</c:v>
                </c:pt>
                <c:pt idx="12">
                  <c:v>212</c:v>
                </c:pt>
                <c:pt idx="13">
                  <c:v>213</c:v>
                </c:pt>
                <c:pt idx="14">
                  <c:v>214</c:v>
                </c:pt>
                <c:pt idx="15">
                  <c:v>215</c:v>
                </c:pt>
                <c:pt idx="16">
                  <c:v>216</c:v>
                </c:pt>
                <c:pt idx="17">
                  <c:v>217</c:v>
                </c:pt>
                <c:pt idx="18">
                  <c:v>218</c:v>
                </c:pt>
                <c:pt idx="19">
                  <c:v>219</c:v>
                </c:pt>
                <c:pt idx="20">
                  <c:v>220</c:v>
                </c:pt>
                <c:pt idx="21">
                  <c:v>221</c:v>
                </c:pt>
                <c:pt idx="22">
                  <c:v>222</c:v>
                </c:pt>
                <c:pt idx="23">
                  <c:v>223</c:v>
                </c:pt>
                <c:pt idx="24">
                  <c:v>224</c:v>
                </c:pt>
                <c:pt idx="25">
                  <c:v>225</c:v>
                </c:pt>
                <c:pt idx="26">
                  <c:v>226</c:v>
                </c:pt>
                <c:pt idx="27">
                  <c:v>227</c:v>
                </c:pt>
                <c:pt idx="28">
                  <c:v>228</c:v>
                </c:pt>
                <c:pt idx="29">
                  <c:v>229</c:v>
                </c:pt>
                <c:pt idx="30">
                  <c:v>230</c:v>
                </c:pt>
                <c:pt idx="31">
                  <c:v>231</c:v>
                </c:pt>
                <c:pt idx="32">
                  <c:v>232</c:v>
                </c:pt>
                <c:pt idx="33">
                  <c:v>233</c:v>
                </c:pt>
                <c:pt idx="34">
                  <c:v>234</c:v>
                </c:pt>
                <c:pt idx="35">
                  <c:v>235</c:v>
                </c:pt>
                <c:pt idx="36">
                  <c:v>236</c:v>
                </c:pt>
                <c:pt idx="37">
                  <c:v>237</c:v>
                </c:pt>
                <c:pt idx="38">
                  <c:v>238</c:v>
                </c:pt>
                <c:pt idx="39">
                  <c:v>239</c:v>
                </c:pt>
                <c:pt idx="40">
                  <c:v>240</c:v>
                </c:pt>
                <c:pt idx="41">
                  <c:v>241</c:v>
                </c:pt>
                <c:pt idx="42">
                  <c:v>242</c:v>
                </c:pt>
                <c:pt idx="43">
                  <c:v>243</c:v>
                </c:pt>
                <c:pt idx="44">
                  <c:v>244</c:v>
                </c:pt>
                <c:pt idx="45">
                  <c:v>245</c:v>
                </c:pt>
                <c:pt idx="46">
                  <c:v>246</c:v>
                </c:pt>
                <c:pt idx="47">
                  <c:v>247</c:v>
                </c:pt>
                <c:pt idx="48">
                  <c:v>248</c:v>
                </c:pt>
                <c:pt idx="49">
                  <c:v>249</c:v>
                </c:pt>
                <c:pt idx="50">
                  <c:v>250</c:v>
                </c:pt>
                <c:pt idx="51">
                  <c:v>251</c:v>
                </c:pt>
                <c:pt idx="52">
                  <c:v>252</c:v>
                </c:pt>
                <c:pt idx="53">
                  <c:v>253</c:v>
                </c:pt>
                <c:pt idx="54">
                  <c:v>254</c:v>
                </c:pt>
                <c:pt idx="55">
                  <c:v>255</c:v>
                </c:pt>
                <c:pt idx="56">
                  <c:v>256</c:v>
                </c:pt>
                <c:pt idx="57">
                  <c:v>257</c:v>
                </c:pt>
                <c:pt idx="58">
                  <c:v>258</c:v>
                </c:pt>
                <c:pt idx="59">
                  <c:v>259</c:v>
                </c:pt>
                <c:pt idx="60">
                  <c:v>260</c:v>
                </c:pt>
                <c:pt idx="61">
                  <c:v>261</c:v>
                </c:pt>
                <c:pt idx="62">
                  <c:v>262</c:v>
                </c:pt>
                <c:pt idx="63">
                  <c:v>263</c:v>
                </c:pt>
                <c:pt idx="64">
                  <c:v>264</c:v>
                </c:pt>
                <c:pt idx="65">
                  <c:v>265</c:v>
                </c:pt>
                <c:pt idx="66">
                  <c:v>266</c:v>
                </c:pt>
                <c:pt idx="67">
                  <c:v>267</c:v>
                </c:pt>
                <c:pt idx="68">
                  <c:v>268</c:v>
                </c:pt>
                <c:pt idx="69">
                  <c:v>269</c:v>
                </c:pt>
                <c:pt idx="70">
                  <c:v>270</c:v>
                </c:pt>
                <c:pt idx="71">
                  <c:v>271</c:v>
                </c:pt>
                <c:pt idx="72">
                  <c:v>272</c:v>
                </c:pt>
                <c:pt idx="73">
                  <c:v>273</c:v>
                </c:pt>
                <c:pt idx="74">
                  <c:v>274</c:v>
                </c:pt>
                <c:pt idx="75">
                  <c:v>275</c:v>
                </c:pt>
                <c:pt idx="76">
                  <c:v>276</c:v>
                </c:pt>
                <c:pt idx="77">
                  <c:v>277</c:v>
                </c:pt>
                <c:pt idx="78">
                  <c:v>278</c:v>
                </c:pt>
                <c:pt idx="79">
                  <c:v>279</c:v>
                </c:pt>
                <c:pt idx="80">
                  <c:v>280</c:v>
                </c:pt>
                <c:pt idx="81">
                  <c:v>281</c:v>
                </c:pt>
                <c:pt idx="82">
                  <c:v>282</c:v>
                </c:pt>
                <c:pt idx="83">
                  <c:v>283</c:v>
                </c:pt>
                <c:pt idx="84">
                  <c:v>284</c:v>
                </c:pt>
                <c:pt idx="85">
                  <c:v>285</c:v>
                </c:pt>
                <c:pt idx="86">
                  <c:v>286</c:v>
                </c:pt>
                <c:pt idx="87">
                  <c:v>287</c:v>
                </c:pt>
                <c:pt idx="88">
                  <c:v>288</c:v>
                </c:pt>
                <c:pt idx="89">
                  <c:v>289</c:v>
                </c:pt>
                <c:pt idx="90">
                  <c:v>290</c:v>
                </c:pt>
                <c:pt idx="91">
                  <c:v>291</c:v>
                </c:pt>
                <c:pt idx="92">
                  <c:v>292</c:v>
                </c:pt>
                <c:pt idx="93">
                  <c:v>293</c:v>
                </c:pt>
                <c:pt idx="94">
                  <c:v>294</c:v>
                </c:pt>
                <c:pt idx="95">
                  <c:v>295</c:v>
                </c:pt>
                <c:pt idx="96">
                  <c:v>296</c:v>
                </c:pt>
                <c:pt idx="97">
                  <c:v>297</c:v>
                </c:pt>
                <c:pt idx="98">
                  <c:v>298</c:v>
                </c:pt>
                <c:pt idx="99">
                  <c:v>299</c:v>
                </c:pt>
                <c:pt idx="100">
                  <c:v>300</c:v>
                </c:pt>
                <c:pt idx="101">
                  <c:v>301</c:v>
                </c:pt>
                <c:pt idx="102">
                  <c:v>302</c:v>
                </c:pt>
                <c:pt idx="103">
                  <c:v>303</c:v>
                </c:pt>
                <c:pt idx="104">
                  <c:v>304</c:v>
                </c:pt>
                <c:pt idx="105">
                  <c:v>305</c:v>
                </c:pt>
                <c:pt idx="106">
                  <c:v>306</c:v>
                </c:pt>
                <c:pt idx="107">
                  <c:v>307</c:v>
                </c:pt>
                <c:pt idx="108">
                  <c:v>308</c:v>
                </c:pt>
                <c:pt idx="109">
                  <c:v>309</c:v>
                </c:pt>
                <c:pt idx="110">
                  <c:v>310</c:v>
                </c:pt>
                <c:pt idx="111">
                  <c:v>311</c:v>
                </c:pt>
                <c:pt idx="112">
                  <c:v>312</c:v>
                </c:pt>
                <c:pt idx="113">
                  <c:v>313</c:v>
                </c:pt>
                <c:pt idx="114">
                  <c:v>314</c:v>
                </c:pt>
                <c:pt idx="115">
                  <c:v>315</c:v>
                </c:pt>
                <c:pt idx="116">
                  <c:v>316</c:v>
                </c:pt>
                <c:pt idx="117">
                  <c:v>317</c:v>
                </c:pt>
                <c:pt idx="118">
                  <c:v>318</c:v>
                </c:pt>
                <c:pt idx="119">
                  <c:v>319</c:v>
                </c:pt>
                <c:pt idx="120">
                  <c:v>320</c:v>
                </c:pt>
                <c:pt idx="121">
                  <c:v>321</c:v>
                </c:pt>
                <c:pt idx="122">
                  <c:v>322</c:v>
                </c:pt>
                <c:pt idx="123">
                  <c:v>323</c:v>
                </c:pt>
                <c:pt idx="124">
                  <c:v>324</c:v>
                </c:pt>
                <c:pt idx="125">
                  <c:v>325</c:v>
                </c:pt>
                <c:pt idx="126">
                  <c:v>326</c:v>
                </c:pt>
                <c:pt idx="127">
                  <c:v>327</c:v>
                </c:pt>
                <c:pt idx="128">
                  <c:v>328</c:v>
                </c:pt>
                <c:pt idx="129">
                  <c:v>329</c:v>
                </c:pt>
                <c:pt idx="130">
                  <c:v>330</c:v>
                </c:pt>
                <c:pt idx="131">
                  <c:v>331</c:v>
                </c:pt>
                <c:pt idx="132">
                  <c:v>332</c:v>
                </c:pt>
                <c:pt idx="133">
                  <c:v>333</c:v>
                </c:pt>
                <c:pt idx="134">
                  <c:v>334</c:v>
                </c:pt>
                <c:pt idx="135">
                  <c:v>335</c:v>
                </c:pt>
                <c:pt idx="136">
                  <c:v>336</c:v>
                </c:pt>
                <c:pt idx="137">
                  <c:v>337</c:v>
                </c:pt>
                <c:pt idx="138">
                  <c:v>338</c:v>
                </c:pt>
                <c:pt idx="139">
                  <c:v>339</c:v>
                </c:pt>
                <c:pt idx="140">
                  <c:v>340</c:v>
                </c:pt>
                <c:pt idx="141">
                  <c:v>341</c:v>
                </c:pt>
                <c:pt idx="142">
                  <c:v>342</c:v>
                </c:pt>
                <c:pt idx="143">
                  <c:v>343</c:v>
                </c:pt>
                <c:pt idx="144">
                  <c:v>344</c:v>
                </c:pt>
                <c:pt idx="145">
                  <c:v>345</c:v>
                </c:pt>
                <c:pt idx="146">
                  <c:v>346</c:v>
                </c:pt>
                <c:pt idx="147">
                  <c:v>347</c:v>
                </c:pt>
                <c:pt idx="148">
                  <c:v>348</c:v>
                </c:pt>
                <c:pt idx="149">
                  <c:v>349</c:v>
                </c:pt>
                <c:pt idx="150">
                  <c:v>350</c:v>
                </c:pt>
                <c:pt idx="151">
                  <c:v>351</c:v>
                </c:pt>
                <c:pt idx="152">
                  <c:v>352</c:v>
                </c:pt>
                <c:pt idx="153">
                  <c:v>353</c:v>
                </c:pt>
                <c:pt idx="154">
                  <c:v>354</c:v>
                </c:pt>
                <c:pt idx="155">
                  <c:v>355</c:v>
                </c:pt>
                <c:pt idx="156">
                  <c:v>356</c:v>
                </c:pt>
                <c:pt idx="157">
                  <c:v>357</c:v>
                </c:pt>
                <c:pt idx="158">
                  <c:v>358</c:v>
                </c:pt>
                <c:pt idx="159">
                  <c:v>359</c:v>
                </c:pt>
                <c:pt idx="160">
                  <c:v>360</c:v>
                </c:pt>
                <c:pt idx="161">
                  <c:v>361</c:v>
                </c:pt>
                <c:pt idx="162">
                  <c:v>362</c:v>
                </c:pt>
                <c:pt idx="163">
                  <c:v>363</c:v>
                </c:pt>
                <c:pt idx="164">
                  <c:v>364</c:v>
                </c:pt>
                <c:pt idx="165">
                  <c:v>365</c:v>
                </c:pt>
                <c:pt idx="166">
                  <c:v>366</c:v>
                </c:pt>
                <c:pt idx="167">
                  <c:v>367</c:v>
                </c:pt>
                <c:pt idx="168">
                  <c:v>368</c:v>
                </c:pt>
                <c:pt idx="169">
                  <c:v>369</c:v>
                </c:pt>
                <c:pt idx="170">
                  <c:v>370</c:v>
                </c:pt>
                <c:pt idx="171">
                  <c:v>371</c:v>
                </c:pt>
                <c:pt idx="172">
                  <c:v>372</c:v>
                </c:pt>
                <c:pt idx="173">
                  <c:v>373</c:v>
                </c:pt>
                <c:pt idx="174">
                  <c:v>374</c:v>
                </c:pt>
                <c:pt idx="175">
                  <c:v>375</c:v>
                </c:pt>
                <c:pt idx="176">
                  <c:v>376</c:v>
                </c:pt>
                <c:pt idx="177">
                  <c:v>377</c:v>
                </c:pt>
                <c:pt idx="178">
                  <c:v>378</c:v>
                </c:pt>
                <c:pt idx="179">
                  <c:v>379</c:v>
                </c:pt>
                <c:pt idx="180">
                  <c:v>380</c:v>
                </c:pt>
                <c:pt idx="181">
                  <c:v>381</c:v>
                </c:pt>
                <c:pt idx="182">
                  <c:v>382</c:v>
                </c:pt>
                <c:pt idx="183">
                  <c:v>383</c:v>
                </c:pt>
                <c:pt idx="184">
                  <c:v>384</c:v>
                </c:pt>
                <c:pt idx="185">
                  <c:v>385</c:v>
                </c:pt>
                <c:pt idx="186">
                  <c:v>386</c:v>
                </c:pt>
                <c:pt idx="187">
                  <c:v>387</c:v>
                </c:pt>
                <c:pt idx="188">
                  <c:v>388</c:v>
                </c:pt>
                <c:pt idx="189">
                  <c:v>389</c:v>
                </c:pt>
                <c:pt idx="190">
                  <c:v>390</c:v>
                </c:pt>
                <c:pt idx="191">
                  <c:v>391</c:v>
                </c:pt>
                <c:pt idx="192">
                  <c:v>392</c:v>
                </c:pt>
                <c:pt idx="193">
                  <c:v>393</c:v>
                </c:pt>
                <c:pt idx="194">
                  <c:v>394</c:v>
                </c:pt>
                <c:pt idx="195">
                  <c:v>395</c:v>
                </c:pt>
                <c:pt idx="196">
                  <c:v>396</c:v>
                </c:pt>
                <c:pt idx="197">
                  <c:v>397</c:v>
                </c:pt>
                <c:pt idx="198">
                  <c:v>398</c:v>
                </c:pt>
                <c:pt idx="199">
                  <c:v>399</c:v>
                </c:pt>
                <c:pt idx="200">
                  <c:v>400</c:v>
                </c:pt>
                <c:pt idx="201">
                  <c:v>401</c:v>
                </c:pt>
                <c:pt idx="202">
                  <c:v>402</c:v>
                </c:pt>
                <c:pt idx="203">
                  <c:v>403</c:v>
                </c:pt>
                <c:pt idx="204">
                  <c:v>404</c:v>
                </c:pt>
                <c:pt idx="205">
                  <c:v>405</c:v>
                </c:pt>
                <c:pt idx="206">
                  <c:v>406</c:v>
                </c:pt>
                <c:pt idx="207">
                  <c:v>407</c:v>
                </c:pt>
                <c:pt idx="208">
                  <c:v>408</c:v>
                </c:pt>
                <c:pt idx="209">
                  <c:v>409</c:v>
                </c:pt>
                <c:pt idx="210">
                  <c:v>410</c:v>
                </c:pt>
                <c:pt idx="211">
                  <c:v>411</c:v>
                </c:pt>
                <c:pt idx="212">
                  <c:v>412</c:v>
                </c:pt>
                <c:pt idx="213">
                  <c:v>413</c:v>
                </c:pt>
                <c:pt idx="214">
                  <c:v>414</c:v>
                </c:pt>
                <c:pt idx="215">
                  <c:v>415</c:v>
                </c:pt>
                <c:pt idx="216">
                  <c:v>416</c:v>
                </c:pt>
                <c:pt idx="217">
                  <c:v>417</c:v>
                </c:pt>
                <c:pt idx="218">
                  <c:v>418</c:v>
                </c:pt>
                <c:pt idx="219">
                  <c:v>419</c:v>
                </c:pt>
                <c:pt idx="220">
                  <c:v>420</c:v>
                </c:pt>
                <c:pt idx="221">
                  <c:v>421</c:v>
                </c:pt>
                <c:pt idx="222">
                  <c:v>422</c:v>
                </c:pt>
                <c:pt idx="223">
                  <c:v>423</c:v>
                </c:pt>
                <c:pt idx="224">
                  <c:v>424</c:v>
                </c:pt>
                <c:pt idx="225">
                  <c:v>425</c:v>
                </c:pt>
                <c:pt idx="226">
                  <c:v>426</c:v>
                </c:pt>
                <c:pt idx="227">
                  <c:v>427</c:v>
                </c:pt>
                <c:pt idx="228">
                  <c:v>428</c:v>
                </c:pt>
                <c:pt idx="229">
                  <c:v>429</c:v>
                </c:pt>
                <c:pt idx="230">
                  <c:v>430</c:v>
                </c:pt>
              </c:numCache>
            </c:numRef>
          </c:xVal>
          <c:yVal>
            <c:numRef>
              <c:f>Absorbcija_Mono!$R$9:$R$239</c:f>
              <c:numCache>
                <c:formatCode>General</c:formatCode>
                <c:ptCount val="231"/>
                <c:pt idx="110">
                  <c:v>0.23492907801418442</c:v>
                </c:pt>
                <c:pt idx="111">
                  <c:v>0.23463356973995272</c:v>
                </c:pt>
                <c:pt idx="112">
                  <c:v>0.23581560283687944</c:v>
                </c:pt>
                <c:pt idx="113">
                  <c:v>0.23847517730496454</c:v>
                </c:pt>
                <c:pt idx="114">
                  <c:v>0.24261229314420807</c:v>
                </c:pt>
                <c:pt idx="115">
                  <c:v>0.2476359338061466</c:v>
                </c:pt>
                <c:pt idx="116">
                  <c:v>0.25384160756501184</c:v>
                </c:pt>
                <c:pt idx="117">
                  <c:v>0.26122931442080383</c:v>
                </c:pt>
                <c:pt idx="118">
                  <c:v>0.26950354609929078</c:v>
                </c:pt>
                <c:pt idx="119">
                  <c:v>0.27866430260047281</c:v>
                </c:pt>
                <c:pt idx="120">
                  <c:v>0.28841607565011823</c:v>
                </c:pt>
                <c:pt idx="121">
                  <c:v>0.29934988179669031</c:v>
                </c:pt>
                <c:pt idx="122">
                  <c:v>0.31087470449172577</c:v>
                </c:pt>
                <c:pt idx="123">
                  <c:v>0.32358156028368795</c:v>
                </c:pt>
                <c:pt idx="124">
                  <c:v>0.33687943262411352</c:v>
                </c:pt>
                <c:pt idx="125">
                  <c:v>0.35106382978723405</c:v>
                </c:pt>
                <c:pt idx="126">
                  <c:v>0.36672576832151305</c:v>
                </c:pt>
                <c:pt idx="127">
                  <c:v>0.39007092198581567</c:v>
                </c:pt>
                <c:pt idx="128">
                  <c:v>0.41548463356973997</c:v>
                </c:pt>
                <c:pt idx="129">
                  <c:v>0.43380614657210409</c:v>
                </c:pt>
                <c:pt idx="130">
                  <c:v>0.45183215130023646</c:v>
                </c:pt>
                <c:pt idx="131">
                  <c:v>0.47104018912529549</c:v>
                </c:pt>
                <c:pt idx="132">
                  <c:v>0.49113475177304966</c:v>
                </c:pt>
                <c:pt idx="133">
                  <c:v>0.51152482269503552</c:v>
                </c:pt>
                <c:pt idx="134">
                  <c:v>0.53221040189125302</c:v>
                </c:pt>
                <c:pt idx="135">
                  <c:v>0.55260047281323876</c:v>
                </c:pt>
                <c:pt idx="136">
                  <c:v>0.57299054373522462</c:v>
                </c:pt>
                <c:pt idx="137">
                  <c:v>0.59308510638297873</c:v>
                </c:pt>
                <c:pt idx="138">
                  <c:v>0.61288416075650121</c:v>
                </c:pt>
                <c:pt idx="139">
                  <c:v>0.63268321513002368</c:v>
                </c:pt>
                <c:pt idx="140">
                  <c:v>0.65218676122931452</c:v>
                </c:pt>
                <c:pt idx="141">
                  <c:v>0.6713947990543736</c:v>
                </c:pt>
                <c:pt idx="142">
                  <c:v>0.69119385342789597</c:v>
                </c:pt>
                <c:pt idx="143">
                  <c:v>0.7106973995271868</c:v>
                </c:pt>
                <c:pt idx="144">
                  <c:v>0.73049645390070927</c:v>
                </c:pt>
                <c:pt idx="145">
                  <c:v>0.75206855791962179</c:v>
                </c:pt>
                <c:pt idx="146">
                  <c:v>0.77482269503546097</c:v>
                </c:pt>
                <c:pt idx="147">
                  <c:v>0.79846335697399529</c:v>
                </c:pt>
                <c:pt idx="148">
                  <c:v>0.82180851063829796</c:v>
                </c:pt>
                <c:pt idx="149">
                  <c:v>0.84397163120567387</c:v>
                </c:pt>
                <c:pt idx="150">
                  <c:v>0.86436170212765961</c:v>
                </c:pt>
                <c:pt idx="151">
                  <c:v>0.88297872340425543</c:v>
                </c:pt>
                <c:pt idx="152">
                  <c:v>0.90070921985815611</c:v>
                </c:pt>
                <c:pt idx="153">
                  <c:v>0.91696217494089849</c:v>
                </c:pt>
                <c:pt idx="154">
                  <c:v>0.9320330969267141</c:v>
                </c:pt>
                <c:pt idx="155">
                  <c:v>0.94592198581560294</c:v>
                </c:pt>
                <c:pt idx="156">
                  <c:v>0.95744680851063835</c:v>
                </c:pt>
                <c:pt idx="157">
                  <c:v>0.9663120567375888</c:v>
                </c:pt>
                <c:pt idx="158">
                  <c:v>0.97547281323877078</c:v>
                </c:pt>
                <c:pt idx="159">
                  <c:v>0.98374704491725762</c:v>
                </c:pt>
                <c:pt idx="160">
                  <c:v>0.989952718676123</c:v>
                </c:pt>
                <c:pt idx="161">
                  <c:v>0.99468085106382986</c:v>
                </c:pt>
                <c:pt idx="162">
                  <c:v>0.99763593380614668</c:v>
                </c:pt>
                <c:pt idx="163">
                  <c:v>0.99940898345153673</c:v>
                </c:pt>
                <c:pt idx="164">
                  <c:v>1</c:v>
                </c:pt>
                <c:pt idx="165">
                  <c:v>0.99970449172576836</c:v>
                </c:pt>
                <c:pt idx="166">
                  <c:v>0.99822695035460995</c:v>
                </c:pt>
                <c:pt idx="167">
                  <c:v>0.99763593380614668</c:v>
                </c:pt>
                <c:pt idx="168">
                  <c:v>0.99438534278959823</c:v>
                </c:pt>
                <c:pt idx="169">
                  <c:v>0.98788416075650121</c:v>
                </c:pt>
                <c:pt idx="170">
                  <c:v>0.97960992907801425</c:v>
                </c:pt>
                <c:pt idx="171">
                  <c:v>0.97015366430260053</c:v>
                </c:pt>
                <c:pt idx="172">
                  <c:v>0.95744680851063835</c:v>
                </c:pt>
                <c:pt idx="173">
                  <c:v>0.9406028368794328</c:v>
                </c:pt>
                <c:pt idx="174">
                  <c:v>0.92434988179669042</c:v>
                </c:pt>
                <c:pt idx="175">
                  <c:v>0.90780141843971629</c:v>
                </c:pt>
                <c:pt idx="176">
                  <c:v>0.88918439716312059</c:v>
                </c:pt>
                <c:pt idx="177">
                  <c:v>0.86761229314420818</c:v>
                </c:pt>
                <c:pt idx="178">
                  <c:v>0.84515366430260042</c:v>
                </c:pt>
                <c:pt idx="179">
                  <c:v>0.82239952718676124</c:v>
                </c:pt>
                <c:pt idx="180">
                  <c:v>0.79905437352245856</c:v>
                </c:pt>
                <c:pt idx="181">
                  <c:v>0.7742316784869977</c:v>
                </c:pt>
                <c:pt idx="182">
                  <c:v>0.75088652482269502</c:v>
                </c:pt>
                <c:pt idx="183">
                  <c:v>0.72340425531914898</c:v>
                </c:pt>
                <c:pt idx="184">
                  <c:v>0.68794326241134762</c:v>
                </c:pt>
                <c:pt idx="185">
                  <c:v>0.6592789598108747</c:v>
                </c:pt>
                <c:pt idx="186">
                  <c:v>0.63593380614657213</c:v>
                </c:pt>
                <c:pt idx="187">
                  <c:v>0.6114066193853428</c:v>
                </c:pt>
                <c:pt idx="188">
                  <c:v>0.58687943262411346</c:v>
                </c:pt>
                <c:pt idx="189">
                  <c:v>0.56264775413711587</c:v>
                </c:pt>
                <c:pt idx="190">
                  <c:v>0.5378250591016549</c:v>
                </c:pt>
                <c:pt idx="191">
                  <c:v>0.51300236406619393</c:v>
                </c:pt>
                <c:pt idx="192">
                  <c:v>0.48788416075650121</c:v>
                </c:pt>
                <c:pt idx="193">
                  <c:v>0.46187943262411346</c:v>
                </c:pt>
                <c:pt idx="194">
                  <c:v>0.43528368794326239</c:v>
                </c:pt>
                <c:pt idx="195">
                  <c:v>0.40809692671394804</c:v>
                </c:pt>
                <c:pt idx="196">
                  <c:v>0.38209219858156029</c:v>
                </c:pt>
                <c:pt idx="197">
                  <c:v>0.35697399527186763</c:v>
                </c:pt>
                <c:pt idx="198">
                  <c:v>0.32919621749408984</c:v>
                </c:pt>
                <c:pt idx="199">
                  <c:v>0.30200945626477543</c:v>
                </c:pt>
                <c:pt idx="200">
                  <c:v>0.27570921985815605</c:v>
                </c:pt>
                <c:pt idx="201">
                  <c:v>0.25029550827423169</c:v>
                </c:pt>
                <c:pt idx="202">
                  <c:v>0.22635933806146574</c:v>
                </c:pt>
                <c:pt idx="203">
                  <c:v>0.20330969267139481</c:v>
                </c:pt>
                <c:pt idx="204">
                  <c:v>0.1814420803782506</c:v>
                </c:pt>
                <c:pt idx="205">
                  <c:v>0.16193853427895982</c:v>
                </c:pt>
                <c:pt idx="206">
                  <c:v>0.14361702127659576</c:v>
                </c:pt>
                <c:pt idx="207">
                  <c:v>0.12706855791962174</c:v>
                </c:pt>
                <c:pt idx="208">
                  <c:v>0.11258865248226951</c:v>
                </c:pt>
                <c:pt idx="209">
                  <c:v>9.9290780141843976E-2</c:v>
                </c:pt>
                <c:pt idx="210">
                  <c:v>8.8061465721040191E-2</c:v>
                </c:pt>
                <c:pt idx="211">
                  <c:v>7.8014184397163122E-2</c:v>
                </c:pt>
                <c:pt idx="212">
                  <c:v>6.9444444444444448E-2</c:v>
                </c:pt>
                <c:pt idx="213">
                  <c:v>6.2056737588652489E-2</c:v>
                </c:pt>
                <c:pt idx="214">
                  <c:v>5.5851063829787238E-2</c:v>
                </c:pt>
                <c:pt idx="215">
                  <c:v>5.0531914893617025E-2</c:v>
                </c:pt>
                <c:pt idx="216">
                  <c:v>4.5803782505910169E-2</c:v>
                </c:pt>
                <c:pt idx="217">
                  <c:v>4.196217494089835E-2</c:v>
                </c:pt>
                <c:pt idx="218">
                  <c:v>3.9007092198581561E-2</c:v>
                </c:pt>
                <c:pt idx="219">
                  <c:v>3.6938534278959816E-2</c:v>
                </c:pt>
                <c:pt idx="220">
                  <c:v>3.5165484633569742E-2</c:v>
                </c:pt>
                <c:pt idx="221">
                  <c:v>3.3687943262411348E-2</c:v>
                </c:pt>
                <c:pt idx="222">
                  <c:v>3.221040189125296E-2</c:v>
                </c:pt>
                <c:pt idx="223">
                  <c:v>3.1028368794326244E-2</c:v>
                </c:pt>
                <c:pt idx="224">
                  <c:v>2.9846335697399529E-2</c:v>
                </c:pt>
                <c:pt idx="225">
                  <c:v>2.8959810874704492E-2</c:v>
                </c:pt>
                <c:pt idx="226">
                  <c:v>2.8368794326241134E-2</c:v>
                </c:pt>
                <c:pt idx="227">
                  <c:v>2.777777777777778E-2</c:v>
                </c:pt>
                <c:pt idx="228">
                  <c:v>2.6891252955082746E-2</c:v>
                </c:pt>
                <c:pt idx="229">
                  <c:v>2.6595744680851064E-2</c:v>
                </c:pt>
                <c:pt idx="230">
                  <c:v>2.6300236406619385E-2</c:v>
                </c:pt>
              </c:numCache>
            </c:numRef>
          </c:yVal>
          <c:smooth val="1"/>
          <c:extLst>
            <c:ext xmlns:c16="http://schemas.microsoft.com/office/drawing/2014/chart" uri="{C3380CC4-5D6E-409C-BE32-E72D297353CC}">
              <c16:uniqueId val="{00000004-72BD-4856-8FCC-872F636A229E}"/>
            </c:ext>
          </c:extLst>
        </c:ser>
        <c:ser>
          <c:idx val="5"/>
          <c:order val="5"/>
          <c:tx>
            <c:v>7f</c:v>
          </c:tx>
          <c:spPr>
            <a:ln w="19050" cap="rnd">
              <a:solidFill>
                <a:schemeClr val="accent6"/>
              </a:solidFill>
              <a:round/>
            </a:ln>
            <a:effectLst/>
          </c:spPr>
          <c:marker>
            <c:symbol val="none"/>
          </c:marker>
          <c:xVal>
            <c:numRef>
              <c:f>Absorbcija_Mono!$T$9:$T$239</c:f>
              <c:numCache>
                <c:formatCode>General</c:formatCode>
                <c:ptCount val="231"/>
                <c:pt idx="0">
                  <c:v>200</c:v>
                </c:pt>
                <c:pt idx="1">
                  <c:v>201</c:v>
                </c:pt>
                <c:pt idx="2">
                  <c:v>202</c:v>
                </c:pt>
                <c:pt idx="3">
                  <c:v>203</c:v>
                </c:pt>
                <c:pt idx="4">
                  <c:v>204</c:v>
                </c:pt>
                <c:pt idx="5">
                  <c:v>205</c:v>
                </c:pt>
                <c:pt idx="6">
                  <c:v>206</c:v>
                </c:pt>
                <c:pt idx="7">
                  <c:v>207</c:v>
                </c:pt>
                <c:pt idx="8">
                  <c:v>208</c:v>
                </c:pt>
                <c:pt idx="9">
                  <c:v>209</c:v>
                </c:pt>
                <c:pt idx="10">
                  <c:v>210</c:v>
                </c:pt>
                <c:pt idx="11">
                  <c:v>211</c:v>
                </c:pt>
                <c:pt idx="12">
                  <c:v>212</c:v>
                </c:pt>
                <c:pt idx="13">
                  <c:v>213</c:v>
                </c:pt>
                <c:pt idx="14">
                  <c:v>214</c:v>
                </c:pt>
                <c:pt idx="15">
                  <c:v>215</c:v>
                </c:pt>
                <c:pt idx="16">
                  <c:v>216</c:v>
                </c:pt>
                <c:pt idx="17">
                  <c:v>217</c:v>
                </c:pt>
                <c:pt idx="18">
                  <c:v>218</c:v>
                </c:pt>
                <c:pt idx="19">
                  <c:v>219</c:v>
                </c:pt>
                <c:pt idx="20">
                  <c:v>220</c:v>
                </c:pt>
                <c:pt idx="21">
                  <c:v>221</c:v>
                </c:pt>
                <c:pt idx="22">
                  <c:v>222</c:v>
                </c:pt>
                <c:pt idx="23">
                  <c:v>223</c:v>
                </c:pt>
                <c:pt idx="24">
                  <c:v>224</c:v>
                </c:pt>
                <c:pt idx="25">
                  <c:v>225</c:v>
                </c:pt>
                <c:pt idx="26">
                  <c:v>226</c:v>
                </c:pt>
                <c:pt idx="27">
                  <c:v>227</c:v>
                </c:pt>
                <c:pt idx="28">
                  <c:v>228</c:v>
                </c:pt>
                <c:pt idx="29">
                  <c:v>229</c:v>
                </c:pt>
                <c:pt idx="30">
                  <c:v>230</c:v>
                </c:pt>
                <c:pt idx="31">
                  <c:v>231</c:v>
                </c:pt>
                <c:pt idx="32">
                  <c:v>232</c:v>
                </c:pt>
                <c:pt idx="33">
                  <c:v>233</c:v>
                </c:pt>
                <c:pt idx="34">
                  <c:v>234</c:v>
                </c:pt>
                <c:pt idx="35">
                  <c:v>235</c:v>
                </c:pt>
                <c:pt idx="36">
                  <c:v>236</c:v>
                </c:pt>
                <c:pt idx="37">
                  <c:v>237</c:v>
                </c:pt>
                <c:pt idx="38">
                  <c:v>238</c:v>
                </c:pt>
                <c:pt idx="39">
                  <c:v>239</c:v>
                </c:pt>
                <c:pt idx="40">
                  <c:v>240</c:v>
                </c:pt>
                <c:pt idx="41">
                  <c:v>241</c:v>
                </c:pt>
                <c:pt idx="42">
                  <c:v>242</c:v>
                </c:pt>
                <c:pt idx="43">
                  <c:v>243</c:v>
                </c:pt>
                <c:pt idx="44">
                  <c:v>244</c:v>
                </c:pt>
                <c:pt idx="45">
                  <c:v>245</c:v>
                </c:pt>
                <c:pt idx="46">
                  <c:v>246</c:v>
                </c:pt>
                <c:pt idx="47">
                  <c:v>247</c:v>
                </c:pt>
                <c:pt idx="48">
                  <c:v>248</c:v>
                </c:pt>
                <c:pt idx="49">
                  <c:v>249</c:v>
                </c:pt>
                <c:pt idx="50">
                  <c:v>250</c:v>
                </c:pt>
                <c:pt idx="51">
                  <c:v>251</c:v>
                </c:pt>
                <c:pt idx="52">
                  <c:v>252</c:v>
                </c:pt>
                <c:pt idx="53">
                  <c:v>253</c:v>
                </c:pt>
                <c:pt idx="54">
                  <c:v>254</c:v>
                </c:pt>
                <c:pt idx="55">
                  <c:v>255</c:v>
                </c:pt>
                <c:pt idx="56">
                  <c:v>256</c:v>
                </c:pt>
                <c:pt idx="57">
                  <c:v>257</c:v>
                </c:pt>
                <c:pt idx="58">
                  <c:v>258</c:v>
                </c:pt>
                <c:pt idx="59">
                  <c:v>259</c:v>
                </c:pt>
                <c:pt idx="60">
                  <c:v>260</c:v>
                </c:pt>
                <c:pt idx="61">
                  <c:v>261</c:v>
                </c:pt>
                <c:pt idx="62">
                  <c:v>262</c:v>
                </c:pt>
                <c:pt idx="63">
                  <c:v>263</c:v>
                </c:pt>
                <c:pt idx="64">
                  <c:v>264</c:v>
                </c:pt>
                <c:pt idx="65">
                  <c:v>265</c:v>
                </c:pt>
                <c:pt idx="66">
                  <c:v>266</c:v>
                </c:pt>
                <c:pt idx="67">
                  <c:v>267</c:v>
                </c:pt>
                <c:pt idx="68">
                  <c:v>268</c:v>
                </c:pt>
                <c:pt idx="69">
                  <c:v>269</c:v>
                </c:pt>
                <c:pt idx="70">
                  <c:v>270</c:v>
                </c:pt>
                <c:pt idx="71">
                  <c:v>271</c:v>
                </c:pt>
                <c:pt idx="72">
                  <c:v>272</c:v>
                </c:pt>
                <c:pt idx="73">
                  <c:v>273</c:v>
                </c:pt>
                <c:pt idx="74">
                  <c:v>274</c:v>
                </c:pt>
                <c:pt idx="75">
                  <c:v>275</c:v>
                </c:pt>
                <c:pt idx="76">
                  <c:v>276</c:v>
                </c:pt>
                <c:pt idx="77">
                  <c:v>277</c:v>
                </c:pt>
                <c:pt idx="78">
                  <c:v>278</c:v>
                </c:pt>
                <c:pt idx="79">
                  <c:v>279</c:v>
                </c:pt>
                <c:pt idx="80">
                  <c:v>280</c:v>
                </c:pt>
                <c:pt idx="81">
                  <c:v>281</c:v>
                </c:pt>
                <c:pt idx="82">
                  <c:v>282</c:v>
                </c:pt>
                <c:pt idx="83">
                  <c:v>283</c:v>
                </c:pt>
                <c:pt idx="84">
                  <c:v>284</c:v>
                </c:pt>
                <c:pt idx="85">
                  <c:v>285</c:v>
                </c:pt>
                <c:pt idx="86">
                  <c:v>286</c:v>
                </c:pt>
                <c:pt idx="87">
                  <c:v>287</c:v>
                </c:pt>
                <c:pt idx="88">
                  <c:v>288</c:v>
                </c:pt>
                <c:pt idx="89">
                  <c:v>289</c:v>
                </c:pt>
                <c:pt idx="90">
                  <c:v>290</c:v>
                </c:pt>
                <c:pt idx="91">
                  <c:v>291</c:v>
                </c:pt>
                <c:pt idx="92">
                  <c:v>292</c:v>
                </c:pt>
                <c:pt idx="93">
                  <c:v>293</c:v>
                </c:pt>
                <c:pt idx="94">
                  <c:v>294</c:v>
                </c:pt>
                <c:pt idx="95">
                  <c:v>295</c:v>
                </c:pt>
                <c:pt idx="96">
                  <c:v>296</c:v>
                </c:pt>
                <c:pt idx="97">
                  <c:v>297</c:v>
                </c:pt>
                <c:pt idx="98">
                  <c:v>298</c:v>
                </c:pt>
                <c:pt idx="99">
                  <c:v>299</c:v>
                </c:pt>
                <c:pt idx="100">
                  <c:v>300</c:v>
                </c:pt>
                <c:pt idx="101">
                  <c:v>301</c:v>
                </c:pt>
                <c:pt idx="102">
                  <c:v>302</c:v>
                </c:pt>
                <c:pt idx="103">
                  <c:v>303</c:v>
                </c:pt>
                <c:pt idx="104">
                  <c:v>304</c:v>
                </c:pt>
                <c:pt idx="105">
                  <c:v>305</c:v>
                </c:pt>
                <c:pt idx="106">
                  <c:v>306</c:v>
                </c:pt>
                <c:pt idx="107">
                  <c:v>307</c:v>
                </c:pt>
                <c:pt idx="108">
                  <c:v>308</c:v>
                </c:pt>
                <c:pt idx="109">
                  <c:v>309</c:v>
                </c:pt>
                <c:pt idx="110">
                  <c:v>310</c:v>
                </c:pt>
                <c:pt idx="111">
                  <c:v>311</c:v>
                </c:pt>
                <c:pt idx="112">
                  <c:v>312</c:v>
                </c:pt>
                <c:pt idx="113">
                  <c:v>313</c:v>
                </c:pt>
                <c:pt idx="114">
                  <c:v>314</c:v>
                </c:pt>
                <c:pt idx="115">
                  <c:v>315</c:v>
                </c:pt>
                <c:pt idx="116">
                  <c:v>316</c:v>
                </c:pt>
                <c:pt idx="117">
                  <c:v>317</c:v>
                </c:pt>
                <c:pt idx="118">
                  <c:v>318</c:v>
                </c:pt>
                <c:pt idx="119">
                  <c:v>319</c:v>
                </c:pt>
                <c:pt idx="120">
                  <c:v>320</c:v>
                </c:pt>
                <c:pt idx="121">
                  <c:v>321</c:v>
                </c:pt>
                <c:pt idx="122">
                  <c:v>322</c:v>
                </c:pt>
                <c:pt idx="123">
                  <c:v>323</c:v>
                </c:pt>
                <c:pt idx="124">
                  <c:v>324</c:v>
                </c:pt>
                <c:pt idx="125">
                  <c:v>325</c:v>
                </c:pt>
                <c:pt idx="126">
                  <c:v>326</c:v>
                </c:pt>
                <c:pt idx="127">
                  <c:v>327</c:v>
                </c:pt>
                <c:pt idx="128">
                  <c:v>328</c:v>
                </c:pt>
                <c:pt idx="129">
                  <c:v>329</c:v>
                </c:pt>
                <c:pt idx="130">
                  <c:v>330</c:v>
                </c:pt>
                <c:pt idx="131">
                  <c:v>331</c:v>
                </c:pt>
                <c:pt idx="132">
                  <c:v>332</c:v>
                </c:pt>
                <c:pt idx="133">
                  <c:v>333</c:v>
                </c:pt>
                <c:pt idx="134">
                  <c:v>334</c:v>
                </c:pt>
                <c:pt idx="135">
                  <c:v>335</c:v>
                </c:pt>
                <c:pt idx="136">
                  <c:v>336</c:v>
                </c:pt>
                <c:pt idx="137">
                  <c:v>337</c:v>
                </c:pt>
                <c:pt idx="138">
                  <c:v>338</c:v>
                </c:pt>
                <c:pt idx="139">
                  <c:v>339</c:v>
                </c:pt>
                <c:pt idx="140">
                  <c:v>340</c:v>
                </c:pt>
                <c:pt idx="141">
                  <c:v>341</c:v>
                </c:pt>
                <c:pt idx="142">
                  <c:v>342</c:v>
                </c:pt>
                <c:pt idx="143">
                  <c:v>343</c:v>
                </c:pt>
                <c:pt idx="144">
                  <c:v>344</c:v>
                </c:pt>
                <c:pt idx="145">
                  <c:v>345</c:v>
                </c:pt>
                <c:pt idx="146">
                  <c:v>346</c:v>
                </c:pt>
                <c:pt idx="147">
                  <c:v>347</c:v>
                </c:pt>
                <c:pt idx="148">
                  <c:v>348</c:v>
                </c:pt>
                <c:pt idx="149">
                  <c:v>349</c:v>
                </c:pt>
                <c:pt idx="150">
                  <c:v>350</c:v>
                </c:pt>
                <c:pt idx="151">
                  <c:v>351</c:v>
                </c:pt>
                <c:pt idx="152">
                  <c:v>352</c:v>
                </c:pt>
                <c:pt idx="153">
                  <c:v>353</c:v>
                </c:pt>
                <c:pt idx="154">
                  <c:v>354</c:v>
                </c:pt>
                <c:pt idx="155">
                  <c:v>355</c:v>
                </c:pt>
                <c:pt idx="156">
                  <c:v>356</c:v>
                </c:pt>
                <c:pt idx="157">
                  <c:v>357</c:v>
                </c:pt>
                <c:pt idx="158">
                  <c:v>358</c:v>
                </c:pt>
                <c:pt idx="159">
                  <c:v>359</c:v>
                </c:pt>
                <c:pt idx="160">
                  <c:v>360</c:v>
                </c:pt>
                <c:pt idx="161">
                  <c:v>361</c:v>
                </c:pt>
                <c:pt idx="162">
                  <c:v>362</c:v>
                </c:pt>
                <c:pt idx="163">
                  <c:v>363</c:v>
                </c:pt>
                <c:pt idx="164">
                  <c:v>364</c:v>
                </c:pt>
                <c:pt idx="165">
                  <c:v>365</c:v>
                </c:pt>
                <c:pt idx="166">
                  <c:v>366</c:v>
                </c:pt>
                <c:pt idx="167">
                  <c:v>367</c:v>
                </c:pt>
                <c:pt idx="168">
                  <c:v>368</c:v>
                </c:pt>
                <c:pt idx="169">
                  <c:v>369</c:v>
                </c:pt>
                <c:pt idx="170">
                  <c:v>370</c:v>
                </c:pt>
                <c:pt idx="171">
                  <c:v>371</c:v>
                </c:pt>
                <c:pt idx="172">
                  <c:v>372</c:v>
                </c:pt>
                <c:pt idx="173">
                  <c:v>373</c:v>
                </c:pt>
                <c:pt idx="174">
                  <c:v>374</c:v>
                </c:pt>
                <c:pt idx="175">
                  <c:v>375</c:v>
                </c:pt>
                <c:pt idx="176">
                  <c:v>376</c:v>
                </c:pt>
                <c:pt idx="177">
                  <c:v>377</c:v>
                </c:pt>
                <c:pt idx="178">
                  <c:v>378</c:v>
                </c:pt>
                <c:pt idx="179">
                  <c:v>379</c:v>
                </c:pt>
                <c:pt idx="180">
                  <c:v>380</c:v>
                </c:pt>
                <c:pt idx="181">
                  <c:v>381</c:v>
                </c:pt>
                <c:pt idx="182">
                  <c:v>382</c:v>
                </c:pt>
                <c:pt idx="183">
                  <c:v>383</c:v>
                </c:pt>
                <c:pt idx="184">
                  <c:v>384</c:v>
                </c:pt>
                <c:pt idx="185">
                  <c:v>385</c:v>
                </c:pt>
                <c:pt idx="186">
                  <c:v>386</c:v>
                </c:pt>
                <c:pt idx="187">
                  <c:v>387</c:v>
                </c:pt>
                <c:pt idx="188">
                  <c:v>388</c:v>
                </c:pt>
                <c:pt idx="189">
                  <c:v>389</c:v>
                </c:pt>
                <c:pt idx="190">
                  <c:v>390</c:v>
                </c:pt>
                <c:pt idx="191">
                  <c:v>391</c:v>
                </c:pt>
                <c:pt idx="192">
                  <c:v>392</c:v>
                </c:pt>
                <c:pt idx="193">
                  <c:v>393</c:v>
                </c:pt>
                <c:pt idx="194">
                  <c:v>394</c:v>
                </c:pt>
                <c:pt idx="195">
                  <c:v>395</c:v>
                </c:pt>
                <c:pt idx="196">
                  <c:v>396</c:v>
                </c:pt>
                <c:pt idx="197">
                  <c:v>397</c:v>
                </c:pt>
                <c:pt idx="198">
                  <c:v>398</c:v>
                </c:pt>
                <c:pt idx="199">
                  <c:v>399</c:v>
                </c:pt>
                <c:pt idx="200">
                  <c:v>400</c:v>
                </c:pt>
                <c:pt idx="201">
                  <c:v>401</c:v>
                </c:pt>
                <c:pt idx="202">
                  <c:v>402</c:v>
                </c:pt>
                <c:pt idx="203">
                  <c:v>403</c:v>
                </c:pt>
                <c:pt idx="204">
                  <c:v>404</c:v>
                </c:pt>
                <c:pt idx="205">
                  <c:v>405</c:v>
                </c:pt>
                <c:pt idx="206">
                  <c:v>406</c:v>
                </c:pt>
                <c:pt idx="207">
                  <c:v>407</c:v>
                </c:pt>
                <c:pt idx="208">
                  <c:v>408</c:v>
                </c:pt>
                <c:pt idx="209">
                  <c:v>409</c:v>
                </c:pt>
                <c:pt idx="210">
                  <c:v>410</c:v>
                </c:pt>
                <c:pt idx="211">
                  <c:v>411</c:v>
                </c:pt>
                <c:pt idx="212">
                  <c:v>412</c:v>
                </c:pt>
                <c:pt idx="213">
                  <c:v>413</c:v>
                </c:pt>
                <c:pt idx="214">
                  <c:v>414</c:v>
                </c:pt>
                <c:pt idx="215">
                  <c:v>415</c:v>
                </c:pt>
                <c:pt idx="216">
                  <c:v>416</c:v>
                </c:pt>
                <c:pt idx="217">
                  <c:v>417</c:v>
                </c:pt>
                <c:pt idx="218">
                  <c:v>418</c:v>
                </c:pt>
                <c:pt idx="219">
                  <c:v>419</c:v>
                </c:pt>
                <c:pt idx="220">
                  <c:v>420</c:v>
                </c:pt>
                <c:pt idx="221">
                  <c:v>421</c:v>
                </c:pt>
                <c:pt idx="222">
                  <c:v>422</c:v>
                </c:pt>
                <c:pt idx="223">
                  <c:v>423</c:v>
                </c:pt>
                <c:pt idx="224">
                  <c:v>424</c:v>
                </c:pt>
                <c:pt idx="225">
                  <c:v>425</c:v>
                </c:pt>
                <c:pt idx="226">
                  <c:v>426</c:v>
                </c:pt>
                <c:pt idx="227">
                  <c:v>427</c:v>
                </c:pt>
                <c:pt idx="228">
                  <c:v>428</c:v>
                </c:pt>
                <c:pt idx="229">
                  <c:v>429</c:v>
                </c:pt>
                <c:pt idx="230">
                  <c:v>430</c:v>
                </c:pt>
              </c:numCache>
            </c:numRef>
          </c:xVal>
          <c:yVal>
            <c:numRef>
              <c:f>Absorbcija_Mono!$V$9:$V$239</c:f>
              <c:numCache>
                <c:formatCode>General</c:formatCode>
                <c:ptCount val="231"/>
                <c:pt idx="120">
                  <c:v>0.35895170789163722</c:v>
                </c:pt>
                <c:pt idx="121">
                  <c:v>0.35865724381625441</c:v>
                </c:pt>
                <c:pt idx="122">
                  <c:v>0.36130742049469966</c:v>
                </c:pt>
                <c:pt idx="123">
                  <c:v>0.3666077738515901</c:v>
                </c:pt>
                <c:pt idx="124">
                  <c:v>0.3748527679623086</c:v>
                </c:pt>
                <c:pt idx="125">
                  <c:v>0.38574793875147234</c:v>
                </c:pt>
                <c:pt idx="126">
                  <c:v>0.39840989399293286</c:v>
                </c:pt>
                <c:pt idx="127">
                  <c:v>0.41725559481743224</c:v>
                </c:pt>
                <c:pt idx="128">
                  <c:v>0.43845700824499412</c:v>
                </c:pt>
                <c:pt idx="129">
                  <c:v>0.45524146054181386</c:v>
                </c:pt>
                <c:pt idx="130">
                  <c:v>0.47202591283863365</c:v>
                </c:pt>
                <c:pt idx="131">
                  <c:v>0.49028268551236748</c:v>
                </c:pt>
                <c:pt idx="132">
                  <c:v>0.50942285041224966</c:v>
                </c:pt>
                <c:pt idx="133">
                  <c:v>0.52944640753828032</c:v>
                </c:pt>
                <c:pt idx="134">
                  <c:v>0.55005889281507647</c:v>
                </c:pt>
                <c:pt idx="135">
                  <c:v>0.56978798586572432</c:v>
                </c:pt>
                <c:pt idx="136">
                  <c:v>0.58951707891637217</c:v>
                </c:pt>
                <c:pt idx="137">
                  <c:v>0.60954063604240283</c:v>
                </c:pt>
                <c:pt idx="138">
                  <c:v>0.62956419316843337</c:v>
                </c:pt>
                <c:pt idx="139">
                  <c:v>0.64870435806831561</c:v>
                </c:pt>
                <c:pt idx="140">
                  <c:v>0.66813898704358066</c:v>
                </c:pt>
                <c:pt idx="141">
                  <c:v>0.6881625441696112</c:v>
                </c:pt>
                <c:pt idx="142">
                  <c:v>0.70730270906949344</c:v>
                </c:pt>
                <c:pt idx="143">
                  <c:v>0.72673733804475849</c:v>
                </c:pt>
                <c:pt idx="144">
                  <c:v>0.74705535924617184</c:v>
                </c:pt>
                <c:pt idx="145">
                  <c:v>0.76825677267373382</c:v>
                </c:pt>
                <c:pt idx="146">
                  <c:v>0.79063604240282692</c:v>
                </c:pt>
                <c:pt idx="147">
                  <c:v>0.81389870435806821</c:v>
                </c:pt>
                <c:pt idx="148">
                  <c:v>0.83745583038869253</c:v>
                </c:pt>
                <c:pt idx="149">
                  <c:v>0.85924617196702002</c:v>
                </c:pt>
                <c:pt idx="150">
                  <c:v>0.87926972909305057</c:v>
                </c:pt>
                <c:pt idx="151">
                  <c:v>0.8972320376914017</c:v>
                </c:pt>
                <c:pt idx="152">
                  <c:v>0.91372202591283869</c:v>
                </c:pt>
                <c:pt idx="153">
                  <c:v>0.92932862190812715</c:v>
                </c:pt>
                <c:pt idx="154">
                  <c:v>0.94346289752650181</c:v>
                </c:pt>
                <c:pt idx="155">
                  <c:v>0.95612485276796222</c:v>
                </c:pt>
                <c:pt idx="156">
                  <c:v>0.96643109540636041</c:v>
                </c:pt>
                <c:pt idx="157">
                  <c:v>0.97408716136631324</c:v>
                </c:pt>
                <c:pt idx="158">
                  <c:v>0.98233215547703179</c:v>
                </c:pt>
                <c:pt idx="159">
                  <c:v>0.98969375736160192</c:v>
                </c:pt>
                <c:pt idx="160">
                  <c:v>0.9944051825677267</c:v>
                </c:pt>
                <c:pt idx="161">
                  <c:v>0.99793875147232025</c:v>
                </c:pt>
                <c:pt idx="162">
                  <c:v>1</c:v>
                </c:pt>
                <c:pt idx="163">
                  <c:v>1</c:v>
                </c:pt>
                <c:pt idx="164">
                  <c:v>0.99911660777385147</c:v>
                </c:pt>
                <c:pt idx="165">
                  <c:v>0.99676089517078914</c:v>
                </c:pt>
                <c:pt idx="166">
                  <c:v>0.9938162544169612</c:v>
                </c:pt>
                <c:pt idx="167">
                  <c:v>0.99175500588928145</c:v>
                </c:pt>
                <c:pt idx="168">
                  <c:v>0.98616018845700815</c:v>
                </c:pt>
                <c:pt idx="169">
                  <c:v>0.97703180212014129</c:v>
                </c:pt>
                <c:pt idx="170">
                  <c:v>0.9667255594817431</c:v>
                </c:pt>
                <c:pt idx="171">
                  <c:v>0.9543580683156655</c:v>
                </c:pt>
                <c:pt idx="172">
                  <c:v>0.93875147232037681</c:v>
                </c:pt>
                <c:pt idx="173">
                  <c:v>0.91961130742049468</c:v>
                </c:pt>
                <c:pt idx="174">
                  <c:v>0.90106007067137805</c:v>
                </c:pt>
                <c:pt idx="175">
                  <c:v>0.88191990577149582</c:v>
                </c:pt>
                <c:pt idx="176">
                  <c:v>0.86071849234393405</c:v>
                </c:pt>
                <c:pt idx="177">
                  <c:v>0.83716136631330973</c:v>
                </c:pt>
                <c:pt idx="178">
                  <c:v>0.8127208480565371</c:v>
                </c:pt>
                <c:pt idx="179">
                  <c:v>0.78828032979976437</c:v>
                </c:pt>
                <c:pt idx="180">
                  <c:v>0.76413427561837455</c:v>
                </c:pt>
                <c:pt idx="181">
                  <c:v>0.7391048292108362</c:v>
                </c:pt>
                <c:pt idx="182">
                  <c:v>0.71495877502944638</c:v>
                </c:pt>
                <c:pt idx="183">
                  <c:v>0.6872791519434629</c:v>
                </c:pt>
                <c:pt idx="184">
                  <c:v>0.65135453474676086</c:v>
                </c:pt>
                <c:pt idx="185">
                  <c:v>0.62190812720848054</c:v>
                </c:pt>
                <c:pt idx="186">
                  <c:v>0.59805653710247353</c:v>
                </c:pt>
                <c:pt idx="187">
                  <c:v>0.57302709069493518</c:v>
                </c:pt>
                <c:pt idx="188">
                  <c:v>0.54799764428739683</c:v>
                </c:pt>
                <c:pt idx="189">
                  <c:v>0.52296819787985871</c:v>
                </c:pt>
                <c:pt idx="190">
                  <c:v>0.49764428739693761</c:v>
                </c:pt>
                <c:pt idx="191">
                  <c:v>0.47202591283863365</c:v>
                </c:pt>
                <c:pt idx="192">
                  <c:v>0.4458186101295642</c:v>
                </c:pt>
                <c:pt idx="193">
                  <c:v>0.41961130742049463</c:v>
                </c:pt>
                <c:pt idx="194">
                  <c:v>0.39310954063604242</c:v>
                </c:pt>
                <c:pt idx="195">
                  <c:v>0.36601884570082449</c:v>
                </c:pt>
                <c:pt idx="196">
                  <c:v>0.3409893992932862</c:v>
                </c:pt>
                <c:pt idx="197">
                  <c:v>0.31743227326266199</c:v>
                </c:pt>
                <c:pt idx="198">
                  <c:v>0.29151943462897528</c:v>
                </c:pt>
                <c:pt idx="199">
                  <c:v>0.26590106007067138</c:v>
                </c:pt>
                <c:pt idx="200">
                  <c:v>0.24057714958775028</c:v>
                </c:pt>
                <c:pt idx="201">
                  <c:v>0.21525323910482919</c:v>
                </c:pt>
                <c:pt idx="202">
                  <c:v>0.19081272084805653</c:v>
                </c:pt>
                <c:pt idx="203">
                  <c:v>0.16725559481743227</c:v>
                </c:pt>
                <c:pt idx="204">
                  <c:v>0.145170789163722</c:v>
                </c:pt>
                <c:pt idx="205">
                  <c:v>0.12573616018845701</c:v>
                </c:pt>
                <c:pt idx="206">
                  <c:v>0.10806831566548881</c:v>
                </c:pt>
                <c:pt idx="207">
                  <c:v>9.2461719670200226E-2</c:v>
                </c:pt>
                <c:pt idx="208">
                  <c:v>7.9210836277974081E-2</c:v>
                </c:pt>
                <c:pt idx="209">
                  <c:v>6.7726737338044754E-2</c:v>
                </c:pt>
                <c:pt idx="210">
                  <c:v>5.8009422850412246E-2</c:v>
                </c:pt>
                <c:pt idx="211">
                  <c:v>4.976442873969375E-2</c:v>
                </c:pt>
                <c:pt idx="212">
                  <c:v>4.2991755005889282E-2</c:v>
                </c:pt>
                <c:pt idx="213">
                  <c:v>3.7396937573616014E-2</c:v>
                </c:pt>
                <c:pt idx="214">
                  <c:v>3.2391048292108357E-2</c:v>
                </c:pt>
                <c:pt idx="215">
                  <c:v>2.8268551236749113E-2</c:v>
                </c:pt>
                <c:pt idx="216">
                  <c:v>2.4734982332155476E-2</c:v>
                </c:pt>
                <c:pt idx="217">
                  <c:v>2.1790341578327443E-2</c:v>
                </c:pt>
                <c:pt idx="218">
                  <c:v>1.9434628975265017E-2</c:v>
                </c:pt>
                <c:pt idx="219">
                  <c:v>1.7962308598351E-2</c:v>
                </c:pt>
                <c:pt idx="220">
                  <c:v>1.7078916372202588E-2</c:v>
                </c:pt>
                <c:pt idx="221">
                  <c:v>1.5606595995288575E-2</c:v>
                </c:pt>
                <c:pt idx="222">
                  <c:v>1.442873969375736E-2</c:v>
                </c:pt>
                <c:pt idx="223">
                  <c:v>1.3545347467608951E-2</c:v>
                </c:pt>
                <c:pt idx="224">
                  <c:v>1.2661955241460542E-2</c:v>
                </c:pt>
                <c:pt idx="225">
                  <c:v>1.2073027090694936E-2</c:v>
                </c:pt>
                <c:pt idx="226">
                  <c:v>1.1484098939929327E-2</c:v>
                </c:pt>
                <c:pt idx="227">
                  <c:v>1.0895170789163721E-2</c:v>
                </c:pt>
                <c:pt idx="228">
                  <c:v>1.0306242638398116E-2</c:v>
                </c:pt>
                <c:pt idx="229">
                  <c:v>9.7173144876325085E-3</c:v>
                </c:pt>
                <c:pt idx="230">
                  <c:v>9.4228504122497048E-3</c:v>
                </c:pt>
              </c:numCache>
            </c:numRef>
          </c:yVal>
          <c:smooth val="1"/>
          <c:extLst>
            <c:ext xmlns:c16="http://schemas.microsoft.com/office/drawing/2014/chart" uri="{C3380CC4-5D6E-409C-BE32-E72D297353CC}">
              <c16:uniqueId val="{00000005-72BD-4856-8FCC-872F636A229E}"/>
            </c:ext>
          </c:extLst>
        </c:ser>
        <c:ser>
          <c:idx val="6"/>
          <c:order val="6"/>
          <c:tx>
            <c:v>7d</c:v>
          </c:tx>
          <c:spPr>
            <a:ln w="19050" cap="rnd">
              <a:solidFill>
                <a:schemeClr val="accent1">
                  <a:lumMod val="60000"/>
                </a:schemeClr>
              </a:solidFill>
              <a:round/>
            </a:ln>
            <a:effectLst/>
          </c:spPr>
          <c:marker>
            <c:symbol val="none"/>
          </c:marker>
          <c:xVal>
            <c:numRef>
              <c:f>Absorbcija_Mono!$X$9:$X$209</c:f>
              <c:numCache>
                <c:formatCode>General</c:formatCode>
                <c:ptCount val="201"/>
                <c:pt idx="70">
                  <c:v>320</c:v>
                </c:pt>
                <c:pt idx="71">
                  <c:v>321</c:v>
                </c:pt>
                <c:pt idx="72">
                  <c:v>322</c:v>
                </c:pt>
                <c:pt idx="73">
                  <c:v>323</c:v>
                </c:pt>
                <c:pt idx="74">
                  <c:v>324</c:v>
                </c:pt>
                <c:pt idx="75">
                  <c:v>325</c:v>
                </c:pt>
                <c:pt idx="76">
                  <c:v>326</c:v>
                </c:pt>
                <c:pt idx="77">
                  <c:v>327</c:v>
                </c:pt>
                <c:pt idx="78">
                  <c:v>328</c:v>
                </c:pt>
                <c:pt idx="79">
                  <c:v>329</c:v>
                </c:pt>
                <c:pt idx="80">
                  <c:v>330</c:v>
                </c:pt>
                <c:pt idx="81">
                  <c:v>331</c:v>
                </c:pt>
                <c:pt idx="82">
                  <c:v>332</c:v>
                </c:pt>
                <c:pt idx="83">
                  <c:v>333</c:v>
                </c:pt>
                <c:pt idx="84">
                  <c:v>334</c:v>
                </c:pt>
                <c:pt idx="85">
                  <c:v>335</c:v>
                </c:pt>
                <c:pt idx="86">
                  <c:v>336</c:v>
                </c:pt>
                <c:pt idx="87">
                  <c:v>337</c:v>
                </c:pt>
                <c:pt idx="88">
                  <c:v>338</c:v>
                </c:pt>
                <c:pt idx="89">
                  <c:v>339</c:v>
                </c:pt>
                <c:pt idx="90">
                  <c:v>340</c:v>
                </c:pt>
                <c:pt idx="91">
                  <c:v>341</c:v>
                </c:pt>
                <c:pt idx="92">
                  <c:v>342</c:v>
                </c:pt>
                <c:pt idx="93">
                  <c:v>343</c:v>
                </c:pt>
                <c:pt idx="94">
                  <c:v>344</c:v>
                </c:pt>
                <c:pt idx="95">
                  <c:v>345</c:v>
                </c:pt>
                <c:pt idx="96">
                  <c:v>346</c:v>
                </c:pt>
                <c:pt idx="97">
                  <c:v>347</c:v>
                </c:pt>
                <c:pt idx="98">
                  <c:v>348</c:v>
                </c:pt>
                <c:pt idx="99">
                  <c:v>349</c:v>
                </c:pt>
                <c:pt idx="100">
                  <c:v>350</c:v>
                </c:pt>
                <c:pt idx="101">
                  <c:v>351</c:v>
                </c:pt>
                <c:pt idx="102">
                  <c:v>352</c:v>
                </c:pt>
                <c:pt idx="103">
                  <c:v>353</c:v>
                </c:pt>
                <c:pt idx="104">
                  <c:v>354</c:v>
                </c:pt>
                <c:pt idx="105">
                  <c:v>355</c:v>
                </c:pt>
                <c:pt idx="106">
                  <c:v>356</c:v>
                </c:pt>
                <c:pt idx="107">
                  <c:v>357</c:v>
                </c:pt>
                <c:pt idx="108">
                  <c:v>358</c:v>
                </c:pt>
                <c:pt idx="109">
                  <c:v>359</c:v>
                </c:pt>
                <c:pt idx="110">
                  <c:v>360</c:v>
                </c:pt>
                <c:pt idx="111">
                  <c:v>361</c:v>
                </c:pt>
                <c:pt idx="112">
                  <c:v>362</c:v>
                </c:pt>
                <c:pt idx="113">
                  <c:v>363</c:v>
                </c:pt>
                <c:pt idx="114">
                  <c:v>364</c:v>
                </c:pt>
                <c:pt idx="115">
                  <c:v>365</c:v>
                </c:pt>
                <c:pt idx="116">
                  <c:v>366</c:v>
                </c:pt>
                <c:pt idx="117">
                  <c:v>367</c:v>
                </c:pt>
                <c:pt idx="118">
                  <c:v>368</c:v>
                </c:pt>
                <c:pt idx="119">
                  <c:v>369</c:v>
                </c:pt>
                <c:pt idx="120">
                  <c:v>370</c:v>
                </c:pt>
                <c:pt idx="121">
                  <c:v>371</c:v>
                </c:pt>
                <c:pt idx="122">
                  <c:v>372</c:v>
                </c:pt>
                <c:pt idx="123">
                  <c:v>373</c:v>
                </c:pt>
                <c:pt idx="124">
                  <c:v>374</c:v>
                </c:pt>
                <c:pt idx="125">
                  <c:v>375</c:v>
                </c:pt>
                <c:pt idx="126">
                  <c:v>376</c:v>
                </c:pt>
                <c:pt idx="127">
                  <c:v>377</c:v>
                </c:pt>
                <c:pt idx="128">
                  <c:v>378</c:v>
                </c:pt>
                <c:pt idx="129">
                  <c:v>379</c:v>
                </c:pt>
                <c:pt idx="130">
                  <c:v>380</c:v>
                </c:pt>
                <c:pt idx="131">
                  <c:v>381</c:v>
                </c:pt>
                <c:pt idx="132">
                  <c:v>382</c:v>
                </c:pt>
                <c:pt idx="133">
                  <c:v>383</c:v>
                </c:pt>
                <c:pt idx="134">
                  <c:v>384</c:v>
                </c:pt>
                <c:pt idx="135">
                  <c:v>385</c:v>
                </c:pt>
                <c:pt idx="136">
                  <c:v>386</c:v>
                </c:pt>
                <c:pt idx="137">
                  <c:v>387</c:v>
                </c:pt>
                <c:pt idx="138">
                  <c:v>388</c:v>
                </c:pt>
                <c:pt idx="139">
                  <c:v>389</c:v>
                </c:pt>
                <c:pt idx="140">
                  <c:v>390</c:v>
                </c:pt>
                <c:pt idx="141">
                  <c:v>391</c:v>
                </c:pt>
                <c:pt idx="142">
                  <c:v>392</c:v>
                </c:pt>
                <c:pt idx="143">
                  <c:v>393</c:v>
                </c:pt>
                <c:pt idx="144">
                  <c:v>394</c:v>
                </c:pt>
                <c:pt idx="145">
                  <c:v>395</c:v>
                </c:pt>
                <c:pt idx="146">
                  <c:v>396</c:v>
                </c:pt>
                <c:pt idx="147">
                  <c:v>397</c:v>
                </c:pt>
                <c:pt idx="148">
                  <c:v>398</c:v>
                </c:pt>
                <c:pt idx="149">
                  <c:v>399</c:v>
                </c:pt>
                <c:pt idx="150">
                  <c:v>400</c:v>
                </c:pt>
                <c:pt idx="151">
                  <c:v>401</c:v>
                </c:pt>
                <c:pt idx="152">
                  <c:v>402</c:v>
                </c:pt>
                <c:pt idx="153">
                  <c:v>403</c:v>
                </c:pt>
                <c:pt idx="154">
                  <c:v>404</c:v>
                </c:pt>
                <c:pt idx="155">
                  <c:v>405</c:v>
                </c:pt>
                <c:pt idx="156">
                  <c:v>406</c:v>
                </c:pt>
                <c:pt idx="157">
                  <c:v>407</c:v>
                </c:pt>
                <c:pt idx="158">
                  <c:v>408</c:v>
                </c:pt>
                <c:pt idx="159">
                  <c:v>409</c:v>
                </c:pt>
                <c:pt idx="160">
                  <c:v>410</c:v>
                </c:pt>
                <c:pt idx="161">
                  <c:v>411</c:v>
                </c:pt>
                <c:pt idx="162">
                  <c:v>412</c:v>
                </c:pt>
                <c:pt idx="163">
                  <c:v>413</c:v>
                </c:pt>
                <c:pt idx="164">
                  <c:v>414</c:v>
                </c:pt>
                <c:pt idx="165">
                  <c:v>415</c:v>
                </c:pt>
                <c:pt idx="166">
                  <c:v>416</c:v>
                </c:pt>
                <c:pt idx="167">
                  <c:v>417</c:v>
                </c:pt>
                <c:pt idx="168">
                  <c:v>418</c:v>
                </c:pt>
                <c:pt idx="169">
                  <c:v>419</c:v>
                </c:pt>
                <c:pt idx="170">
                  <c:v>420</c:v>
                </c:pt>
                <c:pt idx="171">
                  <c:v>421</c:v>
                </c:pt>
                <c:pt idx="172">
                  <c:v>422</c:v>
                </c:pt>
                <c:pt idx="173">
                  <c:v>423</c:v>
                </c:pt>
                <c:pt idx="174">
                  <c:v>424</c:v>
                </c:pt>
                <c:pt idx="175">
                  <c:v>425</c:v>
                </c:pt>
                <c:pt idx="176">
                  <c:v>426</c:v>
                </c:pt>
                <c:pt idx="177">
                  <c:v>427</c:v>
                </c:pt>
                <c:pt idx="178">
                  <c:v>428</c:v>
                </c:pt>
                <c:pt idx="179">
                  <c:v>429</c:v>
                </c:pt>
                <c:pt idx="180">
                  <c:v>430</c:v>
                </c:pt>
                <c:pt idx="181">
                  <c:v>431</c:v>
                </c:pt>
                <c:pt idx="182">
                  <c:v>432</c:v>
                </c:pt>
                <c:pt idx="183">
                  <c:v>433</c:v>
                </c:pt>
                <c:pt idx="184">
                  <c:v>434</c:v>
                </c:pt>
                <c:pt idx="185">
                  <c:v>435</c:v>
                </c:pt>
                <c:pt idx="186">
                  <c:v>436</c:v>
                </c:pt>
                <c:pt idx="187">
                  <c:v>437</c:v>
                </c:pt>
                <c:pt idx="188">
                  <c:v>438</c:v>
                </c:pt>
                <c:pt idx="189">
                  <c:v>439</c:v>
                </c:pt>
                <c:pt idx="190">
                  <c:v>440</c:v>
                </c:pt>
                <c:pt idx="191">
                  <c:v>441</c:v>
                </c:pt>
                <c:pt idx="192">
                  <c:v>442</c:v>
                </c:pt>
                <c:pt idx="193">
                  <c:v>443</c:v>
                </c:pt>
                <c:pt idx="194">
                  <c:v>444</c:v>
                </c:pt>
                <c:pt idx="195">
                  <c:v>445</c:v>
                </c:pt>
                <c:pt idx="196">
                  <c:v>446</c:v>
                </c:pt>
                <c:pt idx="197">
                  <c:v>447</c:v>
                </c:pt>
                <c:pt idx="198">
                  <c:v>448</c:v>
                </c:pt>
                <c:pt idx="199">
                  <c:v>449</c:v>
                </c:pt>
                <c:pt idx="200">
                  <c:v>450</c:v>
                </c:pt>
              </c:numCache>
            </c:numRef>
          </c:xVal>
          <c:yVal>
            <c:numRef>
              <c:f>Absorbcija_Mono!$Z$9:$Z$209</c:f>
              <c:numCache>
                <c:formatCode>General</c:formatCode>
                <c:ptCount val="201"/>
                <c:pt idx="70">
                  <c:v>0.58970147415102858</c:v>
                </c:pt>
                <c:pt idx="71">
                  <c:v>0.58210487414281609</c:v>
                </c:pt>
                <c:pt idx="72">
                  <c:v>0.57528846548679835</c:v>
                </c:pt>
                <c:pt idx="73">
                  <c:v>0.56908799737198701</c:v>
                </c:pt>
                <c:pt idx="74">
                  <c:v>0.56379090871761184</c:v>
                </c:pt>
                <c:pt idx="75">
                  <c:v>0.56095758222806225</c:v>
                </c:pt>
                <c:pt idx="76">
                  <c:v>0.56075226871432671</c:v>
                </c:pt>
                <c:pt idx="77">
                  <c:v>0.56025951628136172</c:v>
                </c:pt>
                <c:pt idx="78">
                  <c:v>0.56087545682256801</c:v>
                </c:pt>
                <c:pt idx="79">
                  <c:v>0.56453003736705942</c:v>
                </c:pt>
                <c:pt idx="80">
                  <c:v>0.56900587196649288</c:v>
                </c:pt>
                <c:pt idx="81">
                  <c:v>0.57586334332525768</c:v>
                </c:pt>
                <c:pt idx="82">
                  <c:v>0.58522563955159534</c:v>
                </c:pt>
                <c:pt idx="83">
                  <c:v>0.5942183714532091</c:v>
                </c:pt>
                <c:pt idx="84">
                  <c:v>0.60160965794768617</c:v>
                </c:pt>
                <c:pt idx="85">
                  <c:v>0.60822075308996837</c:v>
                </c:pt>
                <c:pt idx="86">
                  <c:v>0.61499609904323893</c:v>
                </c:pt>
                <c:pt idx="87">
                  <c:v>0.62238738553771611</c:v>
                </c:pt>
                <c:pt idx="88">
                  <c:v>0.63265306122448983</c:v>
                </c:pt>
                <c:pt idx="89">
                  <c:v>0.64731244610520267</c:v>
                </c:pt>
                <c:pt idx="90">
                  <c:v>0.66665297909908428</c:v>
                </c:pt>
                <c:pt idx="91">
                  <c:v>0.6897712807456986</c:v>
                </c:pt>
                <c:pt idx="92">
                  <c:v>0.71457315320494397</c:v>
                </c:pt>
                <c:pt idx="93">
                  <c:v>0.73982671539440725</c:v>
                </c:pt>
                <c:pt idx="94">
                  <c:v>0.76380733379871069</c:v>
                </c:pt>
                <c:pt idx="95">
                  <c:v>0.78557056625467092</c:v>
                </c:pt>
                <c:pt idx="96">
                  <c:v>0.80753911222436658</c:v>
                </c:pt>
                <c:pt idx="97">
                  <c:v>0.82950765819406236</c:v>
                </c:pt>
                <c:pt idx="98">
                  <c:v>0.84946413172915047</c:v>
                </c:pt>
                <c:pt idx="99">
                  <c:v>0.86666940418018312</c:v>
                </c:pt>
                <c:pt idx="100">
                  <c:v>0.88227323122407919</c:v>
                </c:pt>
                <c:pt idx="101">
                  <c:v>0.89722005502402169</c:v>
                </c:pt>
                <c:pt idx="102">
                  <c:v>0.91101712314704553</c:v>
                </c:pt>
                <c:pt idx="103">
                  <c:v>0.92370549829589788</c:v>
                </c:pt>
                <c:pt idx="104">
                  <c:v>0.93602430912002632</c:v>
                </c:pt>
                <c:pt idx="105">
                  <c:v>0.94727548967273034</c:v>
                </c:pt>
                <c:pt idx="106">
                  <c:v>0.95754116535950407</c:v>
                </c:pt>
                <c:pt idx="107">
                  <c:v>0.96747833942430095</c:v>
                </c:pt>
                <c:pt idx="108">
                  <c:v>0.97663532213690307</c:v>
                </c:pt>
                <c:pt idx="109">
                  <c:v>0.98357491890116211</c:v>
                </c:pt>
                <c:pt idx="110">
                  <c:v>0.98887200755553739</c:v>
                </c:pt>
                <c:pt idx="111">
                  <c:v>0.99342996756046487</c:v>
                </c:pt>
                <c:pt idx="112">
                  <c:v>0.99741304972693301</c:v>
                </c:pt>
                <c:pt idx="113">
                  <c:v>1</c:v>
                </c:pt>
                <c:pt idx="114">
                  <c:v>0.99954831026978197</c:v>
                </c:pt>
                <c:pt idx="115">
                  <c:v>0.99650967026649695</c:v>
                </c:pt>
                <c:pt idx="116">
                  <c:v>0.99297827783024684</c:v>
                </c:pt>
                <c:pt idx="117">
                  <c:v>0.98903625836652564</c:v>
                </c:pt>
                <c:pt idx="118">
                  <c:v>0.98271260214347311</c:v>
                </c:pt>
                <c:pt idx="119">
                  <c:v>0.97441793618855999</c:v>
                </c:pt>
                <c:pt idx="120">
                  <c:v>0.96452182482651005</c:v>
                </c:pt>
                <c:pt idx="121">
                  <c:v>0.95232620211062291</c:v>
                </c:pt>
                <c:pt idx="122">
                  <c:v>0.93820063236562223</c:v>
                </c:pt>
                <c:pt idx="123">
                  <c:v>0.92251467991623204</c:v>
                </c:pt>
                <c:pt idx="124">
                  <c:v>0.90584322260091155</c:v>
                </c:pt>
                <c:pt idx="125">
                  <c:v>0.88732394366197187</c:v>
                </c:pt>
                <c:pt idx="126">
                  <c:v>0.86712109391040115</c:v>
                </c:pt>
                <c:pt idx="127">
                  <c:v>0.84560423767092352</c:v>
                </c:pt>
                <c:pt idx="128">
                  <c:v>0.82265018683529745</c:v>
                </c:pt>
                <c:pt idx="129">
                  <c:v>0.79862850572824706</c:v>
                </c:pt>
                <c:pt idx="130">
                  <c:v>0.77370344516076051</c:v>
                </c:pt>
                <c:pt idx="131">
                  <c:v>0.74808031864657332</c:v>
                </c:pt>
                <c:pt idx="132">
                  <c:v>0.72286781915985709</c:v>
                </c:pt>
                <c:pt idx="133">
                  <c:v>0.69502730669732682</c:v>
                </c:pt>
                <c:pt idx="134">
                  <c:v>0.6611095142282265</c:v>
                </c:pt>
                <c:pt idx="135">
                  <c:v>0.63031248716790544</c:v>
                </c:pt>
                <c:pt idx="136">
                  <c:v>0.6040323574097648</c:v>
                </c:pt>
                <c:pt idx="137">
                  <c:v>0.57775222765162404</c:v>
                </c:pt>
                <c:pt idx="138">
                  <c:v>0.55102040816326536</c:v>
                </c:pt>
                <c:pt idx="139">
                  <c:v>0.52424752597215951</c:v>
                </c:pt>
                <c:pt idx="140">
                  <c:v>0.49726933026731818</c:v>
                </c:pt>
                <c:pt idx="141">
                  <c:v>0.47033219726522402</c:v>
                </c:pt>
                <c:pt idx="142">
                  <c:v>0.44396994210158913</c:v>
                </c:pt>
                <c:pt idx="143">
                  <c:v>0.41551348909785246</c:v>
                </c:pt>
                <c:pt idx="144">
                  <c:v>0.38447008582104875</c:v>
                </c:pt>
                <c:pt idx="145">
                  <c:v>0.35584938200632366</c:v>
                </c:pt>
                <c:pt idx="146">
                  <c:v>0.33047263170861907</c:v>
                </c:pt>
                <c:pt idx="147">
                  <c:v>0.30452100357245515</c:v>
                </c:pt>
                <c:pt idx="148">
                  <c:v>0.27795343489508478</c:v>
                </c:pt>
                <c:pt idx="149">
                  <c:v>0.2518375559479325</c:v>
                </c:pt>
                <c:pt idx="150">
                  <c:v>0.22605017862275695</c:v>
                </c:pt>
                <c:pt idx="151">
                  <c:v>0.20161787048823554</c:v>
                </c:pt>
                <c:pt idx="152">
                  <c:v>0.17895125857183922</c:v>
                </c:pt>
                <c:pt idx="153">
                  <c:v>0.15772184125159119</c:v>
                </c:pt>
                <c:pt idx="154">
                  <c:v>0.13825812014946823</c:v>
                </c:pt>
                <c:pt idx="155">
                  <c:v>0.12080647148195295</c:v>
                </c:pt>
                <c:pt idx="156">
                  <c:v>0.10561327146552786</c:v>
                </c:pt>
                <c:pt idx="157">
                  <c:v>9.2185767667227858E-2</c:v>
                </c:pt>
                <c:pt idx="158">
                  <c:v>7.9866956843099413E-2</c:v>
                </c:pt>
                <c:pt idx="159">
                  <c:v>6.8615776290395433E-2</c:v>
                </c:pt>
                <c:pt idx="160">
                  <c:v>5.908922925306944E-2</c:v>
                </c:pt>
                <c:pt idx="161">
                  <c:v>5.1369441136615616E-2</c:v>
                </c:pt>
                <c:pt idx="162">
                  <c:v>4.4676220588839161E-2</c:v>
                </c:pt>
                <c:pt idx="163">
                  <c:v>3.8598940582269127E-2</c:v>
                </c:pt>
                <c:pt idx="164">
                  <c:v>3.3712478955364847E-2</c:v>
                </c:pt>
                <c:pt idx="165">
                  <c:v>2.9770459491643742E-2</c:v>
                </c:pt>
                <c:pt idx="166">
                  <c:v>2.6239067055393587E-2</c:v>
                </c:pt>
                <c:pt idx="167">
                  <c:v>2.3364677863096948E-2</c:v>
                </c:pt>
                <c:pt idx="168">
                  <c:v>2.1352605428489303E-2</c:v>
                </c:pt>
                <c:pt idx="169">
                  <c:v>1.9669034615858415E-2</c:v>
                </c:pt>
                <c:pt idx="170">
                  <c:v>1.798546380322753E-2</c:v>
                </c:pt>
                <c:pt idx="171">
                  <c:v>1.5768077854884408E-2</c:v>
                </c:pt>
                <c:pt idx="172">
                  <c:v>1.4454071366977374E-2</c:v>
                </c:pt>
                <c:pt idx="173">
                  <c:v>1.4454071366977374E-2</c:v>
                </c:pt>
                <c:pt idx="174">
                  <c:v>1.4002381636759331E-2</c:v>
                </c:pt>
                <c:pt idx="175">
                  <c:v>1.2893688662587771E-2</c:v>
                </c:pt>
                <c:pt idx="176">
                  <c:v>1.1702870282922023E-2</c:v>
                </c:pt>
                <c:pt idx="177">
                  <c:v>1.0758428119738841E-2</c:v>
                </c:pt>
                <c:pt idx="178">
                  <c:v>9.6086724428201872E-3</c:v>
                </c:pt>
                <c:pt idx="179">
                  <c:v>8.2125405494189625E-3</c:v>
                </c:pt>
                <c:pt idx="180">
                  <c:v>7.3912864944770664E-3</c:v>
                </c:pt>
                <c:pt idx="181">
                  <c:v>7.2270356834886872E-3</c:v>
                </c:pt>
                <c:pt idx="182">
                  <c:v>7.1859729807415926E-3</c:v>
                </c:pt>
                <c:pt idx="183">
                  <c:v>7.3091610889828764E-3</c:v>
                </c:pt>
                <c:pt idx="184">
                  <c:v>7.5144746027183511E-3</c:v>
                </c:pt>
                <c:pt idx="185">
                  <c:v>8.0482897384305842E-3</c:v>
                </c:pt>
                <c:pt idx="186">
                  <c:v>8.3767913604073426E-3</c:v>
                </c:pt>
                <c:pt idx="187">
                  <c:v>8.335728657660248E-3</c:v>
                </c:pt>
                <c:pt idx="188">
                  <c:v>8.3767913604073426E-3</c:v>
                </c:pt>
                <c:pt idx="189">
                  <c:v>8.541042171395721E-3</c:v>
                </c:pt>
                <c:pt idx="190">
                  <c:v>8.9927319016137649E-3</c:v>
                </c:pt>
                <c:pt idx="191">
                  <c:v>9.5265470373259963E-3</c:v>
                </c:pt>
                <c:pt idx="192">
                  <c:v>1.0060362173038229E-2</c:v>
                </c:pt>
                <c:pt idx="193">
                  <c:v>1.0470989200509179E-2</c:v>
                </c:pt>
                <c:pt idx="194">
                  <c:v>1.0799490822485935E-2</c:v>
                </c:pt>
                <c:pt idx="195">
                  <c:v>1.1045867038968506E-2</c:v>
                </c:pt>
                <c:pt idx="196">
                  <c:v>1.0922678930727221E-2</c:v>
                </c:pt>
                <c:pt idx="197">
                  <c:v>1.0799490822485935E-2</c:v>
                </c:pt>
                <c:pt idx="198">
                  <c:v>1.116905514720979E-2</c:v>
                </c:pt>
                <c:pt idx="199">
                  <c:v>1.1702870282922023E-2</c:v>
                </c:pt>
                <c:pt idx="200">
                  <c:v>1.2072434607645875E-2</c:v>
                </c:pt>
              </c:numCache>
            </c:numRef>
          </c:yVal>
          <c:smooth val="1"/>
          <c:extLst>
            <c:ext xmlns:c16="http://schemas.microsoft.com/office/drawing/2014/chart" uri="{C3380CC4-5D6E-409C-BE32-E72D297353CC}">
              <c16:uniqueId val="{00000006-72BD-4856-8FCC-872F636A229E}"/>
            </c:ext>
          </c:extLst>
        </c:ser>
        <c:ser>
          <c:idx val="7"/>
          <c:order val="7"/>
          <c:tx>
            <c:v>8a</c:v>
          </c:tx>
          <c:spPr>
            <a:ln w="19050" cap="rnd">
              <a:solidFill>
                <a:schemeClr val="accent2">
                  <a:lumMod val="60000"/>
                </a:schemeClr>
              </a:solidFill>
              <a:round/>
            </a:ln>
            <a:effectLst/>
          </c:spPr>
          <c:marker>
            <c:symbol val="none"/>
          </c:marker>
          <c:xVal>
            <c:numRef>
              <c:f>Absorbcija_Mono!$AB$9:$AB$359</c:f>
              <c:numCache>
                <c:formatCode>General</c:formatCode>
                <c:ptCount val="351"/>
                <c:pt idx="70">
                  <c:v>320</c:v>
                </c:pt>
                <c:pt idx="71">
                  <c:v>321</c:v>
                </c:pt>
                <c:pt idx="72">
                  <c:v>322</c:v>
                </c:pt>
                <c:pt idx="73">
                  <c:v>323</c:v>
                </c:pt>
                <c:pt idx="74">
                  <c:v>324</c:v>
                </c:pt>
                <c:pt idx="75">
                  <c:v>325</c:v>
                </c:pt>
                <c:pt idx="76">
                  <c:v>326</c:v>
                </c:pt>
                <c:pt idx="77">
                  <c:v>327</c:v>
                </c:pt>
                <c:pt idx="78">
                  <c:v>328</c:v>
                </c:pt>
                <c:pt idx="79">
                  <c:v>329</c:v>
                </c:pt>
                <c:pt idx="80">
                  <c:v>330</c:v>
                </c:pt>
                <c:pt idx="81">
                  <c:v>331</c:v>
                </c:pt>
                <c:pt idx="82">
                  <c:v>332</c:v>
                </c:pt>
                <c:pt idx="83">
                  <c:v>333</c:v>
                </c:pt>
                <c:pt idx="84">
                  <c:v>334</c:v>
                </c:pt>
                <c:pt idx="85">
                  <c:v>335</c:v>
                </c:pt>
                <c:pt idx="86">
                  <c:v>336</c:v>
                </c:pt>
                <c:pt idx="87">
                  <c:v>337</c:v>
                </c:pt>
                <c:pt idx="88">
                  <c:v>338</c:v>
                </c:pt>
                <c:pt idx="89">
                  <c:v>339</c:v>
                </c:pt>
                <c:pt idx="90">
                  <c:v>340</c:v>
                </c:pt>
                <c:pt idx="91">
                  <c:v>341</c:v>
                </c:pt>
                <c:pt idx="92">
                  <c:v>342</c:v>
                </c:pt>
                <c:pt idx="93">
                  <c:v>343</c:v>
                </c:pt>
                <c:pt idx="94">
                  <c:v>344</c:v>
                </c:pt>
                <c:pt idx="95">
                  <c:v>345</c:v>
                </c:pt>
                <c:pt idx="96">
                  <c:v>346</c:v>
                </c:pt>
                <c:pt idx="97">
                  <c:v>347</c:v>
                </c:pt>
                <c:pt idx="98">
                  <c:v>348</c:v>
                </c:pt>
                <c:pt idx="99">
                  <c:v>349</c:v>
                </c:pt>
                <c:pt idx="100">
                  <c:v>350</c:v>
                </c:pt>
                <c:pt idx="101">
                  <c:v>351</c:v>
                </c:pt>
                <c:pt idx="102">
                  <c:v>352</c:v>
                </c:pt>
                <c:pt idx="103">
                  <c:v>353</c:v>
                </c:pt>
                <c:pt idx="104">
                  <c:v>354</c:v>
                </c:pt>
                <c:pt idx="105">
                  <c:v>355</c:v>
                </c:pt>
                <c:pt idx="106">
                  <c:v>356</c:v>
                </c:pt>
                <c:pt idx="107">
                  <c:v>357</c:v>
                </c:pt>
                <c:pt idx="108">
                  <c:v>358</c:v>
                </c:pt>
                <c:pt idx="109">
                  <c:v>359</c:v>
                </c:pt>
                <c:pt idx="110">
                  <c:v>360</c:v>
                </c:pt>
                <c:pt idx="111">
                  <c:v>361</c:v>
                </c:pt>
                <c:pt idx="112">
                  <c:v>362</c:v>
                </c:pt>
                <c:pt idx="113">
                  <c:v>363</c:v>
                </c:pt>
                <c:pt idx="114">
                  <c:v>364</c:v>
                </c:pt>
                <c:pt idx="115">
                  <c:v>365</c:v>
                </c:pt>
                <c:pt idx="116">
                  <c:v>366</c:v>
                </c:pt>
                <c:pt idx="117">
                  <c:v>367</c:v>
                </c:pt>
                <c:pt idx="118">
                  <c:v>368</c:v>
                </c:pt>
                <c:pt idx="119">
                  <c:v>369</c:v>
                </c:pt>
                <c:pt idx="120">
                  <c:v>370</c:v>
                </c:pt>
                <c:pt idx="121">
                  <c:v>371</c:v>
                </c:pt>
                <c:pt idx="122">
                  <c:v>372</c:v>
                </c:pt>
                <c:pt idx="123">
                  <c:v>373</c:v>
                </c:pt>
                <c:pt idx="124">
                  <c:v>374</c:v>
                </c:pt>
                <c:pt idx="125">
                  <c:v>375</c:v>
                </c:pt>
                <c:pt idx="126">
                  <c:v>376</c:v>
                </c:pt>
                <c:pt idx="127">
                  <c:v>377</c:v>
                </c:pt>
                <c:pt idx="128">
                  <c:v>378</c:v>
                </c:pt>
                <c:pt idx="129">
                  <c:v>379</c:v>
                </c:pt>
                <c:pt idx="130">
                  <c:v>380</c:v>
                </c:pt>
                <c:pt idx="131">
                  <c:v>381</c:v>
                </c:pt>
                <c:pt idx="132">
                  <c:v>382</c:v>
                </c:pt>
                <c:pt idx="133">
                  <c:v>383</c:v>
                </c:pt>
                <c:pt idx="134">
                  <c:v>384</c:v>
                </c:pt>
                <c:pt idx="135">
                  <c:v>385</c:v>
                </c:pt>
                <c:pt idx="136">
                  <c:v>386</c:v>
                </c:pt>
                <c:pt idx="137">
                  <c:v>387</c:v>
                </c:pt>
                <c:pt idx="138">
                  <c:v>388</c:v>
                </c:pt>
                <c:pt idx="139">
                  <c:v>389</c:v>
                </c:pt>
                <c:pt idx="140">
                  <c:v>390</c:v>
                </c:pt>
                <c:pt idx="141">
                  <c:v>391</c:v>
                </c:pt>
                <c:pt idx="142">
                  <c:v>392</c:v>
                </c:pt>
                <c:pt idx="143">
                  <c:v>393</c:v>
                </c:pt>
                <c:pt idx="144">
                  <c:v>394</c:v>
                </c:pt>
                <c:pt idx="145">
                  <c:v>395</c:v>
                </c:pt>
                <c:pt idx="146">
                  <c:v>396</c:v>
                </c:pt>
                <c:pt idx="147">
                  <c:v>397</c:v>
                </c:pt>
                <c:pt idx="148">
                  <c:v>398</c:v>
                </c:pt>
                <c:pt idx="149">
                  <c:v>399</c:v>
                </c:pt>
                <c:pt idx="150">
                  <c:v>400</c:v>
                </c:pt>
                <c:pt idx="151">
                  <c:v>401</c:v>
                </c:pt>
                <c:pt idx="152">
                  <c:v>402</c:v>
                </c:pt>
                <c:pt idx="153">
                  <c:v>403</c:v>
                </c:pt>
                <c:pt idx="154">
                  <c:v>404</c:v>
                </c:pt>
                <c:pt idx="155">
                  <c:v>405</c:v>
                </c:pt>
                <c:pt idx="156">
                  <c:v>406</c:v>
                </c:pt>
                <c:pt idx="157">
                  <c:v>407</c:v>
                </c:pt>
                <c:pt idx="158">
                  <c:v>408</c:v>
                </c:pt>
                <c:pt idx="159">
                  <c:v>409</c:v>
                </c:pt>
                <c:pt idx="160">
                  <c:v>410</c:v>
                </c:pt>
                <c:pt idx="161">
                  <c:v>411</c:v>
                </c:pt>
                <c:pt idx="162">
                  <c:v>412</c:v>
                </c:pt>
                <c:pt idx="163">
                  <c:v>413</c:v>
                </c:pt>
                <c:pt idx="164">
                  <c:v>414</c:v>
                </c:pt>
                <c:pt idx="165">
                  <c:v>415</c:v>
                </c:pt>
                <c:pt idx="166">
                  <c:v>416</c:v>
                </c:pt>
                <c:pt idx="167">
                  <c:v>417</c:v>
                </c:pt>
                <c:pt idx="168">
                  <c:v>418</c:v>
                </c:pt>
                <c:pt idx="169">
                  <c:v>419</c:v>
                </c:pt>
                <c:pt idx="170">
                  <c:v>420</c:v>
                </c:pt>
                <c:pt idx="171">
                  <c:v>421</c:v>
                </c:pt>
                <c:pt idx="172">
                  <c:v>422</c:v>
                </c:pt>
                <c:pt idx="173">
                  <c:v>423</c:v>
                </c:pt>
                <c:pt idx="174">
                  <c:v>424</c:v>
                </c:pt>
                <c:pt idx="175">
                  <c:v>425</c:v>
                </c:pt>
                <c:pt idx="176">
                  <c:v>426</c:v>
                </c:pt>
                <c:pt idx="177">
                  <c:v>427</c:v>
                </c:pt>
                <c:pt idx="178">
                  <c:v>428</c:v>
                </c:pt>
                <c:pt idx="179">
                  <c:v>429</c:v>
                </c:pt>
                <c:pt idx="180">
                  <c:v>430</c:v>
                </c:pt>
                <c:pt idx="181">
                  <c:v>431</c:v>
                </c:pt>
                <c:pt idx="182">
                  <c:v>432</c:v>
                </c:pt>
                <c:pt idx="183">
                  <c:v>433</c:v>
                </c:pt>
                <c:pt idx="184">
                  <c:v>434</c:v>
                </c:pt>
                <c:pt idx="185">
                  <c:v>435</c:v>
                </c:pt>
                <c:pt idx="186">
                  <c:v>436</c:v>
                </c:pt>
                <c:pt idx="187">
                  <c:v>437</c:v>
                </c:pt>
                <c:pt idx="188">
                  <c:v>438</c:v>
                </c:pt>
                <c:pt idx="189">
                  <c:v>439</c:v>
                </c:pt>
                <c:pt idx="190">
                  <c:v>440</c:v>
                </c:pt>
                <c:pt idx="191">
                  <c:v>441</c:v>
                </c:pt>
                <c:pt idx="192">
                  <c:v>442</c:v>
                </c:pt>
                <c:pt idx="193">
                  <c:v>443</c:v>
                </c:pt>
                <c:pt idx="194">
                  <c:v>444</c:v>
                </c:pt>
                <c:pt idx="195">
                  <c:v>445</c:v>
                </c:pt>
                <c:pt idx="196">
                  <c:v>446</c:v>
                </c:pt>
                <c:pt idx="197">
                  <c:v>447</c:v>
                </c:pt>
                <c:pt idx="198">
                  <c:v>448</c:v>
                </c:pt>
                <c:pt idx="199">
                  <c:v>449</c:v>
                </c:pt>
                <c:pt idx="200">
                  <c:v>450</c:v>
                </c:pt>
                <c:pt idx="201">
                  <c:v>451</c:v>
                </c:pt>
                <c:pt idx="202">
                  <c:v>452</c:v>
                </c:pt>
                <c:pt idx="203">
                  <c:v>453</c:v>
                </c:pt>
                <c:pt idx="204">
                  <c:v>454</c:v>
                </c:pt>
                <c:pt idx="205">
                  <c:v>455</c:v>
                </c:pt>
                <c:pt idx="206">
                  <c:v>456</c:v>
                </c:pt>
                <c:pt idx="207">
                  <c:v>457</c:v>
                </c:pt>
                <c:pt idx="208">
                  <c:v>458</c:v>
                </c:pt>
                <c:pt idx="209">
                  <c:v>459</c:v>
                </c:pt>
                <c:pt idx="210">
                  <c:v>460</c:v>
                </c:pt>
                <c:pt idx="211">
                  <c:v>461</c:v>
                </c:pt>
                <c:pt idx="212">
                  <c:v>462</c:v>
                </c:pt>
                <c:pt idx="213">
                  <c:v>463</c:v>
                </c:pt>
                <c:pt idx="214">
                  <c:v>464</c:v>
                </c:pt>
                <c:pt idx="215">
                  <c:v>465</c:v>
                </c:pt>
                <c:pt idx="216">
                  <c:v>466</c:v>
                </c:pt>
                <c:pt idx="217">
                  <c:v>467</c:v>
                </c:pt>
                <c:pt idx="218">
                  <c:v>468</c:v>
                </c:pt>
                <c:pt idx="219">
                  <c:v>469</c:v>
                </c:pt>
                <c:pt idx="220">
                  <c:v>470</c:v>
                </c:pt>
                <c:pt idx="221">
                  <c:v>471</c:v>
                </c:pt>
                <c:pt idx="222">
                  <c:v>472</c:v>
                </c:pt>
                <c:pt idx="223">
                  <c:v>473</c:v>
                </c:pt>
                <c:pt idx="224">
                  <c:v>474</c:v>
                </c:pt>
                <c:pt idx="225">
                  <c:v>475</c:v>
                </c:pt>
                <c:pt idx="226">
                  <c:v>476</c:v>
                </c:pt>
                <c:pt idx="227">
                  <c:v>477</c:v>
                </c:pt>
                <c:pt idx="228">
                  <c:v>478</c:v>
                </c:pt>
                <c:pt idx="229">
                  <c:v>479</c:v>
                </c:pt>
                <c:pt idx="230">
                  <c:v>480</c:v>
                </c:pt>
                <c:pt idx="231">
                  <c:v>481</c:v>
                </c:pt>
                <c:pt idx="232">
                  <c:v>482</c:v>
                </c:pt>
                <c:pt idx="233">
                  <c:v>483</c:v>
                </c:pt>
                <c:pt idx="234">
                  <c:v>484</c:v>
                </c:pt>
                <c:pt idx="235">
                  <c:v>485</c:v>
                </c:pt>
                <c:pt idx="236">
                  <c:v>486</c:v>
                </c:pt>
                <c:pt idx="237">
                  <c:v>487</c:v>
                </c:pt>
                <c:pt idx="238">
                  <c:v>488</c:v>
                </c:pt>
                <c:pt idx="239">
                  <c:v>489</c:v>
                </c:pt>
                <c:pt idx="240">
                  <c:v>490</c:v>
                </c:pt>
                <c:pt idx="241">
                  <c:v>491</c:v>
                </c:pt>
                <c:pt idx="242">
                  <c:v>492</c:v>
                </c:pt>
                <c:pt idx="243">
                  <c:v>493</c:v>
                </c:pt>
                <c:pt idx="244">
                  <c:v>494</c:v>
                </c:pt>
                <c:pt idx="245">
                  <c:v>495</c:v>
                </c:pt>
                <c:pt idx="246">
                  <c:v>496</c:v>
                </c:pt>
                <c:pt idx="247">
                  <c:v>497</c:v>
                </c:pt>
                <c:pt idx="248">
                  <c:v>498</c:v>
                </c:pt>
                <c:pt idx="249">
                  <c:v>499</c:v>
                </c:pt>
                <c:pt idx="250">
                  <c:v>500</c:v>
                </c:pt>
                <c:pt idx="251">
                  <c:v>501</c:v>
                </c:pt>
                <c:pt idx="252">
                  <c:v>502</c:v>
                </c:pt>
                <c:pt idx="253">
                  <c:v>503</c:v>
                </c:pt>
                <c:pt idx="254">
                  <c:v>504</c:v>
                </c:pt>
                <c:pt idx="255">
                  <c:v>505</c:v>
                </c:pt>
                <c:pt idx="256">
                  <c:v>506</c:v>
                </c:pt>
                <c:pt idx="257">
                  <c:v>507</c:v>
                </c:pt>
                <c:pt idx="258">
                  <c:v>508</c:v>
                </c:pt>
                <c:pt idx="259">
                  <c:v>509</c:v>
                </c:pt>
                <c:pt idx="260">
                  <c:v>510</c:v>
                </c:pt>
                <c:pt idx="261">
                  <c:v>511</c:v>
                </c:pt>
                <c:pt idx="262">
                  <c:v>512</c:v>
                </c:pt>
                <c:pt idx="263">
                  <c:v>513</c:v>
                </c:pt>
                <c:pt idx="264">
                  <c:v>514</c:v>
                </c:pt>
                <c:pt idx="265">
                  <c:v>515</c:v>
                </c:pt>
                <c:pt idx="266">
                  <c:v>516</c:v>
                </c:pt>
                <c:pt idx="267">
                  <c:v>517</c:v>
                </c:pt>
                <c:pt idx="268">
                  <c:v>518</c:v>
                </c:pt>
                <c:pt idx="269">
                  <c:v>519</c:v>
                </c:pt>
                <c:pt idx="270">
                  <c:v>520</c:v>
                </c:pt>
                <c:pt idx="271">
                  <c:v>521</c:v>
                </c:pt>
                <c:pt idx="272">
                  <c:v>522</c:v>
                </c:pt>
                <c:pt idx="273">
                  <c:v>523</c:v>
                </c:pt>
                <c:pt idx="274">
                  <c:v>524</c:v>
                </c:pt>
                <c:pt idx="275">
                  <c:v>525</c:v>
                </c:pt>
                <c:pt idx="276">
                  <c:v>526</c:v>
                </c:pt>
                <c:pt idx="277">
                  <c:v>527</c:v>
                </c:pt>
                <c:pt idx="278">
                  <c:v>528</c:v>
                </c:pt>
                <c:pt idx="279">
                  <c:v>529</c:v>
                </c:pt>
                <c:pt idx="280">
                  <c:v>530</c:v>
                </c:pt>
                <c:pt idx="281">
                  <c:v>531</c:v>
                </c:pt>
                <c:pt idx="282">
                  <c:v>532</c:v>
                </c:pt>
                <c:pt idx="283">
                  <c:v>533</c:v>
                </c:pt>
                <c:pt idx="284">
                  <c:v>534</c:v>
                </c:pt>
                <c:pt idx="285">
                  <c:v>535</c:v>
                </c:pt>
                <c:pt idx="286">
                  <c:v>536</c:v>
                </c:pt>
                <c:pt idx="287">
                  <c:v>537</c:v>
                </c:pt>
                <c:pt idx="288">
                  <c:v>538</c:v>
                </c:pt>
                <c:pt idx="289">
                  <c:v>539</c:v>
                </c:pt>
                <c:pt idx="290">
                  <c:v>540</c:v>
                </c:pt>
                <c:pt idx="291">
                  <c:v>541</c:v>
                </c:pt>
                <c:pt idx="292">
                  <c:v>542</c:v>
                </c:pt>
                <c:pt idx="293">
                  <c:v>543</c:v>
                </c:pt>
                <c:pt idx="294">
                  <c:v>544</c:v>
                </c:pt>
                <c:pt idx="295">
                  <c:v>545</c:v>
                </c:pt>
                <c:pt idx="296">
                  <c:v>546</c:v>
                </c:pt>
                <c:pt idx="297">
                  <c:v>547</c:v>
                </c:pt>
                <c:pt idx="298">
                  <c:v>548</c:v>
                </c:pt>
                <c:pt idx="299">
                  <c:v>549</c:v>
                </c:pt>
                <c:pt idx="300">
                  <c:v>550</c:v>
                </c:pt>
                <c:pt idx="301">
                  <c:v>551</c:v>
                </c:pt>
                <c:pt idx="302">
                  <c:v>552</c:v>
                </c:pt>
                <c:pt idx="303">
                  <c:v>553</c:v>
                </c:pt>
                <c:pt idx="304">
                  <c:v>554</c:v>
                </c:pt>
                <c:pt idx="305">
                  <c:v>555</c:v>
                </c:pt>
                <c:pt idx="306">
                  <c:v>556</c:v>
                </c:pt>
                <c:pt idx="307">
                  <c:v>557</c:v>
                </c:pt>
                <c:pt idx="308">
                  <c:v>558</c:v>
                </c:pt>
                <c:pt idx="309">
                  <c:v>559</c:v>
                </c:pt>
                <c:pt idx="310">
                  <c:v>560</c:v>
                </c:pt>
                <c:pt idx="311">
                  <c:v>561</c:v>
                </c:pt>
                <c:pt idx="312">
                  <c:v>562</c:v>
                </c:pt>
                <c:pt idx="313">
                  <c:v>563</c:v>
                </c:pt>
                <c:pt idx="314">
                  <c:v>564</c:v>
                </c:pt>
                <c:pt idx="315">
                  <c:v>565</c:v>
                </c:pt>
                <c:pt idx="316">
                  <c:v>566</c:v>
                </c:pt>
                <c:pt idx="317">
                  <c:v>567</c:v>
                </c:pt>
                <c:pt idx="318">
                  <c:v>568</c:v>
                </c:pt>
                <c:pt idx="319">
                  <c:v>569</c:v>
                </c:pt>
                <c:pt idx="320">
                  <c:v>570</c:v>
                </c:pt>
                <c:pt idx="321">
                  <c:v>571</c:v>
                </c:pt>
                <c:pt idx="322">
                  <c:v>572</c:v>
                </c:pt>
                <c:pt idx="323">
                  <c:v>573</c:v>
                </c:pt>
                <c:pt idx="324">
                  <c:v>574</c:v>
                </c:pt>
                <c:pt idx="325">
                  <c:v>575</c:v>
                </c:pt>
                <c:pt idx="326">
                  <c:v>576</c:v>
                </c:pt>
                <c:pt idx="327">
                  <c:v>577</c:v>
                </c:pt>
                <c:pt idx="328">
                  <c:v>578</c:v>
                </c:pt>
                <c:pt idx="329">
                  <c:v>579</c:v>
                </c:pt>
                <c:pt idx="330">
                  <c:v>580</c:v>
                </c:pt>
                <c:pt idx="331">
                  <c:v>581</c:v>
                </c:pt>
                <c:pt idx="332">
                  <c:v>582</c:v>
                </c:pt>
                <c:pt idx="333">
                  <c:v>583</c:v>
                </c:pt>
                <c:pt idx="334">
                  <c:v>584</c:v>
                </c:pt>
                <c:pt idx="335">
                  <c:v>585</c:v>
                </c:pt>
                <c:pt idx="336">
                  <c:v>586</c:v>
                </c:pt>
                <c:pt idx="337">
                  <c:v>587</c:v>
                </c:pt>
                <c:pt idx="338">
                  <c:v>588</c:v>
                </c:pt>
                <c:pt idx="339">
                  <c:v>589</c:v>
                </c:pt>
                <c:pt idx="340">
                  <c:v>590</c:v>
                </c:pt>
                <c:pt idx="341">
                  <c:v>591</c:v>
                </c:pt>
                <c:pt idx="342">
                  <c:v>592</c:v>
                </c:pt>
                <c:pt idx="343">
                  <c:v>593</c:v>
                </c:pt>
                <c:pt idx="344">
                  <c:v>594</c:v>
                </c:pt>
                <c:pt idx="345">
                  <c:v>595</c:v>
                </c:pt>
                <c:pt idx="346">
                  <c:v>596</c:v>
                </c:pt>
                <c:pt idx="347">
                  <c:v>597</c:v>
                </c:pt>
                <c:pt idx="348">
                  <c:v>598</c:v>
                </c:pt>
                <c:pt idx="349">
                  <c:v>599</c:v>
                </c:pt>
                <c:pt idx="350">
                  <c:v>600</c:v>
                </c:pt>
              </c:numCache>
            </c:numRef>
          </c:xVal>
          <c:yVal>
            <c:numRef>
              <c:f>Absorbcija_Mono!$AD$9:$AD$359</c:f>
              <c:numCache>
                <c:formatCode>General</c:formatCode>
                <c:ptCount val="351"/>
                <c:pt idx="70">
                  <c:v>5.8791172214689387E-2</c:v>
                </c:pt>
                <c:pt idx="71">
                  <c:v>5.2975120612997827E-2</c:v>
                </c:pt>
                <c:pt idx="72">
                  <c:v>4.4208999463942231E-2</c:v>
                </c:pt>
                <c:pt idx="73">
                  <c:v>3.125952553632054E-2</c:v>
                </c:pt>
                <c:pt idx="74">
                  <c:v>1.2847868206869248E-2</c:v>
                </c:pt>
                <c:pt idx="75">
                  <c:v>7.9567790285792368E-3</c:v>
                </c:pt>
                <c:pt idx="76">
                  <c:v>3.021543916445061E-2</c:v>
                </c:pt>
                <c:pt idx="77">
                  <c:v>5.4818038168714549E-2</c:v>
                </c:pt>
                <c:pt idx="78">
                  <c:v>8.3425304028842004E-2</c:v>
                </c:pt>
                <c:pt idx="79">
                  <c:v>0.11511577796697464</c:v>
                </c:pt>
                <c:pt idx="80">
                  <c:v>0.14862814758756487</c:v>
                </c:pt>
                <c:pt idx="81">
                  <c:v>0.18326869107306151</c:v>
                </c:pt>
                <c:pt idx="82">
                  <c:v>0.21877463500772554</c:v>
                </c:pt>
                <c:pt idx="83">
                  <c:v>0.25586072308236718</c:v>
                </c:pt>
                <c:pt idx="84">
                  <c:v>0.29379469337846031</c:v>
                </c:pt>
                <c:pt idx="85">
                  <c:v>0.33303902710770555</c:v>
                </c:pt>
                <c:pt idx="86">
                  <c:v>0.37273182746647887</c:v>
                </c:pt>
                <c:pt idx="87">
                  <c:v>0.41220740180157456</c:v>
                </c:pt>
                <c:pt idx="88">
                  <c:v>0.45120998398833989</c:v>
                </c:pt>
                <c:pt idx="89">
                  <c:v>0.49019504794738927</c:v>
                </c:pt>
                <c:pt idx="90">
                  <c:v>0.5292361702351297</c:v>
                </c:pt>
                <c:pt idx="91">
                  <c:v>0.56859612426730011</c:v>
                </c:pt>
                <c:pt idx="92">
                  <c:v>0.60565768682313947</c:v>
                </c:pt>
                <c:pt idx="93">
                  <c:v>0.64230231555933948</c:v>
                </c:pt>
                <c:pt idx="94">
                  <c:v>0.67800796728996526</c:v>
                </c:pt>
                <c:pt idx="95">
                  <c:v>0.70971245581027054</c:v>
                </c:pt>
                <c:pt idx="96">
                  <c:v>0.7424470161202732</c:v>
                </c:pt>
                <c:pt idx="97">
                  <c:v>0.77227004698388668</c:v>
                </c:pt>
                <c:pt idx="98">
                  <c:v>0.79924111037534551</c:v>
                </c:pt>
                <c:pt idx="99">
                  <c:v>0.82494735772571359</c:v>
                </c:pt>
                <c:pt idx="100">
                  <c:v>0.84915404478359735</c:v>
                </c:pt>
                <c:pt idx="101">
                  <c:v>0.87071197581083115</c:v>
                </c:pt>
                <c:pt idx="102">
                  <c:v>0.89217530840839898</c:v>
                </c:pt>
                <c:pt idx="103">
                  <c:v>0.91100740320303275</c:v>
                </c:pt>
                <c:pt idx="104">
                  <c:v>0.92688942845030253</c:v>
                </c:pt>
                <c:pt idx="105">
                  <c:v>0.94372094163977616</c:v>
                </c:pt>
                <c:pt idx="106">
                  <c:v>0.9580928956579321</c:v>
                </c:pt>
                <c:pt idx="107">
                  <c:v>0.96918193380212114</c:v>
                </c:pt>
                <c:pt idx="108">
                  <c:v>0.97811622993724967</c:v>
                </c:pt>
                <c:pt idx="109">
                  <c:v>0.98683680369424387</c:v>
                </c:pt>
                <c:pt idx="110">
                  <c:v>0.99256876780289893</c:v>
                </c:pt>
                <c:pt idx="111">
                  <c:v>0.99705343409817915</c:v>
                </c:pt>
                <c:pt idx="112">
                  <c:v>0.99910657038648709</c:v>
                </c:pt>
                <c:pt idx="113">
                  <c:v>1</c:v>
                </c:pt>
                <c:pt idx="114">
                  <c:v>0.99856700897283623</c:v>
                </c:pt>
                <c:pt idx="115">
                  <c:v>0.99496876499998244</c:v>
                </c:pt>
                <c:pt idx="116">
                  <c:v>0.98949957430706648</c:v>
                </c:pt>
                <c:pt idx="117">
                  <c:v>0.98242921760091373</c:v>
                </c:pt>
                <c:pt idx="118">
                  <c:v>0.97276966683834531</c:v>
                </c:pt>
                <c:pt idx="119">
                  <c:v>0.96209055522270925</c:v>
                </c:pt>
                <c:pt idx="120">
                  <c:v>0.94847188499633872</c:v>
                </c:pt>
                <c:pt idx="121">
                  <c:v>0.93294372794893088</c:v>
                </c:pt>
                <c:pt idx="122">
                  <c:v>0.91548856585276983</c:v>
                </c:pt>
                <c:pt idx="123">
                  <c:v>0.89820157874268181</c:v>
                </c:pt>
                <c:pt idx="124">
                  <c:v>0.87745649348146748</c:v>
                </c:pt>
                <c:pt idx="125">
                  <c:v>0.85610878118682487</c:v>
                </c:pt>
                <c:pt idx="126">
                  <c:v>0.83286910029886096</c:v>
                </c:pt>
                <c:pt idx="127">
                  <c:v>0.81027409019084362</c:v>
                </c:pt>
                <c:pt idx="128">
                  <c:v>0.7853176229867177</c:v>
                </c:pt>
                <c:pt idx="129">
                  <c:v>0.75658772953257869</c:v>
                </c:pt>
                <c:pt idx="130">
                  <c:v>0.72881783495727304</c:v>
                </c:pt>
                <c:pt idx="131">
                  <c:v>0.70224268351219443</c:v>
                </c:pt>
                <c:pt idx="132">
                  <c:v>0.6745533727843821</c:v>
                </c:pt>
                <c:pt idx="133">
                  <c:v>0.64637004803498044</c:v>
                </c:pt>
                <c:pt idx="134">
                  <c:v>0.61812015402025811</c:v>
                </c:pt>
                <c:pt idx="135">
                  <c:v>0.59079522242893734</c:v>
                </c:pt>
                <c:pt idx="136">
                  <c:v>0.56261189767953557</c:v>
                </c:pt>
                <c:pt idx="137">
                  <c:v>0.53431645627275182</c:v>
                </c:pt>
                <c:pt idx="138">
                  <c:v>0.5053237894028737</c:v>
                </c:pt>
                <c:pt idx="139">
                  <c:v>0.47653433397450046</c:v>
                </c:pt>
                <c:pt idx="140">
                  <c:v>0.44825641079543266</c:v>
                </c:pt>
                <c:pt idx="141">
                  <c:v>0.41971571420062576</c:v>
                </c:pt>
                <c:pt idx="142">
                  <c:v>0.39157443319774227</c:v>
                </c:pt>
                <c:pt idx="143">
                  <c:v>0.36208424866073147</c:v>
                </c:pt>
                <c:pt idx="144">
                  <c:v>0.33455960927344902</c:v>
                </c:pt>
                <c:pt idx="145">
                  <c:v>0.30765161150176756</c:v>
                </c:pt>
                <c:pt idx="146">
                  <c:v>0.28037222730250827</c:v>
                </c:pt>
                <c:pt idx="147">
                  <c:v>0.25526510334002528</c:v>
                </c:pt>
                <c:pt idx="148">
                  <c:v>0.22969900181138475</c:v>
                </c:pt>
                <c:pt idx="149">
                  <c:v>0.20668355423818482</c:v>
                </c:pt>
                <c:pt idx="150">
                  <c:v>0.1834754061601096</c:v>
                </c:pt>
                <c:pt idx="151">
                  <c:v>0.16283543026519093</c:v>
                </c:pt>
                <c:pt idx="152">
                  <c:v>0.14252830069687511</c:v>
                </c:pt>
                <c:pt idx="153">
                  <c:v>0.12433737303664463</c:v>
                </c:pt>
                <c:pt idx="154">
                  <c:v>0.10631111671694397</c:v>
                </c:pt>
                <c:pt idx="155">
                  <c:v>9.1350550247532553E-2</c:v>
                </c:pt>
                <c:pt idx="156">
                  <c:v>7.6838450407649153E-2</c:v>
                </c:pt>
                <c:pt idx="157">
                  <c:v>6.4109706149248297E-2</c:v>
                </c:pt>
                <c:pt idx="158">
                  <c:v>5.2586215957703991E-2</c:v>
                </c:pt>
                <c:pt idx="159">
                  <c:v>4.3154402155442736E-2</c:v>
                </c:pt>
                <c:pt idx="160">
                  <c:v>3.3491347747331097E-2</c:v>
                </c:pt>
                <c:pt idx="161">
                  <c:v>2.6214275954130273E-2</c:v>
                </c:pt>
                <c:pt idx="162">
                  <c:v>1.8902167705497571E-2</c:v>
                </c:pt>
                <c:pt idx="163">
                  <c:v>1.2851371852412434E-2</c:v>
                </c:pt>
                <c:pt idx="164">
                  <c:v>8.8186758322034084E-3</c:v>
                </c:pt>
                <c:pt idx="165">
                  <c:v>3.8715283252223941E-3</c:v>
                </c:pt>
                <c:pt idx="166">
                  <c:v>1.6922607973596528E-3</c:v>
                </c:pt>
                <c:pt idx="167">
                  <c:v>2.0180998328761077E-3</c:v>
                </c:pt>
                <c:pt idx="168">
                  <c:v>4.6423303447236846E-3</c:v>
                </c:pt>
                <c:pt idx="169">
                  <c:v>7.1999915912506962E-3</c:v>
                </c:pt>
                <c:pt idx="170">
                  <c:v>8.2090415076887507E-3</c:v>
                </c:pt>
                <c:pt idx="171">
                  <c:v>9.8627622040733387E-3</c:v>
                </c:pt>
                <c:pt idx="172">
                  <c:v>1.0223637695021669E-2</c:v>
                </c:pt>
                <c:pt idx="173">
                  <c:v>1.1677650595444559E-2</c:v>
                </c:pt>
                <c:pt idx="174">
                  <c:v>1.2865386434585185E-2</c:v>
                </c:pt>
                <c:pt idx="175">
                  <c:v>1.3835896250048175E-2</c:v>
                </c:pt>
                <c:pt idx="176">
                  <c:v>1.3299838481940459E-2</c:v>
                </c:pt>
                <c:pt idx="177">
                  <c:v>1.3671224909518354E-2</c:v>
                </c:pt>
                <c:pt idx="178">
                  <c:v>1.3100130685978761E-2</c:v>
                </c:pt>
                <c:pt idx="179">
                  <c:v>1.4126698830132753E-2</c:v>
                </c:pt>
                <c:pt idx="180">
                  <c:v>1.4280859234033012E-2</c:v>
                </c:pt>
                <c:pt idx="181">
                  <c:v>1.4435019637933269E-2</c:v>
                </c:pt>
                <c:pt idx="182">
                  <c:v>1.3863925414393677E-2</c:v>
                </c:pt>
                <c:pt idx="183">
                  <c:v>1.3919983743084679E-2</c:v>
                </c:pt>
                <c:pt idx="184">
                  <c:v>1.4589180041833528E-2</c:v>
                </c:pt>
                <c:pt idx="185">
                  <c:v>1.3804363440159485E-2</c:v>
                </c:pt>
                <c:pt idx="186">
                  <c:v>1.4266844651860261E-2</c:v>
                </c:pt>
                <c:pt idx="187">
                  <c:v>1.3842903541134551E-2</c:v>
                </c:pt>
                <c:pt idx="188">
                  <c:v>1.3997063945034808E-2</c:v>
                </c:pt>
                <c:pt idx="189">
                  <c:v>1.3706261364950231E-2</c:v>
                </c:pt>
                <c:pt idx="190">
                  <c:v>1.2945970282078502E-2</c:v>
                </c:pt>
                <c:pt idx="191">
                  <c:v>1.3166699951299326E-2</c:v>
                </c:pt>
                <c:pt idx="192">
                  <c:v>1.3236772862163081E-2</c:v>
                </c:pt>
                <c:pt idx="193">
                  <c:v>1.3296334836397271E-2</c:v>
                </c:pt>
                <c:pt idx="194">
                  <c:v>1.2676189575253051E-2</c:v>
                </c:pt>
                <c:pt idx="195">
                  <c:v>1.293545934544894E-2</c:v>
                </c:pt>
                <c:pt idx="196">
                  <c:v>1.2928452054362565E-2</c:v>
                </c:pt>
                <c:pt idx="197">
                  <c:v>1.2441445323859476E-2</c:v>
                </c:pt>
                <c:pt idx="198">
                  <c:v>1.2739255195030429E-2</c:v>
                </c:pt>
                <c:pt idx="199">
                  <c:v>1.2781298941548681E-2</c:v>
                </c:pt>
                <c:pt idx="200">
                  <c:v>1.2669182284166676E-2</c:v>
                </c:pt>
                <c:pt idx="201">
                  <c:v>1.1880862036949446E-2</c:v>
                </c:pt>
                <c:pt idx="202">
                  <c:v>1.1635606848926307E-2</c:v>
                </c:pt>
                <c:pt idx="203">
                  <c:v>1.2063051605195206E-2</c:v>
                </c:pt>
                <c:pt idx="204">
                  <c:v>1.2448452614945852E-2</c:v>
                </c:pt>
                <c:pt idx="205">
                  <c:v>1.2497503652550479E-2</c:v>
                </c:pt>
                <c:pt idx="206">
                  <c:v>1.1957942238899575E-2</c:v>
                </c:pt>
                <c:pt idx="207">
                  <c:v>1.2024511504220141E-2</c:v>
                </c:pt>
                <c:pt idx="208">
                  <c:v>1.1169621991682345E-2</c:v>
                </c:pt>
                <c:pt idx="209">
                  <c:v>1.1239694902546098E-2</c:v>
                </c:pt>
                <c:pt idx="210">
                  <c:v>1.1765241734024252E-2</c:v>
                </c:pt>
                <c:pt idx="211">
                  <c:v>1.1985971403245076E-2</c:v>
                </c:pt>
                <c:pt idx="212">
                  <c:v>1.2094584415083895E-2</c:v>
                </c:pt>
                <c:pt idx="213">
                  <c:v>1.1085534498645841E-2</c:v>
                </c:pt>
                <c:pt idx="214">
                  <c:v>1.1054001688757151E-2</c:v>
                </c:pt>
                <c:pt idx="215">
                  <c:v>1.1537504773717053E-2</c:v>
                </c:pt>
                <c:pt idx="216">
                  <c:v>1.1768745379567441E-2</c:v>
                </c:pt>
                <c:pt idx="217">
                  <c:v>1.1600570393494431E-2</c:v>
                </c:pt>
                <c:pt idx="218">
                  <c:v>1.1915898492381323E-2</c:v>
                </c:pt>
                <c:pt idx="219">
                  <c:v>1.1145096472880032E-2</c:v>
                </c:pt>
                <c:pt idx="220">
                  <c:v>1.1716190696419625E-2</c:v>
                </c:pt>
                <c:pt idx="221">
                  <c:v>1.1442906344050985E-2</c:v>
                </c:pt>
                <c:pt idx="222">
                  <c:v>1.1569037583605743E-2</c:v>
                </c:pt>
                <c:pt idx="223">
                  <c:v>1.1274731357977977E-2</c:v>
                </c:pt>
                <c:pt idx="224">
                  <c:v>1.0836775665079516E-2</c:v>
                </c:pt>
                <c:pt idx="225">
                  <c:v>1.0763199108672574E-2</c:v>
                </c:pt>
                <c:pt idx="226">
                  <c:v>1.1075023562016277E-2</c:v>
                </c:pt>
                <c:pt idx="227">
                  <c:v>1.10399871065844E-2</c:v>
                </c:pt>
                <c:pt idx="228">
                  <c:v>1.1215169383743786E-2</c:v>
                </c:pt>
                <c:pt idx="229">
                  <c:v>1.102597252441165E-2</c:v>
                </c:pt>
                <c:pt idx="230">
                  <c:v>1.0507432984019873E-2</c:v>
                </c:pt>
                <c:pt idx="231">
                  <c:v>1.0367287162292365E-2</c:v>
                </c:pt>
                <c:pt idx="232">
                  <c:v>1.1166118346139158E-2</c:v>
                </c:pt>
                <c:pt idx="233">
                  <c:v>1.1180132928311909E-2</c:v>
                </c:pt>
                <c:pt idx="234">
                  <c:v>1.1138089181793657E-2</c:v>
                </c:pt>
                <c:pt idx="235">
                  <c:v>1.1467431862853299E-2</c:v>
                </c:pt>
                <c:pt idx="236">
                  <c:v>1.1068016270929902E-2</c:v>
                </c:pt>
                <c:pt idx="237">
                  <c:v>1.0360279871205989E-2</c:v>
                </c:pt>
                <c:pt idx="238">
                  <c:v>1.095239596800471E-2</c:v>
                </c:pt>
                <c:pt idx="239">
                  <c:v>1.1439402698507798E-2</c:v>
                </c:pt>
                <c:pt idx="240">
                  <c:v>1.1400862597532733E-2</c:v>
                </c:pt>
                <c:pt idx="241">
                  <c:v>1.1152103763966408E-2</c:v>
                </c:pt>
                <c:pt idx="242">
                  <c:v>1.0777213690845324E-2</c:v>
                </c:pt>
                <c:pt idx="243">
                  <c:v>1.0524951211735811E-2</c:v>
                </c:pt>
                <c:pt idx="244">
                  <c:v>1.0861301183881828E-2</c:v>
                </c:pt>
                <c:pt idx="245">
                  <c:v>1.0882323057140954E-2</c:v>
                </c:pt>
                <c:pt idx="246">
                  <c:v>1.0370790807835553E-2</c:v>
                </c:pt>
                <c:pt idx="247">
                  <c:v>1.0384805390008304E-2</c:v>
                </c:pt>
                <c:pt idx="248">
                  <c:v>1.0577505894883626E-2</c:v>
                </c:pt>
                <c:pt idx="249">
                  <c:v>1.0479403819674372E-2</c:v>
                </c:pt>
                <c:pt idx="250">
                  <c:v>1.0847286601709078E-2</c:v>
                </c:pt>
                <c:pt idx="251">
                  <c:v>1.1068016270929902E-2</c:v>
                </c:pt>
                <c:pt idx="252">
                  <c:v>1.1190643864941471E-2</c:v>
                </c:pt>
                <c:pt idx="253">
                  <c:v>1.1393855306446357E-2</c:v>
                </c:pt>
                <c:pt idx="254">
                  <c:v>1.0609038704772316E-2</c:v>
                </c:pt>
                <c:pt idx="255">
                  <c:v>1.0220134049478483E-2</c:v>
                </c:pt>
                <c:pt idx="256">
                  <c:v>1.0910352221486456E-2</c:v>
                </c:pt>
                <c:pt idx="257">
                  <c:v>1.1004950651152524E-2</c:v>
                </c:pt>
                <c:pt idx="258">
                  <c:v>1.1113563662991342E-2</c:v>
                </c:pt>
                <c:pt idx="259">
                  <c:v>1.096641055017746E-2</c:v>
                </c:pt>
                <c:pt idx="260">
                  <c:v>1.0444367364242495E-2</c:v>
                </c:pt>
                <c:pt idx="261">
                  <c:v>1.0651082451290568E-2</c:v>
                </c:pt>
                <c:pt idx="262">
                  <c:v>1.1145096472880032E-2</c:v>
                </c:pt>
                <c:pt idx="263">
                  <c:v>1.0878819411597768E-2</c:v>
                </c:pt>
                <c:pt idx="264">
                  <c:v>1.0493418401847122E-2</c:v>
                </c:pt>
                <c:pt idx="265">
                  <c:v>1.0875315766054579E-2</c:v>
                </c:pt>
                <c:pt idx="266">
                  <c:v>1.0973417841263836E-2</c:v>
                </c:pt>
                <c:pt idx="267">
                  <c:v>1.0728162653240697E-2</c:v>
                </c:pt>
                <c:pt idx="268">
                  <c:v>1.0773710045302138E-2</c:v>
                </c:pt>
                <c:pt idx="269">
                  <c:v>1.0980425132350211E-2</c:v>
                </c:pt>
                <c:pt idx="270">
                  <c:v>1.129925687678029E-2</c:v>
                </c:pt>
                <c:pt idx="271">
                  <c:v>1.1894876619122197E-2</c:v>
                </c:pt>
                <c:pt idx="272">
                  <c:v>1.1348307914384917E-2</c:v>
                </c:pt>
                <c:pt idx="273">
                  <c:v>1.0808746500734014E-2</c:v>
                </c:pt>
                <c:pt idx="274">
                  <c:v>1.1068016270929902E-2</c:v>
                </c:pt>
                <c:pt idx="275">
                  <c:v>1.1537504773717053E-2</c:v>
                </c:pt>
                <c:pt idx="276">
                  <c:v>1.1646117785555871E-2</c:v>
                </c:pt>
                <c:pt idx="277">
                  <c:v>1.1625095912296745E-2</c:v>
                </c:pt>
                <c:pt idx="278">
                  <c:v>1.1309767813409853E-2</c:v>
                </c:pt>
                <c:pt idx="279">
                  <c:v>1.1512979254914738E-2</c:v>
                </c:pt>
                <c:pt idx="280">
                  <c:v>1.2077066187367957E-2</c:v>
                </c:pt>
                <c:pt idx="281">
                  <c:v>1.1985971403245076E-2</c:v>
                </c:pt>
                <c:pt idx="282">
                  <c:v>1.1803781834999317E-2</c:v>
                </c:pt>
                <c:pt idx="283">
                  <c:v>1.2077066187367957E-2</c:v>
                </c:pt>
                <c:pt idx="284">
                  <c:v>1.1159111055052783E-2</c:v>
                </c:pt>
                <c:pt idx="285">
                  <c:v>1.0840279310622702E-2</c:v>
                </c:pt>
                <c:pt idx="286">
                  <c:v>1.0756191817586198E-2</c:v>
                </c:pt>
                <c:pt idx="287">
                  <c:v>1.1761738088481065E-2</c:v>
                </c:pt>
                <c:pt idx="288">
                  <c:v>1.2416919805057162E-2</c:v>
                </c:pt>
                <c:pt idx="289">
                  <c:v>1.2049037023022454E-2</c:v>
                </c:pt>
                <c:pt idx="290">
                  <c:v>1.1442906344050985E-2</c:v>
                </c:pt>
                <c:pt idx="291">
                  <c:v>1.1131081890707282E-2</c:v>
                </c:pt>
                <c:pt idx="292">
                  <c:v>1.1688161532074123E-2</c:v>
                </c:pt>
                <c:pt idx="293">
                  <c:v>1.1950934947813199E-2</c:v>
                </c:pt>
                <c:pt idx="294">
                  <c:v>1.2189182844749962E-2</c:v>
                </c:pt>
                <c:pt idx="295">
                  <c:v>1.1632103203383121E-2</c:v>
                </c:pt>
                <c:pt idx="296">
                  <c:v>1.1390351660903169E-2</c:v>
                </c:pt>
                <c:pt idx="297">
                  <c:v>1.1922905783467698E-2</c:v>
                </c:pt>
                <c:pt idx="298">
                  <c:v>1.1831810999344819E-2</c:v>
                </c:pt>
                <c:pt idx="299">
                  <c:v>1.2451956260489038E-2</c:v>
                </c:pt>
                <c:pt idx="300">
                  <c:v>1.2564072917871046E-2</c:v>
                </c:pt>
                <c:pt idx="301">
                  <c:v>1.2080569832911144E-2</c:v>
                </c:pt>
                <c:pt idx="302">
                  <c:v>1.1919402137924511E-2</c:v>
                </c:pt>
                <c:pt idx="303">
                  <c:v>1.1992978694331451E-2</c:v>
                </c:pt>
                <c:pt idx="304">
                  <c:v>1.2665678638623487E-2</c:v>
                </c:pt>
                <c:pt idx="305">
                  <c:v>1.2423927096143537E-2</c:v>
                </c:pt>
                <c:pt idx="306">
                  <c:v>1.213312451605896E-2</c:v>
                </c:pt>
                <c:pt idx="307">
                  <c:v>1.1569037583605743E-2</c:v>
                </c:pt>
                <c:pt idx="308">
                  <c:v>1.1428891761878234E-2</c:v>
                </c:pt>
                <c:pt idx="309">
                  <c:v>1.0630060578031442E-2</c:v>
                </c:pt>
                <c:pt idx="310">
                  <c:v>1.1232687611459723E-2</c:v>
                </c:pt>
                <c:pt idx="311">
                  <c:v>1.1505971963828363E-2</c:v>
                </c:pt>
                <c:pt idx="312">
                  <c:v>1.1576044874692118E-2</c:v>
                </c:pt>
                <c:pt idx="313">
                  <c:v>1.1439402698507798E-2</c:v>
                </c:pt>
                <c:pt idx="314">
                  <c:v>1.096641055017746E-2</c:v>
                </c:pt>
                <c:pt idx="315">
                  <c:v>1.0377798098921929E-2</c:v>
                </c:pt>
                <c:pt idx="316">
                  <c:v>1.0549476730538125E-2</c:v>
                </c:pt>
                <c:pt idx="317">
                  <c:v>1.0002908025800845E-2</c:v>
                </c:pt>
                <c:pt idx="318">
                  <c:v>1.0328747061317301E-2</c:v>
                </c:pt>
                <c:pt idx="319">
                  <c:v>9.7541491922345201E-3</c:v>
                </c:pt>
                <c:pt idx="320">
                  <c:v>1.0563491312710876E-2</c:v>
                </c:pt>
                <c:pt idx="321">
                  <c:v>9.827725748641462E-3</c:v>
                </c:pt>
                <c:pt idx="322">
                  <c:v>9.7226163823458302E-3</c:v>
                </c:pt>
                <c:pt idx="323">
                  <c:v>9.7541491922345201E-3</c:v>
                </c:pt>
                <c:pt idx="324">
                  <c:v>8.6925445926486506E-3</c:v>
                </c:pt>
                <c:pt idx="325">
                  <c:v>9.4458283844340036E-3</c:v>
                </c:pt>
                <c:pt idx="326">
                  <c:v>9.0394055014242324E-3</c:v>
                </c:pt>
                <c:pt idx="327">
                  <c:v>9.3267044359656229E-3</c:v>
                </c:pt>
                <c:pt idx="328">
                  <c:v>7.9357571553201108E-3</c:v>
                </c:pt>
                <c:pt idx="329">
                  <c:v>9.3722518280270617E-3</c:v>
                </c:pt>
                <c:pt idx="330">
                  <c:v>8.478822214514202E-3</c:v>
                </c:pt>
                <c:pt idx="331">
                  <c:v>8.2721071274661287E-3</c:v>
                </c:pt>
                <c:pt idx="332">
                  <c:v>7.8902097632586703E-3</c:v>
                </c:pt>
                <c:pt idx="333">
                  <c:v>7.6694800940378463E-3</c:v>
                </c:pt>
                <c:pt idx="334">
                  <c:v>7.2140061734234468E-3</c:v>
                </c:pt>
                <c:pt idx="335">
                  <c:v>6.856634328018303E-3</c:v>
                </c:pt>
                <c:pt idx="336">
                  <c:v>6.1629125104671412E-3</c:v>
                </c:pt>
                <c:pt idx="337">
                  <c:v>5.9561974234190679E-3</c:v>
                </c:pt>
                <c:pt idx="338">
                  <c:v>5.9982411699373199E-3</c:v>
                </c:pt>
                <c:pt idx="339">
                  <c:v>5.3465630989044102E-3</c:v>
                </c:pt>
                <c:pt idx="340">
                  <c:v>6.0542994986283226E-3</c:v>
                </c:pt>
                <c:pt idx="341">
                  <c:v>5.7389713997414308E-3</c:v>
                </c:pt>
                <c:pt idx="342">
                  <c:v>4.5547392061439929E-3</c:v>
                </c:pt>
                <c:pt idx="343">
                  <c:v>4.9576584436105764E-3</c:v>
                </c:pt>
                <c:pt idx="344">
                  <c:v>5.1748844672882136E-3</c:v>
                </c:pt>
                <c:pt idx="345">
                  <c:v>3.6122585550265049E-3</c:v>
                </c:pt>
                <c:pt idx="346">
                  <c:v>4.1167835132455317E-3</c:v>
                </c:pt>
                <c:pt idx="347">
                  <c:v>3.5036455431876868E-3</c:v>
                </c:pt>
                <c:pt idx="348">
                  <c:v>3.0376606859437243E-3</c:v>
                </c:pt>
                <c:pt idx="349">
                  <c:v>3.1357627611529799E-3</c:v>
                </c:pt>
                <c:pt idx="350">
                  <c:v>2.4945956267496332E-3</c:v>
                </c:pt>
              </c:numCache>
            </c:numRef>
          </c:yVal>
          <c:smooth val="1"/>
          <c:extLst>
            <c:ext xmlns:c16="http://schemas.microsoft.com/office/drawing/2014/chart" uri="{C3380CC4-5D6E-409C-BE32-E72D297353CC}">
              <c16:uniqueId val="{00000007-72BD-4856-8FCC-872F636A229E}"/>
            </c:ext>
          </c:extLst>
        </c:ser>
        <c:ser>
          <c:idx val="8"/>
          <c:order val="8"/>
          <c:tx>
            <c:v>15</c:v>
          </c:tx>
          <c:spPr>
            <a:ln w="19050" cap="rnd">
              <a:solidFill>
                <a:schemeClr val="accent3">
                  <a:lumMod val="60000"/>
                </a:schemeClr>
              </a:solidFill>
              <a:round/>
            </a:ln>
            <a:effectLst/>
          </c:spPr>
          <c:marker>
            <c:symbol val="none"/>
          </c:marker>
          <c:xVal>
            <c:numRef>
              <c:f>Absorbcija_Mono!$AF$9:$AF$359</c:f>
              <c:numCache>
                <c:formatCode>General</c:formatCode>
                <c:ptCount val="351"/>
                <c:pt idx="61">
                  <c:v>311</c:v>
                </c:pt>
                <c:pt idx="62">
                  <c:v>312</c:v>
                </c:pt>
                <c:pt idx="63">
                  <c:v>313</c:v>
                </c:pt>
                <c:pt idx="64">
                  <c:v>314</c:v>
                </c:pt>
                <c:pt idx="65">
                  <c:v>315</c:v>
                </c:pt>
                <c:pt idx="66">
                  <c:v>316</c:v>
                </c:pt>
                <c:pt idx="67">
                  <c:v>317</c:v>
                </c:pt>
                <c:pt idx="68">
                  <c:v>318</c:v>
                </c:pt>
                <c:pt idx="69">
                  <c:v>319</c:v>
                </c:pt>
                <c:pt idx="70">
                  <c:v>320</c:v>
                </c:pt>
                <c:pt idx="71">
                  <c:v>321</c:v>
                </c:pt>
                <c:pt idx="72">
                  <c:v>322</c:v>
                </c:pt>
                <c:pt idx="73">
                  <c:v>323</c:v>
                </c:pt>
                <c:pt idx="74">
                  <c:v>324</c:v>
                </c:pt>
                <c:pt idx="75">
                  <c:v>325</c:v>
                </c:pt>
                <c:pt idx="76">
                  <c:v>326</c:v>
                </c:pt>
                <c:pt idx="77">
                  <c:v>327</c:v>
                </c:pt>
                <c:pt idx="78">
                  <c:v>328</c:v>
                </c:pt>
                <c:pt idx="79">
                  <c:v>329</c:v>
                </c:pt>
                <c:pt idx="80">
                  <c:v>330</c:v>
                </c:pt>
                <c:pt idx="81">
                  <c:v>331</c:v>
                </c:pt>
                <c:pt idx="82">
                  <c:v>332</c:v>
                </c:pt>
                <c:pt idx="83">
                  <c:v>333</c:v>
                </c:pt>
                <c:pt idx="84">
                  <c:v>334</c:v>
                </c:pt>
                <c:pt idx="85">
                  <c:v>335</c:v>
                </c:pt>
                <c:pt idx="86">
                  <c:v>336</c:v>
                </c:pt>
                <c:pt idx="87">
                  <c:v>337</c:v>
                </c:pt>
                <c:pt idx="88">
                  <c:v>338</c:v>
                </c:pt>
                <c:pt idx="89">
                  <c:v>339</c:v>
                </c:pt>
                <c:pt idx="90">
                  <c:v>340</c:v>
                </c:pt>
                <c:pt idx="91">
                  <c:v>341</c:v>
                </c:pt>
                <c:pt idx="92">
                  <c:v>342</c:v>
                </c:pt>
                <c:pt idx="93">
                  <c:v>343</c:v>
                </c:pt>
                <c:pt idx="94">
                  <c:v>344</c:v>
                </c:pt>
                <c:pt idx="95">
                  <c:v>345</c:v>
                </c:pt>
                <c:pt idx="96">
                  <c:v>346</c:v>
                </c:pt>
                <c:pt idx="97">
                  <c:v>347</c:v>
                </c:pt>
                <c:pt idx="98">
                  <c:v>348</c:v>
                </c:pt>
                <c:pt idx="99">
                  <c:v>349</c:v>
                </c:pt>
                <c:pt idx="100">
                  <c:v>350</c:v>
                </c:pt>
                <c:pt idx="101">
                  <c:v>351</c:v>
                </c:pt>
                <c:pt idx="102">
                  <c:v>352</c:v>
                </c:pt>
                <c:pt idx="103">
                  <c:v>353</c:v>
                </c:pt>
                <c:pt idx="104">
                  <c:v>354</c:v>
                </c:pt>
                <c:pt idx="105">
                  <c:v>355</c:v>
                </c:pt>
                <c:pt idx="106">
                  <c:v>356</c:v>
                </c:pt>
                <c:pt idx="107">
                  <c:v>357</c:v>
                </c:pt>
                <c:pt idx="108">
                  <c:v>358</c:v>
                </c:pt>
                <c:pt idx="109">
                  <c:v>359</c:v>
                </c:pt>
                <c:pt idx="110">
                  <c:v>360</c:v>
                </c:pt>
                <c:pt idx="111">
                  <c:v>361</c:v>
                </c:pt>
                <c:pt idx="112">
                  <c:v>362</c:v>
                </c:pt>
                <c:pt idx="113">
                  <c:v>363</c:v>
                </c:pt>
                <c:pt idx="114">
                  <c:v>364</c:v>
                </c:pt>
                <c:pt idx="115">
                  <c:v>365</c:v>
                </c:pt>
                <c:pt idx="116">
                  <c:v>366</c:v>
                </c:pt>
                <c:pt idx="117">
                  <c:v>367</c:v>
                </c:pt>
                <c:pt idx="118">
                  <c:v>368</c:v>
                </c:pt>
                <c:pt idx="119">
                  <c:v>369</c:v>
                </c:pt>
                <c:pt idx="120">
                  <c:v>370</c:v>
                </c:pt>
                <c:pt idx="121">
                  <c:v>371</c:v>
                </c:pt>
                <c:pt idx="122">
                  <c:v>372</c:v>
                </c:pt>
                <c:pt idx="123">
                  <c:v>373</c:v>
                </c:pt>
                <c:pt idx="124">
                  <c:v>374</c:v>
                </c:pt>
                <c:pt idx="125">
                  <c:v>375</c:v>
                </c:pt>
                <c:pt idx="126">
                  <c:v>376</c:v>
                </c:pt>
                <c:pt idx="127">
                  <c:v>377</c:v>
                </c:pt>
                <c:pt idx="128">
                  <c:v>378</c:v>
                </c:pt>
                <c:pt idx="129">
                  <c:v>379</c:v>
                </c:pt>
                <c:pt idx="130">
                  <c:v>380</c:v>
                </c:pt>
                <c:pt idx="131">
                  <c:v>381</c:v>
                </c:pt>
                <c:pt idx="132">
                  <c:v>382</c:v>
                </c:pt>
                <c:pt idx="133">
                  <c:v>383</c:v>
                </c:pt>
                <c:pt idx="134">
                  <c:v>384</c:v>
                </c:pt>
                <c:pt idx="135">
                  <c:v>385</c:v>
                </c:pt>
                <c:pt idx="136">
                  <c:v>386</c:v>
                </c:pt>
                <c:pt idx="137">
                  <c:v>387</c:v>
                </c:pt>
                <c:pt idx="138">
                  <c:v>388</c:v>
                </c:pt>
                <c:pt idx="139">
                  <c:v>389</c:v>
                </c:pt>
                <c:pt idx="140">
                  <c:v>390</c:v>
                </c:pt>
                <c:pt idx="141">
                  <c:v>391</c:v>
                </c:pt>
                <c:pt idx="142">
                  <c:v>392</c:v>
                </c:pt>
                <c:pt idx="143">
                  <c:v>393</c:v>
                </c:pt>
                <c:pt idx="144">
                  <c:v>394</c:v>
                </c:pt>
                <c:pt idx="145">
                  <c:v>395</c:v>
                </c:pt>
                <c:pt idx="146">
                  <c:v>396</c:v>
                </c:pt>
                <c:pt idx="147">
                  <c:v>397</c:v>
                </c:pt>
                <c:pt idx="148">
                  <c:v>398</c:v>
                </c:pt>
                <c:pt idx="149">
                  <c:v>399</c:v>
                </c:pt>
                <c:pt idx="150">
                  <c:v>400</c:v>
                </c:pt>
                <c:pt idx="151">
                  <c:v>401</c:v>
                </c:pt>
                <c:pt idx="152">
                  <c:v>402</c:v>
                </c:pt>
                <c:pt idx="153">
                  <c:v>403</c:v>
                </c:pt>
                <c:pt idx="154">
                  <c:v>404</c:v>
                </c:pt>
                <c:pt idx="155">
                  <c:v>405</c:v>
                </c:pt>
                <c:pt idx="156">
                  <c:v>406</c:v>
                </c:pt>
                <c:pt idx="157">
                  <c:v>407</c:v>
                </c:pt>
                <c:pt idx="158">
                  <c:v>408</c:v>
                </c:pt>
                <c:pt idx="159">
                  <c:v>409</c:v>
                </c:pt>
                <c:pt idx="160">
                  <c:v>410</c:v>
                </c:pt>
                <c:pt idx="161">
                  <c:v>411</c:v>
                </c:pt>
                <c:pt idx="162">
                  <c:v>412</c:v>
                </c:pt>
                <c:pt idx="163">
                  <c:v>413</c:v>
                </c:pt>
                <c:pt idx="164">
                  <c:v>414</c:v>
                </c:pt>
                <c:pt idx="165">
                  <c:v>415</c:v>
                </c:pt>
                <c:pt idx="166">
                  <c:v>416</c:v>
                </c:pt>
                <c:pt idx="167">
                  <c:v>417</c:v>
                </c:pt>
                <c:pt idx="168">
                  <c:v>418</c:v>
                </c:pt>
                <c:pt idx="169">
                  <c:v>419</c:v>
                </c:pt>
                <c:pt idx="170">
                  <c:v>420</c:v>
                </c:pt>
                <c:pt idx="171">
                  <c:v>421</c:v>
                </c:pt>
                <c:pt idx="172">
                  <c:v>422</c:v>
                </c:pt>
                <c:pt idx="173">
                  <c:v>423</c:v>
                </c:pt>
                <c:pt idx="174">
                  <c:v>424</c:v>
                </c:pt>
                <c:pt idx="175">
                  <c:v>425</c:v>
                </c:pt>
                <c:pt idx="176">
                  <c:v>426</c:v>
                </c:pt>
                <c:pt idx="177">
                  <c:v>427</c:v>
                </c:pt>
                <c:pt idx="178">
                  <c:v>428</c:v>
                </c:pt>
                <c:pt idx="179">
                  <c:v>429</c:v>
                </c:pt>
                <c:pt idx="180">
                  <c:v>430</c:v>
                </c:pt>
                <c:pt idx="181">
                  <c:v>431</c:v>
                </c:pt>
                <c:pt idx="182">
                  <c:v>432</c:v>
                </c:pt>
                <c:pt idx="183">
                  <c:v>433</c:v>
                </c:pt>
                <c:pt idx="184">
                  <c:v>434</c:v>
                </c:pt>
                <c:pt idx="185">
                  <c:v>435</c:v>
                </c:pt>
                <c:pt idx="186">
                  <c:v>436</c:v>
                </c:pt>
                <c:pt idx="187">
                  <c:v>437</c:v>
                </c:pt>
                <c:pt idx="188">
                  <c:v>438</c:v>
                </c:pt>
                <c:pt idx="189">
                  <c:v>439</c:v>
                </c:pt>
                <c:pt idx="190">
                  <c:v>440</c:v>
                </c:pt>
                <c:pt idx="191">
                  <c:v>441</c:v>
                </c:pt>
                <c:pt idx="192">
                  <c:v>442</c:v>
                </c:pt>
                <c:pt idx="193">
                  <c:v>443</c:v>
                </c:pt>
                <c:pt idx="194">
                  <c:v>444</c:v>
                </c:pt>
                <c:pt idx="195">
                  <c:v>445</c:v>
                </c:pt>
                <c:pt idx="196">
                  <c:v>446</c:v>
                </c:pt>
                <c:pt idx="197">
                  <c:v>447</c:v>
                </c:pt>
                <c:pt idx="198">
                  <c:v>448</c:v>
                </c:pt>
                <c:pt idx="199">
                  <c:v>449</c:v>
                </c:pt>
                <c:pt idx="200">
                  <c:v>450</c:v>
                </c:pt>
                <c:pt idx="201">
                  <c:v>451</c:v>
                </c:pt>
                <c:pt idx="202">
                  <c:v>452</c:v>
                </c:pt>
                <c:pt idx="203">
                  <c:v>453</c:v>
                </c:pt>
                <c:pt idx="204">
                  <c:v>454</c:v>
                </c:pt>
                <c:pt idx="205">
                  <c:v>455</c:v>
                </c:pt>
                <c:pt idx="206">
                  <c:v>456</c:v>
                </c:pt>
                <c:pt idx="207">
                  <c:v>457</c:v>
                </c:pt>
                <c:pt idx="208">
                  <c:v>458</c:v>
                </c:pt>
                <c:pt idx="209">
                  <c:v>459</c:v>
                </c:pt>
                <c:pt idx="210">
                  <c:v>460</c:v>
                </c:pt>
                <c:pt idx="211">
                  <c:v>461</c:v>
                </c:pt>
                <c:pt idx="212">
                  <c:v>462</c:v>
                </c:pt>
                <c:pt idx="213">
                  <c:v>463</c:v>
                </c:pt>
                <c:pt idx="214">
                  <c:v>464</c:v>
                </c:pt>
                <c:pt idx="215">
                  <c:v>465</c:v>
                </c:pt>
                <c:pt idx="216">
                  <c:v>466</c:v>
                </c:pt>
                <c:pt idx="217">
                  <c:v>467</c:v>
                </c:pt>
                <c:pt idx="218">
                  <c:v>468</c:v>
                </c:pt>
                <c:pt idx="219">
                  <c:v>469</c:v>
                </c:pt>
                <c:pt idx="220">
                  <c:v>470</c:v>
                </c:pt>
                <c:pt idx="221">
                  <c:v>471</c:v>
                </c:pt>
                <c:pt idx="222">
                  <c:v>472</c:v>
                </c:pt>
                <c:pt idx="223">
                  <c:v>473</c:v>
                </c:pt>
                <c:pt idx="224">
                  <c:v>474</c:v>
                </c:pt>
                <c:pt idx="225">
                  <c:v>475</c:v>
                </c:pt>
                <c:pt idx="226">
                  <c:v>476</c:v>
                </c:pt>
                <c:pt idx="227">
                  <c:v>477</c:v>
                </c:pt>
                <c:pt idx="228">
                  <c:v>478</c:v>
                </c:pt>
                <c:pt idx="229">
                  <c:v>479</c:v>
                </c:pt>
                <c:pt idx="230">
                  <c:v>480</c:v>
                </c:pt>
                <c:pt idx="231">
                  <c:v>481</c:v>
                </c:pt>
                <c:pt idx="232">
                  <c:v>482</c:v>
                </c:pt>
                <c:pt idx="233">
                  <c:v>483</c:v>
                </c:pt>
                <c:pt idx="234">
                  <c:v>484</c:v>
                </c:pt>
                <c:pt idx="235">
                  <c:v>485</c:v>
                </c:pt>
                <c:pt idx="236">
                  <c:v>486</c:v>
                </c:pt>
                <c:pt idx="237">
                  <c:v>487</c:v>
                </c:pt>
                <c:pt idx="238">
                  <c:v>488</c:v>
                </c:pt>
                <c:pt idx="239">
                  <c:v>489</c:v>
                </c:pt>
                <c:pt idx="240">
                  <c:v>490</c:v>
                </c:pt>
                <c:pt idx="241">
                  <c:v>491</c:v>
                </c:pt>
                <c:pt idx="242">
                  <c:v>492</c:v>
                </c:pt>
                <c:pt idx="243">
                  <c:v>493</c:v>
                </c:pt>
                <c:pt idx="244">
                  <c:v>494</c:v>
                </c:pt>
                <c:pt idx="245">
                  <c:v>495</c:v>
                </c:pt>
                <c:pt idx="246">
                  <c:v>496</c:v>
                </c:pt>
                <c:pt idx="247">
                  <c:v>497</c:v>
                </c:pt>
                <c:pt idx="248">
                  <c:v>498</c:v>
                </c:pt>
                <c:pt idx="249">
                  <c:v>499</c:v>
                </c:pt>
                <c:pt idx="250">
                  <c:v>500</c:v>
                </c:pt>
                <c:pt idx="251">
                  <c:v>501</c:v>
                </c:pt>
                <c:pt idx="252">
                  <c:v>502</c:v>
                </c:pt>
                <c:pt idx="253">
                  <c:v>503</c:v>
                </c:pt>
                <c:pt idx="254">
                  <c:v>504</c:v>
                </c:pt>
                <c:pt idx="255">
                  <c:v>505</c:v>
                </c:pt>
                <c:pt idx="256">
                  <c:v>506</c:v>
                </c:pt>
                <c:pt idx="257">
                  <c:v>507</c:v>
                </c:pt>
                <c:pt idx="258">
                  <c:v>508</c:v>
                </c:pt>
                <c:pt idx="259">
                  <c:v>509</c:v>
                </c:pt>
                <c:pt idx="260">
                  <c:v>510</c:v>
                </c:pt>
                <c:pt idx="261">
                  <c:v>511</c:v>
                </c:pt>
                <c:pt idx="262">
                  <c:v>512</c:v>
                </c:pt>
                <c:pt idx="263">
                  <c:v>513</c:v>
                </c:pt>
                <c:pt idx="264">
                  <c:v>514</c:v>
                </c:pt>
                <c:pt idx="265">
                  <c:v>515</c:v>
                </c:pt>
                <c:pt idx="266">
                  <c:v>516</c:v>
                </c:pt>
                <c:pt idx="267">
                  <c:v>517</c:v>
                </c:pt>
                <c:pt idx="268">
                  <c:v>518</c:v>
                </c:pt>
                <c:pt idx="269">
                  <c:v>519</c:v>
                </c:pt>
                <c:pt idx="270">
                  <c:v>520</c:v>
                </c:pt>
                <c:pt idx="271">
                  <c:v>521</c:v>
                </c:pt>
                <c:pt idx="272">
                  <c:v>522</c:v>
                </c:pt>
                <c:pt idx="273">
                  <c:v>523</c:v>
                </c:pt>
                <c:pt idx="274">
                  <c:v>524</c:v>
                </c:pt>
                <c:pt idx="275">
                  <c:v>525</c:v>
                </c:pt>
                <c:pt idx="276">
                  <c:v>526</c:v>
                </c:pt>
                <c:pt idx="277">
                  <c:v>527</c:v>
                </c:pt>
                <c:pt idx="278">
                  <c:v>528</c:v>
                </c:pt>
                <c:pt idx="279">
                  <c:v>529</c:v>
                </c:pt>
                <c:pt idx="280">
                  <c:v>530</c:v>
                </c:pt>
                <c:pt idx="281">
                  <c:v>531</c:v>
                </c:pt>
                <c:pt idx="282">
                  <c:v>532</c:v>
                </c:pt>
                <c:pt idx="283">
                  <c:v>533</c:v>
                </c:pt>
                <c:pt idx="284">
                  <c:v>534</c:v>
                </c:pt>
                <c:pt idx="285">
                  <c:v>535</c:v>
                </c:pt>
                <c:pt idx="286">
                  <c:v>536</c:v>
                </c:pt>
                <c:pt idx="287">
                  <c:v>537</c:v>
                </c:pt>
                <c:pt idx="288">
                  <c:v>538</c:v>
                </c:pt>
                <c:pt idx="289">
                  <c:v>539</c:v>
                </c:pt>
                <c:pt idx="290">
                  <c:v>540</c:v>
                </c:pt>
                <c:pt idx="291">
                  <c:v>541</c:v>
                </c:pt>
                <c:pt idx="292">
                  <c:v>542</c:v>
                </c:pt>
                <c:pt idx="293">
                  <c:v>543</c:v>
                </c:pt>
                <c:pt idx="294">
                  <c:v>544</c:v>
                </c:pt>
                <c:pt idx="295">
                  <c:v>545</c:v>
                </c:pt>
                <c:pt idx="296">
                  <c:v>546</c:v>
                </c:pt>
                <c:pt idx="297">
                  <c:v>547</c:v>
                </c:pt>
                <c:pt idx="298">
                  <c:v>548</c:v>
                </c:pt>
                <c:pt idx="299">
                  <c:v>549</c:v>
                </c:pt>
                <c:pt idx="300">
                  <c:v>550</c:v>
                </c:pt>
                <c:pt idx="301">
                  <c:v>551</c:v>
                </c:pt>
                <c:pt idx="302">
                  <c:v>552</c:v>
                </c:pt>
                <c:pt idx="303">
                  <c:v>553</c:v>
                </c:pt>
                <c:pt idx="304">
                  <c:v>554</c:v>
                </c:pt>
                <c:pt idx="305">
                  <c:v>555</c:v>
                </c:pt>
                <c:pt idx="306">
                  <c:v>556</c:v>
                </c:pt>
                <c:pt idx="307">
                  <c:v>557</c:v>
                </c:pt>
                <c:pt idx="308">
                  <c:v>558</c:v>
                </c:pt>
                <c:pt idx="309">
                  <c:v>559</c:v>
                </c:pt>
                <c:pt idx="310">
                  <c:v>560</c:v>
                </c:pt>
                <c:pt idx="311">
                  <c:v>561</c:v>
                </c:pt>
                <c:pt idx="312">
                  <c:v>562</c:v>
                </c:pt>
                <c:pt idx="313">
                  <c:v>563</c:v>
                </c:pt>
                <c:pt idx="314">
                  <c:v>564</c:v>
                </c:pt>
                <c:pt idx="315">
                  <c:v>565</c:v>
                </c:pt>
                <c:pt idx="316">
                  <c:v>566</c:v>
                </c:pt>
                <c:pt idx="317">
                  <c:v>567</c:v>
                </c:pt>
                <c:pt idx="318">
                  <c:v>568</c:v>
                </c:pt>
                <c:pt idx="319">
                  <c:v>569</c:v>
                </c:pt>
                <c:pt idx="320">
                  <c:v>570</c:v>
                </c:pt>
                <c:pt idx="321">
                  <c:v>571</c:v>
                </c:pt>
                <c:pt idx="322">
                  <c:v>572</c:v>
                </c:pt>
                <c:pt idx="323">
                  <c:v>573</c:v>
                </c:pt>
                <c:pt idx="324">
                  <c:v>574</c:v>
                </c:pt>
                <c:pt idx="325">
                  <c:v>575</c:v>
                </c:pt>
                <c:pt idx="326">
                  <c:v>576</c:v>
                </c:pt>
                <c:pt idx="327">
                  <c:v>577</c:v>
                </c:pt>
                <c:pt idx="328">
                  <c:v>578</c:v>
                </c:pt>
                <c:pt idx="329">
                  <c:v>579</c:v>
                </c:pt>
                <c:pt idx="330">
                  <c:v>580</c:v>
                </c:pt>
                <c:pt idx="331">
                  <c:v>581</c:v>
                </c:pt>
                <c:pt idx="332">
                  <c:v>582</c:v>
                </c:pt>
                <c:pt idx="333">
                  <c:v>583</c:v>
                </c:pt>
                <c:pt idx="334">
                  <c:v>584</c:v>
                </c:pt>
                <c:pt idx="335">
                  <c:v>585</c:v>
                </c:pt>
                <c:pt idx="336">
                  <c:v>586</c:v>
                </c:pt>
                <c:pt idx="337">
                  <c:v>587</c:v>
                </c:pt>
                <c:pt idx="338">
                  <c:v>588</c:v>
                </c:pt>
                <c:pt idx="339">
                  <c:v>589</c:v>
                </c:pt>
                <c:pt idx="340">
                  <c:v>590</c:v>
                </c:pt>
                <c:pt idx="341">
                  <c:v>591</c:v>
                </c:pt>
                <c:pt idx="342">
                  <c:v>592</c:v>
                </c:pt>
                <c:pt idx="343">
                  <c:v>593</c:v>
                </c:pt>
                <c:pt idx="344">
                  <c:v>594</c:v>
                </c:pt>
                <c:pt idx="345">
                  <c:v>595</c:v>
                </c:pt>
                <c:pt idx="346">
                  <c:v>596</c:v>
                </c:pt>
                <c:pt idx="347">
                  <c:v>597</c:v>
                </c:pt>
                <c:pt idx="348">
                  <c:v>598</c:v>
                </c:pt>
                <c:pt idx="349">
                  <c:v>599</c:v>
                </c:pt>
                <c:pt idx="350">
                  <c:v>600</c:v>
                </c:pt>
              </c:numCache>
            </c:numRef>
          </c:xVal>
          <c:yVal>
            <c:numRef>
              <c:f>Absorbcija_Mono!$AH$9:$AH$359</c:f>
              <c:numCache>
                <c:formatCode>General</c:formatCode>
                <c:ptCount val="351"/>
                <c:pt idx="61">
                  <c:v>0.10654466772955831</c:v>
                </c:pt>
                <c:pt idx="62">
                  <c:v>9.4797378979273608E-2</c:v>
                </c:pt>
                <c:pt idx="63">
                  <c:v>8.4561206790826432E-2</c:v>
                </c:pt>
                <c:pt idx="64">
                  <c:v>7.5757310300120895E-2</c:v>
                </c:pt>
                <c:pt idx="65">
                  <c:v>6.651978905688806E-2</c:v>
                </c:pt>
                <c:pt idx="66">
                  <c:v>5.7242847381607301E-2</c:v>
                </c:pt>
                <c:pt idx="67">
                  <c:v>4.7597981673879144E-2</c:v>
                </c:pt>
                <c:pt idx="68">
                  <c:v>4.2657287523871261E-2</c:v>
                </c:pt>
                <c:pt idx="69">
                  <c:v>3.8307899854582404E-2</c:v>
                </c:pt>
                <c:pt idx="70">
                  <c:v>2.9420782451775672E-2</c:v>
                </c:pt>
                <c:pt idx="71">
                  <c:v>1.8685284790721308E-2</c:v>
                </c:pt>
                <c:pt idx="72">
                  <c:v>8.51919337035934E-3</c:v>
                </c:pt>
                <c:pt idx="73">
                  <c:v>3.285036003994604E-3</c:v>
                </c:pt>
                <c:pt idx="74">
                  <c:v>1.6928885540585525E-2</c:v>
                </c:pt>
                <c:pt idx="75">
                  <c:v>2.9876307444329588E-2</c:v>
                </c:pt>
                <c:pt idx="76">
                  <c:v>4.375667957320812E-2</c:v>
                </c:pt>
                <c:pt idx="77">
                  <c:v>5.8749583895439494E-2</c:v>
                </c:pt>
                <c:pt idx="78">
                  <c:v>7.7649491038421781E-2</c:v>
                </c:pt>
                <c:pt idx="79">
                  <c:v>9.997897576957443E-2</c:v>
                </c:pt>
                <c:pt idx="80">
                  <c:v>0.12477004747972038</c:v>
                </c:pt>
                <c:pt idx="81">
                  <c:v>0.15102843527165058</c:v>
                </c:pt>
                <c:pt idx="82">
                  <c:v>0.17952502759430244</c:v>
                </c:pt>
                <c:pt idx="83">
                  <c:v>0.21097815232054942</c:v>
                </c:pt>
                <c:pt idx="84">
                  <c:v>0.24554987122658864</c:v>
                </c:pt>
                <c:pt idx="85">
                  <c:v>0.28162832664646004</c:v>
                </c:pt>
                <c:pt idx="86">
                  <c:v>0.31961648299665363</c:v>
                </c:pt>
                <c:pt idx="87">
                  <c:v>0.35986036406959021</c:v>
                </c:pt>
                <c:pt idx="88">
                  <c:v>0.40111165618375177</c:v>
                </c:pt>
                <c:pt idx="89">
                  <c:v>0.44285351367450987</c:v>
                </c:pt>
                <c:pt idx="90">
                  <c:v>0.4845121502531668</c:v>
                </c:pt>
                <c:pt idx="91">
                  <c:v>0.52776512430576239</c:v>
                </c:pt>
                <c:pt idx="92">
                  <c:v>0.56962962314066967</c:v>
                </c:pt>
                <c:pt idx="93">
                  <c:v>0.61134958039140108</c:v>
                </c:pt>
                <c:pt idx="94">
                  <c:v>0.65103719536766125</c:v>
                </c:pt>
                <c:pt idx="95">
                  <c:v>0.6880179406766298</c:v>
                </c:pt>
                <c:pt idx="96">
                  <c:v>0.72490670497748655</c:v>
                </c:pt>
                <c:pt idx="97">
                  <c:v>0.75755558280918756</c:v>
                </c:pt>
                <c:pt idx="98">
                  <c:v>0.78755015154966101</c:v>
                </c:pt>
                <c:pt idx="99">
                  <c:v>0.81596352296021168</c:v>
                </c:pt>
                <c:pt idx="100">
                  <c:v>0.84253289416052002</c:v>
                </c:pt>
                <c:pt idx="101">
                  <c:v>0.86684216059008001</c:v>
                </c:pt>
                <c:pt idx="102">
                  <c:v>0.88963593040979727</c:v>
                </c:pt>
                <c:pt idx="103">
                  <c:v>0.9091227639854933</c:v>
                </c:pt>
                <c:pt idx="104">
                  <c:v>0.92637139303046756</c:v>
                </c:pt>
                <c:pt idx="105">
                  <c:v>0.94420694850815567</c:v>
                </c:pt>
                <c:pt idx="106">
                  <c:v>0.95839830404541237</c:v>
                </c:pt>
                <c:pt idx="107">
                  <c:v>0.97096466177269303</c:v>
                </c:pt>
                <c:pt idx="108">
                  <c:v>0.98024160344797384</c:v>
                </c:pt>
                <c:pt idx="109">
                  <c:v>0.98934334320304151</c:v>
                </c:pt>
                <c:pt idx="110">
                  <c:v>0.99453808013735834</c:v>
                </c:pt>
                <c:pt idx="111">
                  <c:v>0.99858086444627436</c:v>
                </c:pt>
                <c:pt idx="112">
                  <c:v>1</c:v>
                </c:pt>
                <c:pt idx="113">
                  <c:v>0.99962769591954725</c:v>
                </c:pt>
                <c:pt idx="114">
                  <c:v>0.99777493561329433</c:v>
                </c:pt>
                <c:pt idx="115">
                  <c:v>0.99266341959107873</c:v>
                </c:pt>
                <c:pt idx="116">
                  <c:v>0.98586996513481784</c:v>
                </c:pt>
                <c:pt idx="117">
                  <c:v>0.97753473378068223</c:v>
                </c:pt>
                <c:pt idx="118">
                  <c:v>0.96635685127108994</c:v>
                </c:pt>
                <c:pt idx="119">
                  <c:v>0.9540970969041821</c:v>
                </c:pt>
                <c:pt idx="120">
                  <c:v>0.93904287190987612</c:v>
                </c:pt>
                <c:pt idx="121">
                  <c:v>0.92212712651330664</c:v>
                </c:pt>
                <c:pt idx="122">
                  <c:v>0.90290747586593545</c:v>
                </c:pt>
                <c:pt idx="123">
                  <c:v>0.88377104613066559</c:v>
                </c:pt>
                <c:pt idx="124">
                  <c:v>0.86211608879233315</c:v>
                </c:pt>
                <c:pt idx="125">
                  <c:v>0.8406801338542671</c:v>
                </c:pt>
                <c:pt idx="126">
                  <c:v>0.8162482260805578</c:v>
                </c:pt>
                <c:pt idx="127">
                  <c:v>0.79201780051509363</c:v>
                </c:pt>
                <c:pt idx="128">
                  <c:v>0.76567181176305688</c:v>
                </c:pt>
                <c:pt idx="129">
                  <c:v>0.7359181456628765</c:v>
                </c:pt>
                <c:pt idx="130">
                  <c:v>0.70685214709953226</c:v>
                </c:pt>
                <c:pt idx="131">
                  <c:v>0.67956006797834501</c:v>
                </c:pt>
                <c:pt idx="132">
                  <c:v>0.65077877253534699</c:v>
                </c:pt>
                <c:pt idx="133">
                  <c:v>0.62125724897944878</c:v>
                </c:pt>
                <c:pt idx="134">
                  <c:v>0.59241901291238153</c:v>
                </c:pt>
                <c:pt idx="135">
                  <c:v>0.56297633022057925</c:v>
                </c:pt>
                <c:pt idx="136">
                  <c:v>0.53419065472957583</c:v>
                </c:pt>
                <c:pt idx="137">
                  <c:v>0.50445012877341133</c:v>
                </c:pt>
                <c:pt idx="138">
                  <c:v>0.47427159801671426</c:v>
                </c:pt>
                <c:pt idx="139">
                  <c:v>0.44554286314978014</c:v>
                </c:pt>
                <c:pt idx="140">
                  <c:v>0.41630166266622282</c:v>
                </c:pt>
                <c:pt idx="141">
                  <c:v>0.38750284703120347</c:v>
                </c:pt>
                <c:pt idx="142">
                  <c:v>0.3596107013332866</c:v>
                </c:pt>
                <c:pt idx="143">
                  <c:v>0.33087320637034184</c:v>
                </c:pt>
                <c:pt idx="144">
                  <c:v>0.30305990153652085</c:v>
                </c:pt>
                <c:pt idx="145">
                  <c:v>0.27609632601573314</c:v>
                </c:pt>
                <c:pt idx="146">
                  <c:v>0.24967149639960054</c:v>
                </c:pt>
                <c:pt idx="147">
                  <c:v>0.22592725616272755</c:v>
                </c:pt>
                <c:pt idx="148">
                  <c:v>0.20178443155736986</c:v>
                </c:pt>
                <c:pt idx="149">
                  <c:v>0.17976593023459536</c:v>
                </c:pt>
                <c:pt idx="150">
                  <c:v>0.15756346689559717</c:v>
                </c:pt>
                <c:pt idx="151">
                  <c:v>0.13734516530301172</c:v>
                </c:pt>
                <c:pt idx="152">
                  <c:v>0.11903656464074847</c:v>
                </c:pt>
                <c:pt idx="153">
                  <c:v>0.10230478126040261</c:v>
                </c:pt>
                <c:pt idx="154">
                  <c:v>8.5279534663699919E-2</c:v>
                </c:pt>
                <c:pt idx="155">
                  <c:v>7.1123219510485836E-2</c:v>
                </c:pt>
                <c:pt idx="156">
                  <c:v>5.753193054995883E-2</c:v>
                </c:pt>
                <c:pt idx="157">
                  <c:v>4.5964223767892498E-2</c:v>
                </c:pt>
                <c:pt idx="158">
                  <c:v>3.4882702314417369E-2</c:v>
                </c:pt>
                <c:pt idx="159">
                  <c:v>2.6468630096185854E-2</c:v>
                </c:pt>
                <c:pt idx="160">
                  <c:v>1.7134747796835853E-2</c:v>
                </c:pt>
                <c:pt idx="161">
                  <c:v>1.0669796940974472E-2</c:v>
                </c:pt>
                <c:pt idx="162">
                  <c:v>3.3463566760691698E-3</c:v>
                </c:pt>
                <c:pt idx="163">
                  <c:v>2.2951451547908964E-3</c:v>
                </c:pt>
                <c:pt idx="164">
                  <c:v>6.456190759850728E-3</c:v>
                </c:pt>
                <c:pt idx="165">
                  <c:v>1.1204162797624262E-2</c:v>
                </c:pt>
                <c:pt idx="166">
                  <c:v>1.2978082239781348E-2</c:v>
                </c:pt>
                <c:pt idx="167">
                  <c:v>1.6758063668377805E-2</c:v>
                </c:pt>
                <c:pt idx="168">
                  <c:v>1.8895527094976963E-2</c:v>
                </c:pt>
                <c:pt idx="169">
                  <c:v>2.1335213833943621E-2</c:v>
                </c:pt>
                <c:pt idx="170">
                  <c:v>2.2351384971179285E-2</c:v>
                </c:pt>
                <c:pt idx="171">
                  <c:v>2.3958862589133979E-2</c:v>
                </c:pt>
                <c:pt idx="172">
                  <c:v>2.3691679660809081E-2</c:v>
                </c:pt>
                <c:pt idx="173">
                  <c:v>2.5377998142859647E-2</c:v>
                </c:pt>
                <c:pt idx="174">
                  <c:v>2.6433589712143244E-2</c:v>
                </c:pt>
                <c:pt idx="175">
                  <c:v>2.724389859312858E-2</c:v>
                </c:pt>
                <c:pt idx="176">
                  <c:v>2.6648212064404226E-2</c:v>
                </c:pt>
                <c:pt idx="177">
                  <c:v>2.6420449568127266E-2</c:v>
                </c:pt>
                <c:pt idx="178">
                  <c:v>2.6210207263871611E-2</c:v>
                </c:pt>
                <c:pt idx="179">
                  <c:v>2.6665732256425531E-2</c:v>
                </c:pt>
                <c:pt idx="180">
                  <c:v>2.6946055328766403E-2</c:v>
                </c:pt>
                <c:pt idx="181">
                  <c:v>2.658689139232966E-2</c:v>
                </c:pt>
                <c:pt idx="182">
                  <c:v>2.6354748848047376E-2</c:v>
                </c:pt>
                <c:pt idx="183">
                  <c:v>2.606566567969585E-2</c:v>
                </c:pt>
                <c:pt idx="184">
                  <c:v>2.6052525535679872E-2</c:v>
                </c:pt>
                <c:pt idx="185">
                  <c:v>2.5071394782486815E-2</c:v>
                </c:pt>
                <c:pt idx="186">
                  <c:v>2.6043765439669218E-2</c:v>
                </c:pt>
                <c:pt idx="187">
                  <c:v>2.5150235646582687E-2</c:v>
                </c:pt>
                <c:pt idx="188">
                  <c:v>2.49180931023004E-2</c:v>
                </c:pt>
                <c:pt idx="189">
                  <c:v>2.4567689261874311E-2</c:v>
                </c:pt>
                <c:pt idx="190">
                  <c:v>2.3678539516793103E-2</c:v>
                </c:pt>
                <c:pt idx="191">
                  <c:v>2.3972002733149957E-2</c:v>
                </c:pt>
                <c:pt idx="192">
                  <c:v>2.3858121485011475E-2</c:v>
                </c:pt>
                <c:pt idx="193">
                  <c:v>2.354713807663332E-2</c:v>
                </c:pt>
                <c:pt idx="194">
                  <c:v>2.2947071499903639E-2</c:v>
                </c:pt>
                <c:pt idx="195">
                  <c:v>2.292517125987701E-2</c:v>
                </c:pt>
                <c:pt idx="196">
                  <c:v>2.2548487131418962E-2</c:v>
                </c:pt>
                <c:pt idx="197">
                  <c:v>2.1904620074636019E-2</c:v>
                </c:pt>
                <c:pt idx="198">
                  <c:v>2.2027261418785148E-2</c:v>
                </c:pt>
                <c:pt idx="199">
                  <c:v>2.2500306603360373E-2</c:v>
                </c:pt>
                <c:pt idx="200">
                  <c:v>2.2145522714928957E-2</c:v>
                </c:pt>
                <c:pt idx="201">
                  <c:v>2.0923489321442963E-2</c:v>
                </c:pt>
                <c:pt idx="202">
                  <c:v>2.0651926345112741E-2</c:v>
                </c:pt>
                <c:pt idx="203">
                  <c:v>2.1462235226098077E-2</c:v>
                </c:pt>
                <c:pt idx="204">
                  <c:v>2.2307584491126024E-2</c:v>
                </c:pt>
                <c:pt idx="205">
                  <c:v>2.1733798202428298E-2</c:v>
                </c:pt>
                <c:pt idx="206">
                  <c:v>2.1181912153757206E-2</c:v>
                </c:pt>
                <c:pt idx="207">
                  <c:v>2.0594985721043502E-2</c:v>
                </c:pt>
                <c:pt idx="208">
                  <c:v>1.9600714823834468E-2</c:v>
                </c:pt>
                <c:pt idx="209">
                  <c:v>1.975839655202621E-2</c:v>
                </c:pt>
                <c:pt idx="210">
                  <c:v>2.0419783800830458E-2</c:v>
                </c:pt>
                <c:pt idx="211">
                  <c:v>2.0498624664926329E-2</c:v>
                </c:pt>
                <c:pt idx="212">
                  <c:v>2.0354083080750564E-2</c:v>
                </c:pt>
                <c:pt idx="213">
                  <c:v>1.9464933335669361E-2</c:v>
                </c:pt>
                <c:pt idx="214">
                  <c:v>1.8764125654817176E-2</c:v>
                </c:pt>
                <c:pt idx="215">
                  <c:v>1.9289731415456313E-2</c:v>
                </c:pt>
                <c:pt idx="216">
                  <c:v>1.9745256408010232E-2</c:v>
                </c:pt>
                <c:pt idx="217">
                  <c:v>1.9263451127424357E-2</c:v>
                </c:pt>
                <c:pt idx="218">
                  <c:v>1.9228410743381746E-2</c:v>
                </c:pt>
                <c:pt idx="219">
                  <c:v>1.82823203742313E-2</c:v>
                </c:pt>
                <c:pt idx="220">
                  <c:v>1.9040068679152724E-2</c:v>
                </c:pt>
                <c:pt idx="221">
                  <c:v>1.8724705222769242E-2</c:v>
                </c:pt>
                <c:pt idx="222">
                  <c:v>1.8641484310668043E-2</c:v>
                </c:pt>
                <c:pt idx="223">
                  <c:v>1.7826795381677384E-2</c:v>
                </c:pt>
                <c:pt idx="224">
                  <c:v>1.7125987700825202E-2</c:v>
                </c:pt>
                <c:pt idx="225">
                  <c:v>1.7458871349229986E-2</c:v>
                </c:pt>
                <c:pt idx="226">
                  <c:v>1.7253009092979658E-2</c:v>
                </c:pt>
                <c:pt idx="227">
                  <c:v>1.7007726404681397E-2</c:v>
                </c:pt>
                <c:pt idx="228">
                  <c:v>1.6898225204548242E-2</c:v>
                </c:pt>
                <c:pt idx="229">
                  <c:v>1.6959545876622809E-2</c:v>
                </c:pt>
                <c:pt idx="230">
                  <c:v>1.6390139635930411E-2</c:v>
                </c:pt>
                <c:pt idx="231">
                  <c:v>1.628939853180791E-2</c:v>
                </c:pt>
                <c:pt idx="232">
                  <c:v>1.6889465108537588E-2</c:v>
                </c:pt>
                <c:pt idx="233">
                  <c:v>1.6705503092313893E-2</c:v>
                </c:pt>
                <c:pt idx="234">
                  <c:v>1.6639802372233999E-2</c:v>
                </c:pt>
                <c:pt idx="235">
                  <c:v>1.6635422324228672E-2</c:v>
                </c:pt>
                <c:pt idx="236">
                  <c:v>1.566305166704627E-2</c:v>
                </c:pt>
                <c:pt idx="237">
                  <c:v>1.4686300961858542E-2</c:v>
                </c:pt>
                <c:pt idx="238">
                  <c:v>1.5553550466913117E-2</c:v>
                </c:pt>
                <c:pt idx="239">
                  <c:v>1.6057255987525623E-2</c:v>
                </c:pt>
                <c:pt idx="240">
                  <c:v>1.5610491090982358E-2</c:v>
                </c:pt>
                <c:pt idx="241">
                  <c:v>1.4804562258002347E-2</c:v>
                </c:pt>
                <c:pt idx="242">
                  <c:v>1.3989873329011686E-2</c:v>
                </c:pt>
                <c:pt idx="243">
                  <c:v>1.4007393521032991E-2</c:v>
                </c:pt>
                <c:pt idx="244">
                  <c:v>1.4511099041645496E-2</c:v>
                </c:pt>
                <c:pt idx="245">
                  <c:v>1.384971179284125E-2</c:v>
                </c:pt>
                <c:pt idx="246">
                  <c:v>1.3218984880074286E-2</c:v>
                </c:pt>
                <c:pt idx="247">
                  <c:v>1.2973702191776022E-2</c:v>
                </c:pt>
                <c:pt idx="248">
                  <c:v>1.2404295951083624E-2</c:v>
                </c:pt>
                <c:pt idx="249">
                  <c:v>1.2062652206668184E-2</c:v>
                </c:pt>
                <c:pt idx="250">
                  <c:v>1.2242234174886556E-2</c:v>
                </c:pt>
                <c:pt idx="251">
                  <c:v>1.2145873118769381E-2</c:v>
                </c:pt>
                <c:pt idx="252">
                  <c:v>1.2005711582598945E-2</c:v>
                </c:pt>
                <c:pt idx="253">
                  <c:v>1.1834889710391226E-2</c:v>
                </c:pt>
                <c:pt idx="254">
                  <c:v>1.0569055836851972E-2</c:v>
                </c:pt>
                <c:pt idx="255">
                  <c:v>1.0170471468367293E-2</c:v>
                </c:pt>
                <c:pt idx="256">
                  <c:v>1.088879934124078E-2</c:v>
                </c:pt>
                <c:pt idx="257">
                  <c:v>1.0385093820628273E-2</c:v>
                </c:pt>
                <c:pt idx="258">
                  <c:v>9.7587469558666363E-3</c:v>
                </c:pt>
                <c:pt idx="259">
                  <c:v>9.2638015312647825E-3</c:v>
                </c:pt>
                <c:pt idx="260">
                  <c:v>8.7119154825936896E-3</c:v>
                </c:pt>
                <c:pt idx="261">
                  <c:v>8.8520770187641255E-3</c:v>
                </c:pt>
                <c:pt idx="262">
                  <c:v>8.7425758186309727E-3</c:v>
                </c:pt>
                <c:pt idx="263">
                  <c:v>7.4767419450917178E-3</c:v>
                </c:pt>
                <c:pt idx="264">
                  <c:v>6.810974648282145E-3</c:v>
                </c:pt>
                <c:pt idx="265">
                  <c:v>7.222699160782802E-3</c:v>
                </c:pt>
                <c:pt idx="266">
                  <c:v>7.0343570965537786E-3</c:v>
                </c:pt>
                <c:pt idx="267">
                  <c:v>6.1101669674299627E-3</c:v>
                </c:pt>
                <c:pt idx="268">
                  <c:v>5.6677821188920226E-3</c:v>
                </c:pt>
                <c:pt idx="269">
                  <c:v>5.9130648071902868E-3</c:v>
                </c:pt>
                <c:pt idx="270">
                  <c:v>5.8035636070571332E-3</c:v>
                </c:pt>
                <c:pt idx="271">
                  <c:v>5.2560576063913657E-3</c:v>
                </c:pt>
                <c:pt idx="272">
                  <c:v>4.1479054610438527E-3</c:v>
                </c:pt>
                <c:pt idx="273">
                  <c:v>3.6792403244739562E-3</c:v>
                </c:pt>
                <c:pt idx="274">
                  <c:v>3.639819892426021E-3</c:v>
                </c:pt>
                <c:pt idx="275">
                  <c:v>3.2718958599786256E-3</c:v>
                </c:pt>
                <c:pt idx="276">
                  <c:v>2.8820715875045992E-3</c:v>
                </c:pt>
                <c:pt idx="277">
                  <c:v>2.8295110114406855E-3</c:v>
                </c:pt>
                <c:pt idx="278">
                  <c:v>2.0849028505352417E-3</c:v>
                </c:pt>
                <c:pt idx="279">
                  <c:v>1.1607127214114266E-3</c:v>
                </c:pt>
                <c:pt idx="280">
                  <c:v>9.9427089720903342E-4</c:v>
                </c:pt>
                <c:pt idx="281">
                  <c:v>1.2526937295232756E-3</c:v>
                </c:pt>
                <c:pt idx="282">
                  <c:v>7.7088844893740034E-4</c:v>
                </c:pt>
                <c:pt idx="283">
                  <c:v>2.8032307234087284E-4</c:v>
                </c:pt>
                <c:pt idx="284">
                  <c:v>1.5724372339120836E-3</c:v>
                </c:pt>
                <c:pt idx="285">
                  <c:v>2.1768838586470906E-3</c:v>
                </c:pt>
                <c:pt idx="286">
                  <c:v>2.4440667869719854E-3</c:v>
                </c:pt>
                <c:pt idx="287">
                  <c:v>2.1506035706151338E-3</c:v>
                </c:pt>
                <c:pt idx="288">
                  <c:v>2.01920213045535E-3</c:v>
                </c:pt>
                <c:pt idx="289">
                  <c:v>3.3332165320531914E-3</c:v>
                </c:pt>
                <c:pt idx="290">
                  <c:v>4.0471643569213516E-3</c:v>
                </c:pt>
                <c:pt idx="291">
                  <c:v>4.892513621949297E-3</c:v>
                </c:pt>
                <c:pt idx="292">
                  <c:v>4.8049126618427739E-3</c:v>
                </c:pt>
                <c:pt idx="293">
                  <c:v>4.918793909981253E-3</c:v>
                </c:pt>
                <c:pt idx="294">
                  <c:v>5.1991169823221266E-3</c:v>
                </c:pt>
                <c:pt idx="295">
                  <c:v>5.7028225029346321E-3</c:v>
                </c:pt>
                <c:pt idx="296">
                  <c:v>7.095677768628344E-3</c:v>
                </c:pt>
                <c:pt idx="297">
                  <c:v>7.0562573365804092E-3</c:v>
                </c:pt>
                <c:pt idx="298">
                  <c:v>7.2621195928307377E-3</c:v>
                </c:pt>
                <c:pt idx="299">
                  <c:v>7.6388037212887852E-3</c:v>
                </c:pt>
                <c:pt idx="300">
                  <c:v>7.8578061215550925E-3</c:v>
                </c:pt>
                <c:pt idx="301">
                  <c:v>9.7149464758133752E-3</c:v>
                </c:pt>
                <c:pt idx="302">
                  <c:v>1.0319393100548382E-2</c:v>
                </c:pt>
                <c:pt idx="303">
                  <c:v>1.1309283949752089E-2</c:v>
                </c:pt>
                <c:pt idx="304">
                  <c:v>1.0849378909192844E-2</c:v>
                </c:pt>
                <c:pt idx="305">
                  <c:v>1.0630376508926538E-2</c:v>
                </c:pt>
                <c:pt idx="306">
                  <c:v>1.1970671198556337E-2</c:v>
                </c:pt>
                <c:pt idx="307">
                  <c:v>1.3127003871962436E-2</c:v>
                </c:pt>
                <c:pt idx="308">
                  <c:v>1.3017502671829283E-2</c:v>
                </c:pt>
                <c:pt idx="309">
                  <c:v>1.4195735585262015E-2</c:v>
                </c:pt>
                <c:pt idx="310">
                  <c:v>1.439283774550169E-2</c:v>
                </c:pt>
                <c:pt idx="311">
                  <c:v>1.4738861537922456E-2</c:v>
                </c:pt>
                <c:pt idx="312">
                  <c:v>2.10636508576134E-2</c:v>
                </c:pt>
                <c:pt idx="313">
                  <c:v>2.2482786411339068E-2</c:v>
                </c:pt>
                <c:pt idx="314">
                  <c:v>2.3516477740596037E-2</c:v>
                </c:pt>
                <c:pt idx="315">
                  <c:v>2.4808591902167249E-2</c:v>
                </c:pt>
                <c:pt idx="316">
                  <c:v>2.4834872190199205E-2</c:v>
                </c:pt>
                <c:pt idx="317">
                  <c:v>2.6871594512675859E-2</c:v>
                </c:pt>
                <c:pt idx="318">
                  <c:v>2.6762093312542704E-2</c:v>
                </c:pt>
                <c:pt idx="319">
                  <c:v>2.6998615904830318E-2</c:v>
                </c:pt>
                <c:pt idx="320">
                  <c:v>2.6972335616798359E-2</c:v>
                </c:pt>
                <c:pt idx="321">
                  <c:v>2.8492212274646531E-2</c:v>
                </c:pt>
                <c:pt idx="322">
                  <c:v>2.9171119715472083E-2</c:v>
                </c:pt>
                <c:pt idx="323">
                  <c:v>2.8947737267200447E-2</c:v>
                </c:pt>
                <c:pt idx="324">
                  <c:v>2.9771186292201761E-2</c:v>
                </c:pt>
                <c:pt idx="325">
                  <c:v>2.9928868020393504E-2</c:v>
                </c:pt>
                <c:pt idx="326">
                  <c:v>3.1667747078507981E-2</c:v>
                </c:pt>
                <c:pt idx="327">
                  <c:v>3.0712896613346884E-2</c:v>
                </c:pt>
                <c:pt idx="328">
                  <c:v>3.3056222296196369E-2</c:v>
                </c:pt>
                <c:pt idx="329">
                  <c:v>3.2920440808031255E-2</c:v>
                </c:pt>
                <c:pt idx="330">
                  <c:v>3.4611139338087148E-2</c:v>
                </c:pt>
                <c:pt idx="331">
                  <c:v>3.4882702314417369E-2</c:v>
                </c:pt>
                <c:pt idx="332">
                  <c:v>3.486518212239606E-2</c:v>
                </c:pt>
                <c:pt idx="333">
                  <c:v>3.5828792683567812E-2</c:v>
                </c:pt>
                <c:pt idx="334">
                  <c:v>3.7361809485431961E-2</c:v>
                </c:pt>
                <c:pt idx="335">
                  <c:v>3.787427510205512E-2</c:v>
                </c:pt>
                <c:pt idx="336">
                  <c:v>3.8929866671338721E-2</c:v>
                </c:pt>
                <c:pt idx="337">
                  <c:v>3.9678854880249491E-2</c:v>
                </c:pt>
                <c:pt idx="338">
                  <c:v>4.006429910471819E-2</c:v>
                </c:pt>
                <c:pt idx="339">
                  <c:v>4.12731923541882E-2</c:v>
                </c:pt>
                <c:pt idx="340">
                  <c:v>4.016066016083536E-2</c:v>
                </c:pt>
                <c:pt idx="341">
                  <c:v>4.3156612996478438E-2</c:v>
                </c:pt>
                <c:pt idx="342">
                  <c:v>4.4347986053927153E-2</c:v>
                </c:pt>
                <c:pt idx="343">
                  <c:v>4.3778579813234755E-2</c:v>
                </c:pt>
                <c:pt idx="344">
                  <c:v>4.4172784133714109E-2</c:v>
                </c:pt>
                <c:pt idx="345">
                  <c:v>4.5631340119487711E-2</c:v>
                </c:pt>
                <c:pt idx="346">
                  <c:v>4.7808223978134799E-2</c:v>
                </c:pt>
                <c:pt idx="347">
                  <c:v>4.8268129018694046E-2</c:v>
                </c:pt>
                <c:pt idx="348">
                  <c:v>4.8771834539306551E-2</c:v>
                </c:pt>
                <c:pt idx="349">
                  <c:v>4.9840566252606126E-2</c:v>
                </c:pt>
                <c:pt idx="350">
                  <c:v>5.0274191005133417E-2</c:v>
                </c:pt>
              </c:numCache>
            </c:numRef>
          </c:yVal>
          <c:smooth val="1"/>
          <c:extLst>
            <c:ext xmlns:c16="http://schemas.microsoft.com/office/drawing/2014/chart" uri="{C3380CC4-5D6E-409C-BE32-E72D297353CC}">
              <c16:uniqueId val="{00000008-72BD-4856-8FCC-872F636A229E}"/>
            </c:ext>
          </c:extLst>
        </c:ser>
        <c:dLbls>
          <c:showLegendKey val="0"/>
          <c:showVal val="0"/>
          <c:showCatName val="0"/>
          <c:showSerName val="0"/>
          <c:showPercent val="0"/>
          <c:showBubbleSize val="0"/>
        </c:dLbls>
        <c:axId val="557372352"/>
        <c:axId val="557366528"/>
      </c:scatterChart>
      <c:valAx>
        <c:axId val="557372352"/>
        <c:scaling>
          <c:orientation val="minMax"/>
          <c:max val="430"/>
          <c:min val="3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r>
                  <a:rPr lang="lv-LV" sz="1200" b="1" i="0" baseline="0">
                    <a:solidFill>
                      <a:sysClr val="windowText" lastClr="000000"/>
                    </a:solidFill>
                    <a:effectLst/>
                    <a:latin typeface="Times New Roman" panose="02020603050405020304" pitchFamily="18" charset="0"/>
                    <a:cs typeface="Times New Roman" panose="02020603050405020304" pitchFamily="18" charset="0"/>
                  </a:rPr>
                  <a:t>Wavelength, nm</a:t>
                </a:r>
                <a:endParaRPr lang="en-US" sz="1200">
                  <a:solidFill>
                    <a:sysClr val="windowText" lastClr="000000"/>
                  </a:solidFill>
                  <a:effectLst/>
                  <a:latin typeface="Times New Roman" panose="02020603050405020304" pitchFamily="18" charset="0"/>
                  <a:cs typeface="Times New Roman" panose="02020603050405020304" pitchFamily="18" charset="0"/>
                </a:endParaRPr>
              </a:p>
            </c:rich>
          </c:tx>
          <c:layout>
            <c:manualLayout>
              <c:xMode val="edge"/>
              <c:yMode val="edge"/>
              <c:x val="0.40808599365607934"/>
              <c:y val="0.92270065438359139"/>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lv-LV"/>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557366528"/>
        <c:crosses val="autoZero"/>
        <c:crossBetween val="midCat"/>
      </c:valAx>
      <c:valAx>
        <c:axId val="557366528"/>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r>
                  <a:rPr lang="lv-LV" sz="1200" b="1" i="0" baseline="0">
                    <a:solidFill>
                      <a:sysClr val="windowText" lastClr="000000"/>
                    </a:solidFill>
                    <a:effectLst/>
                    <a:latin typeface="Times New Roman" panose="02020603050405020304" pitchFamily="18" charset="0"/>
                    <a:cs typeface="Times New Roman" panose="02020603050405020304" pitchFamily="18" charset="0"/>
                  </a:rPr>
                  <a:t>Absorption (normalized)</a:t>
                </a:r>
                <a:endParaRPr lang="en-US" sz="1200">
                  <a:solidFill>
                    <a:sysClr val="windowText" lastClr="000000"/>
                  </a:solidFill>
                  <a:effectLst/>
                  <a:latin typeface="Times New Roman" panose="02020603050405020304" pitchFamily="18" charset="0"/>
                  <a:cs typeface="Times New Roman" panose="02020603050405020304" pitchFamily="18" charset="0"/>
                </a:endParaRPr>
              </a:p>
            </c:rich>
          </c:tx>
          <c:layout>
            <c:manualLayout>
              <c:xMode val="edge"/>
              <c:yMode val="edge"/>
              <c:x val="1.6818905346082838E-2"/>
              <c:y val="0.23486433787865515"/>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lv-LV"/>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557372352"/>
        <c:crosses val="autoZero"/>
        <c:crossBetween val="midCat"/>
        <c:majorUnit val="0.1"/>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280756023918062"/>
          <c:y val="4.6296296296296294E-2"/>
          <c:w val="0.68263103625204746"/>
          <c:h val="0.77044062673983937"/>
        </c:manualLayout>
      </c:layout>
      <c:scatterChart>
        <c:scatterStyle val="smoothMarker"/>
        <c:varyColors val="0"/>
        <c:ser>
          <c:idx val="0"/>
          <c:order val="0"/>
          <c:tx>
            <c:v>7a</c:v>
          </c:tx>
          <c:spPr>
            <a:ln w="19050" cap="rnd">
              <a:solidFill>
                <a:schemeClr val="accent1"/>
              </a:solidFill>
              <a:round/>
            </a:ln>
            <a:effectLst/>
          </c:spPr>
          <c:marker>
            <c:symbol val="none"/>
          </c:marker>
          <c:xVal>
            <c:numRef>
              <c:f>Absorbcija_Films!$B$6:$B$216</c:f>
              <c:numCache>
                <c:formatCode>General</c:formatCode>
                <c:ptCount val="211"/>
                <c:pt idx="0">
                  <c:v>390</c:v>
                </c:pt>
                <c:pt idx="1">
                  <c:v>391</c:v>
                </c:pt>
                <c:pt idx="2">
                  <c:v>392</c:v>
                </c:pt>
                <c:pt idx="3">
                  <c:v>393</c:v>
                </c:pt>
                <c:pt idx="4">
                  <c:v>394</c:v>
                </c:pt>
                <c:pt idx="5">
                  <c:v>395</c:v>
                </c:pt>
                <c:pt idx="6">
                  <c:v>396</c:v>
                </c:pt>
                <c:pt idx="7">
                  <c:v>397</c:v>
                </c:pt>
                <c:pt idx="8">
                  <c:v>398</c:v>
                </c:pt>
                <c:pt idx="9">
                  <c:v>399</c:v>
                </c:pt>
                <c:pt idx="10">
                  <c:v>400</c:v>
                </c:pt>
                <c:pt idx="11">
                  <c:v>401</c:v>
                </c:pt>
                <c:pt idx="12">
                  <c:v>402</c:v>
                </c:pt>
                <c:pt idx="13">
                  <c:v>403</c:v>
                </c:pt>
                <c:pt idx="14">
                  <c:v>404</c:v>
                </c:pt>
                <c:pt idx="15">
                  <c:v>405</c:v>
                </c:pt>
                <c:pt idx="16">
                  <c:v>406</c:v>
                </c:pt>
                <c:pt idx="17">
                  <c:v>407</c:v>
                </c:pt>
                <c:pt idx="18">
                  <c:v>408</c:v>
                </c:pt>
                <c:pt idx="19">
                  <c:v>409</c:v>
                </c:pt>
                <c:pt idx="20">
                  <c:v>410</c:v>
                </c:pt>
                <c:pt idx="21">
                  <c:v>411</c:v>
                </c:pt>
                <c:pt idx="22">
                  <c:v>412</c:v>
                </c:pt>
                <c:pt idx="23">
                  <c:v>413</c:v>
                </c:pt>
                <c:pt idx="24">
                  <c:v>414</c:v>
                </c:pt>
                <c:pt idx="25">
                  <c:v>415</c:v>
                </c:pt>
                <c:pt idx="26">
                  <c:v>416</c:v>
                </c:pt>
                <c:pt idx="27">
                  <c:v>417</c:v>
                </c:pt>
                <c:pt idx="28">
                  <c:v>418</c:v>
                </c:pt>
                <c:pt idx="29">
                  <c:v>419</c:v>
                </c:pt>
                <c:pt idx="30">
                  <c:v>420</c:v>
                </c:pt>
                <c:pt idx="31">
                  <c:v>421</c:v>
                </c:pt>
                <c:pt idx="32">
                  <c:v>422</c:v>
                </c:pt>
                <c:pt idx="33">
                  <c:v>423</c:v>
                </c:pt>
                <c:pt idx="34">
                  <c:v>424</c:v>
                </c:pt>
                <c:pt idx="35">
                  <c:v>425</c:v>
                </c:pt>
                <c:pt idx="36">
                  <c:v>426</c:v>
                </c:pt>
                <c:pt idx="37">
                  <c:v>427</c:v>
                </c:pt>
                <c:pt idx="38">
                  <c:v>428</c:v>
                </c:pt>
                <c:pt idx="39">
                  <c:v>429</c:v>
                </c:pt>
                <c:pt idx="40">
                  <c:v>430</c:v>
                </c:pt>
                <c:pt idx="41">
                  <c:v>431</c:v>
                </c:pt>
                <c:pt idx="42">
                  <c:v>432</c:v>
                </c:pt>
                <c:pt idx="43">
                  <c:v>433</c:v>
                </c:pt>
                <c:pt idx="44">
                  <c:v>434</c:v>
                </c:pt>
                <c:pt idx="45">
                  <c:v>435</c:v>
                </c:pt>
                <c:pt idx="46">
                  <c:v>436</c:v>
                </c:pt>
                <c:pt idx="47">
                  <c:v>437</c:v>
                </c:pt>
                <c:pt idx="48">
                  <c:v>438</c:v>
                </c:pt>
                <c:pt idx="49">
                  <c:v>439</c:v>
                </c:pt>
                <c:pt idx="50">
                  <c:v>440</c:v>
                </c:pt>
                <c:pt idx="51">
                  <c:v>441</c:v>
                </c:pt>
                <c:pt idx="52">
                  <c:v>442</c:v>
                </c:pt>
                <c:pt idx="53">
                  <c:v>443</c:v>
                </c:pt>
                <c:pt idx="54">
                  <c:v>444</c:v>
                </c:pt>
                <c:pt idx="55">
                  <c:v>445</c:v>
                </c:pt>
                <c:pt idx="56">
                  <c:v>446</c:v>
                </c:pt>
                <c:pt idx="57">
                  <c:v>447</c:v>
                </c:pt>
                <c:pt idx="58">
                  <c:v>448</c:v>
                </c:pt>
                <c:pt idx="59">
                  <c:v>449</c:v>
                </c:pt>
                <c:pt idx="60">
                  <c:v>450</c:v>
                </c:pt>
                <c:pt idx="61">
                  <c:v>451</c:v>
                </c:pt>
                <c:pt idx="62">
                  <c:v>452</c:v>
                </c:pt>
                <c:pt idx="63">
                  <c:v>453</c:v>
                </c:pt>
                <c:pt idx="64">
                  <c:v>454</c:v>
                </c:pt>
                <c:pt idx="65">
                  <c:v>455</c:v>
                </c:pt>
                <c:pt idx="66">
                  <c:v>456</c:v>
                </c:pt>
                <c:pt idx="67">
                  <c:v>457</c:v>
                </c:pt>
                <c:pt idx="68">
                  <c:v>458</c:v>
                </c:pt>
                <c:pt idx="69">
                  <c:v>459</c:v>
                </c:pt>
                <c:pt idx="70">
                  <c:v>460</c:v>
                </c:pt>
                <c:pt idx="71">
                  <c:v>461</c:v>
                </c:pt>
                <c:pt idx="72">
                  <c:v>462</c:v>
                </c:pt>
                <c:pt idx="73">
                  <c:v>463</c:v>
                </c:pt>
                <c:pt idx="74">
                  <c:v>464</c:v>
                </c:pt>
                <c:pt idx="75">
                  <c:v>465</c:v>
                </c:pt>
                <c:pt idx="76">
                  <c:v>466</c:v>
                </c:pt>
                <c:pt idx="77">
                  <c:v>467</c:v>
                </c:pt>
                <c:pt idx="78">
                  <c:v>468</c:v>
                </c:pt>
                <c:pt idx="79">
                  <c:v>469</c:v>
                </c:pt>
                <c:pt idx="80">
                  <c:v>470</c:v>
                </c:pt>
                <c:pt idx="81">
                  <c:v>471</c:v>
                </c:pt>
                <c:pt idx="82">
                  <c:v>472</c:v>
                </c:pt>
                <c:pt idx="83">
                  <c:v>473</c:v>
                </c:pt>
                <c:pt idx="84">
                  <c:v>474</c:v>
                </c:pt>
                <c:pt idx="85">
                  <c:v>475</c:v>
                </c:pt>
                <c:pt idx="86">
                  <c:v>476</c:v>
                </c:pt>
                <c:pt idx="87">
                  <c:v>477</c:v>
                </c:pt>
                <c:pt idx="88">
                  <c:v>478</c:v>
                </c:pt>
                <c:pt idx="89">
                  <c:v>479</c:v>
                </c:pt>
                <c:pt idx="90">
                  <c:v>480</c:v>
                </c:pt>
                <c:pt idx="91">
                  <c:v>481</c:v>
                </c:pt>
                <c:pt idx="92">
                  <c:v>482</c:v>
                </c:pt>
                <c:pt idx="93">
                  <c:v>483</c:v>
                </c:pt>
                <c:pt idx="94">
                  <c:v>484</c:v>
                </c:pt>
                <c:pt idx="95">
                  <c:v>485</c:v>
                </c:pt>
                <c:pt idx="96">
                  <c:v>486</c:v>
                </c:pt>
                <c:pt idx="97">
                  <c:v>487</c:v>
                </c:pt>
                <c:pt idx="98">
                  <c:v>488</c:v>
                </c:pt>
                <c:pt idx="99">
                  <c:v>489</c:v>
                </c:pt>
                <c:pt idx="100">
                  <c:v>490</c:v>
                </c:pt>
                <c:pt idx="101">
                  <c:v>491</c:v>
                </c:pt>
                <c:pt idx="102">
                  <c:v>492</c:v>
                </c:pt>
                <c:pt idx="103">
                  <c:v>493</c:v>
                </c:pt>
                <c:pt idx="104">
                  <c:v>494</c:v>
                </c:pt>
                <c:pt idx="105">
                  <c:v>495</c:v>
                </c:pt>
                <c:pt idx="106">
                  <c:v>496</c:v>
                </c:pt>
                <c:pt idx="107">
                  <c:v>497</c:v>
                </c:pt>
                <c:pt idx="108">
                  <c:v>498</c:v>
                </c:pt>
                <c:pt idx="109">
                  <c:v>499</c:v>
                </c:pt>
                <c:pt idx="110">
                  <c:v>500</c:v>
                </c:pt>
                <c:pt idx="111">
                  <c:v>501</c:v>
                </c:pt>
                <c:pt idx="112">
                  <c:v>502</c:v>
                </c:pt>
                <c:pt idx="113">
                  <c:v>503</c:v>
                </c:pt>
                <c:pt idx="114">
                  <c:v>504</c:v>
                </c:pt>
                <c:pt idx="115">
                  <c:v>505</c:v>
                </c:pt>
                <c:pt idx="116">
                  <c:v>506</c:v>
                </c:pt>
                <c:pt idx="117">
                  <c:v>507</c:v>
                </c:pt>
                <c:pt idx="118">
                  <c:v>508</c:v>
                </c:pt>
                <c:pt idx="119">
                  <c:v>509</c:v>
                </c:pt>
                <c:pt idx="120">
                  <c:v>510</c:v>
                </c:pt>
                <c:pt idx="121">
                  <c:v>511</c:v>
                </c:pt>
                <c:pt idx="122">
                  <c:v>512</c:v>
                </c:pt>
                <c:pt idx="123">
                  <c:v>513</c:v>
                </c:pt>
                <c:pt idx="124">
                  <c:v>514</c:v>
                </c:pt>
                <c:pt idx="125">
                  <c:v>515</c:v>
                </c:pt>
                <c:pt idx="126">
                  <c:v>516</c:v>
                </c:pt>
                <c:pt idx="127">
                  <c:v>517</c:v>
                </c:pt>
                <c:pt idx="128">
                  <c:v>518</c:v>
                </c:pt>
                <c:pt idx="129">
                  <c:v>519</c:v>
                </c:pt>
                <c:pt idx="130">
                  <c:v>520</c:v>
                </c:pt>
                <c:pt idx="131">
                  <c:v>521</c:v>
                </c:pt>
                <c:pt idx="132">
                  <c:v>522</c:v>
                </c:pt>
                <c:pt idx="133">
                  <c:v>523</c:v>
                </c:pt>
                <c:pt idx="134">
                  <c:v>524</c:v>
                </c:pt>
                <c:pt idx="135">
                  <c:v>525</c:v>
                </c:pt>
                <c:pt idx="136">
                  <c:v>526</c:v>
                </c:pt>
                <c:pt idx="137">
                  <c:v>527</c:v>
                </c:pt>
                <c:pt idx="138">
                  <c:v>528</c:v>
                </c:pt>
                <c:pt idx="139">
                  <c:v>529</c:v>
                </c:pt>
                <c:pt idx="140">
                  <c:v>530</c:v>
                </c:pt>
                <c:pt idx="141">
                  <c:v>531</c:v>
                </c:pt>
                <c:pt idx="142">
                  <c:v>532</c:v>
                </c:pt>
                <c:pt idx="143">
                  <c:v>533</c:v>
                </c:pt>
                <c:pt idx="144">
                  <c:v>534</c:v>
                </c:pt>
                <c:pt idx="145">
                  <c:v>535</c:v>
                </c:pt>
                <c:pt idx="146">
                  <c:v>536</c:v>
                </c:pt>
                <c:pt idx="147">
                  <c:v>537</c:v>
                </c:pt>
                <c:pt idx="148">
                  <c:v>538</c:v>
                </c:pt>
                <c:pt idx="149">
                  <c:v>539</c:v>
                </c:pt>
                <c:pt idx="150">
                  <c:v>540</c:v>
                </c:pt>
                <c:pt idx="151">
                  <c:v>541</c:v>
                </c:pt>
                <c:pt idx="152">
                  <c:v>542</c:v>
                </c:pt>
                <c:pt idx="153">
                  <c:v>543</c:v>
                </c:pt>
                <c:pt idx="154">
                  <c:v>544</c:v>
                </c:pt>
                <c:pt idx="155">
                  <c:v>545</c:v>
                </c:pt>
                <c:pt idx="156">
                  <c:v>546</c:v>
                </c:pt>
                <c:pt idx="157">
                  <c:v>547</c:v>
                </c:pt>
                <c:pt idx="158">
                  <c:v>548</c:v>
                </c:pt>
                <c:pt idx="159">
                  <c:v>549</c:v>
                </c:pt>
                <c:pt idx="160">
                  <c:v>550</c:v>
                </c:pt>
                <c:pt idx="161">
                  <c:v>551</c:v>
                </c:pt>
                <c:pt idx="162">
                  <c:v>552</c:v>
                </c:pt>
                <c:pt idx="163">
                  <c:v>553</c:v>
                </c:pt>
                <c:pt idx="164">
                  <c:v>554</c:v>
                </c:pt>
                <c:pt idx="165">
                  <c:v>555</c:v>
                </c:pt>
                <c:pt idx="166">
                  <c:v>556</c:v>
                </c:pt>
                <c:pt idx="167">
                  <c:v>557</c:v>
                </c:pt>
                <c:pt idx="168">
                  <c:v>558</c:v>
                </c:pt>
                <c:pt idx="169">
                  <c:v>559</c:v>
                </c:pt>
                <c:pt idx="170">
                  <c:v>560</c:v>
                </c:pt>
                <c:pt idx="171">
                  <c:v>561</c:v>
                </c:pt>
                <c:pt idx="172">
                  <c:v>562</c:v>
                </c:pt>
                <c:pt idx="173">
                  <c:v>563</c:v>
                </c:pt>
                <c:pt idx="174">
                  <c:v>564</c:v>
                </c:pt>
                <c:pt idx="175">
                  <c:v>565</c:v>
                </c:pt>
                <c:pt idx="176">
                  <c:v>566</c:v>
                </c:pt>
                <c:pt idx="177">
                  <c:v>567</c:v>
                </c:pt>
                <c:pt idx="178">
                  <c:v>568</c:v>
                </c:pt>
                <c:pt idx="179">
                  <c:v>569</c:v>
                </c:pt>
                <c:pt idx="180">
                  <c:v>570</c:v>
                </c:pt>
                <c:pt idx="181">
                  <c:v>571</c:v>
                </c:pt>
                <c:pt idx="182">
                  <c:v>572</c:v>
                </c:pt>
                <c:pt idx="183">
                  <c:v>573</c:v>
                </c:pt>
                <c:pt idx="184">
                  <c:v>574</c:v>
                </c:pt>
                <c:pt idx="185">
                  <c:v>575</c:v>
                </c:pt>
                <c:pt idx="186">
                  <c:v>576</c:v>
                </c:pt>
                <c:pt idx="187">
                  <c:v>577</c:v>
                </c:pt>
                <c:pt idx="188">
                  <c:v>578</c:v>
                </c:pt>
                <c:pt idx="189">
                  <c:v>579</c:v>
                </c:pt>
                <c:pt idx="190">
                  <c:v>580</c:v>
                </c:pt>
                <c:pt idx="191">
                  <c:v>581</c:v>
                </c:pt>
                <c:pt idx="192">
                  <c:v>582</c:v>
                </c:pt>
                <c:pt idx="193">
                  <c:v>583</c:v>
                </c:pt>
                <c:pt idx="194">
                  <c:v>584</c:v>
                </c:pt>
                <c:pt idx="195">
                  <c:v>585</c:v>
                </c:pt>
                <c:pt idx="196">
                  <c:v>586</c:v>
                </c:pt>
                <c:pt idx="197">
                  <c:v>587</c:v>
                </c:pt>
                <c:pt idx="198">
                  <c:v>588</c:v>
                </c:pt>
                <c:pt idx="199">
                  <c:v>589</c:v>
                </c:pt>
                <c:pt idx="200">
                  <c:v>590</c:v>
                </c:pt>
                <c:pt idx="201">
                  <c:v>591</c:v>
                </c:pt>
                <c:pt idx="202">
                  <c:v>592</c:v>
                </c:pt>
                <c:pt idx="203">
                  <c:v>593</c:v>
                </c:pt>
                <c:pt idx="204">
                  <c:v>594</c:v>
                </c:pt>
                <c:pt idx="205">
                  <c:v>595</c:v>
                </c:pt>
                <c:pt idx="206">
                  <c:v>596</c:v>
                </c:pt>
                <c:pt idx="207">
                  <c:v>597</c:v>
                </c:pt>
                <c:pt idx="208">
                  <c:v>598</c:v>
                </c:pt>
                <c:pt idx="209">
                  <c:v>599</c:v>
                </c:pt>
                <c:pt idx="210">
                  <c:v>600</c:v>
                </c:pt>
              </c:numCache>
            </c:numRef>
          </c:xVal>
          <c:yVal>
            <c:numRef>
              <c:f>Absorbcija_Films!$D$6:$D$216</c:f>
              <c:numCache>
                <c:formatCode>General</c:formatCode>
                <c:ptCount val="211"/>
                <c:pt idx="0">
                  <c:v>1.3772228587083759E-2</c:v>
                </c:pt>
                <c:pt idx="1">
                  <c:v>1.5622898557943762E-2</c:v>
                </c:pt>
                <c:pt idx="2">
                  <c:v>1.7818516350775821E-2</c:v>
                </c:pt>
                <c:pt idx="3">
                  <c:v>2.0956638688949213E-2</c:v>
                </c:pt>
                <c:pt idx="4">
                  <c:v>2.4403750840576822E-2</c:v>
                </c:pt>
                <c:pt idx="5">
                  <c:v>3.0008654828024207E-2</c:v>
                </c:pt>
                <c:pt idx="6">
                  <c:v>3.5760317302184257E-2</c:v>
                </c:pt>
                <c:pt idx="7">
                  <c:v>4.410631117531319E-2</c:v>
                </c:pt>
                <c:pt idx="8">
                  <c:v>5.3816530098876741E-2</c:v>
                </c:pt>
                <c:pt idx="9">
                  <c:v>6.4370127767677018E-2</c:v>
                </c:pt>
                <c:pt idx="10">
                  <c:v>7.6747154491793479E-2</c:v>
                </c:pt>
                <c:pt idx="11">
                  <c:v>9.3161129237129839E-2</c:v>
                </c:pt>
                <c:pt idx="12">
                  <c:v>0.10958101915269856</c:v>
                </c:pt>
                <c:pt idx="13">
                  <c:v>0.13095346317650869</c:v>
                </c:pt>
                <c:pt idx="14">
                  <c:v>0.15214191427361709</c:v>
                </c:pt>
                <c:pt idx="15">
                  <c:v>0.17885855894000149</c:v>
                </c:pt>
                <c:pt idx="16">
                  <c:v>0.20489838360190282</c:v>
                </c:pt>
                <c:pt idx="17">
                  <c:v>0.23337525839954174</c:v>
                </c:pt>
                <c:pt idx="18">
                  <c:v>0.26996401085900723</c:v>
                </c:pt>
                <c:pt idx="19">
                  <c:v>0.30092899305123161</c:v>
                </c:pt>
                <c:pt idx="20">
                  <c:v>0.33933463674628278</c:v>
                </c:pt>
                <c:pt idx="21">
                  <c:v>0.37534557047147021</c:v>
                </c:pt>
                <c:pt idx="22">
                  <c:v>0.41339568130308085</c:v>
                </c:pt>
                <c:pt idx="23">
                  <c:v>0.45590707578889689</c:v>
                </c:pt>
                <c:pt idx="24">
                  <c:v>0.49417200069736744</c:v>
                </c:pt>
                <c:pt idx="25">
                  <c:v>0.53266419267266074</c:v>
                </c:pt>
                <c:pt idx="26">
                  <c:v>0.57264451694851937</c:v>
                </c:pt>
                <c:pt idx="27">
                  <c:v>0.60349368633408884</c:v>
                </c:pt>
                <c:pt idx="28">
                  <c:v>0.64254003636273072</c:v>
                </c:pt>
                <c:pt idx="29">
                  <c:v>0.66955368483972999</c:v>
                </c:pt>
                <c:pt idx="30">
                  <c:v>0.69893028816218772</c:v>
                </c:pt>
                <c:pt idx="31">
                  <c:v>0.7302184254439491</c:v>
                </c:pt>
                <c:pt idx="32">
                  <c:v>0.75838086224502499</c:v>
                </c:pt>
                <c:pt idx="33">
                  <c:v>0.7774463898782098</c:v>
                </c:pt>
                <c:pt idx="34">
                  <c:v>0.80068055590147191</c:v>
                </c:pt>
                <c:pt idx="35">
                  <c:v>0.82344150830614427</c:v>
                </c:pt>
                <c:pt idx="36">
                  <c:v>0.8393626559736993</c:v>
                </c:pt>
                <c:pt idx="37">
                  <c:v>0.85436228238400036</c:v>
                </c:pt>
                <c:pt idx="38">
                  <c:v>0.87088428681726482</c:v>
                </c:pt>
                <c:pt idx="39">
                  <c:v>0.88103036038952953</c:v>
                </c:pt>
                <c:pt idx="40">
                  <c:v>0.89062538915593636</c:v>
                </c:pt>
                <c:pt idx="41">
                  <c:v>0.90035740081193494</c:v>
                </c:pt>
                <c:pt idx="42">
                  <c:v>0.91297227964434258</c:v>
                </c:pt>
                <c:pt idx="43">
                  <c:v>0.91548155712186496</c:v>
                </c:pt>
                <c:pt idx="44">
                  <c:v>0.92422666932330455</c:v>
                </c:pt>
                <c:pt idx="45">
                  <c:v>0.93269158925057905</c:v>
                </c:pt>
                <c:pt idx="46">
                  <c:v>0.93505765734352819</c:v>
                </c:pt>
                <c:pt idx="47">
                  <c:v>0.94293106024756546</c:v>
                </c:pt>
                <c:pt idx="48">
                  <c:v>0.94785310453039773</c:v>
                </c:pt>
                <c:pt idx="49">
                  <c:v>0.95532801175562254</c:v>
                </c:pt>
                <c:pt idx="50">
                  <c:v>0.95737341535702725</c:v>
                </c:pt>
                <c:pt idx="51">
                  <c:v>0.96780902094592913</c:v>
                </c:pt>
                <c:pt idx="52">
                  <c:v>0.96806430724016834</c:v>
                </c:pt>
                <c:pt idx="53">
                  <c:v>0.97977945754775719</c:v>
                </c:pt>
                <c:pt idx="54">
                  <c:v>0.98172835047694951</c:v>
                </c:pt>
                <c:pt idx="55">
                  <c:v>0.99125800104605111</c:v>
                </c:pt>
                <c:pt idx="56">
                  <c:v>0.99481955617543771</c:v>
                </c:pt>
                <c:pt idx="57">
                  <c:v>1</c:v>
                </c:pt>
                <c:pt idx="58">
                  <c:v>0.99769931010435609</c:v>
                </c:pt>
                <c:pt idx="59">
                  <c:v>0.99446153271400461</c:v>
                </c:pt>
                <c:pt idx="60">
                  <c:v>0.99116460362132952</c:v>
                </c:pt>
                <c:pt idx="61">
                  <c:v>0.99141055017309654</c:v>
                </c:pt>
                <c:pt idx="62">
                  <c:v>0.99012477895942819</c:v>
                </c:pt>
                <c:pt idx="63">
                  <c:v>0.98807626211053279</c:v>
                </c:pt>
                <c:pt idx="64">
                  <c:v>0.97913812856466842</c:v>
                </c:pt>
                <c:pt idx="65">
                  <c:v>0.97629262035814801</c:v>
                </c:pt>
                <c:pt idx="66">
                  <c:v>0.96301150656272572</c:v>
                </c:pt>
                <c:pt idx="67">
                  <c:v>0.95425705461881394</c:v>
                </c:pt>
                <c:pt idx="68">
                  <c:v>0.94804301262733182</c:v>
                </c:pt>
                <c:pt idx="69">
                  <c:v>0.93432293093571761</c:v>
                </c:pt>
                <c:pt idx="70">
                  <c:v>0.91853253966277304</c:v>
                </c:pt>
                <c:pt idx="71">
                  <c:v>0.90546001344922911</c:v>
                </c:pt>
                <c:pt idx="72">
                  <c:v>0.8930039102388484</c:v>
                </c:pt>
                <c:pt idx="73">
                  <c:v>0.88842432317999553</c:v>
                </c:pt>
                <c:pt idx="74">
                  <c:v>0.87077843640258024</c:v>
                </c:pt>
                <c:pt idx="75">
                  <c:v>0.86048604019825159</c:v>
                </c:pt>
                <c:pt idx="76">
                  <c:v>0.84759408233916966</c:v>
                </c:pt>
                <c:pt idx="77">
                  <c:v>0.83581044058678489</c:v>
                </c:pt>
                <c:pt idx="78">
                  <c:v>0.8236843416104207</c:v>
                </c:pt>
                <c:pt idx="79">
                  <c:v>0.80939453562800423</c:v>
                </c:pt>
                <c:pt idx="80">
                  <c:v>0.79752060969838856</c:v>
                </c:pt>
                <c:pt idx="81">
                  <c:v>0.78869455306219027</c:v>
                </c:pt>
                <c:pt idx="82">
                  <c:v>0.77314699509352192</c:v>
                </c:pt>
                <c:pt idx="83">
                  <c:v>0.76334337874523672</c:v>
                </c:pt>
                <c:pt idx="84">
                  <c:v>0.74664080595751037</c:v>
                </c:pt>
                <c:pt idx="85">
                  <c:v>0.73621454011108067</c:v>
                </c:pt>
                <c:pt idx="86">
                  <c:v>0.7246083534656671</c:v>
                </c:pt>
                <c:pt idx="87">
                  <c:v>0.71099412218873748</c:v>
                </c:pt>
                <c:pt idx="88">
                  <c:v>0.69854735872082885</c:v>
                </c:pt>
                <c:pt idx="89">
                  <c:v>0.68508256332345396</c:v>
                </c:pt>
                <c:pt idx="90">
                  <c:v>0.67898371148912851</c:v>
                </c:pt>
                <c:pt idx="91">
                  <c:v>0.6655407088241887</c:v>
                </c:pt>
                <c:pt idx="92">
                  <c:v>0.65357649871734202</c:v>
                </c:pt>
                <c:pt idx="93">
                  <c:v>0.64408732036561978</c:v>
                </c:pt>
                <c:pt idx="94">
                  <c:v>0.63585900724764011</c:v>
                </c:pt>
                <c:pt idx="95">
                  <c:v>0.62322233568279739</c:v>
                </c:pt>
                <c:pt idx="96">
                  <c:v>0.60920960872705532</c:v>
                </c:pt>
                <c:pt idx="97">
                  <c:v>0.60523399168140268</c:v>
                </c:pt>
                <c:pt idx="98">
                  <c:v>0.58818896166969692</c:v>
                </c:pt>
                <c:pt idx="99">
                  <c:v>0.57661702074668131</c:v>
                </c:pt>
                <c:pt idx="100">
                  <c:v>0.56678538517097954</c:v>
                </c:pt>
                <c:pt idx="101">
                  <c:v>0.5529252073422829</c:v>
                </c:pt>
                <c:pt idx="102">
                  <c:v>0.54316828970635844</c:v>
                </c:pt>
                <c:pt idx="103">
                  <c:v>0.53089275485043963</c:v>
                </c:pt>
                <c:pt idx="104">
                  <c:v>0.52018940997733554</c:v>
                </c:pt>
                <c:pt idx="105">
                  <c:v>0.50831548404771987</c:v>
                </c:pt>
                <c:pt idx="106">
                  <c:v>0.49876715399367388</c:v>
                </c:pt>
                <c:pt idx="107">
                  <c:v>0.48373950835595625</c:v>
                </c:pt>
                <c:pt idx="108">
                  <c:v>0.47618054344848199</c:v>
                </c:pt>
                <c:pt idx="109">
                  <c:v>0.4633415107967423</c:v>
                </c:pt>
                <c:pt idx="110">
                  <c:v>0.45352232821100347</c:v>
                </c:pt>
                <c:pt idx="111">
                  <c:v>0.44432890837089983</c:v>
                </c:pt>
                <c:pt idx="112">
                  <c:v>0.43479925780179823</c:v>
                </c:pt>
                <c:pt idx="113">
                  <c:v>0.42474658165425516</c:v>
                </c:pt>
                <c:pt idx="114">
                  <c:v>0.41811847774650696</c:v>
                </c:pt>
                <c:pt idx="115">
                  <c:v>0.40699484446215534</c:v>
                </c:pt>
                <c:pt idx="116">
                  <c:v>0.39918370650793256</c:v>
                </c:pt>
                <c:pt idx="117">
                  <c:v>0.3933557072053</c:v>
                </c:pt>
                <c:pt idx="118">
                  <c:v>0.38201725984408857</c:v>
                </c:pt>
                <c:pt idx="119">
                  <c:v>0.37592463450474461</c:v>
                </c:pt>
                <c:pt idx="120">
                  <c:v>0.36603696047420986</c:v>
                </c:pt>
                <c:pt idx="121">
                  <c:v>0.35896054892779755</c:v>
                </c:pt>
                <c:pt idx="122">
                  <c:v>0.34900749669995768</c:v>
                </c:pt>
                <c:pt idx="123">
                  <c:v>0.34338808497920353</c:v>
                </c:pt>
                <c:pt idx="124">
                  <c:v>0.33449665014569996</c:v>
                </c:pt>
                <c:pt idx="125">
                  <c:v>0.3289830888396304</c:v>
                </c:pt>
                <c:pt idx="126">
                  <c:v>0.32170120295883042</c:v>
                </c:pt>
                <c:pt idx="127">
                  <c:v>0.31386204577719112</c:v>
                </c:pt>
                <c:pt idx="128">
                  <c:v>0.30870090408707129</c:v>
                </c:pt>
                <c:pt idx="129">
                  <c:v>0.2997892331448781</c:v>
                </c:pt>
                <c:pt idx="130">
                  <c:v>0.29364990909317329</c:v>
                </c:pt>
                <c:pt idx="131">
                  <c:v>0.28585122412891334</c:v>
                </c:pt>
                <c:pt idx="132">
                  <c:v>0.27994103509252571</c:v>
                </c:pt>
                <c:pt idx="133">
                  <c:v>0.27169559911334712</c:v>
                </c:pt>
                <c:pt idx="134">
                  <c:v>0.26303672386740057</c:v>
                </c:pt>
                <c:pt idx="135">
                  <c:v>0.26042502054743344</c:v>
                </c:pt>
                <c:pt idx="136">
                  <c:v>0.25306156758237652</c:v>
                </c:pt>
                <c:pt idx="137">
                  <c:v>0.25018617219994521</c:v>
                </c:pt>
                <c:pt idx="138">
                  <c:v>0.24028417723095316</c:v>
                </c:pt>
                <c:pt idx="139">
                  <c:v>0.23688170904834252</c:v>
                </c:pt>
                <c:pt idx="140">
                  <c:v>0.22974801374810092</c:v>
                </c:pt>
                <c:pt idx="141">
                  <c:v>0.2251693606634953</c:v>
                </c:pt>
                <c:pt idx="142">
                  <c:v>0.21835508455580185</c:v>
                </c:pt>
                <c:pt idx="143">
                  <c:v>0.21527328086473563</c:v>
                </c:pt>
                <c:pt idx="144">
                  <c:v>0.20984938108639883</c:v>
                </c:pt>
                <c:pt idx="145">
                  <c:v>0.20525920898607755</c:v>
                </c:pt>
                <c:pt idx="146">
                  <c:v>0.19961956115663371</c:v>
                </c:pt>
                <c:pt idx="147">
                  <c:v>0.19479558416975917</c:v>
                </c:pt>
                <c:pt idx="148">
                  <c:v>0.19092270429130034</c:v>
                </c:pt>
                <c:pt idx="149">
                  <c:v>0.18895855644940351</c:v>
                </c:pt>
                <c:pt idx="150">
                  <c:v>0.18205710941196981</c:v>
                </c:pt>
                <c:pt idx="151">
                  <c:v>0.1770566112923713</c:v>
                </c:pt>
                <c:pt idx="152">
                  <c:v>0.17145089786057632</c:v>
                </c:pt>
                <c:pt idx="153">
                  <c:v>0.16876354262658463</c:v>
                </c:pt>
                <c:pt idx="154">
                  <c:v>0.16573653209135514</c:v>
                </c:pt>
                <c:pt idx="155">
                  <c:v>0.16281319269756669</c:v>
                </c:pt>
                <c:pt idx="156">
                  <c:v>0.15634635500983787</c:v>
                </c:pt>
                <c:pt idx="157">
                  <c:v>0.15502135687778634</c:v>
                </c:pt>
                <c:pt idx="158">
                  <c:v>0.1505743941620383</c:v>
                </c:pt>
                <c:pt idx="159">
                  <c:v>0.14536312918731786</c:v>
                </c:pt>
                <c:pt idx="160">
                  <c:v>0.14356055889018954</c:v>
                </c:pt>
                <c:pt idx="161">
                  <c:v>0.14160170356902693</c:v>
                </c:pt>
                <c:pt idx="162">
                  <c:v>0.13844238001544171</c:v>
                </c:pt>
                <c:pt idx="163">
                  <c:v>0.1334845333864661</c:v>
                </c:pt>
                <c:pt idx="164">
                  <c:v>0.13163308510373339</c:v>
                </c:pt>
                <c:pt idx="165">
                  <c:v>0.12655413314736869</c:v>
                </c:pt>
                <c:pt idx="166">
                  <c:v>0.12622257228960673</c:v>
                </c:pt>
                <c:pt idx="167">
                  <c:v>0.12342749869243605</c:v>
                </c:pt>
                <c:pt idx="168">
                  <c:v>0.12048454583945606</c:v>
                </c:pt>
                <c:pt idx="169">
                  <c:v>0.11751326243431048</c:v>
                </c:pt>
                <c:pt idx="170">
                  <c:v>0.11533430051555378</c:v>
                </c:pt>
                <c:pt idx="171">
                  <c:v>0.11245828248362431</c:v>
                </c:pt>
                <c:pt idx="172">
                  <c:v>0.10860377076536076</c:v>
                </c:pt>
                <c:pt idx="173">
                  <c:v>0.10666484022813878</c:v>
                </c:pt>
                <c:pt idx="174">
                  <c:v>0.1047897312644766</c:v>
                </c:pt>
                <c:pt idx="175">
                  <c:v>0.10381995467111653</c:v>
                </c:pt>
                <c:pt idx="176">
                  <c:v>0.1002503050982541</c:v>
                </c:pt>
                <c:pt idx="177">
                  <c:v>9.6793355084555804E-2</c:v>
                </c:pt>
                <c:pt idx="178">
                  <c:v>9.4340427386615522E-2</c:v>
                </c:pt>
                <c:pt idx="179">
                  <c:v>9.3276942043784714E-2</c:v>
                </c:pt>
                <c:pt idx="180">
                  <c:v>9.0877562202684864E-2</c:v>
                </c:pt>
                <c:pt idx="181">
                  <c:v>8.9143794675101487E-2</c:v>
                </c:pt>
                <c:pt idx="182">
                  <c:v>8.6030858509128047E-2</c:v>
                </c:pt>
                <c:pt idx="183">
                  <c:v>8.5259084456177928E-2</c:v>
                </c:pt>
                <c:pt idx="184">
                  <c:v>8.2832308037159727E-2</c:v>
                </c:pt>
                <c:pt idx="185">
                  <c:v>8.0163009638614224E-2</c:v>
                </c:pt>
                <c:pt idx="186">
                  <c:v>7.9690418669522547E-2</c:v>
                </c:pt>
                <c:pt idx="187">
                  <c:v>7.8613235037732557E-2</c:v>
                </c:pt>
                <c:pt idx="188">
                  <c:v>7.5718226196109684E-2</c:v>
                </c:pt>
                <c:pt idx="189">
                  <c:v>7.404049712335932E-2</c:v>
                </c:pt>
                <c:pt idx="190">
                  <c:v>7.4036449901621379E-2</c:v>
                </c:pt>
                <c:pt idx="191">
                  <c:v>7.0869343229309351E-2</c:v>
                </c:pt>
                <c:pt idx="192">
                  <c:v>7.0090097382381505E-2</c:v>
                </c:pt>
                <c:pt idx="193">
                  <c:v>6.8511992229334268E-2</c:v>
                </c:pt>
                <c:pt idx="194">
                  <c:v>6.8204092052501802E-2</c:v>
                </c:pt>
                <c:pt idx="195">
                  <c:v>6.4904361037085009E-2</c:v>
                </c:pt>
                <c:pt idx="196">
                  <c:v>6.2492528206022267E-2</c:v>
                </c:pt>
                <c:pt idx="197">
                  <c:v>6.308279993026325E-2</c:v>
                </c:pt>
                <c:pt idx="198">
                  <c:v>6.2575029264526419E-2</c:v>
                </c:pt>
                <c:pt idx="199">
                  <c:v>5.9976401584020324E-2</c:v>
                </c:pt>
                <c:pt idx="200">
                  <c:v>5.7938781101342429E-2</c:v>
                </c:pt>
                <c:pt idx="201">
                  <c:v>5.6168588578117608E-2</c:v>
                </c:pt>
                <c:pt idx="202">
                  <c:v>5.5255784413837765E-2</c:v>
                </c:pt>
                <c:pt idx="203">
                  <c:v>5.4458481731463726E-2</c:v>
                </c:pt>
                <c:pt idx="204">
                  <c:v>5.3093945356280044E-2</c:v>
                </c:pt>
                <c:pt idx="205">
                  <c:v>5.3838322831311798E-2</c:v>
                </c:pt>
                <c:pt idx="206">
                  <c:v>5.2280142462205179E-2</c:v>
                </c:pt>
                <c:pt idx="207">
                  <c:v>5.036642922965804E-2</c:v>
                </c:pt>
                <c:pt idx="208">
                  <c:v>4.9483200916540064E-2</c:v>
                </c:pt>
                <c:pt idx="209">
                  <c:v>4.8156023511245052E-2</c:v>
                </c:pt>
                <c:pt idx="210">
                  <c:v>4.7223605887773655E-2</c:v>
                </c:pt>
              </c:numCache>
            </c:numRef>
          </c:yVal>
          <c:smooth val="1"/>
          <c:extLst>
            <c:ext xmlns:c16="http://schemas.microsoft.com/office/drawing/2014/chart" uri="{C3380CC4-5D6E-409C-BE32-E72D297353CC}">
              <c16:uniqueId val="{00000000-DF68-4328-973F-6B30B4AC35B2}"/>
            </c:ext>
          </c:extLst>
        </c:ser>
        <c:ser>
          <c:idx val="1"/>
          <c:order val="1"/>
          <c:tx>
            <c:v>7m</c:v>
          </c:tx>
          <c:spPr>
            <a:ln w="19050" cap="rnd">
              <a:solidFill>
                <a:schemeClr val="accent2"/>
              </a:solidFill>
              <a:round/>
            </a:ln>
            <a:effectLst/>
          </c:spPr>
          <c:marker>
            <c:symbol val="none"/>
          </c:marker>
          <c:xVal>
            <c:numRef>
              <c:f>Absorbcija_Films!$N$6:$N$246</c:f>
              <c:numCache>
                <c:formatCode>General</c:formatCode>
                <c:ptCount val="241"/>
                <c:pt idx="0">
                  <c:v>360</c:v>
                </c:pt>
                <c:pt idx="1">
                  <c:v>361</c:v>
                </c:pt>
                <c:pt idx="2">
                  <c:v>362</c:v>
                </c:pt>
                <c:pt idx="3">
                  <c:v>363</c:v>
                </c:pt>
                <c:pt idx="4">
                  <c:v>364</c:v>
                </c:pt>
                <c:pt idx="5">
                  <c:v>365</c:v>
                </c:pt>
                <c:pt idx="6">
                  <c:v>366</c:v>
                </c:pt>
                <c:pt idx="7">
                  <c:v>367</c:v>
                </c:pt>
                <c:pt idx="8">
                  <c:v>368</c:v>
                </c:pt>
                <c:pt idx="9">
                  <c:v>369</c:v>
                </c:pt>
                <c:pt idx="10">
                  <c:v>370</c:v>
                </c:pt>
                <c:pt idx="11">
                  <c:v>371</c:v>
                </c:pt>
                <c:pt idx="12">
                  <c:v>372</c:v>
                </c:pt>
                <c:pt idx="13">
                  <c:v>373</c:v>
                </c:pt>
                <c:pt idx="14">
                  <c:v>374</c:v>
                </c:pt>
                <c:pt idx="15">
                  <c:v>375</c:v>
                </c:pt>
                <c:pt idx="16">
                  <c:v>376</c:v>
                </c:pt>
                <c:pt idx="17">
                  <c:v>377</c:v>
                </c:pt>
                <c:pt idx="18">
                  <c:v>378</c:v>
                </c:pt>
                <c:pt idx="19">
                  <c:v>379</c:v>
                </c:pt>
                <c:pt idx="20">
                  <c:v>380</c:v>
                </c:pt>
                <c:pt idx="21">
                  <c:v>381</c:v>
                </c:pt>
                <c:pt idx="22">
                  <c:v>382</c:v>
                </c:pt>
                <c:pt idx="23">
                  <c:v>383</c:v>
                </c:pt>
                <c:pt idx="24">
                  <c:v>384</c:v>
                </c:pt>
                <c:pt idx="25">
                  <c:v>385</c:v>
                </c:pt>
                <c:pt idx="26">
                  <c:v>386</c:v>
                </c:pt>
                <c:pt idx="27">
                  <c:v>387</c:v>
                </c:pt>
                <c:pt idx="28">
                  <c:v>388</c:v>
                </c:pt>
                <c:pt idx="29">
                  <c:v>389</c:v>
                </c:pt>
                <c:pt idx="30">
                  <c:v>390</c:v>
                </c:pt>
                <c:pt idx="31">
                  <c:v>391</c:v>
                </c:pt>
                <c:pt idx="32">
                  <c:v>392</c:v>
                </c:pt>
                <c:pt idx="33">
                  <c:v>393</c:v>
                </c:pt>
                <c:pt idx="34">
                  <c:v>394</c:v>
                </c:pt>
                <c:pt idx="35">
                  <c:v>395</c:v>
                </c:pt>
                <c:pt idx="36">
                  <c:v>396</c:v>
                </c:pt>
                <c:pt idx="37">
                  <c:v>397</c:v>
                </c:pt>
                <c:pt idx="38">
                  <c:v>398</c:v>
                </c:pt>
                <c:pt idx="39">
                  <c:v>399</c:v>
                </c:pt>
                <c:pt idx="40">
                  <c:v>400</c:v>
                </c:pt>
                <c:pt idx="41">
                  <c:v>401</c:v>
                </c:pt>
                <c:pt idx="42">
                  <c:v>402</c:v>
                </c:pt>
                <c:pt idx="43">
                  <c:v>403</c:v>
                </c:pt>
                <c:pt idx="44">
                  <c:v>404</c:v>
                </c:pt>
                <c:pt idx="45">
                  <c:v>405</c:v>
                </c:pt>
                <c:pt idx="46">
                  <c:v>406</c:v>
                </c:pt>
                <c:pt idx="47">
                  <c:v>407</c:v>
                </c:pt>
                <c:pt idx="48">
                  <c:v>408</c:v>
                </c:pt>
                <c:pt idx="49">
                  <c:v>409</c:v>
                </c:pt>
                <c:pt idx="50">
                  <c:v>410</c:v>
                </c:pt>
                <c:pt idx="51">
                  <c:v>411</c:v>
                </c:pt>
                <c:pt idx="52">
                  <c:v>412</c:v>
                </c:pt>
                <c:pt idx="53">
                  <c:v>413</c:v>
                </c:pt>
                <c:pt idx="54">
                  <c:v>414</c:v>
                </c:pt>
                <c:pt idx="55">
                  <c:v>415</c:v>
                </c:pt>
                <c:pt idx="56">
                  <c:v>416</c:v>
                </c:pt>
                <c:pt idx="57">
                  <c:v>417</c:v>
                </c:pt>
                <c:pt idx="58">
                  <c:v>418</c:v>
                </c:pt>
                <c:pt idx="59">
                  <c:v>419</c:v>
                </c:pt>
                <c:pt idx="60">
                  <c:v>420</c:v>
                </c:pt>
                <c:pt idx="61">
                  <c:v>421</c:v>
                </c:pt>
                <c:pt idx="62">
                  <c:v>422</c:v>
                </c:pt>
                <c:pt idx="63">
                  <c:v>423</c:v>
                </c:pt>
                <c:pt idx="64">
                  <c:v>424</c:v>
                </c:pt>
                <c:pt idx="65">
                  <c:v>425</c:v>
                </c:pt>
                <c:pt idx="66">
                  <c:v>426</c:v>
                </c:pt>
                <c:pt idx="67">
                  <c:v>427</c:v>
                </c:pt>
                <c:pt idx="68">
                  <c:v>428</c:v>
                </c:pt>
                <c:pt idx="69">
                  <c:v>429</c:v>
                </c:pt>
                <c:pt idx="70">
                  <c:v>430</c:v>
                </c:pt>
                <c:pt idx="71">
                  <c:v>431</c:v>
                </c:pt>
                <c:pt idx="72">
                  <c:v>432</c:v>
                </c:pt>
                <c:pt idx="73">
                  <c:v>433</c:v>
                </c:pt>
                <c:pt idx="74">
                  <c:v>434</c:v>
                </c:pt>
                <c:pt idx="75">
                  <c:v>435</c:v>
                </c:pt>
                <c:pt idx="76">
                  <c:v>436</c:v>
                </c:pt>
                <c:pt idx="77">
                  <c:v>437</c:v>
                </c:pt>
                <c:pt idx="78">
                  <c:v>438</c:v>
                </c:pt>
                <c:pt idx="79">
                  <c:v>439</c:v>
                </c:pt>
                <c:pt idx="80">
                  <c:v>440</c:v>
                </c:pt>
                <c:pt idx="81">
                  <c:v>441</c:v>
                </c:pt>
                <c:pt idx="82">
                  <c:v>442</c:v>
                </c:pt>
                <c:pt idx="83">
                  <c:v>443</c:v>
                </c:pt>
                <c:pt idx="84">
                  <c:v>444</c:v>
                </c:pt>
                <c:pt idx="85">
                  <c:v>445</c:v>
                </c:pt>
                <c:pt idx="86">
                  <c:v>446</c:v>
                </c:pt>
                <c:pt idx="87">
                  <c:v>447</c:v>
                </c:pt>
                <c:pt idx="88">
                  <c:v>448</c:v>
                </c:pt>
                <c:pt idx="89">
                  <c:v>449</c:v>
                </c:pt>
                <c:pt idx="90">
                  <c:v>450</c:v>
                </c:pt>
                <c:pt idx="91">
                  <c:v>451</c:v>
                </c:pt>
                <c:pt idx="92">
                  <c:v>452</c:v>
                </c:pt>
                <c:pt idx="93">
                  <c:v>453</c:v>
                </c:pt>
                <c:pt idx="94">
                  <c:v>454</c:v>
                </c:pt>
                <c:pt idx="95">
                  <c:v>455</c:v>
                </c:pt>
                <c:pt idx="96">
                  <c:v>456</c:v>
                </c:pt>
                <c:pt idx="97">
                  <c:v>457</c:v>
                </c:pt>
                <c:pt idx="98">
                  <c:v>458</c:v>
                </c:pt>
                <c:pt idx="99">
                  <c:v>459</c:v>
                </c:pt>
                <c:pt idx="100">
                  <c:v>460</c:v>
                </c:pt>
                <c:pt idx="101">
                  <c:v>461</c:v>
                </c:pt>
                <c:pt idx="102">
                  <c:v>462</c:v>
                </c:pt>
                <c:pt idx="103">
                  <c:v>463</c:v>
                </c:pt>
                <c:pt idx="104">
                  <c:v>464</c:v>
                </c:pt>
                <c:pt idx="105">
                  <c:v>465</c:v>
                </c:pt>
                <c:pt idx="106">
                  <c:v>466</c:v>
                </c:pt>
                <c:pt idx="107">
                  <c:v>467</c:v>
                </c:pt>
                <c:pt idx="108">
                  <c:v>468</c:v>
                </c:pt>
                <c:pt idx="109">
                  <c:v>469</c:v>
                </c:pt>
                <c:pt idx="110">
                  <c:v>470</c:v>
                </c:pt>
                <c:pt idx="111">
                  <c:v>471</c:v>
                </c:pt>
                <c:pt idx="112">
                  <c:v>472</c:v>
                </c:pt>
                <c:pt idx="113">
                  <c:v>473</c:v>
                </c:pt>
                <c:pt idx="114">
                  <c:v>474</c:v>
                </c:pt>
                <c:pt idx="115">
                  <c:v>475</c:v>
                </c:pt>
                <c:pt idx="116">
                  <c:v>476</c:v>
                </c:pt>
                <c:pt idx="117">
                  <c:v>477</c:v>
                </c:pt>
                <c:pt idx="118">
                  <c:v>478</c:v>
                </c:pt>
                <c:pt idx="119">
                  <c:v>479</c:v>
                </c:pt>
                <c:pt idx="120">
                  <c:v>480</c:v>
                </c:pt>
                <c:pt idx="121">
                  <c:v>481</c:v>
                </c:pt>
                <c:pt idx="122">
                  <c:v>482</c:v>
                </c:pt>
                <c:pt idx="123">
                  <c:v>483</c:v>
                </c:pt>
                <c:pt idx="124">
                  <c:v>484</c:v>
                </c:pt>
                <c:pt idx="125">
                  <c:v>485</c:v>
                </c:pt>
                <c:pt idx="126">
                  <c:v>486</c:v>
                </c:pt>
                <c:pt idx="127">
                  <c:v>487</c:v>
                </c:pt>
                <c:pt idx="128">
                  <c:v>488</c:v>
                </c:pt>
                <c:pt idx="129">
                  <c:v>489</c:v>
                </c:pt>
                <c:pt idx="130">
                  <c:v>490</c:v>
                </c:pt>
                <c:pt idx="131">
                  <c:v>491</c:v>
                </c:pt>
                <c:pt idx="132">
                  <c:v>492</c:v>
                </c:pt>
                <c:pt idx="133">
                  <c:v>493</c:v>
                </c:pt>
                <c:pt idx="134">
                  <c:v>494</c:v>
                </c:pt>
                <c:pt idx="135">
                  <c:v>495</c:v>
                </c:pt>
                <c:pt idx="136">
                  <c:v>496</c:v>
                </c:pt>
                <c:pt idx="137">
                  <c:v>497</c:v>
                </c:pt>
                <c:pt idx="138">
                  <c:v>498</c:v>
                </c:pt>
                <c:pt idx="139">
                  <c:v>499</c:v>
                </c:pt>
                <c:pt idx="140">
                  <c:v>500</c:v>
                </c:pt>
                <c:pt idx="141">
                  <c:v>501</c:v>
                </c:pt>
                <c:pt idx="142">
                  <c:v>502</c:v>
                </c:pt>
                <c:pt idx="143">
                  <c:v>503</c:v>
                </c:pt>
                <c:pt idx="144">
                  <c:v>504</c:v>
                </c:pt>
                <c:pt idx="145">
                  <c:v>505</c:v>
                </c:pt>
                <c:pt idx="146">
                  <c:v>506</c:v>
                </c:pt>
                <c:pt idx="147">
                  <c:v>507</c:v>
                </c:pt>
                <c:pt idx="148">
                  <c:v>508</c:v>
                </c:pt>
                <c:pt idx="149">
                  <c:v>509</c:v>
                </c:pt>
                <c:pt idx="150">
                  <c:v>510</c:v>
                </c:pt>
                <c:pt idx="151">
                  <c:v>511</c:v>
                </c:pt>
                <c:pt idx="152">
                  <c:v>512</c:v>
                </c:pt>
                <c:pt idx="153">
                  <c:v>513</c:v>
                </c:pt>
                <c:pt idx="154">
                  <c:v>514</c:v>
                </c:pt>
                <c:pt idx="155">
                  <c:v>515</c:v>
                </c:pt>
                <c:pt idx="156">
                  <c:v>516</c:v>
                </c:pt>
                <c:pt idx="157">
                  <c:v>517</c:v>
                </c:pt>
                <c:pt idx="158">
                  <c:v>518</c:v>
                </c:pt>
                <c:pt idx="159">
                  <c:v>519</c:v>
                </c:pt>
                <c:pt idx="160">
                  <c:v>520</c:v>
                </c:pt>
                <c:pt idx="161">
                  <c:v>521</c:v>
                </c:pt>
                <c:pt idx="162">
                  <c:v>522</c:v>
                </c:pt>
                <c:pt idx="163">
                  <c:v>523</c:v>
                </c:pt>
                <c:pt idx="164">
                  <c:v>524</c:v>
                </c:pt>
                <c:pt idx="165">
                  <c:v>525</c:v>
                </c:pt>
                <c:pt idx="166">
                  <c:v>526</c:v>
                </c:pt>
                <c:pt idx="167">
                  <c:v>527</c:v>
                </c:pt>
                <c:pt idx="168">
                  <c:v>528</c:v>
                </c:pt>
                <c:pt idx="169">
                  <c:v>529</c:v>
                </c:pt>
                <c:pt idx="170">
                  <c:v>530</c:v>
                </c:pt>
                <c:pt idx="171">
                  <c:v>531</c:v>
                </c:pt>
                <c:pt idx="172">
                  <c:v>532</c:v>
                </c:pt>
                <c:pt idx="173">
                  <c:v>533</c:v>
                </c:pt>
                <c:pt idx="174">
                  <c:v>534</c:v>
                </c:pt>
                <c:pt idx="175">
                  <c:v>535</c:v>
                </c:pt>
                <c:pt idx="176">
                  <c:v>536</c:v>
                </c:pt>
                <c:pt idx="177">
                  <c:v>537</c:v>
                </c:pt>
                <c:pt idx="178">
                  <c:v>538</c:v>
                </c:pt>
                <c:pt idx="179">
                  <c:v>539</c:v>
                </c:pt>
                <c:pt idx="180">
                  <c:v>540</c:v>
                </c:pt>
                <c:pt idx="181">
                  <c:v>541</c:v>
                </c:pt>
                <c:pt idx="182">
                  <c:v>542</c:v>
                </c:pt>
                <c:pt idx="183">
                  <c:v>543</c:v>
                </c:pt>
                <c:pt idx="184">
                  <c:v>544</c:v>
                </c:pt>
                <c:pt idx="185">
                  <c:v>545</c:v>
                </c:pt>
                <c:pt idx="186">
                  <c:v>546</c:v>
                </c:pt>
                <c:pt idx="187">
                  <c:v>547</c:v>
                </c:pt>
                <c:pt idx="188">
                  <c:v>548</c:v>
                </c:pt>
                <c:pt idx="189">
                  <c:v>549</c:v>
                </c:pt>
                <c:pt idx="190">
                  <c:v>550</c:v>
                </c:pt>
                <c:pt idx="191">
                  <c:v>551</c:v>
                </c:pt>
                <c:pt idx="192">
                  <c:v>552</c:v>
                </c:pt>
                <c:pt idx="193">
                  <c:v>553</c:v>
                </c:pt>
                <c:pt idx="194">
                  <c:v>554</c:v>
                </c:pt>
                <c:pt idx="195">
                  <c:v>555</c:v>
                </c:pt>
                <c:pt idx="196">
                  <c:v>556</c:v>
                </c:pt>
                <c:pt idx="197">
                  <c:v>557</c:v>
                </c:pt>
                <c:pt idx="198">
                  <c:v>558</c:v>
                </c:pt>
                <c:pt idx="199">
                  <c:v>559</c:v>
                </c:pt>
                <c:pt idx="200">
                  <c:v>560</c:v>
                </c:pt>
                <c:pt idx="201">
                  <c:v>561</c:v>
                </c:pt>
                <c:pt idx="202">
                  <c:v>562</c:v>
                </c:pt>
                <c:pt idx="203">
                  <c:v>563</c:v>
                </c:pt>
                <c:pt idx="204">
                  <c:v>564</c:v>
                </c:pt>
                <c:pt idx="205">
                  <c:v>565</c:v>
                </c:pt>
                <c:pt idx="206">
                  <c:v>566</c:v>
                </c:pt>
                <c:pt idx="207">
                  <c:v>567</c:v>
                </c:pt>
                <c:pt idx="208">
                  <c:v>568</c:v>
                </c:pt>
                <c:pt idx="209">
                  <c:v>569</c:v>
                </c:pt>
                <c:pt idx="210">
                  <c:v>570</c:v>
                </c:pt>
                <c:pt idx="211">
                  <c:v>571</c:v>
                </c:pt>
                <c:pt idx="212">
                  <c:v>572</c:v>
                </c:pt>
                <c:pt idx="213">
                  <c:v>573</c:v>
                </c:pt>
                <c:pt idx="214">
                  <c:v>574</c:v>
                </c:pt>
                <c:pt idx="215">
                  <c:v>575</c:v>
                </c:pt>
                <c:pt idx="216">
                  <c:v>576</c:v>
                </c:pt>
                <c:pt idx="217">
                  <c:v>577</c:v>
                </c:pt>
                <c:pt idx="218">
                  <c:v>578</c:v>
                </c:pt>
                <c:pt idx="219">
                  <c:v>579</c:v>
                </c:pt>
                <c:pt idx="220">
                  <c:v>580</c:v>
                </c:pt>
                <c:pt idx="221">
                  <c:v>581</c:v>
                </c:pt>
                <c:pt idx="222">
                  <c:v>582</c:v>
                </c:pt>
                <c:pt idx="223">
                  <c:v>583</c:v>
                </c:pt>
                <c:pt idx="224">
                  <c:v>584</c:v>
                </c:pt>
                <c:pt idx="225">
                  <c:v>585</c:v>
                </c:pt>
                <c:pt idx="226">
                  <c:v>586</c:v>
                </c:pt>
                <c:pt idx="227">
                  <c:v>587</c:v>
                </c:pt>
                <c:pt idx="228">
                  <c:v>588</c:v>
                </c:pt>
                <c:pt idx="229">
                  <c:v>589</c:v>
                </c:pt>
                <c:pt idx="230">
                  <c:v>590</c:v>
                </c:pt>
                <c:pt idx="231">
                  <c:v>591</c:v>
                </c:pt>
                <c:pt idx="232">
                  <c:v>592</c:v>
                </c:pt>
                <c:pt idx="233">
                  <c:v>593</c:v>
                </c:pt>
                <c:pt idx="234">
                  <c:v>594</c:v>
                </c:pt>
                <c:pt idx="235">
                  <c:v>595</c:v>
                </c:pt>
                <c:pt idx="236">
                  <c:v>596</c:v>
                </c:pt>
                <c:pt idx="237">
                  <c:v>597</c:v>
                </c:pt>
                <c:pt idx="238">
                  <c:v>598</c:v>
                </c:pt>
                <c:pt idx="239">
                  <c:v>599</c:v>
                </c:pt>
                <c:pt idx="240">
                  <c:v>600</c:v>
                </c:pt>
              </c:numCache>
            </c:numRef>
          </c:xVal>
          <c:yVal>
            <c:numRef>
              <c:f>Absorbcija_Films!$P$6:$P$246</c:f>
              <c:numCache>
                <c:formatCode>General</c:formatCode>
                <c:ptCount val="241"/>
                <c:pt idx="0">
                  <c:v>0.10225456374309448</c:v>
                </c:pt>
                <c:pt idx="1">
                  <c:v>0.10787577572422886</c:v>
                </c:pt>
                <c:pt idx="2">
                  <c:v>0.10390027924916598</c:v>
                </c:pt>
                <c:pt idx="3">
                  <c:v>0.10050913788696071</c:v>
                </c:pt>
                <c:pt idx="4">
                  <c:v>8.7114363650735618E-2</c:v>
                </c:pt>
                <c:pt idx="5">
                  <c:v>9.4577777202525221E-2</c:v>
                </c:pt>
                <c:pt idx="6">
                  <c:v>8.612683186482141E-2</c:v>
                </c:pt>
                <c:pt idx="7">
                  <c:v>8.7494658625868527E-2</c:v>
                </c:pt>
                <c:pt idx="8">
                  <c:v>8.428478607461469E-2</c:v>
                </c:pt>
                <c:pt idx="9">
                  <c:v>9.2735886961638717E-2</c:v>
                </c:pt>
                <c:pt idx="10">
                  <c:v>9.1764719518920401E-2</c:v>
                </c:pt>
                <c:pt idx="11">
                  <c:v>8.0341408800717051E-2</c:v>
                </c:pt>
                <c:pt idx="12">
                  <c:v>7.4443744074449189E-2</c:v>
                </c:pt>
                <c:pt idx="13">
                  <c:v>8.7997018445422071E-2</c:v>
                </c:pt>
                <c:pt idx="14">
                  <c:v>8.1960762741754387E-2</c:v>
                </c:pt>
                <c:pt idx="15">
                  <c:v>9.1530720875181035E-2</c:v>
                </c:pt>
                <c:pt idx="16">
                  <c:v>8.7389347575764997E-2</c:v>
                </c:pt>
                <c:pt idx="17">
                  <c:v>8.6149820575130334E-2</c:v>
                </c:pt>
                <c:pt idx="18">
                  <c:v>9.1669322715609153E-2</c:v>
                </c:pt>
                <c:pt idx="19">
                  <c:v>8.4288571031030823E-2</c:v>
                </c:pt>
                <c:pt idx="20">
                  <c:v>9.3555523480088998E-2</c:v>
                </c:pt>
                <c:pt idx="21">
                  <c:v>8.4707745246731733E-2</c:v>
                </c:pt>
                <c:pt idx="22">
                  <c:v>8.6184687429072523E-2</c:v>
                </c:pt>
                <c:pt idx="23">
                  <c:v>8.8335187752420954E-2</c:v>
                </c:pt>
                <c:pt idx="24">
                  <c:v>7.6957568780303812E-2</c:v>
                </c:pt>
                <c:pt idx="25">
                  <c:v>7.8596147276777481E-2</c:v>
                </c:pt>
                <c:pt idx="26">
                  <c:v>8.3734840643997305E-2</c:v>
                </c:pt>
                <c:pt idx="27">
                  <c:v>7.6143541744768756E-2</c:v>
                </c:pt>
                <c:pt idx="28">
                  <c:v>8.4526392998477792E-2</c:v>
                </c:pt>
                <c:pt idx="29">
                  <c:v>8.8216549615610595E-2</c:v>
                </c:pt>
                <c:pt idx="30">
                  <c:v>7.9665307324315954E-2</c:v>
                </c:pt>
                <c:pt idx="31">
                  <c:v>8.9110137701595857E-2</c:v>
                </c:pt>
                <c:pt idx="32">
                  <c:v>8.7872047856493385E-2</c:v>
                </c:pt>
                <c:pt idx="33">
                  <c:v>8.9488591508994825E-2</c:v>
                </c:pt>
                <c:pt idx="34">
                  <c:v>0.10313673409294408</c:v>
                </c:pt>
                <c:pt idx="35">
                  <c:v>0.10392021267498143</c:v>
                </c:pt>
                <c:pt idx="36">
                  <c:v>9.9014297825406647E-2</c:v>
                </c:pt>
                <c:pt idx="37">
                  <c:v>0.11266333256444665</c:v>
                </c:pt>
                <c:pt idx="38">
                  <c:v>0.12861852141703814</c:v>
                </c:pt>
                <c:pt idx="39">
                  <c:v>0.13011093509409924</c:v>
                </c:pt>
                <c:pt idx="40">
                  <c:v>0.15343479016558492</c:v>
                </c:pt>
                <c:pt idx="41">
                  <c:v>0.15739806896959788</c:v>
                </c:pt>
                <c:pt idx="42">
                  <c:v>0.16752689524019082</c:v>
                </c:pt>
                <c:pt idx="43">
                  <c:v>0.20354721788599922</c:v>
                </c:pt>
                <c:pt idx="44">
                  <c:v>0.21987053581540436</c:v>
                </c:pt>
                <c:pt idx="45">
                  <c:v>0.23742318798909631</c:v>
                </c:pt>
                <c:pt idx="46">
                  <c:v>0.26749857278298306</c:v>
                </c:pt>
                <c:pt idx="47">
                  <c:v>0.28906724260747813</c:v>
                </c:pt>
                <c:pt idx="48">
                  <c:v>0.33481030147908225</c:v>
                </c:pt>
                <c:pt idx="49">
                  <c:v>0.36398887625901344</c:v>
                </c:pt>
                <c:pt idx="50">
                  <c:v>0.39024111762533281</c:v>
                </c:pt>
                <c:pt idx="51">
                  <c:v>0.41870895450979778</c:v>
                </c:pt>
                <c:pt idx="52">
                  <c:v>0.46291049881639224</c:v>
                </c:pt>
                <c:pt idx="53">
                  <c:v>0.4955839108843384</c:v>
                </c:pt>
                <c:pt idx="54">
                  <c:v>0.55199107752457932</c:v>
                </c:pt>
                <c:pt idx="55">
                  <c:v>0.57812481943104543</c:v>
                </c:pt>
                <c:pt idx="56">
                  <c:v>0.61613205929271975</c:v>
                </c:pt>
                <c:pt idx="57">
                  <c:v>0.63323338499820425</c:v>
                </c:pt>
                <c:pt idx="58">
                  <c:v>0.6596085057049389</c:v>
                </c:pt>
                <c:pt idx="59">
                  <c:v>0.70056682588322206</c:v>
                </c:pt>
                <c:pt idx="60">
                  <c:v>0.73757650923288076</c:v>
                </c:pt>
                <c:pt idx="61">
                  <c:v>0.76930972620083848</c:v>
                </c:pt>
                <c:pt idx="62">
                  <c:v>0.77831587005229508</c:v>
                </c:pt>
                <c:pt idx="63">
                  <c:v>0.79772086732267045</c:v>
                </c:pt>
                <c:pt idx="64">
                  <c:v>0.84243344315007485</c:v>
                </c:pt>
                <c:pt idx="65">
                  <c:v>0.83381739295641244</c:v>
                </c:pt>
                <c:pt idx="66">
                  <c:v>0.86075135175363948</c:v>
                </c:pt>
                <c:pt idx="67">
                  <c:v>0.9004204685339674</c:v>
                </c:pt>
                <c:pt idx="68">
                  <c:v>0.87596802294271592</c:v>
                </c:pt>
                <c:pt idx="69">
                  <c:v>0.90427099603799943</c:v>
                </c:pt>
                <c:pt idx="70">
                  <c:v>0.89463060156677232</c:v>
                </c:pt>
                <c:pt idx="71">
                  <c:v>0.91638121555899987</c:v>
                </c:pt>
                <c:pt idx="72">
                  <c:v>0.91015754395712856</c:v>
                </c:pt>
                <c:pt idx="73">
                  <c:v>0.93606599359035103</c:v>
                </c:pt>
                <c:pt idx="74">
                  <c:v>0.96963235351899724</c:v>
                </c:pt>
                <c:pt idx="75">
                  <c:v>0.96590595344799468</c:v>
                </c:pt>
                <c:pt idx="76">
                  <c:v>0.95132491964825983</c:v>
                </c:pt>
                <c:pt idx="77">
                  <c:v>0.95453236512163597</c:v>
                </c:pt>
                <c:pt idx="78">
                  <c:v>0.98038938871659576</c:v>
                </c:pt>
                <c:pt idx="79">
                  <c:v>1</c:v>
                </c:pt>
                <c:pt idx="80">
                  <c:v>0.97058315047235688</c:v>
                </c:pt>
                <c:pt idx="81">
                  <c:v>0.98625516976139704</c:v>
                </c:pt>
                <c:pt idx="82">
                  <c:v>0.99526736686203177</c:v>
                </c:pt>
                <c:pt idx="83">
                  <c:v>0.99951913302864481</c:v>
                </c:pt>
                <c:pt idx="84">
                  <c:v>0.99831923527978783</c:v>
                </c:pt>
                <c:pt idx="85">
                  <c:v>0.96360677501651415</c:v>
                </c:pt>
                <c:pt idx="86">
                  <c:v>0.98000948550386668</c:v>
                </c:pt>
                <c:pt idx="87">
                  <c:v>0.99298542597632056</c:v>
                </c:pt>
                <c:pt idx="88">
                  <c:v>0.97808603610870615</c:v>
                </c:pt>
                <c:pt idx="89">
                  <c:v>0.99666528143795063</c:v>
                </c:pt>
                <c:pt idx="90">
                  <c:v>0.96710158919170297</c:v>
                </c:pt>
                <c:pt idx="91">
                  <c:v>0.9790610321910822</c:v>
                </c:pt>
                <c:pt idx="92">
                  <c:v>0.97879207516660893</c:v>
                </c:pt>
                <c:pt idx="93">
                  <c:v>0.95846452481647271</c:v>
                </c:pt>
                <c:pt idx="94">
                  <c:v>0.94076443361326056</c:v>
                </c:pt>
                <c:pt idx="95">
                  <c:v>0.93016909805893877</c:v>
                </c:pt>
                <c:pt idx="96">
                  <c:v>0.9176789637687961</c:v>
                </c:pt>
                <c:pt idx="97">
                  <c:v>0.92557912652931795</c:v>
                </c:pt>
                <c:pt idx="98">
                  <c:v>0.90388739246179806</c:v>
                </c:pt>
                <c:pt idx="99">
                  <c:v>0.89427469871275433</c:v>
                </c:pt>
                <c:pt idx="100">
                  <c:v>0.88347378612592531</c:v>
                </c:pt>
                <c:pt idx="101">
                  <c:v>0.84534249972611297</c:v>
                </c:pt>
                <c:pt idx="102">
                  <c:v>0.83385984890683273</c:v>
                </c:pt>
                <c:pt idx="103">
                  <c:v>0.8208220469550932</c:v>
                </c:pt>
                <c:pt idx="104">
                  <c:v>0.84985672359047582</c:v>
                </c:pt>
                <c:pt idx="105">
                  <c:v>0.82998538113743781</c:v>
                </c:pt>
                <c:pt idx="106">
                  <c:v>0.81221251920098037</c:v>
                </c:pt>
                <c:pt idx="107">
                  <c:v>0.8021567502626773</c:v>
                </c:pt>
                <c:pt idx="108">
                  <c:v>0.79530350145449025</c:v>
                </c:pt>
                <c:pt idx="109">
                  <c:v>0.77743349399829242</c:v>
                </c:pt>
                <c:pt idx="110">
                  <c:v>0.7837777845061783</c:v>
                </c:pt>
                <c:pt idx="111">
                  <c:v>0.74532201482826488</c:v>
                </c:pt>
                <c:pt idx="112">
                  <c:v>0.73204884572234752</c:v>
                </c:pt>
                <c:pt idx="113">
                  <c:v>0.72766070001354421</c:v>
                </c:pt>
                <c:pt idx="114">
                  <c:v>0.72427399377155566</c:v>
                </c:pt>
                <c:pt idx="115">
                  <c:v>0.7145458422105847</c:v>
                </c:pt>
                <c:pt idx="116">
                  <c:v>0.6931066180804244</c:v>
                </c:pt>
                <c:pt idx="117">
                  <c:v>0.68584201412563484</c:v>
                </c:pt>
                <c:pt idx="118">
                  <c:v>0.66864449052628372</c:v>
                </c:pt>
                <c:pt idx="119">
                  <c:v>0.66344304375581586</c:v>
                </c:pt>
                <c:pt idx="120">
                  <c:v>0.65253272891752012</c:v>
                </c:pt>
                <c:pt idx="121">
                  <c:v>0.63302478249674921</c:v>
                </c:pt>
                <c:pt idx="122">
                  <c:v>0.64516664578808047</c:v>
                </c:pt>
                <c:pt idx="123">
                  <c:v>0.59687844410001201</c:v>
                </c:pt>
                <c:pt idx="124">
                  <c:v>0.62067400236952697</c:v>
                </c:pt>
                <c:pt idx="125">
                  <c:v>0.60005695462628639</c:v>
                </c:pt>
                <c:pt idx="126">
                  <c:v>0.58165936917701233</c:v>
                </c:pt>
                <c:pt idx="127">
                  <c:v>0.57899372070738198</c:v>
                </c:pt>
                <c:pt idx="128">
                  <c:v>0.55398338696279437</c:v>
                </c:pt>
                <c:pt idx="129">
                  <c:v>0.55267667328772097</c:v>
                </c:pt>
                <c:pt idx="130">
                  <c:v>0.53943464178124079</c:v>
                </c:pt>
                <c:pt idx="131">
                  <c:v>0.54751141889177701</c:v>
                </c:pt>
                <c:pt idx="132">
                  <c:v>0.52479328581644435</c:v>
                </c:pt>
                <c:pt idx="133">
                  <c:v>0.50852031224503669</c:v>
                </c:pt>
                <c:pt idx="134">
                  <c:v>0.51144671268584452</c:v>
                </c:pt>
                <c:pt idx="135">
                  <c:v>0.49469253238453648</c:v>
                </c:pt>
                <c:pt idx="136">
                  <c:v>0.48607105529928574</c:v>
                </c:pt>
                <c:pt idx="137">
                  <c:v>0.46650489229191877</c:v>
                </c:pt>
                <c:pt idx="138">
                  <c:v>0.46976087932284971</c:v>
                </c:pt>
                <c:pt idx="139">
                  <c:v>0.45388751495977675</c:v>
                </c:pt>
                <c:pt idx="140">
                  <c:v>0.44271368154500923</c:v>
                </c:pt>
                <c:pt idx="141">
                  <c:v>0.42778207239769228</c:v>
                </c:pt>
                <c:pt idx="142">
                  <c:v>0.43348484792453762</c:v>
                </c:pt>
                <c:pt idx="143">
                  <c:v>0.43289966814604169</c:v>
                </c:pt>
                <c:pt idx="144">
                  <c:v>0.41294350393218515</c:v>
                </c:pt>
                <c:pt idx="145">
                  <c:v>0.4087403093698011</c:v>
                </c:pt>
                <c:pt idx="146">
                  <c:v>0.39680063939322363</c:v>
                </c:pt>
                <c:pt idx="147">
                  <c:v>0.38628516096465543</c:v>
                </c:pt>
                <c:pt idx="148">
                  <c:v>0.38587179269089228</c:v>
                </c:pt>
                <c:pt idx="149">
                  <c:v>0.38024716162938027</c:v>
                </c:pt>
                <c:pt idx="150">
                  <c:v>0.37334231574801657</c:v>
                </c:pt>
                <c:pt idx="151">
                  <c:v>0.35192868907285674</c:v>
                </c:pt>
                <c:pt idx="152">
                  <c:v>0.36857792789815197</c:v>
                </c:pt>
                <c:pt idx="153">
                  <c:v>0.36570867392008788</c:v>
                </c:pt>
                <c:pt idx="154">
                  <c:v>0.34074226147910069</c:v>
                </c:pt>
                <c:pt idx="155">
                  <c:v>0.33808029257139899</c:v>
                </c:pt>
                <c:pt idx="156">
                  <c:v>0.32223870603304861</c:v>
                </c:pt>
                <c:pt idx="157">
                  <c:v>0.32560290962746286</c:v>
                </c:pt>
                <c:pt idx="158">
                  <c:v>0.31610455271827642</c:v>
                </c:pt>
                <c:pt idx="159">
                  <c:v>0.31427823497516066</c:v>
                </c:pt>
                <c:pt idx="160">
                  <c:v>0.30129381440677927</c:v>
                </c:pt>
                <c:pt idx="161">
                  <c:v>0.30183766614077284</c:v>
                </c:pt>
                <c:pt idx="162">
                  <c:v>0.29464474661639783</c:v>
                </c:pt>
                <c:pt idx="163">
                  <c:v>0.28717395313920718</c:v>
                </c:pt>
                <c:pt idx="164">
                  <c:v>0.28383385622250445</c:v>
                </c:pt>
                <c:pt idx="165">
                  <c:v>0.27801594877458108</c:v>
                </c:pt>
                <c:pt idx="166">
                  <c:v>0.2760695714558446</c:v>
                </c:pt>
                <c:pt idx="167">
                  <c:v>0.25722210177871691</c:v>
                </c:pt>
                <c:pt idx="168">
                  <c:v>0.25794785376607327</c:v>
                </c:pt>
                <c:pt idx="169">
                  <c:v>0.26742584827539029</c:v>
                </c:pt>
                <c:pt idx="170">
                  <c:v>0.25223641092940835</c:v>
                </c:pt>
                <c:pt idx="171">
                  <c:v>0.26065905761611541</c:v>
                </c:pt>
                <c:pt idx="172">
                  <c:v>0.24673479095142103</c:v>
                </c:pt>
                <c:pt idx="173">
                  <c:v>0.24421450135695405</c:v>
                </c:pt>
                <c:pt idx="174">
                  <c:v>0.24877470125516515</c:v>
                </c:pt>
                <c:pt idx="175">
                  <c:v>0.24059303120555114</c:v>
                </c:pt>
                <c:pt idx="176">
                  <c:v>0.24611061059001962</c:v>
                </c:pt>
                <c:pt idx="177">
                  <c:v>0.2495505156240394</c:v>
                </c:pt>
                <c:pt idx="178">
                  <c:v>0.22443289214029855</c:v>
                </c:pt>
                <c:pt idx="179">
                  <c:v>0.22159526113102154</c:v>
                </c:pt>
                <c:pt idx="180">
                  <c:v>0.23074831010571345</c:v>
                </c:pt>
                <c:pt idx="181">
                  <c:v>0.21827713757817338</c:v>
                </c:pt>
                <c:pt idx="182">
                  <c:v>0.22273733521132752</c:v>
                </c:pt>
                <c:pt idx="183">
                  <c:v>0.19886800311191094</c:v>
                </c:pt>
                <c:pt idx="184">
                  <c:v>0.21376442760392569</c:v>
                </c:pt>
                <c:pt idx="185">
                  <c:v>0.20816032997719691</c:v>
                </c:pt>
                <c:pt idx="186">
                  <c:v>0.19376734906515553</c:v>
                </c:pt>
                <c:pt idx="187">
                  <c:v>0.20330504169322719</c:v>
                </c:pt>
                <c:pt idx="188">
                  <c:v>0.20373910056899155</c:v>
                </c:pt>
                <c:pt idx="189">
                  <c:v>0.18808497939029289</c:v>
                </c:pt>
                <c:pt idx="190">
                  <c:v>0.19011489848153354</c:v>
                </c:pt>
                <c:pt idx="191">
                  <c:v>0.1889939032987088</c:v>
                </c:pt>
                <c:pt idx="192">
                  <c:v>0.17626360386280043</c:v>
                </c:pt>
                <c:pt idx="193">
                  <c:v>0.19844526952097744</c:v>
                </c:pt>
                <c:pt idx="194">
                  <c:v>0.17539951675703011</c:v>
                </c:pt>
                <c:pt idx="195">
                  <c:v>0.17828864314304854</c:v>
                </c:pt>
                <c:pt idx="196">
                  <c:v>0.17464173339724803</c:v>
                </c:pt>
                <c:pt idx="197">
                  <c:v>0.16293268320034984</c:v>
                </c:pt>
                <c:pt idx="198">
                  <c:v>0.16458882790698104</c:v>
                </c:pt>
                <c:pt idx="199">
                  <c:v>0.15804610639018796</c:v>
                </c:pt>
                <c:pt idx="200">
                  <c:v>0.14566277508307907</c:v>
                </c:pt>
                <c:pt idx="201">
                  <c:v>0.15238888947955001</c:v>
                </c:pt>
                <c:pt idx="202">
                  <c:v>0.14988989049605211</c:v>
                </c:pt>
                <c:pt idx="203">
                  <c:v>0.161622486191242</c:v>
                </c:pt>
                <c:pt idx="204">
                  <c:v>0.14277347442635122</c:v>
                </c:pt>
                <c:pt idx="205">
                  <c:v>0.13924097941063218</c:v>
                </c:pt>
                <c:pt idx="206">
                  <c:v>0.15428524717549708</c:v>
                </c:pt>
                <c:pt idx="207">
                  <c:v>0.14136050531109634</c:v>
                </c:pt>
                <c:pt idx="208">
                  <c:v>0.13395586189809</c:v>
                </c:pt>
                <c:pt idx="209">
                  <c:v>0.13001759810585767</c:v>
                </c:pt>
                <c:pt idx="210">
                  <c:v>0.13292156986013504</c:v>
                </c:pt>
                <c:pt idx="211">
                  <c:v>0.13327195337125994</c:v>
                </c:pt>
                <c:pt idx="212">
                  <c:v>0.13681418512726617</c:v>
                </c:pt>
                <c:pt idx="213">
                  <c:v>0.12452580570156442</c:v>
                </c:pt>
                <c:pt idx="214">
                  <c:v>0.12453308624181288</c:v>
                </c:pt>
                <c:pt idx="215">
                  <c:v>0.12585160363721923</c:v>
                </c:pt>
                <c:pt idx="216">
                  <c:v>0.11643120860203922</c:v>
                </c:pt>
                <c:pt idx="217">
                  <c:v>0.10879823473478727</c:v>
                </c:pt>
                <c:pt idx="218">
                  <c:v>0.11514715243047546</c:v>
                </c:pt>
                <c:pt idx="219">
                  <c:v>0.12317970569051649</c:v>
                </c:pt>
                <c:pt idx="220">
                  <c:v>0.11969494767487281</c:v>
                </c:pt>
                <c:pt idx="221">
                  <c:v>0.11613233664663401</c:v>
                </c:pt>
                <c:pt idx="222">
                  <c:v>0.11392902259093858</c:v>
                </c:pt>
                <c:pt idx="223">
                  <c:v>0.12078709805061802</c:v>
                </c:pt>
                <c:pt idx="224">
                  <c:v>0.10155225740662072</c:v>
                </c:pt>
                <c:pt idx="225">
                  <c:v>0.10131917033274611</c:v>
                </c:pt>
                <c:pt idx="226">
                  <c:v>0.1093836918671974</c:v>
                </c:pt>
                <c:pt idx="227">
                  <c:v>9.986899650118039E-2</c:v>
                </c:pt>
                <c:pt idx="228">
                  <c:v>0.10449016433681674</c:v>
                </c:pt>
                <c:pt idx="229">
                  <c:v>9.9362502028150515E-2</c:v>
                </c:pt>
                <c:pt idx="230">
                  <c:v>0.10156919055646904</c:v>
                </c:pt>
                <c:pt idx="231">
                  <c:v>9.2896688902746313E-2</c:v>
                </c:pt>
                <c:pt idx="232">
                  <c:v>0.10635880074016515</c:v>
                </c:pt>
                <c:pt idx="233">
                  <c:v>0.1088197157954441</c:v>
                </c:pt>
                <c:pt idx="234">
                  <c:v>8.3163193194104756E-2</c:v>
                </c:pt>
                <c:pt idx="235">
                  <c:v>9.2864689194892436E-2</c:v>
                </c:pt>
                <c:pt idx="236">
                  <c:v>8.4798200065547974E-2</c:v>
                </c:pt>
                <c:pt idx="237">
                  <c:v>8.7284228130990557E-2</c:v>
                </c:pt>
                <c:pt idx="238">
                  <c:v>9.3546398998567468E-2</c:v>
                </c:pt>
                <c:pt idx="239">
                  <c:v>9.3912090596731571E-2</c:v>
                </c:pt>
                <c:pt idx="240">
                  <c:v>8.9218906661624992E-2</c:v>
                </c:pt>
              </c:numCache>
            </c:numRef>
          </c:yVal>
          <c:smooth val="1"/>
          <c:extLst>
            <c:ext xmlns:c16="http://schemas.microsoft.com/office/drawing/2014/chart" uri="{C3380CC4-5D6E-409C-BE32-E72D297353CC}">
              <c16:uniqueId val="{00000001-DF68-4328-973F-6B30B4AC35B2}"/>
            </c:ext>
          </c:extLst>
        </c:ser>
        <c:ser>
          <c:idx val="3"/>
          <c:order val="2"/>
          <c:tx>
            <c:v>7d</c:v>
          </c:tx>
          <c:spPr>
            <a:ln w="19050" cap="rnd">
              <a:solidFill>
                <a:schemeClr val="accent4"/>
              </a:solidFill>
              <a:round/>
            </a:ln>
            <a:effectLst>
              <a:softEdge rad="0"/>
            </a:effectLst>
          </c:spPr>
          <c:marker>
            <c:symbol val="none"/>
          </c:marker>
          <c:xVal>
            <c:numRef>
              <c:f>Absorbcija_Films!$F$6:$F$265</c:f>
              <c:numCache>
                <c:formatCode>General</c:formatCode>
                <c:ptCount val="260"/>
                <c:pt idx="0">
                  <c:v>360</c:v>
                </c:pt>
                <c:pt idx="1">
                  <c:v>361</c:v>
                </c:pt>
                <c:pt idx="2">
                  <c:v>362</c:v>
                </c:pt>
                <c:pt idx="3">
                  <c:v>363</c:v>
                </c:pt>
                <c:pt idx="4">
                  <c:v>364</c:v>
                </c:pt>
                <c:pt idx="5">
                  <c:v>365</c:v>
                </c:pt>
                <c:pt idx="6">
                  <c:v>366</c:v>
                </c:pt>
                <c:pt idx="7">
                  <c:v>367</c:v>
                </c:pt>
                <c:pt idx="8">
                  <c:v>368</c:v>
                </c:pt>
                <c:pt idx="9">
                  <c:v>369</c:v>
                </c:pt>
                <c:pt idx="10">
                  <c:v>370</c:v>
                </c:pt>
                <c:pt idx="11">
                  <c:v>371</c:v>
                </c:pt>
                <c:pt idx="12">
                  <c:v>372</c:v>
                </c:pt>
                <c:pt idx="13">
                  <c:v>373</c:v>
                </c:pt>
                <c:pt idx="14">
                  <c:v>374</c:v>
                </c:pt>
                <c:pt idx="15">
                  <c:v>375</c:v>
                </c:pt>
                <c:pt idx="16">
                  <c:v>376</c:v>
                </c:pt>
                <c:pt idx="17">
                  <c:v>377</c:v>
                </c:pt>
                <c:pt idx="18">
                  <c:v>378</c:v>
                </c:pt>
                <c:pt idx="19">
                  <c:v>379</c:v>
                </c:pt>
                <c:pt idx="20">
                  <c:v>380</c:v>
                </c:pt>
                <c:pt idx="21">
                  <c:v>381</c:v>
                </c:pt>
                <c:pt idx="22">
                  <c:v>382</c:v>
                </c:pt>
                <c:pt idx="23">
                  <c:v>383</c:v>
                </c:pt>
                <c:pt idx="24">
                  <c:v>384</c:v>
                </c:pt>
                <c:pt idx="25">
                  <c:v>385</c:v>
                </c:pt>
                <c:pt idx="26">
                  <c:v>386</c:v>
                </c:pt>
                <c:pt idx="27">
                  <c:v>387</c:v>
                </c:pt>
                <c:pt idx="28">
                  <c:v>388</c:v>
                </c:pt>
                <c:pt idx="29">
                  <c:v>389</c:v>
                </c:pt>
                <c:pt idx="30">
                  <c:v>390</c:v>
                </c:pt>
                <c:pt idx="31">
                  <c:v>391</c:v>
                </c:pt>
                <c:pt idx="32">
                  <c:v>392</c:v>
                </c:pt>
                <c:pt idx="33">
                  <c:v>393</c:v>
                </c:pt>
                <c:pt idx="34">
                  <c:v>394</c:v>
                </c:pt>
                <c:pt idx="35">
                  <c:v>395</c:v>
                </c:pt>
                <c:pt idx="36">
                  <c:v>396</c:v>
                </c:pt>
                <c:pt idx="37">
                  <c:v>397</c:v>
                </c:pt>
                <c:pt idx="38">
                  <c:v>398</c:v>
                </c:pt>
                <c:pt idx="39">
                  <c:v>399</c:v>
                </c:pt>
                <c:pt idx="40">
                  <c:v>400</c:v>
                </c:pt>
                <c:pt idx="41">
                  <c:v>401</c:v>
                </c:pt>
                <c:pt idx="42">
                  <c:v>402</c:v>
                </c:pt>
                <c:pt idx="43">
                  <c:v>403</c:v>
                </c:pt>
                <c:pt idx="44">
                  <c:v>404</c:v>
                </c:pt>
                <c:pt idx="45">
                  <c:v>405</c:v>
                </c:pt>
                <c:pt idx="46">
                  <c:v>406</c:v>
                </c:pt>
                <c:pt idx="47">
                  <c:v>407</c:v>
                </c:pt>
                <c:pt idx="48">
                  <c:v>408</c:v>
                </c:pt>
                <c:pt idx="49">
                  <c:v>409</c:v>
                </c:pt>
                <c:pt idx="50">
                  <c:v>410</c:v>
                </c:pt>
                <c:pt idx="51">
                  <c:v>411</c:v>
                </c:pt>
                <c:pt idx="52">
                  <c:v>412</c:v>
                </c:pt>
                <c:pt idx="53">
                  <c:v>413</c:v>
                </c:pt>
                <c:pt idx="54">
                  <c:v>414</c:v>
                </c:pt>
                <c:pt idx="55">
                  <c:v>415</c:v>
                </c:pt>
                <c:pt idx="56">
                  <c:v>416</c:v>
                </c:pt>
                <c:pt idx="57">
                  <c:v>417</c:v>
                </c:pt>
                <c:pt idx="58">
                  <c:v>418</c:v>
                </c:pt>
                <c:pt idx="59">
                  <c:v>419</c:v>
                </c:pt>
                <c:pt idx="60">
                  <c:v>420</c:v>
                </c:pt>
                <c:pt idx="61">
                  <c:v>421</c:v>
                </c:pt>
                <c:pt idx="62">
                  <c:v>422</c:v>
                </c:pt>
                <c:pt idx="63">
                  <c:v>423</c:v>
                </c:pt>
                <c:pt idx="64">
                  <c:v>424</c:v>
                </c:pt>
                <c:pt idx="65">
                  <c:v>425</c:v>
                </c:pt>
                <c:pt idx="66">
                  <c:v>426</c:v>
                </c:pt>
                <c:pt idx="67">
                  <c:v>427</c:v>
                </c:pt>
                <c:pt idx="68">
                  <c:v>428</c:v>
                </c:pt>
                <c:pt idx="69">
                  <c:v>429</c:v>
                </c:pt>
                <c:pt idx="70">
                  <c:v>430</c:v>
                </c:pt>
                <c:pt idx="71">
                  <c:v>431</c:v>
                </c:pt>
                <c:pt idx="72">
                  <c:v>432</c:v>
                </c:pt>
                <c:pt idx="73">
                  <c:v>433</c:v>
                </c:pt>
                <c:pt idx="74">
                  <c:v>434</c:v>
                </c:pt>
                <c:pt idx="75">
                  <c:v>435</c:v>
                </c:pt>
                <c:pt idx="76">
                  <c:v>436</c:v>
                </c:pt>
                <c:pt idx="77">
                  <c:v>437</c:v>
                </c:pt>
                <c:pt idx="78">
                  <c:v>438</c:v>
                </c:pt>
                <c:pt idx="79">
                  <c:v>439</c:v>
                </c:pt>
                <c:pt idx="80">
                  <c:v>440</c:v>
                </c:pt>
                <c:pt idx="81">
                  <c:v>441</c:v>
                </c:pt>
                <c:pt idx="82">
                  <c:v>442</c:v>
                </c:pt>
                <c:pt idx="83">
                  <c:v>443</c:v>
                </c:pt>
                <c:pt idx="84">
                  <c:v>444</c:v>
                </c:pt>
                <c:pt idx="85">
                  <c:v>445</c:v>
                </c:pt>
                <c:pt idx="86">
                  <c:v>446</c:v>
                </c:pt>
                <c:pt idx="87">
                  <c:v>447</c:v>
                </c:pt>
                <c:pt idx="88">
                  <c:v>448</c:v>
                </c:pt>
                <c:pt idx="89">
                  <c:v>449</c:v>
                </c:pt>
                <c:pt idx="90">
                  <c:v>450</c:v>
                </c:pt>
                <c:pt idx="91">
                  <c:v>451</c:v>
                </c:pt>
                <c:pt idx="92">
                  <c:v>452</c:v>
                </c:pt>
                <c:pt idx="93">
                  <c:v>453</c:v>
                </c:pt>
                <c:pt idx="94">
                  <c:v>454</c:v>
                </c:pt>
                <c:pt idx="95">
                  <c:v>455</c:v>
                </c:pt>
                <c:pt idx="96">
                  <c:v>456</c:v>
                </c:pt>
                <c:pt idx="97">
                  <c:v>457</c:v>
                </c:pt>
                <c:pt idx="98">
                  <c:v>458</c:v>
                </c:pt>
                <c:pt idx="99">
                  <c:v>459</c:v>
                </c:pt>
                <c:pt idx="100">
                  <c:v>460</c:v>
                </c:pt>
                <c:pt idx="101">
                  <c:v>461</c:v>
                </c:pt>
                <c:pt idx="102">
                  <c:v>462</c:v>
                </c:pt>
                <c:pt idx="103">
                  <c:v>463</c:v>
                </c:pt>
                <c:pt idx="104">
                  <c:v>464</c:v>
                </c:pt>
                <c:pt idx="105">
                  <c:v>465</c:v>
                </c:pt>
                <c:pt idx="106">
                  <c:v>466</c:v>
                </c:pt>
                <c:pt idx="107">
                  <c:v>467</c:v>
                </c:pt>
                <c:pt idx="108">
                  <c:v>468</c:v>
                </c:pt>
                <c:pt idx="109">
                  <c:v>469</c:v>
                </c:pt>
                <c:pt idx="110">
                  <c:v>470</c:v>
                </c:pt>
                <c:pt idx="111">
                  <c:v>471</c:v>
                </c:pt>
                <c:pt idx="112">
                  <c:v>472</c:v>
                </c:pt>
                <c:pt idx="113">
                  <c:v>473</c:v>
                </c:pt>
                <c:pt idx="114">
                  <c:v>474</c:v>
                </c:pt>
                <c:pt idx="115">
                  <c:v>475</c:v>
                </c:pt>
                <c:pt idx="116">
                  <c:v>476</c:v>
                </c:pt>
                <c:pt idx="117">
                  <c:v>477</c:v>
                </c:pt>
                <c:pt idx="118">
                  <c:v>478</c:v>
                </c:pt>
                <c:pt idx="119">
                  <c:v>479</c:v>
                </c:pt>
                <c:pt idx="120">
                  <c:v>480</c:v>
                </c:pt>
                <c:pt idx="121">
                  <c:v>481</c:v>
                </c:pt>
                <c:pt idx="122">
                  <c:v>482</c:v>
                </c:pt>
                <c:pt idx="123">
                  <c:v>483</c:v>
                </c:pt>
                <c:pt idx="124">
                  <c:v>484</c:v>
                </c:pt>
                <c:pt idx="125">
                  <c:v>485</c:v>
                </c:pt>
                <c:pt idx="126">
                  <c:v>486</c:v>
                </c:pt>
                <c:pt idx="127">
                  <c:v>487</c:v>
                </c:pt>
                <c:pt idx="128">
                  <c:v>488</c:v>
                </c:pt>
                <c:pt idx="129">
                  <c:v>489</c:v>
                </c:pt>
                <c:pt idx="130">
                  <c:v>490</c:v>
                </c:pt>
                <c:pt idx="131">
                  <c:v>491</c:v>
                </c:pt>
                <c:pt idx="132">
                  <c:v>492</c:v>
                </c:pt>
                <c:pt idx="133">
                  <c:v>493</c:v>
                </c:pt>
                <c:pt idx="134">
                  <c:v>494</c:v>
                </c:pt>
                <c:pt idx="135">
                  <c:v>495</c:v>
                </c:pt>
                <c:pt idx="136">
                  <c:v>496</c:v>
                </c:pt>
                <c:pt idx="137">
                  <c:v>497</c:v>
                </c:pt>
                <c:pt idx="138">
                  <c:v>498</c:v>
                </c:pt>
                <c:pt idx="139">
                  <c:v>499</c:v>
                </c:pt>
                <c:pt idx="140">
                  <c:v>500</c:v>
                </c:pt>
                <c:pt idx="141">
                  <c:v>501</c:v>
                </c:pt>
                <c:pt idx="142">
                  <c:v>502</c:v>
                </c:pt>
                <c:pt idx="143">
                  <c:v>503</c:v>
                </c:pt>
                <c:pt idx="144">
                  <c:v>504</c:v>
                </c:pt>
                <c:pt idx="145">
                  <c:v>505</c:v>
                </c:pt>
                <c:pt idx="146">
                  <c:v>506</c:v>
                </c:pt>
                <c:pt idx="147">
                  <c:v>507</c:v>
                </c:pt>
                <c:pt idx="148">
                  <c:v>508</c:v>
                </c:pt>
                <c:pt idx="149">
                  <c:v>509</c:v>
                </c:pt>
                <c:pt idx="150">
                  <c:v>510</c:v>
                </c:pt>
                <c:pt idx="151">
                  <c:v>511</c:v>
                </c:pt>
                <c:pt idx="152">
                  <c:v>512</c:v>
                </c:pt>
                <c:pt idx="153">
                  <c:v>513</c:v>
                </c:pt>
                <c:pt idx="154">
                  <c:v>514</c:v>
                </c:pt>
                <c:pt idx="155">
                  <c:v>515</c:v>
                </c:pt>
                <c:pt idx="156">
                  <c:v>516</c:v>
                </c:pt>
                <c:pt idx="157">
                  <c:v>517</c:v>
                </c:pt>
                <c:pt idx="158">
                  <c:v>518</c:v>
                </c:pt>
                <c:pt idx="159">
                  <c:v>519</c:v>
                </c:pt>
                <c:pt idx="160">
                  <c:v>520</c:v>
                </c:pt>
                <c:pt idx="161">
                  <c:v>521</c:v>
                </c:pt>
                <c:pt idx="162">
                  <c:v>522</c:v>
                </c:pt>
                <c:pt idx="163">
                  <c:v>523</c:v>
                </c:pt>
                <c:pt idx="164">
                  <c:v>524</c:v>
                </c:pt>
                <c:pt idx="165">
                  <c:v>525</c:v>
                </c:pt>
                <c:pt idx="166">
                  <c:v>526</c:v>
                </c:pt>
                <c:pt idx="167">
                  <c:v>527</c:v>
                </c:pt>
                <c:pt idx="168">
                  <c:v>528</c:v>
                </c:pt>
                <c:pt idx="169">
                  <c:v>529</c:v>
                </c:pt>
                <c:pt idx="170">
                  <c:v>530</c:v>
                </c:pt>
                <c:pt idx="171">
                  <c:v>531</c:v>
                </c:pt>
                <c:pt idx="172">
                  <c:v>532</c:v>
                </c:pt>
                <c:pt idx="173">
                  <c:v>533</c:v>
                </c:pt>
                <c:pt idx="174">
                  <c:v>534</c:v>
                </c:pt>
                <c:pt idx="175">
                  <c:v>535</c:v>
                </c:pt>
                <c:pt idx="176">
                  <c:v>536</c:v>
                </c:pt>
                <c:pt idx="177">
                  <c:v>537</c:v>
                </c:pt>
                <c:pt idx="178">
                  <c:v>538</c:v>
                </c:pt>
                <c:pt idx="179">
                  <c:v>539</c:v>
                </c:pt>
                <c:pt idx="180">
                  <c:v>540</c:v>
                </c:pt>
                <c:pt idx="181">
                  <c:v>541</c:v>
                </c:pt>
                <c:pt idx="182">
                  <c:v>542</c:v>
                </c:pt>
                <c:pt idx="183">
                  <c:v>543</c:v>
                </c:pt>
                <c:pt idx="184">
                  <c:v>544</c:v>
                </c:pt>
                <c:pt idx="185">
                  <c:v>545</c:v>
                </c:pt>
                <c:pt idx="186">
                  <c:v>546</c:v>
                </c:pt>
                <c:pt idx="187">
                  <c:v>547</c:v>
                </c:pt>
                <c:pt idx="188">
                  <c:v>548</c:v>
                </c:pt>
                <c:pt idx="189">
                  <c:v>549</c:v>
                </c:pt>
                <c:pt idx="190">
                  <c:v>550</c:v>
                </c:pt>
                <c:pt idx="191">
                  <c:v>551</c:v>
                </c:pt>
                <c:pt idx="192">
                  <c:v>552</c:v>
                </c:pt>
                <c:pt idx="193">
                  <c:v>553</c:v>
                </c:pt>
                <c:pt idx="194">
                  <c:v>554</c:v>
                </c:pt>
                <c:pt idx="195">
                  <c:v>555</c:v>
                </c:pt>
                <c:pt idx="196">
                  <c:v>556</c:v>
                </c:pt>
                <c:pt idx="197">
                  <c:v>557</c:v>
                </c:pt>
                <c:pt idx="198">
                  <c:v>558</c:v>
                </c:pt>
                <c:pt idx="199">
                  <c:v>559</c:v>
                </c:pt>
                <c:pt idx="200">
                  <c:v>560</c:v>
                </c:pt>
                <c:pt idx="201">
                  <c:v>561</c:v>
                </c:pt>
                <c:pt idx="202">
                  <c:v>562</c:v>
                </c:pt>
                <c:pt idx="203">
                  <c:v>563</c:v>
                </c:pt>
                <c:pt idx="204">
                  <c:v>564</c:v>
                </c:pt>
                <c:pt idx="205">
                  <c:v>565</c:v>
                </c:pt>
                <c:pt idx="206">
                  <c:v>566</c:v>
                </c:pt>
                <c:pt idx="207">
                  <c:v>567</c:v>
                </c:pt>
                <c:pt idx="208">
                  <c:v>568</c:v>
                </c:pt>
                <c:pt idx="209">
                  <c:v>569</c:v>
                </c:pt>
                <c:pt idx="210">
                  <c:v>570</c:v>
                </c:pt>
                <c:pt idx="211">
                  <c:v>571</c:v>
                </c:pt>
                <c:pt idx="212">
                  <c:v>572</c:v>
                </c:pt>
                <c:pt idx="213">
                  <c:v>573</c:v>
                </c:pt>
                <c:pt idx="214">
                  <c:v>574</c:v>
                </c:pt>
                <c:pt idx="215">
                  <c:v>575</c:v>
                </c:pt>
                <c:pt idx="216">
                  <c:v>576</c:v>
                </c:pt>
                <c:pt idx="217">
                  <c:v>577</c:v>
                </c:pt>
                <c:pt idx="218">
                  <c:v>578</c:v>
                </c:pt>
                <c:pt idx="219">
                  <c:v>579</c:v>
                </c:pt>
                <c:pt idx="220">
                  <c:v>580</c:v>
                </c:pt>
                <c:pt idx="221">
                  <c:v>581</c:v>
                </c:pt>
                <c:pt idx="222">
                  <c:v>582</c:v>
                </c:pt>
                <c:pt idx="223">
                  <c:v>583</c:v>
                </c:pt>
                <c:pt idx="224">
                  <c:v>584</c:v>
                </c:pt>
                <c:pt idx="225">
                  <c:v>585</c:v>
                </c:pt>
                <c:pt idx="226">
                  <c:v>586</c:v>
                </c:pt>
                <c:pt idx="227">
                  <c:v>587</c:v>
                </c:pt>
                <c:pt idx="228">
                  <c:v>588</c:v>
                </c:pt>
                <c:pt idx="229">
                  <c:v>589</c:v>
                </c:pt>
                <c:pt idx="230">
                  <c:v>590</c:v>
                </c:pt>
                <c:pt idx="231">
                  <c:v>591</c:v>
                </c:pt>
                <c:pt idx="232">
                  <c:v>592</c:v>
                </c:pt>
                <c:pt idx="233">
                  <c:v>593</c:v>
                </c:pt>
                <c:pt idx="234">
                  <c:v>594</c:v>
                </c:pt>
                <c:pt idx="235">
                  <c:v>595</c:v>
                </c:pt>
                <c:pt idx="236">
                  <c:v>596</c:v>
                </c:pt>
                <c:pt idx="237">
                  <c:v>597</c:v>
                </c:pt>
                <c:pt idx="238">
                  <c:v>598</c:v>
                </c:pt>
                <c:pt idx="239">
                  <c:v>599</c:v>
                </c:pt>
                <c:pt idx="240">
                  <c:v>600</c:v>
                </c:pt>
                <c:pt idx="241">
                  <c:v>601</c:v>
                </c:pt>
                <c:pt idx="242">
                  <c:v>602</c:v>
                </c:pt>
                <c:pt idx="243">
                  <c:v>603</c:v>
                </c:pt>
                <c:pt idx="244">
                  <c:v>604</c:v>
                </c:pt>
                <c:pt idx="245">
                  <c:v>605</c:v>
                </c:pt>
                <c:pt idx="246">
                  <c:v>606</c:v>
                </c:pt>
                <c:pt idx="247">
                  <c:v>607</c:v>
                </c:pt>
                <c:pt idx="248">
                  <c:v>608</c:v>
                </c:pt>
                <c:pt idx="249">
                  <c:v>609</c:v>
                </c:pt>
                <c:pt idx="250">
                  <c:v>610</c:v>
                </c:pt>
                <c:pt idx="251">
                  <c:v>611</c:v>
                </c:pt>
                <c:pt idx="252">
                  <c:v>612</c:v>
                </c:pt>
                <c:pt idx="253">
                  <c:v>613</c:v>
                </c:pt>
                <c:pt idx="254">
                  <c:v>614</c:v>
                </c:pt>
                <c:pt idx="255">
                  <c:v>615</c:v>
                </c:pt>
                <c:pt idx="256">
                  <c:v>616</c:v>
                </c:pt>
                <c:pt idx="257">
                  <c:v>617</c:v>
                </c:pt>
                <c:pt idx="258">
                  <c:v>618</c:v>
                </c:pt>
                <c:pt idx="259">
                  <c:v>619</c:v>
                </c:pt>
              </c:numCache>
            </c:numRef>
          </c:xVal>
          <c:yVal>
            <c:numRef>
              <c:f>Absorbcija_Films!$K$6:$K$265</c:f>
              <c:numCache>
                <c:formatCode>General</c:formatCode>
                <c:ptCount val="260"/>
                <c:pt idx="0">
                  <c:v>-0.26240820685646471</c:v>
                </c:pt>
                <c:pt idx="1">
                  <c:v>-0.32054606898078114</c:v>
                </c:pt>
                <c:pt idx="2">
                  <c:v>-0.34044221227073745</c:v>
                </c:pt>
                <c:pt idx="3">
                  <c:v>-0.29458116569273318</c:v>
                </c:pt>
                <c:pt idx="4">
                  <c:v>-0.22486938762943445</c:v>
                </c:pt>
                <c:pt idx="5">
                  <c:v>-0.27363461110926102</c:v>
                </c:pt>
                <c:pt idx="6">
                  <c:v>-0.26358812935851106</c:v>
                </c:pt>
                <c:pt idx="7">
                  <c:v>-0.23204506504699299</c:v>
                </c:pt>
                <c:pt idx="8">
                  <c:v>-0.25074291171871449</c:v>
                </c:pt>
                <c:pt idx="9">
                  <c:v>-0.25929602656259154</c:v>
                </c:pt>
                <c:pt idx="10">
                  <c:v>-0.23504506147270535</c:v>
                </c:pt>
                <c:pt idx="11">
                  <c:v>-0.20507015864778985</c:v>
                </c:pt>
                <c:pt idx="12">
                  <c:v>-0.22558659003513343</c:v>
                </c:pt>
                <c:pt idx="13">
                  <c:v>-0.24546907723084599</c:v>
                </c:pt>
                <c:pt idx="14">
                  <c:v>-0.24227786347998537</c:v>
                </c:pt>
                <c:pt idx="15">
                  <c:v>-0.20544236840695254</c:v>
                </c:pt>
                <c:pt idx="16">
                  <c:v>-0.27641396376010718</c:v>
                </c:pt>
                <c:pt idx="17">
                  <c:v>-0.31690693402084191</c:v>
                </c:pt>
                <c:pt idx="18">
                  <c:v>-0.26568858105554977</c:v>
                </c:pt>
                <c:pt idx="19">
                  <c:v>-0.30838906596381038</c:v>
                </c:pt>
                <c:pt idx="20">
                  <c:v>-0.25908951237858485</c:v>
                </c:pt>
                <c:pt idx="21">
                  <c:v>-0.23738424489186982</c:v>
                </c:pt>
                <c:pt idx="22">
                  <c:v>-0.22144620760411673</c:v>
                </c:pt>
                <c:pt idx="23">
                  <c:v>-0.2321531371194924</c:v>
                </c:pt>
                <c:pt idx="24">
                  <c:v>-0.25251446400608119</c:v>
                </c:pt>
                <c:pt idx="25">
                  <c:v>-0.23579881819367809</c:v>
                </c:pt>
                <c:pt idx="26">
                  <c:v>-0.25450381061651312</c:v>
                </c:pt>
                <c:pt idx="27">
                  <c:v>-0.25463264217383763</c:v>
                </c:pt>
                <c:pt idx="28">
                  <c:v>-0.17635845254185642</c:v>
                </c:pt>
                <c:pt idx="29">
                  <c:v>-0.21250143010333472</c:v>
                </c:pt>
                <c:pt idx="30">
                  <c:v>-0.17509613033252838</c:v>
                </c:pt>
                <c:pt idx="31">
                  <c:v>-0.23421314392170903</c:v>
                </c:pt>
                <c:pt idx="32">
                  <c:v>-0.21347187130142845</c:v>
                </c:pt>
                <c:pt idx="33">
                  <c:v>-0.16428504003379527</c:v>
                </c:pt>
                <c:pt idx="34">
                  <c:v>-0.19464456142977957</c:v>
                </c:pt>
                <c:pt idx="35">
                  <c:v>-0.15230987666148349</c:v>
                </c:pt>
                <c:pt idx="36">
                  <c:v>-0.11913973206976548</c:v>
                </c:pt>
                <c:pt idx="37">
                  <c:v>-0.14919410890120369</c:v>
                </c:pt>
                <c:pt idx="38">
                  <c:v>-0.18232665240182955</c:v>
                </c:pt>
                <c:pt idx="39">
                  <c:v>-0.18279254483136798</c:v>
                </c:pt>
                <c:pt idx="40">
                  <c:v>-0.16459537329286617</c:v>
                </c:pt>
                <c:pt idx="41">
                  <c:v>-0.17095246354824664</c:v>
                </c:pt>
                <c:pt idx="42">
                  <c:v>-0.14844006506995705</c:v>
                </c:pt>
                <c:pt idx="43">
                  <c:v>-5.7106143121653193E-2</c:v>
                </c:pt>
                <c:pt idx="44">
                  <c:v>-0.11269124284736885</c:v>
                </c:pt>
                <c:pt idx="45">
                  <c:v>-0.12097205665935057</c:v>
                </c:pt>
                <c:pt idx="46">
                  <c:v>-3.3677863810774138E-2</c:v>
                </c:pt>
                <c:pt idx="47">
                  <c:v>-3.9966180330071599E-2</c:v>
                </c:pt>
                <c:pt idx="48">
                  <c:v>-6.487838391451832E-2</c:v>
                </c:pt>
                <c:pt idx="49">
                  <c:v>0</c:v>
                </c:pt>
                <c:pt idx="50">
                  <c:v>-1.0623364422785336E-2</c:v>
                </c:pt>
                <c:pt idx="51">
                  <c:v>7.737104143403303E-3</c:v>
                </c:pt>
                <c:pt idx="52">
                  <c:v>3.6350845399825853E-2</c:v>
                </c:pt>
                <c:pt idx="53">
                  <c:v>1.8099481561777667E-2</c:v>
                </c:pt>
                <c:pt idx="54">
                  <c:v>3.1707479657255691E-2</c:v>
                </c:pt>
                <c:pt idx="55">
                  <c:v>5.7646234259434569E-2</c:v>
                </c:pt>
                <c:pt idx="56">
                  <c:v>7.5083478559436395E-2</c:v>
                </c:pt>
                <c:pt idx="57">
                  <c:v>0.11455826447822585</c:v>
                </c:pt>
                <c:pt idx="58">
                  <c:v>0.13823697454888573</c:v>
                </c:pt>
                <c:pt idx="59">
                  <c:v>0.16744857353021059</c:v>
                </c:pt>
                <c:pt idx="60">
                  <c:v>8.3424278650427577E-2</c:v>
                </c:pt>
                <c:pt idx="61">
                  <c:v>0.14435139072860809</c:v>
                </c:pt>
                <c:pt idx="62">
                  <c:v>0.13319200930989614</c:v>
                </c:pt>
                <c:pt idx="63">
                  <c:v>0.14579915134514379</c:v>
                </c:pt>
                <c:pt idx="64">
                  <c:v>0.18567631148741978</c:v>
                </c:pt>
                <c:pt idx="65">
                  <c:v>0.18319546409370252</c:v>
                </c:pt>
                <c:pt idx="66">
                  <c:v>0.21434422433379521</c:v>
                </c:pt>
                <c:pt idx="67">
                  <c:v>0.19444288105317217</c:v>
                </c:pt>
                <c:pt idx="68">
                  <c:v>0.24121921447496966</c:v>
                </c:pt>
                <c:pt idx="69">
                  <c:v>0.23548698348907604</c:v>
                </c:pt>
                <c:pt idx="70">
                  <c:v>0.25700034741002087</c:v>
                </c:pt>
                <c:pt idx="71">
                  <c:v>0.22105662343732616</c:v>
                </c:pt>
                <c:pt idx="72">
                  <c:v>0.21126442160671843</c:v>
                </c:pt>
                <c:pt idx="73">
                  <c:v>0.2231284940126009</c:v>
                </c:pt>
                <c:pt idx="74">
                  <c:v>0.29774327305123033</c:v>
                </c:pt>
                <c:pt idx="75">
                  <c:v>0.25700266688449647</c:v>
                </c:pt>
                <c:pt idx="76">
                  <c:v>0.24342906271714862</c:v>
                </c:pt>
                <c:pt idx="77">
                  <c:v>0.30817417757325566</c:v>
                </c:pt>
                <c:pt idx="78">
                  <c:v>0.28937282247037294</c:v>
                </c:pt>
                <c:pt idx="79">
                  <c:v>0.3157243399812299</c:v>
                </c:pt>
                <c:pt idx="80">
                  <c:v>0.29521220112781826</c:v>
                </c:pt>
                <c:pt idx="81">
                  <c:v>0.3168506048677811</c:v>
                </c:pt>
                <c:pt idx="82">
                  <c:v>0.41044294564451173</c:v>
                </c:pt>
                <c:pt idx="83">
                  <c:v>0.32283597015675658</c:v>
                </c:pt>
                <c:pt idx="84">
                  <c:v>0.36617547593109911</c:v>
                </c:pt>
                <c:pt idx="85">
                  <c:v>0.39285778872078142</c:v>
                </c:pt>
                <c:pt idx="86">
                  <c:v>0.39038936425914755</c:v>
                </c:pt>
                <c:pt idx="87">
                  <c:v>0.39203250012240543</c:v>
                </c:pt>
                <c:pt idx="88">
                  <c:v>0.37793117597537584</c:v>
                </c:pt>
                <c:pt idx="89">
                  <c:v>0.38484789404599928</c:v>
                </c:pt>
                <c:pt idx="90">
                  <c:v>0.3926778402385499</c:v>
                </c:pt>
                <c:pt idx="91">
                  <c:v>0.47814902593194009</c:v>
                </c:pt>
                <c:pt idx="92">
                  <c:v>0.47128459770229375</c:v>
                </c:pt>
                <c:pt idx="93">
                  <c:v>0.43454503982129611</c:v>
                </c:pt>
                <c:pt idx="94">
                  <c:v>0.39116320363777496</c:v>
                </c:pt>
                <c:pt idx="95">
                  <c:v>0.4339577750534851</c:v>
                </c:pt>
                <c:pt idx="96">
                  <c:v>0.43373400789537625</c:v>
                </c:pt>
                <c:pt idx="97">
                  <c:v>0.43976217050072991</c:v>
                </c:pt>
                <c:pt idx="98">
                  <c:v>0.43344225208304832</c:v>
                </c:pt>
                <c:pt idx="99">
                  <c:v>0.41909851743700566</c:v>
                </c:pt>
                <c:pt idx="100">
                  <c:v>0.4572664526963387</c:v>
                </c:pt>
                <c:pt idx="101">
                  <c:v>0.42238524477457912</c:v>
                </c:pt>
                <c:pt idx="102">
                  <c:v>0.43789404937872539</c:v>
                </c:pt>
                <c:pt idx="103">
                  <c:v>0.40593607118483743</c:v>
                </c:pt>
                <c:pt idx="104">
                  <c:v>0.47030228425903553</c:v>
                </c:pt>
                <c:pt idx="105">
                  <c:v>0.43732815785278434</c:v>
                </c:pt>
                <c:pt idx="106">
                  <c:v>0.41791435323366594</c:v>
                </c:pt>
                <c:pt idx="107">
                  <c:v>0.4363475651884795</c:v>
                </c:pt>
                <c:pt idx="108">
                  <c:v>0.45725999789257293</c:v>
                </c:pt>
                <c:pt idx="109">
                  <c:v>0.45106607946597305</c:v>
                </c:pt>
                <c:pt idx="110">
                  <c:v>0.44387492445128524</c:v>
                </c:pt>
                <c:pt idx="111">
                  <c:v>0.42003179621085207</c:v>
                </c:pt>
                <c:pt idx="112">
                  <c:v>0.4929731299547449</c:v>
                </c:pt>
                <c:pt idx="113">
                  <c:v>0.48120865939760749</c:v>
                </c:pt>
                <c:pt idx="114">
                  <c:v>0.48276755616514017</c:v>
                </c:pt>
                <c:pt idx="115">
                  <c:v>0.47007642637332503</c:v>
                </c:pt>
                <c:pt idx="116">
                  <c:v>0.48541296104771436</c:v>
                </c:pt>
                <c:pt idx="117">
                  <c:v>0.52486632383334042</c:v>
                </c:pt>
                <c:pt idx="118">
                  <c:v>0.48170411006518643</c:v>
                </c:pt>
                <c:pt idx="119">
                  <c:v>0.44808825454282653</c:v>
                </c:pt>
                <c:pt idx="120">
                  <c:v>0.50101356563191524</c:v>
                </c:pt>
                <c:pt idx="121">
                  <c:v>0.49235353280470545</c:v>
                </c:pt>
                <c:pt idx="122">
                  <c:v>0.48674643953772651</c:v>
                </c:pt>
                <c:pt idx="123">
                  <c:v>0.50780818746983758</c:v>
                </c:pt>
                <c:pt idx="124">
                  <c:v>0.55974683515968127</c:v>
                </c:pt>
                <c:pt idx="125">
                  <c:v>0.58160935435546224</c:v>
                </c:pt>
                <c:pt idx="126">
                  <c:v>0.57495602089537368</c:v>
                </c:pt>
                <c:pt idx="127">
                  <c:v>0.53013810713010423</c:v>
                </c:pt>
                <c:pt idx="128">
                  <c:v>0.53438457257129612</c:v>
                </c:pt>
                <c:pt idx="129">
                  <c:v>0.59230439468146046</c:v>
                </c:pt>
                <c:pt idx="130">
                  <c:v>0.61031140037735843</c:v>
                </c:pt>
                <c:pt idx="131">
                  <c:v>0.51882781490332741</c:v>
                </c:pt>
                <c:pt idx="132">
                  <c:v>0.55472748580519982</c:v>
                </c:pt>
                <c:pt idx="133">
                  <c:v>0.52984409020670065</c:v>
                </c:pt>
                <c:pt idx="134">
                  <c:v>0.57878456579775295</c:v>
                </c:pt>
                <c:pt idx="135">
                  <c:v>0.59491162707642997</c:v>
                </c:pt>
                <c:pt idx="136">
                  <c:v>0.6109777579069019</c:v>
                </c:pt>
                <c:pt idx="137">
                  <c:v>0.63664260648368665</c:v>
                </c:pt>
                <c:pt idx="138">
                  <c:v>0.59014325163788728</c:v>
                </c:pt>
                <c:pt idx="139">
                  <c:v>0.67121716180595292</c:v>
                </c:pt>
                <c:pt idx="140">
                  <c:v>0.67206232973142888</c:v>
                </c:pt>
                <c:pt idx="141">
                  <c:v>0.63338545997643769</c:v>
                </c:pt>
                <c:pt idx="142">
                  <c:v>0.69415283142894768</c:v>
                </c:pt>
                <c:pt idx="143">
                  <c:v>0.69003911071691248</c:v>
                </c:pt>
                <c:pt idx="144">
                  <c:v>0.69760008259136519</c:v>
                </c:pt>
                <c:pt idx="145">
                  <c:v>0.67999942453687645</c:v>
                </c:pt>
                <c:pt idx="146">
                  <c:v>0.68289538443679254</c:v>
                </c:pt>
                <c:pt idx="147">
                  <c:v>0.72752835494240886</c:v>
                </c:pt>
                <c:pt idx="148">
                  <c:v>0.71537224243795983</c:v>
                </c:pt>
                <c:pt idx="149">
                  <c:v>0.77197089320474077</c:v>
                </c:pt>
                <c:pt idx="150">
                  <c:v>0.76272096454999661</c:v>
                </c:pt>
                <c:pt idx="151">
                  <c:v>0.72063649120805884</c:v>
                </c:pt>
                <c:pt idx="152">
                  <c:v>0.76124344518890108</c:v>
                </c:pt>
                <c:pt idx="153">
                  <c:v>0.77788062046872275</c:v>
                </c:pt>
                <c:pt idx="154">
                  <c:v>0.77503049937139834</c:v>
                </c:pt>
                <c:pt idx="155">
                  <c:v>0.75812022291629499</c:v>
                </c:pt>
                <c:pt idx="156">
                  <c:v>0.80893225083246179</c:v>
                </c:pt>
                <c:pt idx="157">
                  <c:v>0.83616541810049094</c:v>
                </c:pt>
                <c:pt idx="158">
                  <c:v>0.89418253576375717</c:v>
                </c:pt>
                <c:pt idx="159">
                  <c:v>0.87056173065795672</c:v>
                </c:pt>
                <c:pt idx="160">
                  <c:v>0.83694902205246868</c:v>
                </c:pt>
                <c:pt idx="161">
                  <c:v>0.86881412807416425</c:v>
                </c:pt>
                <c:pt idx="162">
                  <c:v>0.85941577752795972</c:v>
                </c:pt>
                <c:pt idx="163">
                  <c:v>0.84869754904662209</c:v>
                </c:pt>
                <c:pt idx="164">
                  <c:v>0.89554349400169542</c:v>
                </c:pt>
                <c:pt idx="165">
                  <c:v>0.89864755613490421</c:v>
                </c:pt>
                <c:pt idx="166">
                  <c:v>0.89142810522603588</c:v>
                </c:pt>
                <c:pt idx="167">
                  <c:v>0.91585330765706485</c:v>
                </c:pt>
                <c:pt idx="168">
                  <c:v>0.96190284636597723</c:v>
                </c:pt>
                <c:pt idx="169">
                  <c:v>0.90361410826336708</c:v>
                </c:pt>
                <c:pt idx="170">
                  <c:v>0.87110456205150044</c:v>
                </c:pt>
                <c:pt idx="171">
                  <c:v>0.95508227446601479</c:v>
                </c:pt>
                <c:pt idx="172">
                  <c:v>0.95036041748126932</c:v>
                </c:pt>
                <c:pt idx="173">
                  <c:v>1</c:v>
                </c:pt>
                <c:pt idx="174">
                  <c:v>0.91636129704218183</c:v>
                </c:pt>
                <c:pt idx="175">
                  <c:v>0.94686076539914621</c:v>
                </c:pt>
                <c:pt idx="176">
                  <c:v>0.98176347929244301</c:v>
                </c:pt>
                <c:pt idx="177">
                  <c:v>0.98207399140709462</c:v>
                </c:pt>
                <c:pt idx="178">
                  <c:v>0.98689687073043197</c:v>
                </c:pt>
                <c:pt idx="179">
                  <c:v>0.9687671333938499</c:v>
                </c:pt>
                <c:pt idx="180">
                  <c:v>0.95399846518754861</c:v>
                </c:pt>
                <c:pt idx="181">
                  <c:v>0.95275010312695108</c:v>
                </c:pt>
                <c:pt idx="182">
                  <c:v>0.96872825113199423</c:v>
                </c:pt>
                <c:pt idx="183">
                  <c:v>0.95047074878215432</c:v>
                </c:pt>
                <c:pt idx="184">
                  <c:v>0.92758281571359491</c:v>
                </c:pt>
                <c:pt idx="185">
                  <c:v>0.99542845042107164</c:v>
                </c:pt>
                <c:pt idx="186">
                  <c:v>0.96651660868593914</c:v>
                </c:pt>
                <c:pt idx="187">
                  <c:v>0.99185862105723088</c:v>
                </c:pt>
                <c:pt idx="188">
                  <c:v>0.95864085852056768</c:v>
                </c:pt>
                <c:pt idx="189">
                  <c:v>0.93328452264131345</c:v>
                </c:pt>
                <c:pt idx="190">
                  <c:v>0.99176789797604004</c:v>
                </c:pt>
                <c:pt idx="191">
                  <c:v>0.93893111380988281</c:v>
                </c:pt>
                <c:pt idx="192">
                  <c:v>0.93791525176644863</c:v>
                </c:pt>
                <c:pt idx="193">
                  <c:v>0.98671733079200019</c:v>
                </c:pt>
                <c:pt idx="194">
                  <c:v>0.89137381502659274</c:v>
                </c:pt>
                <c:pt idx="195">
                  <c:v>0.93415635040308065</c:v>
                </c:pt>
                <c:pt idx="196">
                  <c:v>0.89636212728978648</c:v>
                </c:pt>
                <c:pt idx="197">
                  <c:v>0.96357857630541854</c:v>
                </c:pt>
                <c:pt idx="198">
                  <c:v>0.88880849414220542</c:v>
                </c:pt>
                <c:pt idx="199">
                  <c:v>0.86630944582098235</c:v>
                </c:pt>
                <c:pt idx="200">
                  <c:v>0.92018080314832962</c:v>
                </c:pt>
                <c:pt idx="201">
                  <c:v>0.87824758985351126</c:v>
                </c:pt>
                <c:pt idx="202">
                  <c:v>0.91628457270487296</c:v>
                </c:pt>
                <c:pt idx="203">
                  <c:v>0.94759009421320328</c:v>
                </c:pt>
                <c:pt idx="204">
                  <c:v>0.93305875889011902</c:v>
                </c:pt>
                <c:pt idx="205">
                  <c:v>0.90614650465941993</c:v>
                </c:pt>
                <c:pt idx="206">
                  <c:v>0.92500226104047478</c:v>
                </c:pt>
                <c:pt idx="207">
                  <c:v>0.90801292853610005</c:v>
                </c:pt>
                <c:pt idx="208">
                  <c:v>0.87562644720110461</c:v>
                </c:pt>
                <c:pt idx="209">
                  <c:v>0.90855811705792566</c:v>
                </c:pt>
                <c:pt idx="210">
                  <c:v>0.79019199373722315</c:v>
                </c:pt>
                <c:pt idx="211">
                  <c:v>0.89522117082931496</c:v>
                </c:pt>
                <c:pt idx="212">
                  <c:v>0.80657724999056524</c:v>
                </c:pt>
                <c:pt idx="213">
                  <c:v>0.86879380725618383</c:v>
                </c:pt>
                <c:pt idx="214">
                  <c:v>0.86129589797672523</c:v>
                </c:pt>
                <c:pt idx="215">
                  <c:v>0.84194235356805824</c:v>
                </c:pt>
                <c:pt idx="216">
                  <c:v>0.8488307032609238</c:v>
                </c:pt>
                <c:pt idx="217">
                  <c:v>0.77883834785907824</c:v>
                </c:pt>
                <c:pt idx="218">
                  <c:v>0.71074209506413399</c:v>
                </c:pt>
                <c:pt idx="219">
                  <c:v>0.76848485579767412</c:v>
                </c:pt>
                <c:pt idx="220">
                  <c:v>0.75885825352501601</c:v>
                </c:pt>
                <c:pt idx="221">
                  <c:v>0.74823571842731684</c:v>
                </c:pt>
                <c:pt idx="222">
                  <c:v>0.78948460203078719</c:v>
                </c:pt>
                <c:pt idx="223">
                  <c:v>0.73250431016768025</c:v>
                </c:pt>
                <c:pt idx="224">
                  <c:v>0.71752862980578225</c:v>
                </c:pt>
                <c:pt idx="225">
                  <c:v>0.70384894733498493</c:v>
                </c:pt>
                <c:pt idx="226">
                  <c:v>0.76151383246608495</c:v>
                </c:pt>
                <c:pt idx="227">
                  <c:v>0.71204067318231967</c:v>
                </c:pt>
                <c:pt idx="228">
                  <c:v>0.73305181157456534</c:v>
                </c:pt>
                <c:pt idx="229">
                  <c:v>0.62846484172642769</c:v>
                </c:pt>
                <c:pt idx="230">
                  <c:v>0.66759476866969369</c:v>
                </c:pt>
                <c:pt idx="231">
                  <c:v>0.6218910048651457</c:v>
                </c:pt>
                <c:pt idx="232">
                  <c:v>0.6774064874095147</c:v>
                </c:pt>
                <c:pt idx="233">
                  <c:v>0.6639884151136245</c:v>
                </c:pt>
                <c:pt idx="234">
                  <c:v>0.59453988328312191</c:v>
                </c:pt>
                <c:pt idx="235">
                  <c:v>0.6213933683941042</c:v>
                </c:pt>
                <c:pt idx="236">
                  <c:v>0.69786991824028499</c:v>
                </c:pt>
                <c:pt idx="237">
                  <c:v>0.61443131514054983</c:v>
                </c:pt>
                <c:pt idx="238">
                  <c:v>0.63593613258878223</c:v>
                </c:pt>
                <c:pt idx="239">
                  <c:v>0.61751633197847067</c:v>
                </c:pt>
                <c:pt idx="240">
                  <c:v>0.63741939603804709</c:v>
                </c:pt>
                <c:pt idx="241">
                  <c:v>0.58196587848021508</c:v>
                </c:pt>
                <c:pt idx="242">
                  <c:v>0.61081164719853009</c:v>
                </c:pt>
                <c:pt idx="243">
                  <c:v>0.57961544881041782</c:v>
                </c:pt>
                <c:pt idx="244">
                  <c:v>0.5538380454754791</c:v>
                </c:pt>
                <c:pt idx="245">
                  <c:v>0.53585992213179656</c:v>
                </c:pt>
                <c:pt idx="246">
                  <c:v>0.58183880253161491</c:v>
                </c:pt>
                <c:pt idx="247">
                  <c:v>0.57251516372676592</c:v>
                </c:pt>
                <c:pt idx="248">
                  <c:v>0.54201189233535296</c:v>
                </c:pt>
                <c:pt idx="249">
                  <c:v>0.58290406636907355</c:v>
                </c:pt>
                <c:pt idx="250">
                  <c:v>0.4707988730129134</c:v>
                </c:pt>
                <c:pt idx="251">
                  <c:v>0.53341365222851578</c:v>
                </c:pt>
                <c:pt idx="252">
                  <c:v>0.457243608131983</c:v>
                </c:pt>
                <c:pt idx="253">
                  <c:v>0.45092233605996057</c:v>
                </c:pt>
                <c:pt idx="254">
                  <c:v>0.42056937678109035</c:v>
                </c:pt>
                <c:pt idx="255">
                  <c:v>0.37282370447638219</c:v>
                </c:pt>
                <c:pt idx="256">
                  <c:v>0.4341980684672323</c:v>
                </c:pt>
                <c:pt idx="257">
                  <c:v>0.41240352192280244</c:v>
                </c:pt>
                <c:pt idx="258">
                  <c:v>0.41458299107396085</c:v>
                </c:pt>
                <c:pt idx="259">
                  <c:v>0.40164800958369201</c:v>
                </c:pt>
              </c:numCache>
            </c:numRef>
          </c:yVal>
          <c:smooth val="0"/>
          <c:extLst>
            <c:ext xmlns:c16="http://schemas.microsoft.com/office/drawing/2014/chart" uri="{C3380CC4-5D6E-409C-BE32-E72D297353CC}">
              <c16:uniqueId val="{00000002-DF68-4328-973F-6B30B4AC35B2}"/>
            </c:ext>
          </c:extLst>
        </c:ser>
        <c:dLbls>
          <c:showLegendKey val="0"/>
          <c:showVal val="0"/>
          <c:showCatName val="0"/>
          <c:showSerName val="0"/>
          <c:showPercent val="0"/>
          <c:showBubbleSize val="0"/>
        </c:dLbls>
        <c:axId val="317916863"/>
        <c:axId val="317919775"/>
      </c:scatterChart>
      <c:valAx>
        <c:axId val="317916863"/>
        <c:scaling>
          <c:orientation val="minMax"/>
          <c:max val="600"/>
          <c:min val="4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r>
                  <a:rPr lang="lv-LV" sz="1200" b="1" i="0" baseline="0">
                    <a:solidFill>
                      <a:sysClr val="windowText" lastClr="000000"/>
                    </a:solidFill>
                    <a:effectLst/>
                    <a:latin typeface="Times New Roman" panose="02020603050405020304" pitchFamily="18" charset="0"/>
                    <a:cs typeface="Times New Roman" panose="02020603050405020304" pitchFamily="18" charset="0"/>
                  </a:rPr>
                  <a:t>Wavelength, nm</a:t>
                </a:r>
                <a:endParaRPr lang="en-US" sz="1200">
                  <a:solidFill>
                    <a:sysClr val="windowText" lastClr="000000"/>
                  </a:solidFill>
                  <a:effectLst/>
                  <a:latin typeface="Times New Roman" panose="02020603050405020304" pitchFamily="18" charset="0"/>
                  <a:cs typeface="Times New Roman" panose="02020603050405020304" pitchFamily="18" charset="0"/>
                </a:endParaRPr>
              </a:p>
            </c:rich>
          </c:tx>
          <c:layout>
            <c:manualLayout>
              <c:xMode val="edge"/>
              <c:yMode val="edge"/>
              <c:x val="0.36351681368776273"/>
              <c:y val="0.91437272992391105"/>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lv-LV"/>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317919775"/>
        <c:crosses val="autoZero"/>
        <c:crossBetween val="midCat"/>
      </c:valAx>
      <c:valAx>
        <c:axId val="317919775"/>
        <c:scaling>
          <c:orientation val="minMax"/>
          <c:max val="1"/>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v-LV" sz="1200" b="1">
                    <a:solidFill>
                      <a:sysClr val="windowText" lastClr="000000"/>
                    </a:solidFill>
                    <a:latin typeface="Times New Roman" panose="02020603050405020304" pitchFamily="18" charset="0"/>
                    <a:cs typeface="Times New Roman" panose="02020603050405020304" pitchFamily="18" charset="0"/>
                  </a:rPr>
                  <a:t>Emission (normalized)</a:t>
                </a:r>
                <a:endParaRPr lang="en-US" sz="1200" b="1">
                  <a:solidFill>
                    <a:sysClr val="windowText" lastClr="000000"/>
                  </a:solidFill>
                  <a:latin typeface="Times New Roman" panose="02020603050405020304" pitchFamily="18" charset="0"/>
                  <a:cs typeface="Times New Roman" panose="02020603050405020304" pitchFamily="18" charset="0"/>
                </a:endParaRPr>
              </a:p>
            </c:rich>
          </c:tx>
          <c:layout>
            <c:manualLayout>
              <c:xMode val="edge"/>
              <c:yMode val="edge"/>
              <c:x val="2.1929824561403508E-2"/>
              <c:y val="0.23847132744770536"/>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317916863"/>
        <c:crosses val="autoZero"/>
        <c:crossBetween val="midCat"/>
        <c:majorUnit val="0.1"/>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a:solidFill>
          <a:schemeClr val="tx1">
            <a:lumMod val="15000"/>
            <a:lumOff val="85000"/>
          </a:schemeClr>
        </a:solidFill>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19050" cap="rnd">
        <a:solidFill>
          <a:schemeClr val="phClr">
            <a:alpha val="60000"/>
          </a:schemeClr>
        </a:solidFill>
        <a:round/>
      </a:ln>
    </cs:spPr>
  </cs:dataPointLine>
  <cs:dataPointMarker>
    <cs:lnRef idx="0">
      <cs:styleClr val="auto"/>
    </cs:lnRef>
    <cs:fillRef idx="0">
      <cs:styleClr val="auto"/>
    </cs:fillRef>
    <cs:effectRef idx="0"/>
    <cs:fontRef idx="minor">
      <a:schemeClr val="dk1"/>
    </cs:fontRef>
    <cs:spPr>
      <a:solidFill>
        <a:schemeClr val="lt1"/>
      </a:solidFill>
      <a:ln w="38100">
        <a:solidFill>
          <a:schemeClr val="phClr">
            <a:alpha val="60000"/>
          </a:schemeClr>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15000"/>
            <a:lumOff val="8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a:solidFill>
          <a:schemeClr val="tx1">
            <a:lumMod val="15000"/>
            <a:lumOff val="85000"/>
          </a:schemeClr>
        </a:solidFill>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a:solidFill>
          <a:schemeClr val="tx1">
            <a:lumMod val="25000"/>
            <a:lumOff val="75000"/>
          </a:schemeClr>
        </a:solidFill>
      </a:ln>
    </cs:spPr>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A722F-1DB4-42C2-B08D-5408EED75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86</Pages>
  <Words>50378</Words>
  <Characters>28716</Characters>
  <Application>Microsoft Office Word</Application>
  <DocSecurity>0</DocSecurity>
  <Lines>239</Lines>
  <Paragraphs>157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78937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dc:creator>
  <cp:lastModifiedBy>Irina Novosjolova</cp:lastModifiedBy>
  <cp:revision>103</cp:revision>
  <cp:lastPrinted>2023-06-28T12:58:00Z</cp:lastPrinted>
  <dcterms:created xsi:type="dcterms:W3CDTF">2023-04-13T10:03:00Z</dcterms:created>
  <dcterms:modified xsi:type="dcterms:W3CDTF">2023-06-30T09:54:00Z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85c1bbd7233daebca55690da06d1ab15d16e140ae87d2b5d061d613d38c0aa2e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http://www.zotero.org/styles/dyes-and-pigments</vt:lpwstr>
  </property>
  <property fmtid="{D5CDD505-2E9C-101B-9397-08002B2CF9AE}" pid="12" name="Mendeley Recent Style Name 4_1">
    <vt:lpwstr>Dyes and Pigments</vt:lpwstr>
  </property>
  <property fmtid="{D5CDD505-2E9C-101B-9397-08002B2CF9AE}" pid="13" name="Mendeley Recent Style Id 5_1">
    <vt:lpwstr>http://www.zotero.org/styles/journal-of-fluorescence</vt:lpwstr>
  </property>
  <property fmtid="{D5CDD505-2E9C-101B-9397-08002B2CF9AE}" pid="14" name="Mendeley Recent Style Name 5_1">
    <vt:lpwstr>Journal of Fluorescence</vt:lpwstr>
  </property>
  <property fmtid="{D5CDD505-2E9C-101B-9397-08002B2CF9AE}" pid="15" name="Mendeley Recent Style Id 6_1">
    <vt:lpwstr>http://www.zotero.org/styles/nature</vt:lpwstr>
  </property>
  <property fmtid="{D5CDD505-2E9C-101B-9397-08002B2CF9AE}" pid="16" name="Mendeley Recent Style Name 6_1">
    <vt:lpwstr>Nature</vt:lpwstr>
  </property>
  <property fmtid="{D5CDD505-2E9C-101B-9397-08002B2CF9AE}" pid="17" name="Mendeley Recent Style Id 7_1">
    <vt:lpwstr>http://www.zotero.org/styles/the-journal-of-organic-chemistry</vt:lpwstr>
  </property>
  <property fmtid="{D5CDD505-2E9C-101B-9397-08002B2CF9AE}" pid="18" name="Mendeley Recent Style Name 7_1">
    <vt:lpwstr>The Journal of Organic Chemistry</vt:lpwstr>
  </property>
  <property fmtid="{D5CDD505-2E9C-101B-9397-08002B2CF9AE}" pid="19" name="Mendeley Recent Style Id 8_1">
    <vt:lpwstr>http://www.zotero.org/styles/university-of-york-apa</vt:lpwstr>
  </property>
  <property fmtid="{D5CDD505-2E9C-101B-9397-08002B2CF9AE}" pid="20" name="Mendeley Recent Style Name 8_1">
    <vt:lpwstr>University of York - APA 6th edition</vt:lpwstr>
  </property>
  <property fmtid="{D5CDD505-2E9C-101B-9397-08002B2CF9AE}" pid="21" name="Mendeley Recent Style Id 9_1">
    <vt:lpwstr>http://csl.mendeley.com/styles/21873181/APAstyleIrina</vt:lpwstr>
  </property>
  <property fmtid="{D5CDD505-2E9C-101B-9397-08002B2CF9AE}" pid="22" name="Mendeley Recent Style Name 9_1">
    <vt:lpwstr>University of York - APA 6th edition - Irina Novosjolova</vt:lpwstr>
  </property>
</Properties>
</file>