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309FE" w14:textId="64E9BC16" w:rsidR="00A14B38" w:rsidRPr="002E22E1" w:rsidRDefault="00A14B38" w:rsidP="00A14B38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626E2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Table </w:t>
      </w:r>
      <w:r w:rsidR="00EA1B09" w:rsidRPr="00626E23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Pr="00626E23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</w:p>
    <w:p w14:paraId="7E8356BF" w14:textId="06C796F4" w:rsidR="00A14B38" w:rsidRPr="002E22E1" w:rsidRDefault="00A14B38" w:rsidP="00A14B38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E22E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 characteristic IR spectra absorptions of the </w:t>
      </w:r>
      <w:r w:rsidR="002E22E1" w:rsidRPr="002E22E1">
        <w:rPr>
          <w:rFonts w:ascii="Times New Roman" w:hAnsi="Times New Roman" w:cs="Times New Roman"/>
          <w:bCs/>
          <w:sz w:val="24"/>
          <w:szCs w:val="24"/>
          <w:lang w:val="en-US"/>
        </w:rPr>
        <w:t>functional groups used to study FTS products</w:t>
      </w:r>
    </w:p>
    <w:tbl>
      <w:tblPr>
        <w:tblW w:w="9351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1984"/>
        <w:gridCol w:w="3360"/>
        <w:gridCol w:w="1885"/>
      </w:tblGrid>
      <w:tr w:rsidR="002E22E1" w:rsidRPr="007615E2" w14:paraId="54BA7090" w14:textId="77777777" w:rsidTr="004512E2">
        <w:trPr>
          <w:trHeight w:val="891"/>
          <w:jc w:val="center"/>
        </w:trPr>
        <w:tc>
          <w:tcPr>
            <w:tcW w:w="2122" w:type="dxa"/>
            <w:vAlign w:val="center"/>
          </w:tcPr>
          <w:p w14:paraId="0FA3D8CC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Absorption band (cm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-1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984" w:type="dxa"/>
            <w:vAlign w:val="center"/>
          </w:tcPr>
          <w:p w14:paraId="1BC0C3E2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Functional group</w:t>
            </w:r>
          </w:p>
        </w:tc>
        <w:tc>
          <w:tcPr>
            <w:tcW w:w="3360" w:type="dxa"/>
            <w:vAlign w:val="center"/>
            <w:hideMark/>
          </w:tcPr>
          <w:p w14:paraId="4D276A4D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Assignment</w:t>
            </w:r>
          </w:p>
        </w:tc>
        <w:tc>
          <w:tcPr>
            <w:tcW w:w="1885" w:type="dxa"/>
            <w:vAlign w:val="center"/>
          </w:tcPr>
          <w:p w14:paraId="7C25E476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Compounds</w:t>
            </w:r>
          </w:p>
        </w:tc>
      </w:tr>
      <w:tr w:rsidR="002E22E1" w:rsidRPr="007615E2" w14:paraId="538EAAAE" w14:textId="77777777" w:rsidTr="004512E2">
        <w:trPr>
          <w:trHeight w:val="638"/>
          <w:jc w:val="center"/>
        </w:trPr>
        <w:tc>
          <w:tcPr>
            <w:tcW w:w="2122" w:type="dxa"/>
            <w:vAlign w:val="center"/>
            <w:hideMark/>
          </w:tcPr>
          <w:p w14:paraId="0F7D1B28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2958; 2872; 1465; 1378</w:t>
            </w:r>
          </w:p>
        </w:tc>
        <w:tc>
          <w:tcPr>
            <w:tcW w:w="1984" w:type="dxa"/>
            <w:vAlign w:val="center"/>
          </w:tcPr>
          <w:p w14:paraId="4D879503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Methyl group</w:t>
            </w:r>
          </w:p>
          <w:p w14:paraId="656C78DE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(-CH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3360" w:type="dxa"/>
            <w:hideMark/>
          </w:tcPr>
          <w:p w14:paraId="0D65C241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proofErr w:type="spellStart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as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ym</w:t>
            </w:r>
            <w:proofErr w:type="spellEnd"/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-CH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proofErr w:type="spellStart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sym</w:t>
            </w:r>
            <w:proofErr w:type="spellEnd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3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;</w:t>
            </w:r>
          </w:p>
          <w:p w14:paraId="13D9F6C8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δ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antisymetric</w:t>
            </w:r>
            <w:proofErr w:type="spellEnd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 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3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δ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umbrella</w:t>
            </w:r>
            <w:proofErr w:type="spellEnd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 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3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;</w:t>
            </w:r>
          </w:p>
        </w:tc>
        <w:tc>
          <w:tcPr>
            <w:tcW w:w="1885" w:type="dxa"/>
          </w:tcPr>
          <w:p w14:paraId="2BDD0EDB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Paraffin, olefin,</w:t>
            </w:r>
          </w:p>
          <w:p w14:paraId="5A8FA3E0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longer or long-chain alcohol</w:t>
            </w:r>
          </w:p>
        </w:tc>
      </w:tr>
      <w:tr w:rsidR="002E22E1" w:rsidRPr="007615E2" w14:paraId="22BDA02C" w14:textId="77777777" w:rsidTr="004512E2">
        <w:trPr>
          <w:jc w:val="center"/>
        </w:trPr>
        <w:tc>
          <w:tcPr>
            <w:tcW w:w="2122" w:type="dxa"/>
            <w:vAlign w:val="center"/>
            <w:hideMark/>
          </w:tcPr>
          <w:p w14:paraId="2336BB0A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2923; 2854; 1455; 720</w:t>
            </w:r>
          </w:p>
        </w:tc>
        <w:tc>
          <w:tcPr>
            <w:tcW w:w="1984" w:type="dxa"/>
            <w:vAlign w:val="center"/>
          </w:tcPr>
          <w:p w14:paraId="05B242B5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Methylene group</w:t>
            </w:r>
          </w:p>
          <w:p w14:paraId="22B5C597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(-CH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-)</w:t>
            </w:r>
          </w:p>
        </w:tc>
        <w:tc>
          <w:tcPr>
            <w:tcW w:w="3360" w:type="dxa"/>
            <w:hideMark/>
          </w:tcPr>
          <w:p w14:paraId="3269EF4C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proofErr w:type="spellStart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as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ym</w:t>
            </w:r>
            <w:proofErr w:type="spellEnd"/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-CH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-; 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proofErr w:type="spellStart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sym</w:t>
            </w:r>
            <w:proofErr w:type="spellEnd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-;</w:t>
            </w:r>
          </w:p>
          <w:p w14:paraId="250E0E5A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δ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scissoring</w:t>
            </w:r>
            <w:proofErr w:type="spellEnd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 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–CH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-; </w:t>
            </w:r>
            <w:proofErr w:type="spellStart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δ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rocking</w:t>
            </w:r>
            <w:proofErr w:type="spellEnd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 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–CH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-*</w:t>
            </w:r>
          </w:p>
        </w:tc>
        <w:tc>
          <w:tcPr>
            <w:tcW w:w="1885" w:type="dxa"/>
          </w:tcPr>
          <w:p w14:paraId="27496112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Paraffin, olefin,</w:t>
            </w:r>
          </w:p>
          <w:p w14:paraId="451DC93A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longer or long-chain alcohol</w:t>
            </w:r>
          </w:p>
        </w:tc>
      </w:tr>
      <w:tr w:rsidR="002E22E1" w:rsidRPr="007615E2" w14:paraId="285BCFA9" w14:textId="77777777" w:rsidTr="004512E2">
        <w:trPr>
          <w:trHeight w:val="1498"/>
          <w:jc w:val="center"/>
        </w:trPr>
        <w:tc>
          <w:tcPr>
            <w:tcW w:w="2122" w:type="dxa"/>
            <w:vAlign w:val="center"/>
            <w:hideMark/>
          </w:tcPr>
          <w:p w14:paraId="5FB67340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3075; 2997; 1642; 992; 909</w:t>
            </w:r>
          </w:p>
        </w:tc>
        <w:tc>
          <w:tcPr>
            <w:tcW w:w="1984" w:type="dxa"/>
            <w:vAlign w:val="center"/>
          </w:tcPr>
          <w:p w14:paraId="75705216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Vinyl group</w:t>
            </w:r>
          </w:p>
          <w:p w14:paraId="710A0F26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(-CH=CH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3360" w:type="dxa"/>
            <w:vAlign w:val="center"/>
            <w:hideMark/>
          </w:tcPr>
          <w:p w14:paraId="29F41A12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proofErr w:type="spellStart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asym</w:t>
            </w:r>
            <w:proofErr w:type="spellEnd"/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=CH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; 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proofErr w:type="spellStart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sym</w:t>
            </w:r>
            <w:proofErr w:type="spellEnd"/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=CH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;</w:t>
            </w:r>
          </w:p>
          <w:p w14:paraId="1498E25C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-C=C-; 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67"/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 xml:space="preserve">twist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=CH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2;</w:t>
            </w:r>
          </w:p>
          <w:p w14:paraId="48309147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67"/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bend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=CH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885" w:type="dxa"/>
            <w:vAlign w:val="center"/>
          </w:tcPr>
          <w:p w14:paraId="0A4230EE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1-olefin</w:t>
            </w:r>
          </w:p>
        </w:tc>
      </w:tr>
      <w:tr w:rsidR="002E22E1" w:rsidRPr="007615E2" w14:paraId="0FE5DF0B" w14:textId="77777777" w:rsidTr="004512E2">
        <w:trPr>
          <w:trHeight w:val="565"/>
          <w:jc w:val="center"/>
        </w:trPr>
        <w:tc>
          <w:tcPr>
            <w:tcW w:w="2122" w:type="dxa"/>
            <w:vAlign w:val="center"/>
            <w:hideMark/>
          </w:tcPr>
          <w:p w14:paraId="653A5EE2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964</w:t>
            </w:r>
          </w:p>
        </w:tc>
        <w:tc>
          <w:tcPr>
            <w:tcW w:w="1984" w:type="dxa"/>
            <w:vAlign w:val="center"/>
          </w:tcPr>
          <w:p w14:paraId="0B56F1CD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R-CH=CH-R</w:t>
            </w:r>
            <w:r w:rsidRPr="007615E2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3360" w:type="dxa"/>
            <w:vAlign w:val="center"/>
            <w:hideMark/>
          </w:tcPr>
          <w:p w14:paraId="2186F5F4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67"/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>bend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-CH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=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CH- (trans)</w:t>
            </w:r>
          </w:p>
        </w:tc>
        <w:tc>
          <w:tcPr>
            <w:tcW w:w="1885" w:type="dxa"/>
            <w:vAlign w:val="center"/>
          </w:tcPr>
          <w:p w14:paraId="5196591F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trans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-olefin</w:t>
            </w:r>
          </w:p>
        </w:tc>
      </w:tr>
      <w:tr w:rsidR="002E22E1" w:rsidRPr="007615E2" w14:paraId="3029F384" w14:textId="77777777" w:rsidTr="004512E2">
        <w:trPr>
          <w:trHeight w:val="991"/>
          <w:jc w:val="center"/>
        </w:trPr>
        <w:tc>
          <w:tcPr>
            <w:tcW w:w="2122" w:type="dxa"/>
            <w:vAlign w:val="center"/>
            <w:hideMark/>
          </w:tcPr>
          <w:p w14:paraId="00AA683D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3345; 1056</w:t>
            </w:r>
          </w:p>
        </w:tc>
        <w:tc>
          <w:tcPr>
            <w:tcW w:w="1984" w:type="dxa"/>
            <w:vAlign w:val="center"/>
          </w:tcPr>
          <w:p w14:paraId="246DAB54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Hydroxyl group</w:t>
            </w:r>
          </w:p>
          <w:p w14:paraId="1E526DB7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(-OH) </w:t>
            </w:r>
          </w:p>
        </w:tc>
        <w:tc>
          <w:tcPr>
            <w:tcW w:w="3360" w:type="dxa"/>
            <w:vAlign w:val="center"/>
          </w:tcPr>
          <w:p w14:paraId="5B47CD4C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-OH;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sym w:font="Symbol" w:char="F075"/>
            </w:r>
            <w:r w:rsidRPr="007615E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C-OH (primary)</w:t>
            </w:r>
          </w:p>
        </w:tc>
        <w:tc>
          <w:tcPr>
            <w:tcW w:w="1885" w:type="dxa"/>
            <w:vAlign w:val="center"/>
          </w:tcPr>
          <w:p w14:paraId="6C9BCD90" w14:textId="77777777" w:rsidR="00A14B38" w:rsidRPr="007615E2" w:rsidRDefault="00A14B38" w:rsidP="007E57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15E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Longer or long-chain alcohol</w:t>
            </w:r>
          </w:p>
        </w:tc>
      </w:tr>
    </w:tbl>
    <w:p w14:paraId="546FDF80" w14:textId="77777777" w:rsidR="00A14B38" w:rsidRPr="007E57F0" w:rsidRDefault="00A14B38" w:rsidP="00A14B38">
      <w:pPr>
        <w:spacing w:after="0" w:line="36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sym w:font="Symbol" w:char="F075"/>
      </w:r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- </w:t>
      </w:r>
      <w:r w:rsidRPr="007E57F0">
        <w:rPr>
          <w:rFonts w:ascii="Times New Roman" w:hAnsi="Times New Roman" w:cs="Times New Roman"/>
          <w:sz w:val="20"/>
          <w:szCs w:val="20"/>
          <w:lang w:val="en-US"/>
        </w:rPr>
        <w:t>stretch</w:t>
      </w:r>
    </w:p>
    <w:p w14:paraId="62DE1574" w14:textId="77777777" w:rsidR="00A14B38" w:rsidRPr="007E57F0" w:rsidRDefault="00A14B38" w:rsidP="00A14B38">
      <w:pPr>
        <w:spacing w:after="0" w:line="36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sym w:font="Symbol" w:char="F075"/>
      </w:r>
      <w:proofErr w:type="spellStart"/>
      <w:r w:rsidRPr="007E57F0">
        <w:rPr>
          <w:rFonts w:ascii="Times New Roman" w:hAnsi="Times New Roman" w:cs="Times New Roman"/>
          <w:i/>
          <w:iCs/>
          <w:sz w:val="20"/>
          <w:szCs w:val="20"/>
          <w:vertAlign w:val="subscript"/>
          <w:lang w:val="en-US"/>
        </w:rPr>
        <w:t>asym</w:t>
      </w:r>
      <w:proofErr w:type="spellEnd"/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r w:rsidRPr="007E57F0">
        <w:rPr>
          <w:rFonts w:ascii="Times New Roman" w:hAnsi="Times New Roman" w:cs="Times New Roman"/>
          <w:sz w:val="20"/>
          <w:szCs w:val="20"/>
          <w:lang w:val="en-US"/>
        </w:rPr>
        <w:t>asymmetric stretch</w:t>
      </w:r>
    </w:p>
    <w:p w14:paraId="7CE9E8D1" w14:textId="77777777" w:rsidR="00A14B38" w:rsidRPr="007E57F0" w:rsidRDefault="00A14B38" w:rsidP="00A14B38">
      <w:pPr>
        <w:spacing w:after="0" w:line="36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sym w:font="Symbol" w:char="F075"/>
      </w:r>
      <w:proofErr w:type="spellStart"/>
      <w:r w:rsidRPr="007E57F0">
        <w:rPr>
          <w:rFonts w:ascii="Times New Roman" w:hAnsi="Times New Roman" w:cs="Times New Roman"/>
          <w:i/>
          <w:iCs/>
          <w:sz w:val="20"/>
          <w:szCs w:val="20"/>
          <w:vertAlign w:val="subscript"/>
          <w:lang w:val="en-US"/>
        </w:rPr>
        <w:t>sym</w:t>
      </w:r>
      <w:proofErr w:type="spellEnd"/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r w:rsidRPr="007E57F0">
        <w:rPr>
          <w:rFonts w:ascii="Times New Roman" w:hAnsi="Times New Roman" w:cs="Times New Roman"/>
          <w:sz w:val="20"/>
          <w:szCs w:val="20"/>
          <w:lang w:val="en-US"/>
        </w:rPr>
        <w:t>symmetric stretch</w:t>
      </w:r>
    </w:p>
    <w:p w14:paraId="3495866C" w14:textId="77777777" w:rsidR="00A14B38" w:rsidRPr="007E57F0" w:rsidRDefault="00A14B38" w:rsidP="00A14B38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  <w:lang w:val="en-US"/>
        </w:rPr>
      </w:pPr>
      <w:r w:rsidRPr="007E57F0">
        <w:rPr>
          <w:rFonts w:ascii="Times New Roman" w:hAnsi="Times New Roman" w:cs="Times New Roman"/>
          <w:iCs/>
          <w:sz w:val="20"/>
          <w:szCs w:val="20"/>
          <w:lang w:val="en-US"/>
        </w:rPr>
        <w:t>δ</w:t>
      </w:r>
      <w:r w:rsidRPr="007E57F0">
        <w:rPr>
          <w:rFonts w:ascii="Times New Roman" w:hAnsi="Times New Roman" w:cs="Times New Roman"/>
          <w:iCs/>
          <w:sz w:val="20"/>
          <w:szCs w:val="20"/>
          <w:vertAlign w:val="subscript"/>
          <w:lang w:val="en-US"/>
        </w:rPr>
        <w:t xml:space="preserve"> </w:t>
      </w:r>
      <w:r w:rsidRPr="007E57F0">
        <w:rPr>
          <w:rFonts w:ascii="Times New Roman" w:hAnsi="Times New Roman" w:cs="Times New Roman"/>
          <w:iCs/>
          <w:sz w:val="20"/>
          <w:szCs w:val="20"/>
          <w:lang w:val="en-US"/>
        </w:rPr>
        <w:t>–bend</w:t>
      </w:r>
    </w:p>
    <w:p w14:paraId="6752B7AC" w14:textId="77777777" w:rsidR="00A14B38" w:rsidRPr="007E57F0" w:rsidRDefault="00A14B38" w:rsidP="00A14B38">
      <w:pPr>
        <w:spacing w:after="0" w:line="36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sym w:font="Symbol" w:char="F067"/>
      </w:r>
      <w:r w:rsidRPr="007E57F0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r w:rsidRPr="007E57F0">
        <w:rPr>
          <w:rFonts w:ascii="Times New Roman" w:hAnsi="Times New Roman" w:cs="Times New Roman"/>
          <w:sz w:val="20"/>
          <w:szCs w:val="20"/>
          <w:lang w:val="en-US"/>
        </w:rPr>
        <w:t xml:space="preserve">- out-of-plane </w:t>
      </w:r>
    </w:p>
    <w:p w14:paraId="6B5D248A" w14:textId="77777777" w:rsidR="00A14B38" w:rsidRPr="007E57F0" w:rsidRDefault="00A14B38" w:rsidP="00A14B38">
      <w:pPr>
        <w:spacing w:after="0" w:line="36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E57F0">
        <w:rPr>
          <w:rFonts w:ascii="Times New Roman" w:hAnsi="Times New Roman" w:cs="Times New Roman"/>
          <w:sz w:val="20"/>
          <w:szCs w:val="20"/>
          <w:lang w:val="en-US"/>
        </w:rPr>
        <w:t>* four or more –CH</w:t>
      </w:r>
      <w:r w:rsidRPr="007E57F0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2</w:t>
      </w:r>
      <w:r w:rsidRPr="007E57F0">
        <w:rPr>
          <w:rFonts w:ascii="Times New Roman" w:hAnsi="Times New Roman" w:cs="Times New Roman"/>
          <w:sz w:val="20"/>
          <w:szCs w:val="20"/>
          <w:lang w:val="en-US"/>
        </w:rPr>
        <w:t>- groups are in a chain</w:t>
      </w:r>
    </w:p>
    <w:p w14:paraId="5993F7D3" w14:textId="4EC4FA17" w:rsidR="008A15E0" w:rsidRDefault="008A15E0">
      <w:pPr>
        <w:rPr>
          <w:lang w:val="en-US"/>
        </w:rPr>
      </w:pPr>
    </w:p>
    <w:p w14:paraId="75BB1619" w14:textId="254BC3CE" w:rsidR="00D70C9E" w:rsidRDefault="00D70C9E">
      <w:pPr>
        <w:rPr>
          <w:lang w:val="en-US"/>
        </w:rPr>
      </w:pPr>
      <w:r w:rsidRPr="00AC1851">
        <w:rPr>
          <w:rFonts w:ascii="Times New Roman" w:hAnsi="Times New Roman" w:cs="Times New Roman"/>
          <w:noProof/>
          <w:lang w:eastAsia="lv-LV"/>
        </w:rPr>
        <w:lastRenderedPageBreak/>
        <w:drawing>
          <wp:anchor distT="0" distB="0" distL="114300" distR="114300" simplePos="0" relativeHeight="251666432" behindDoc="0" locked="0" layoutInCell="1" allowOverlap="1" wp14:anchorId="66A38016" wp14:editId="793407CD">
            <wp:simplePos x="0" y="0"/>
            <wp:positionH relativeFrom="margin">
              <wp:posOffset>0</wp:posOffset>
            </wp:positionH>
            <wp:positionV relativeFrom="paragraph">
              <wp:posOffset>283845</wp:posOffset>
            </wp:positionV>
            <wp:extent cx="6317637" cy="2927839"/>
            <wp:effectExtent l="0" t="0" r="6985" b="6350"/>
            <wp:wrapSquare wrapText="bothSides"/>
            <wp:docPr id="52" name="Picture 52" descr="Chart, diagram, bar 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Chart, diagram, bar 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637" cy="2927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B27078" w14:textId="0AA81D35" w:rsidR="00D70C9E" w:rsidRPr="00AC1851" w:rsidRDefault="00D70C9E" w:rsidP="00D70C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C1851">
        <w:rPr>
          <w:rFonts w:ascii="Times New Roman" w:hAnsi="Times New Roman" w:cs="Times New Roman"/>
          <w:sz w:val="24"/>
          <w:szCs w:val="24"/>
          <w:lang w:val="en-US"/>
        </w:rPr>
        <w:t xml:space="preserve">Fig. </w:t>
      </w:r>
      <w:r>
        <w:rPr>
          <w:rFonts w:ascii="Times New Roman" w:hAnsi="Times New Roman" w:cs="Times New Roman"/>
          <w:sz w:val="24"/>
          <w:szCs w:val="24"/>
          <w:lang w:val="en-US"/>
        </w:rPr>
        <w:t>S1</w:t>
      </w:r>
      <w:r w:rsidRPr="00AC1851">
        <w:rPr>
          <w:rFonts w:ascii="Times New Roman" w:hAnsi="Times New Roman" w:cs="Times New Roman"/>
          <w:sz w:val="24"/>
          <w:szCs w:val="24"/>
          <w:lang w:val="en-US"/>
        </w:rPr>
        <w:t>. A typical FID chromatographic picture of the liquid hydrocarbon phase products for reaction in presence Fe/SiO</w:t>
      </w:r>
      <w:r w:rsidRPr="00AC185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AC1851">
        <w:rPr>
          <w:rFonts w:ascii="Times New Roman" w:hAnsi="Times New Roman" w:cs="Times New Roman"/>
          <w:sz w:val="24"/>
          <w:szCs w:val="24"/>
          <w:lang w:val="en-US"/>
        </w:rPr>
        <w:t xml:space="preserve"> (H</w:t>
      </w:r>
      <w:r w:rsidRPr="00AC185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AC1851">
        <w:rPr>
          <w:rFonts w:ascii="Times New Roman" w:hAnsi="Times New Roman" w:cs="Times New Roman"/>
          <w:sz w:val="24"/>
          <w:szCs w:val="24"/>
          <w:lang w:val="en-US"/>
        </w:rPr>
        <w:t>/CO = 2, GHSV = 4515 NmL∙g</w:t>
      </w:r>
      <w:r w:rsidRPr="00AC185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AC1851">
        <w:rPr>
          <w:rFonts w:ascii="Times New Roman" w:hAnsi="Times New Roman" w:cs="Times New Roman"/>
          <w:sz w:val="24"/>
          <w:szCs w:val="24"/>
          <w:lang w:val="en-US"/>
        </w:rPr>
        <w:t>∙h</w:t>
      </w:r>
      <w:r w:rsidRPr="00AC185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AC1851">
        <w:rPr>
          <w:rFonts w:ascii="Times New Roman" w:hAnsi="Times New Roman" w:cs="Times New Roman"/>
          <w:sz w:val="24"/>
          <w:szCs w:val="24"/>
          <w:lang w:val="en-US"/>
        </w:rPr>
        <w:t>, 20 bar, 280 °C)</w:t>
      </w:r>
    </w:p>
    <w:p w14:paraId="16905FE3" w14:textId="77777777" w:rsidR="00D70C9E" w:rsidRDefault="00D70C9E" w:rsidP="00B27F5C">
      <w:pPr>
        <w:spacing w:after="0" w:line="480" w:lineRule="auto"/>
        <w:jc w:val="both"/>
        <w:rPr>
          <w:lang w:val="en-US"/>
        </w:rPr>
      </w:pPr>
    </w:p>
    <w:p w14:paraId="163A17B9" w14:textId="5F0A2B6C" w:rsidR="00B27F5C" w:rsidRPr="00BD77DE" w:rsidRDefault="00B27F5C" w:rsidP="00B27F5C">
      <w:pPr>
        <w:spacing w:after="0" w:line="480" w:lineRule="auto"/>
        <w:jc w:val="both"/>
        <w:rPr>
          <w:rFonts w:ascii="Times New Roman" w:hAnsi="Times New Roman" w:cs="Times New Roman"/>
          <w:color w:val="7030A0"/>
          <w:sz w:val="24"/>
          <w:szCs w:val="24"/>
          <w:lang w:val="en-US"/>
        </w:rPr>
      </w:pPr>
      <w:r w:rsidRPr="00D70C9E">
        <w:rPr>
          <w:rFonts w:ascii="Times New Roman" w:hAnsi="Times New Roman" w:cs="Times New Roman"/>
          <w:sz w:val="24"/>
          <w:szCs w:val="24"/>
          <w:lang w:val="en-US"/>
        </w:rPr>
        <w:t>For the entire spectrum of compounds, the order of the group elution depends on carbon atom number in the molecules</w:t>
      </w:r>
      <w:r w:rsidR="00D70C9E"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 (Fig. S1.)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>. Within each C</w:t>
      </w:r>
      <w:r w:rsidRPr="00D70C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 group at first eluted methyl- branched paraffins and olefins, that have the sp</w:t>
      </w:r>
      <w:r w:rsidRPr="00D70C9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 carbon greater then C</w:t>
      </w:r>
      <w:r w:rsidRPr="00D70C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, followed by </w:t>
      </w:r>
      <w:r w:rsidRPr="00D70C9E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-alcohol, 1-olefin, </w:t>
      </w:r>
      <w:r w:rsidRPr="00D70C9E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-paraffin, </w:t>
      </w:r>
      <w:r w:rsidRPr="00D70C9E">
        <w:rPr>
          <w:rFonts w:ascii="Times New Roman" w:hAnsi="Times New Roman" w:cs="Times New Roman"/>
          <w:i/>
          <w:iCs/>
          <w:sz w:val="24"/>
          <w:szCs w:val="24"/>
          <w:lang w:val="en-US"/>
        </w:rPr>
        <w:t>trans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-2-olefin, and </w:t>
      </w:r>
      <w:r w:rsidRPr="00D70C9E">
        <w:rPr>
          <w:rFonts w:ascii="Times New Roman" w:hAnsi="Times New Roman" w:cs="Times New Roman"/>
          <w:i/>
          <w:iCs/>
          <w:sz w:val="24"/>
          <w:szCs w:val="24"/>
          <w:lang w:val="en-US"/>
        </w:rPr>
        <w:t>cis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-2-olefin. The carbon number for the </w:t>
      </w:r>
      <w:r w:rsidRPr="00D70C9E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>-alcohol eluted in each C</w:t>
      </w:r>
      <w:r w:rsidRPr="00D70C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 region was C</w:t>
      </w:r>
      <w:r w:rsidRPr="00D70C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n-3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>. The range of alcohols that was found in liquid hydrocarbon phase was C</w:t>
      </w:r>
      <w:r w:rsidRPr="00D70C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>–C</w:t>
      </w:r>
      <w:r w:rsidRPr="00D70C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14</w:t>
      </w:r>
      <w:r w:rsidRPr="00D70C9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694DBDF" w14:textId="4DACC4D6" w:rsidR="00B27F5C" w:rsidRDefault="00B27F5C">
      <w:pPr>
        <w:rPr>
          <w:lang w:val="en-US"/>
        </w:rPr>
      </w:pPr>
    </w:p>
    <w:p w14:paraId="037E0FF4" w14:textId="77777777" w:rsidR="00247ED0" w:rsidRDefault="00247ED0" w:rsidP="00247E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1636B984" w14:textId="77777777" w:rsidR="00247ED0" w:rsidRDefault="00247ED0" w:rsidP="00247E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v-LV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A2AB5EE" wp14:editId="439245AD">
                <wp:simplePos x="0" y="0"/>
                <wp:positionH relativeFrom="margin">
                  <wp:align>center</wp:align>
                </wp:positionH>
                <wp:positionV relativeFrom="paragraph">
                  <wp:posOffset>203200</wp:posOffset>
                </wp:positionV>
                <wp:extent cx="5097780" cy="2987675"/>
                <wp:effectExtent l="0" t="0" r="7620" b="3175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7780" cy="2987675"/>
                          <a:chOff x="0" y="0"/>
                          <a:chExt cx="5097780" cy="2987675"/>
                        </a:xfrm>
                      </wpg:grpSpPr>
                      <wpg:graphicFrame>
                        <wpg:cNvPr id="19" name="Chart 19"/>
                        <wpg:cNvFrPr/>
                        <wpg:xfrm>
                          <a:off x="0" y="0"/>
                          <a:ext cx="5097780" cy="2987675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5"/>
                          </a:graphicData>
                        </a:graphic>
                      </wpg:graphicFrame>
                      <wps:wsp>
                        <wps:cNvPr id="20" name="Text Box 20"/>
                        <wps:cNvSpPr txBox="1"/>
                        <wps:spPr>
                          <a:xfrm>
                            <a:off x="3394842" y="0"/>
                            <a:ext cx="513708" cy="31849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4E428A" w14:textId="77777777" w:rsidR="00247ED0" w:rsidRPr="0018109E" w:rsidRDefault="00247ED0" w:rsidP="00247ED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8109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909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2711669" y="977462"/>
                            <a:ext cx="513708" cy="31849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565CF5F" w14:textId="77777777" w:rsidR="00247ED0" w:rsidRPr="0018109E" w:rsidRDefault="00247ED0" w:rsidP="00247ED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8109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965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1608083" y="1608082"/>
                            <a:ext cx="513708" cy="31849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8B71D5" w14:textId="77777777" w:rsidR="00247ED0" w:rsidRPr="0018109E" w:rsidRDefault="00247ED0" w:rsidP="00247ED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18109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1060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Arrow: Down 30"/>
                        <wps:cNvSpPr/>
                        <wps:spPr>
                          <a:xfrm>
                            <a:off x="3718692" y="641131"/>
                            <a:ext cx="256854" cy="338990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Arrow: Down 31"/>
                        <wps:cNvSpPr/>
                        <wps:spPr>
                          <a:xfrm>
                            <a:off x="1133147" y="1807779"/>
                            <a:ext cx="256540" cy="318442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Arrow: Up 32"/>
                        <wps:cNvSpPr/>
                        <wps:spPr>
                          <a:xfrm>
                            <a:off x="2993478" y="1238250"/>
                            <a:ext cx="268626" cy="330271"/>
                          </a:xfrm>
                          <a:prstGeom prst="up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2AB5EE" id="Group 17" o:spid="_x0000_s1026" style="position:absolute;left:0;text-align:left;margin-left:0;margin-top:16pt;width:401.4pt;height:235.25pt;z-index:251659264;mso-position-horizontal:center;mso-position-horizontal-relative:margin" coordsize="50977,29876" o:gfxdata="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9" o:spid="_x0000_s1027" type="#_x0000_t75" style="position:absolute;width:50962;height:298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">
                  <v:imagedata r:id="rId6" o:title="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33948;width:5137;height:3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1F4E428A" w14:textId="77777777" w:rsidR="00247ED0" w:rsidRPr="0018109E" w:rsidRDefault="00247ED0" w:rsidP="00247ED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8109E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909</w:t>
                        </w:r>
                      </w:p>
                    </w:txbxContent>
                  </v:textbox>
                </v:shape>
                <v:shape id="Text Box 21" o:spid="_x0000_s1029" type="#_x0000_t202" style="position:absolute;left:27116;top:9774;width:5137;height:3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0565CF5F" w14:textId="77777777" w:rsidR="00247ED0" w:rsidRPr="0018109E" w:rsidRDefault="00247ED0" w:rsidP="00247ED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8109E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965</w:t>
                        </w:r>
                      </w:p>
                    </w:txbxContent>
                  </v:textbox>
                </v:shape>
                <v:shape id="Text Box 28" o:spid="_x0000_s1030" type="#_x0000_t202" style="position:absolute;left:16080;top:16080;width:5137;height:3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4B8B71D5" w14:textId="77777777" w:rsidR="00247ED0" w:rsidRPr="0018109E" w:rsidRDefault="00247ED0" w:rsidP="00247ED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8109E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1060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rrow: Down 30" o:spid="_x0000_s1031" type="#_x0000_t67" style="position:absolute;left:37186;top:6411;width:2569;height:33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" adj="13417" filled="f" strokecolor="black [3213]" strokeweight="1pt"/>
                <v:shape id="Arrow: Down 31" o:spid="_x0000_s1032" type="#_x0000_t67" style="position:absolute;left:11331;top:18077;width:2565;height:31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" adj="12899" filled="f" strokecolor="black [3213]" strokeweight="1pt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Arrow: Up 32" o:spid="_x0000_s1033" type="#_x0000_t68" style="position:absolute;left:29934;top:12382;width:2687;height:3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" adj="8784" filled="f" strokecolor="black [3213]" strokeweight="1pt"/>
                <w10:wrap type="square" anchorx="margin"/>
              </v:group>
            </w:pict>
          </mc:Fallback>
        </mc:AlternateContent>
      </w:r>
    </w:p>
    <w:p w14:paraId="4C77C76E" w14:textId="54A7774B" w:rsidR="00247ED0" w:rsidRPr="00626E23" w:rsidRDefault="00247ED0" w:rsidP="00247E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Fig. </w:t>
      </w:r>
      <w:r w:rsidR="0057619E" w:rsidRPr="00626E23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70C9E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>. FTIR spectra of FTS liquid hydrocarbon phase obtained in presence of Fe/SiO</w:t>
      </w:r>
      <w:r w:rsidRPr="00626E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 (T= 240 °C, 260 °C, 280 °C, 300 °C) </w:t>
      </w:r>
    </w:p>
    <w:p w14:paraId="159A8C6B" w14:textId="65099785" w:rsidR="002F3859" w:rsidRPr="00626E23" w:rsidRDefault="002F3859">
      <w:pPr>
        <w:rPr>
          <w:lang w:val="en-US"/>
        </w:rPr>
      </w:pPr>
    </w:p>
    <w:p w14:paraId="6C076B57" w14:textId="77777777" w:rsidR="00D70C9E" w:rsidRPr="0098143E" w:rsidRDefault="00D70C9E" w:rsidP="00D70C9E">
      <w:pPr>
        <w:spacing w:after="0" w:line="360" w:lineRule="auto"/>
        <w:jc w:val="both"/>
        <w:rPr>
          <w:rFonts w:ascii="Times New Roman" w:hAnsi="Times New Roman" w:cs="Times New Roman"/>
          <w:color w:val="1F3864" w:themeColor="accent1" w:themeShade="80"/>
          <w:sz w:val="24"/>
          <w:szCs w:val="24"/>
          <w:lang w:val="en-US"/>
        </w:rPr>
      </w:pPr>
      <w:r w:rsidRPr="00626E23">
        <w:rPr>
          <w:rFonts w:ascii="Times New Roman" w:hAnsi="Times New Roman" w:cs="Times New Roman"/>
          <w:sz w:val="24"/>
          <w:szCs w:val="24"/>
          <w:lang w:val="en-US"/>
        </w:rPr>
        <w:t>Figure S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 shows FTIR spectra of liquid hydrocarbon phase obtained during FTS at different</w:t>
      </w:r>
      <w:r w:rsidRPr="00C648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>temperatures. According to Table S1, the presence of an intense band at 3345 and 1056 cm</w:t>
      </w: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 corresponds to O-H and C-O stretching vibrations, respectively, which indicates alcohols. It is known that alcohols with a chain length greater than 10 carbons (long-chain alcohols) are well soluble in non-polar solvents. The absorption bands between 2854 - 3075 cm</w:t>
      </w: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 and 1378 - 1465 cm</w:t>
      </w: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 correspond to the methyl- and methylene group stretching and bending vibrations which indicated paraffins and olefins in these products. Figure S1 shows the presence of</w:t>
      </w:r>
      <w:r w:rsidRPr="00157156">
        <w:rPr>
          <w:rFonts w:ascii="Times New Roman" w:hAnsi="Times New Roman" w:cs="Times New Roman"/>
          <w:sz w:val="24"/>
          <w:szCs w:val="24"/>
          <w:lang w:val="en-US"/>
        </w:rPr>
        <w:t xml:space="preserve"> absorption band at 909 cm</w:t>
      </w:r>
      <w:r w:rsidRPr="0015715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157156">
        <w:rPr>
          <w:rFonts w:ascii="Times New Roman" w:hAnsi="Times New Roman" w:cs="Times New Roman"/>
          <w:sz w:val="24"/>
          <w:szCs w:val="24"/>
          <w:lang w:val="en-US"/>
        </w:rPr>
        <w:t xml:space="preserve"> which corresponds to 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>=CH</w:t>
      </w:r>
      <w:r w:rsidRPr="00157156">
        <w:rPr>
          <w:rFonts w:ascii="Times New Roman" w:hAnsi="Times New Roman" w:cs="Times New Roman"/>
          <w:iCs/>
          <w:sz w:val="24"/>
          <w:szCs w:val="24"/>
          <w:vertAlign w:val="subscript"/>
          <w:lang w:val="en-US"/>
        </w:rPr>
        <w:t xml:space="preserve">2 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bending vibrations, respectively, which indicates 1-olefins, while the presence of </w:t>
      </w:r>
      <w:r w:rsidRPr="00157156">
        <w:rPr>
          <w:rFonts w:ascii="Times New Roman" w:hAnsi="Times New Roman" w:cs="Times New Roman"/>
          <w:sz w:val="24"/>
          <w:szCs w:val="24"/>
          <w:lang w:val="en-US"/>
        </w:rPr>
        <w:t>absorption band at 965 cm</w:t>
      </w:r>
      <w:r w:rsidRPr="0015715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157156">
        <w:rPr>
          <w:rFonts w:ascii="Times New Roman" w:hAnsi="Times New Roman" w:cs="Times New Roman"/>
          <w:sz w:val="24"/>
          <w:szCs w:val="24"/>
          <w:lang w:val="en-US"/>
        </w:rPr>
        <w:t xml:space="preserve"> corresponds to 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>-CH</w:t>
      </w:r>
      <w:r w:rsidRPr="00157156">
        <w:rPr>
          <w:rFonts w:ascii="Times New Roman" w:hAnsi="Times New Roman" w:cs="Times New Roman"/>
          <w:i/>
          <w:iCs/>
          <w:sz w:val="24"/>
          <w:szCs w:val="24"/>
          <w:lang w:val="en-US"/>
        </w:rPr>
        <w:t>=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>CH- (</w:t>
      </w:r>
      <w:r w:rsidRPr="00157156">
        <w:rPr>
          <w:rFonts w:ascii="Times New Roman" w:hAnsi="Times New Roman" w:cs="Times New Roman"/>
          <w:i/>
          <w:iCs/>
          <w:sz w:val="24"/>
          <w:szCs w:val="24"/>
          <w:lang w:val="en-US"/>
        </w:rPr>
        <w:t>trans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>)</w:t>
      </w:r>
      <w:r w:rsidRPr="00157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bending vibrations </w:t>
      </w:r>
      <w:r w:rsidRPr="00157156">
        <w:rPr>
          <w:rFonts w:ascii="Times New Roman" w:hAnsi="Times New Roman" w:cs="Times New Roman"/>
          <w:sz w:val="24"/>
          <w:szCs w:val="24"/>
          <w:lang w:val="en-US"/>
        </w:rPr>
        <w:t>which indicates</w:t>
      </w:r>
      <w:r w:rsidRPr="0015715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trans</w:t>
      </w:r>
      <w:r w:rsidRPr="00157156">
        <w:rPr>
          <w:rFonts w:ascii="Times New Roman" w:hAnsi="Times New Roman" w:cs="Times New Roman"/>
          <w:iCs/>
          <w:sz w:val="24"/>
          <w:szCs w:val="24"/>
          <w:lang w:val="en-US"/>
        </w:rPr>
        <w:t>-olefins.</w:t>
      </w:r>
      <w:r w:rsidRPr="00C6487D">
        <w:rPr>
          <w:rFonts w:ascii="Times New Roman" w:hAnsi="Times New Roman" w:cs="Times New Roman"/>
          <w:sz w:val="24"/>
          <w:szCs w:val="24"/>
          <w:lang w:val="en-US"/>
        </w:rPr>
        <w:t xml:space="preserve"> According to the obtained results, the hydrocarbon phase consists of paraffins, olefins, and long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C6487D">
        <w:rPr>
          <w:rFonts w:ascii="Times New Roman" w:hAnsi="Times New Roman" w:cs="Times New Roman"/>
          <w:sz w:val="24"/>
          <w:szCs w:val="24"/>
          <w:lang w:val="en-US"/>
        </w:rPr>
        <w:t xml:space="preserve">chain alcohols, which coincides with GC–MS and NMR analysis. Besides, content of 1-olefins and alcohols decreases while content of </w:t>
      </w:r>
      <w:r w:rsidRPr="00C6487D">
        <w:rPr>
          <w:rFonts w:ascii="Times New Roman" w:hAnsi="Times New Roman" w:cs="Times New Roman"/>
          <w:i/>
          <w:iCs/>
          <w:sz w:val="24"/>
          <w:szCs w:val="24"/>
          <w:lang w:val="en-US"/>
        </w:rPr>
        <w:t>trans</w:t>
      </w:r>
      <w:r w:rsidRPr="00C6487D">
        <w:rPr>
          <w:rFonts w:ascii="Times New Roman" w:hAnsi="Times New Roman" w:cs="Times New Roman"/>
          <w:sz w:val="24"/>
          <w:szCs w:val="24"/>
          <w:lang w:val="en-US"/>
        </w:rPr>
        <w:t xml:space="preserve">-olefins </w:t>
      </w:r>
      <w:r w:rsidRPr="00D8741F">
        <w:rPr>
          <w:rFonts w:ascii="Times New Roman" w:hAnsi="Times New Roman" w:cs="Times New Roman"/>
          <w:sz w:val="24"/>
          <w:szCs w:val="24"/>
          <w:lang w:val="en-US"/>
        </w:rPr>
        <w:t xml:space="preserve">increases with increasing temperature. </w:t>
      </w:r>
    </w:p>
    <w:p w14:paraId="0D3107F3" w14:textId="77777777" w:rsidR="0057619E" w:rsidRDefault="0057619E" w:rsidP="005761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v-LV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33DDD0" wp14:editId="68D14ACE">
                <wp:simplePos x="0" y="0"/>
                <wp:positionH relativeFrom="column">
                  <wp:posOffset>745490</wp:posOffset>
                </wp:positionH>
                <wp:positionV relativeFrom="paragraph">
                  <wp:posOffset>141605</wp:posOffset>
                </wp:positionV>
                <wp:extent cx="378372" cy="304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72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23ABD4" w14:textId="77777777" w:rsidR="0057619E" w:rsidRPr="00452A73" w:rsidRDefault="0057619E" w:rsidP="005761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33DDD0" id="Text Box 6" o:spid="_x0000_s1034" type="#_x0000_t202" style="position:absolute;left:0;text-align:left;margin-left:58.7pt;margin-top:11.15pt;width:29.8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" filled="f" stroked="f" strokeweight=".5pt">
                <v:textbox>
                  <w:txbxContent>
                    <w:p w14:paraId="0F23ABD4" w14:textId="77777777" w:rsidR="0057619E" w:rsidRPr="00452A73" w:rsidRDefault="0057619E" w:rsidP="005761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lv-LV"/>
        </w:rPr>
        <w:drawing>
          <wp:anchor distT="0" distB="0" distL="114300" distR="114300" simplePos="0" relativeHeight="251661312" behindDoc="0" locked="0" layoutInCell="1" allowOverlap="1" wp14:anchorId="402F9D4C" wp14:editId="7DB24BFD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267200" cy="2832735"/>
            <wp:effectExtent l="0" t="0" r="0" b="5715"/>
            <wp:wrapSquare wrapText="bothSides"/>
            <wp:docPr id="48" name="Picture 48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hart, hist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0AABD4" w14:textId="77777777" w:rsidR="0057619E" w:rsidRDefault="0057619E" w:rsidP="0057619E">
      <w:pPr>
        <w:autoSpaceDE w:val="0"/>
        <w:autoSpaceDN w:val="0"/>
        <w:adjustRightInd w:val="0"/>
        <w:spacing w:after="0" w:line="360" w:lineRule="auto"/>
        <w:jc w:val="both"/>
        <w:rPr>
          <w:lang w:val="en-US"/>
        </w:rPr>
      </w:pPr>
    </w:p>
    <w:p w14:paraId="0D6EA07C" w14:textId="77777777" w:rsidR="0057619E" w:rsidRDefault="0057619E" w:rsidP="0057619E">
      <w:pPr>
        <w:autoSpaceDE w:val="0"/>
        <w:autoSpaceDN w:val="0"/>
        <w:adjustRightInd w:val="0"/>
        <w:spacing w:after="0" w:line="360" w:lineRule="auto"/>
        <w:jc w:val="both"/>
        <w:rPr>
          <w:lang w:val="en-US"/>
        </w:rPr>
      </w:pPr>
    </w:p>
    <w:p w14:paraId="680F7EED" w14:textId="77777777" w:rsidR="0057619E" w:rsidRDefault="0057619E" w:rsidP="0057619E">
      <w:pPr>
        <w:autoSpaceDE w:val="0"/>
        <w:autoSpaceDN w:val="0"/>
        <w:adjustRightInd w:val="0"/>
        <w:spacing w:after="0" w:line="360" w:lineRule="auto"/>
        <w:jc w:val="both"/>
        <w:rPr>
          <w:lang w:val="en-US"/>
        </w:rPr>
      </w:pPr>
    </w:p>
    <w:p w14:paraId="358527AF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0503964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0B6A2D9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992196C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4E64616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1B8B84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8C41269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502F63F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v-LV"/>
        </w:rPr>
        <w:drawing>
          <wp:anchor distT="0" distB="0" distL="114300" distR="114300" simplePos="0" relativeHeight="251662336" behindDoc="1" locked="0" layoutInCell="1" allowOverlap="1" wp14:anchorId="3C1A31E1" wp14:editId="53F86013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381500" cy="3261360"/>
            <wp:effectExtent l="0" t="0" r="0" b="0"/>
            <wp:wrapSquare wrapText="bothSides"/>
            <wp:docPr id="60" name="Picture 60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ADC041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8AA2D9" wp14:editId="339658E4">
                <wp:simplePos x="0" y="0"/>
                <wp:positionH relativeFrom="column">
                  <wp:posOffset>754380</wp:posOffset>
                </wp:positionH>
                <wp:positionV relativeFrom="paragraph">
                  <wp:posOffset>11430</wp:posOffset>
                </wp:positionV>
                <wp:extent cx="377825" cy="30480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1DBA03" w14:textId="77777777" w:rsidR="0057619E" w:rsidRPr="00452A73" w:rsidRDefault="0057619E" w:rsidP="0057619E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AA2D9" id="Text Box 58" o:spid="_x0000_s1035" type="#_x0000_t202" style="position:absolute;left:0;text-align:left;margin-left:59.4pt;margin-top:.9pt;width:29.75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" filled="f" stroked="f" strokeweight=".5pt">
                <v:textbox>
                  <w:txbxContent>
                    <w:p w14:paraId="631DBA03" w14:textId="77777777" w:rsidR="0057619E" w:rsidRPr="00452A73" w:rsidRDefault="0057619E" w:rsidP="0057619E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14:paraId="4DB550A2" w14:textId="77777777" w:rsidR="0057619E" w:rsidRDefault="0057619E" w:rsidP="005761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FE33A95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0B4B36E8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5F860E6A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34E3D1D3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22F552E9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387A8485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4F3AADEB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192EF4C7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3971390E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47A6A1DB" w14:textId="77777777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</w:p>
    <w:p w14:paraId="5E9C2B3E" w14:textId="23BF5B78" w:rsidR="0057619E" w:rsidRDefault="0057619E" w:rsidP="005761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26E23">
        <w:rPr>
          <w:rFonts w:ascii="Times New Roman" w:hAnsi="Times New Roman" w:cs="Times New Roman"/>
          <w:sz w:val="24"/>
          <w:szCs w:val="24"/>
          <w:lang w:val="en-US"/>
        </w:rPr>
        <w:t>Fig. S</w:t>
      </w:r>
      <w:r w:rsidR="00D70C9E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. Typical </w:t>
      </w: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H NMR (A) and </w:t>
      </w: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13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>C NMR (B) spectra of liquid hydrocarbon phase products</w:t>
      </w:r>
      <w:r w:rsidRPr="00366E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obtained in presence of </w:t>
      </w:r>
      <w:r w:rsidRPr="0068698B">
        <w:rPr>
          <w:rFonts w:ascii="Times New Roman" w:hAnsi="Times New Roman" w:cs="Times New Roman"/>
          <w:sz w:val="24"/>
          <w:szCs w:val="24"/>
          <w:lang w:val="en-US"/>
        </w:rPr>
        <w:t>Fe/SiO</w:t>
      </w:r>
      <w:r w:rsidRPr="0068698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8698B">
        <w:rPr>
          <w:rFonts w:ascii="Times New Roman" w:hAnsi="Times New Roman" w:cs="Times New Roman"/>
          <w:sz w:val="24"/>
          <w:szCs w:val="24"/>
          <w:lang w:val="en-US"/>
        </w:rPr>
        <w:t xml:space="preserve"> (H</w:t>
      </w:r>
      <w:r w:rsidRPr="0068698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8698B">
        <w:rPr>
          <w:rFonts w:ascii="Times New Roman" w:hAnsi="Times New Roman" w:cs="Times New Roman"/>
          <w:sz w:val="24"/>
          <w:szCs w:val="24"/>
          <w:lang w:val="en-US"/>
        </w:rPr>
        <w:t xml:space="preserve">/CO = 2, </w:t>
      </w:r>
      <w:r w:rsidRPr="007A7C63">
        <w:rPr>
          <w:rFonts w:ascii="Times New Roman" w:hAnsi="Times New Roman" w:cs="Times New Roman"/>
          <w:sz w:val="24"/>
          <w:szCs w:val="24"/>
          <w:lang w:val="en-US"/>
        </w:rPr>
        <w:t xml:space="preserve">GHSV = 4515 </w:t>
      </w:r>
      <w:proofErr w:type="spellStart"/>
      <w:r w:rsidRPr="007A7C63">
        <w:rPr>
          <w:rFonts w:ascii="Times New Roman" w:hAnsi="Times New Roman" w:cs="Times New Roman"/>
          <w:sz w:val="24"/>
          <w:szCs w:val="24"/>
          <w:lang w:val="en-US"/>
        </w:rPr>
        <w:t>NmL</w:t>
      </w:r>
      <w:proofErr w:type="spellEnd"/>
      <w:r w:rsidRPr="007A7C63">
        <w:rPr>
          <w:rFonts w:ascii="Times New Roman" w:hAnsi="Times New Roman" w:cs="Times New Roman"/>
          <w:sz w:val="24"/>
          <w:szCs w:val="24"/>
          <w:lang w:val="en-US"/>
        </w:rPr>
        <w:t xml:space="preserve"> g</w:t>
      </w:r>
      <w:r w:rsidRPr="007A7C6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7A7C63">
        <w:rPr>
          <w:rFonts w:ascii="Times New Roman" w:hAnsi="Times New Roman" w:cs="Times New Roman"/>
          <w:sz w:val="24"/>
          <w:szCs w:val="24"/>
          <w:lang w:val="en-US"/>
        </w:rPr>
        <w:t xml:space="preserve"> h</w:t>
      </w:r>
      <w:r w:rsidRPr="007A7C6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-1</w:t>
      </w:r>
      <w:r w:rsidRPr="0068698B">
        <w:rPr>
          <w:rFonts w:ascii="Times New Roman" w:hAnsi="Times New Roman" w:cs="Times New Roman"/>
          <w:sz w:val="24"/>
          <w:szCs w:val="24"/>
          <w:lang w:val="en-US"/>
        </w:rPr>
        <w:t>, 20 bar, 280 °C)</w:t>
      </w:r>
    </w:p>
    <w:p w14:paraId="43978C5D" w14:textId="77777777" w:rsidR="002F3859" w:rsidRDefault="002F3859" w:rsidP="002F38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60E6A8B" w14:textId="2D8F54D6" w:rsidR="00D70C9E" w:rsidRPr="00626E23" w:rsidRDefault="00D70C9E" w:rsidP="00D70C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26E23">
        <w:rPr>
          <w:rFonts w:ascii="Times New Roman" w:hAnsi="Times New Roman" w:cs="Times New Roman"/>
          <w:sz w:val="24"/>
          <w:szCs w:val="24"/>
          <w:lang w:val="en-US"/>
        </w:rPr>
        <w:t>Typical NMR spectra of liquid hydrocarbon phase products obtained in chloroform solution is presented in Figure S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. The </w:t>
      </w: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>H NMR spectrum shows signals for the -CH</w:t>
      </w:r>
      <w:r w:rsidRPr="00626E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>- groups at 1.27 ppm and for the -CH</w:t>
      </w:r>
      <w:r w:rsidRPr="00626E2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 xml:space="preserve"> groups at 0.89 ppm. Signals of very low intensity were detected between 3.3 and 3.9 ppm due to oxygenated species, and between 4.6 and 6.0 due to olefinic proton groups. </w:t>
      </w:r>
    </w:p>
    <w:p w14:paraId="021A37D5" w14:textId="3A0F4AA3" w:rsidR="00D70C9E" w:rsidRPr="00D81141" w:rsidRDefault="00D70C9E" w:rsidP="00D70C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26E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13</w:t>
      </w:r>
      <w:r w:rsidRPr="00626E23">
        <w:rPr>
          <w:rFonts w:ascii="Times New Roman" w:hAnsi="Times New Roman" w:cs="Times New Roman"/>
          <w:sz w:val="24"/>
          <w:szCs w:val="24"/>
          <w:lang w:val="en-US"/>
        </w:rPr>
        <w:t>C NMR spectrum shows intense signals at 31.9, 29.7, 29.3, 22.6, and 14.0 ppm</w:t>
      </w:r>
      <w:r w:rsidRPr="00310731">
        <w:rPr>
          <w:rFonts w:ascii="Times New Roman" w:hAnsi="Times New Roman" w:cs="Times New Roman"/>
          <w:sz w:val="24"/>
          <w:szCs w:val="24"/>
          <w:lang w:val="en-US"/>
        </w:rPr>
        <w:t xml:space="preserve"> corresponding to γ, ε, δ, β, and α carbon groups in </w:t>
      </w:r>
      <w:r w:rsidRPr="00310731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Pr="00310731">
        <w:rPr>
          <w:rFonts w:ascii="Times New Roman" w:hAnsi="Times New Roman" w:cs="Times New Roman"/>
          <w:sz w:val="24"/>
          <w:szCs w:val="24"/>
          <w:lang w:val="en-US"/>
        </w:rPr>
        <w:t xml:space="preserve">-alkanes. Many low intensity signals were observed between 20 and 40 ppm corresponding to branched alkane fraction. Low intensity signals of </w:t>
      </w:r>
      <w:r w:rsidRPr="00310731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the 1-olefins were observed at 139.1 and 114.0 ppm, signals at 131.6, 130.8, 124.4, 123.5 ppm are due to 2-olefins and signal at 63.0 ppm </w:t>
      </w:r>
      <w:r w:rsidR="00C06EC8" w:rsidRPr="00310731">
        <w:rPr>
          <w:rFonts w:ascii="Times New Roman" w:hAnsi="Times New Roman" w:cs="Times New Roman"/>
          <w:sz w:val="24"/>
          <w:szCs w:val="24"/>
          <w:lang w:val="en-US"/>
        </w:rPr>
        <w:t>corresponds</w:t>
      </w:r>
      <w:r w:rsidRPr="00310731">
        <w:rPr>
          <w:rFonts w:ascii="Times New Roman" w:hAnsi="Times New Roman" w:cs="Times New Roman"/>
          <w:sz w:val="24"/>
          <w:szCs w:val="24"/>
          <w:lang w:val="en-US"/>
        </w:rPr>
        <w:t xml:space="preserve"> to R-</w:t>
      </w:r>
      <w:r w:rsidRPr="00310731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</w:t>
      </w:r>
      <w:r w:rsidRPr="0031073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1073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310731">
        <w:rPr>
          <w:rFonts w:ascii="Times New Roman" w:hAnsi="Times New Roman" w:cs="Times New Roman"/>
          <w:sz w:val="24"/>
          <w:szCs w:val="24"/>
          <w:lang w:val="en-US"/>
        </w:rPr>
        <w:t xml:space="preserve">-OH. According to the obtained results, the hydrocarbon phase consists of paraffins, olefins, and long-chain alcohols, which coincides with GC–FID/MS. </w:t>
      </w:r>
    </w:p>
    <w:p w14:paraId="7934A1C9" w14:textId="77777777" w:rsidR="002F3859" w:rsidRDefault="002F3859" w:rsidP="002F38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4D984D6" w14:textId="77777777" w:rsidR="002F3859" w:rsidRDefault="002F3859" w:rsidP="002F38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1C4E028" w14:textId="77777777" w:rsidR="002F3859" w:rsidRDefault="002F3859" w:rsidP="002F38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403EABB" w14:textId="77777777" w:rsidR="002F3859" w:rsidRDefault="002F3859" w:rsidP="002F38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C06C16D" w14:textId="77777777" w:rsidR="002F3859" w:rsidRPr="002E22E1" w:rsidRDefault="002F3859">
      <w:pPr>
        <w:rPr>
          <w:lang w:val="en-US"/>
        </w:rPr>
      </w:pPr>
    </w:p>
    <w:sectPr w:rsidR="002F3859" w:rsidRPr="002E2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xMzIzNLS0MANCEyUdpeDU4uLM/DyQAsNaABWZbhEsAAAA"/>
  </w:docVars>
  <w:rsids>
    <w:rsidRoot w:val="00A14B38"/>
    <w:rsid w:val="00215747"/>
    <w:rsid w:val="00247ED0"/>
    <w:rsid w:val="002E22E1"/>
    <w:rsid w:val="002F3859"/>
    <w:rsid w:val="00327242"/>
    <w:rsid w:val="004512E2"/>
    <w:rsid w:val="0057619E"/>
    <w:rsid w:val="005A57AC"/>
    <w:rsid w:val="00626E23"/>
    <w:rsid w:val="006D500C"/>
    <w:rsid w:val="007615E2"/>
    <w:rsid w:val="007E57F0"/>
    <w:rsid w:val="008A15E0"/>
    <w:rsid w:val="00A14B38"/>
    <w:rsid w:val="00B27F5C"/>
    <w:rsid w:val="00C06EC8"/>
    <w:rsid w:val="00CF5E32"/>
    <w:rsid w:val="00D70C9E"/>
    <w:rsid w:val="00EA1B09"/>
    <w:rsid w:val="00F63289"/>
    <w:rsid w:val="00FA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79397"/>
  <w15:chartTrackingRefBased/>
  <w15:docId w15:val="{FB82C818-54EB-4EBE-A5B4-2F955B18D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B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gija\Desktop\labojumi\&#362;dens%20f&#257;zes%20apr&#275;&#311;i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680995172664781"/>
          <c:y val="5.071130592303167E-2"/>
          <c:w val="0.82391017245686859"/>
          <c:h val="0.80235387453142659"/>
        </c:manualLayout>
      </c:layout>
      <c:scatterChart>
        <c:scatterStyle val="lineMarker"/>
        <c:varyColors val="0"/>
        <c:ser>
          <c:idx val="0"/>
          <c:order val="0"/>
          <c:tx>
            <c:v>300 °C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'FTIR Ogļūdeņraži'!$A$2854:$A$3204</c:f>
              <c:numCache>
                <c:formatCode>General</c:formatCode>
                <c:ptCount val="351"/>
                <c:pt idx="0">
                  <c:v>1150</c:v>
                </c:pt>
                <c:pt idx="1">
                  <c:v>1149</c:v>
                </c:pt>
                <c:pt idx="2">
                  <c:v>1148</c:v>
                </c:pt>
                <c:pt idx="3">
                  <c:v>1147</c:v>
                </c:pt>
                <c:pt idx="4">
                  <c:v>1146</c:v>
                </c:pt>
                <c:pt idx="5">
                  <c:v>1145</c:v>
                </c:pt>
                <c:pt idx="6">
                  <c:v>1144</c:v>
                </c:pt>
                <c:pt idx="7">
                  <c:v>1143</c:v>
                </c:pt>
                <c:pt idx="8">
                  <c:v>1142</c:v>
                </c:pt>
                <c:pt idx="9">
                  <c:v>1141</c:v>
                </c:pt>
                <c:pt idx="10">
                  <c:v>1140</c:v>
                </c:pt>
                <c:pt idx="11">
                  <c:v>1139</c:v>
                </c:pt>
                <c:pt idx="12">
                  <c:v>1138</c:v>
                </c:pt>
                <c:pt idx="13">
                  <c:v>1137</c:v>
                </c:pt>
                <c:pt idx="14">
                  <c:v>1136</c:v>
                </c:pt>
                <c:pt idx="15">
                  <c:v>1135</c:v>
                </c:pt>
                <c:pt idx="16">
                  <c:v>1134</c:v>
                </c:pt>
                <c:pt idx="17">
                  <c:v>1133</c:v>
                </c:pt>
                <c:pt idx="18">
                  <c:v>1132</c:v>
                </c:pt>
                <c:pt idx="19">
                  <c:v>1131</c:v>
                </c:pt>
                <c:pt idx="20">
                  <c:v>1130</c:v>
                </c:pt>
                <c:pt idx="21">
                  <c:v>1129</c:v>
                </c:pt>
                <c:pt idx="22">
                  <c:v>1128</c:v>
                </c:pt>
                <c:pt idx="23">
                  <c:v>1127</c:v>
                </c:pt>
                <c:pt idx="24">
                  <c:v>1126</c:v>
                </c:pt>
                <c:pt idx="25">
                  <c:v>1125</c:v>
                </c:pt>
                <c:pt idx="26">
                  <c:v>1124</c:v>
                </c:pt>
                <c:pt idx="27">
                  <c:v>1123</c:v>
                </c:pt>
                <c:pt idx="28">
                  <c:v>1122</c:v>
                </c:pt>
                <c:pt idx="29">
                  <c:v>1121</c:v>
                </c:pt>
                <c:pt idx="30">
                  <c:v>1120</c:v>
                </c:pt>
                <c:pt idx="31">
                  <c:v>1119</c:v>
                </c:pt>
                <c:pt idx="32">
                  <c:v>1118</c:v>
                </c:pt>
                <c:pt idx="33">
                  <c:v>1117</c:v>
                </c:pt>
                <c:pt idx="34">
                  <c:v>1116</c:v>
                </c:pt>
                <c:pt idx="35">
                  <c:v>1115</c:v>
                </c:pt>
                <c:pt idx="36">
                  <c:v>1114</c:v>
                </c:pt>
                <c:pt idx="37">
                  <c:v>1113</c:v>
                </c:pt>
                <c:pt idx="38">
                  <c:v>1112</c:v>
                </c:pt>
                <c:pt idx="39">
                  <c:v>1111</c:v>
                </c:pt>
                <c:pt idx="40">
                  <c:v>1110</c:v>
                </c:pt>
                <c:pt idx="41">
                  <c:v>1109</c:v>
                </c:pt>
                <c:pt idx="42">
                  <c:v>1108</c:v>
                </c:pt>
                <c:pt idx="43">
                  <c:v>1107</c:v>
                </c:pt>
                <c:pt idx="44">
                  <c:v>1106</c:v>
                </c:pt>
                <c:pt idx="45">
                  <c:v>1105</c:v>
                </c:pt>
                <c:pt idx="46">
                  <c:v>1104</c:v>
                </c:pt>
                <c:pt idx="47">
                  <c:v>1103</c:v>
                </c:pt>
                <c:pt idx="48">
                  <c:v>1102</c:v>
                </c:pt>
                <c:pt idx="49">
                  <c:v>1101</c:v>
                </c:pt>
                <c:pt idx="50">
                  <c:v>1100</c:v>
                </c:pt>
                <c:pt idx="51">
                  <c:v>1099</c:v>
                </c:pt>
                <c:pt idx="52">
                  <c:v>1098</c:v>
                </c:pt>
                <c:pt idx="53">
                  <c:v>1097</c:v>
                </c:pt>
                <c:pt idx="54">
                  <c:v>1096</c:v>
                </c:pt>
                <c:pt idx="55">
                  <c:v>1095</c:v>
                </c:pt>
                <c:pt idx="56">
                  <c:v>1094</c:v>
                </c:pt>
                <c:pt idx="57">
                  <c:v>1093</c:v>
                </c:pt>
                <c:pt idx="58">
                  <c:v>1092</c:v>
                </c:pt>
                <c:pt idx="59">
                  <c:v>1091</c:v>
                </c:pt>
                <c:pt idx="60">
                  <c:v>1090</c:v>
                </c:pt>
                <c:pt idx="61">
                  <c:v>1089</c:v>
                </c:pt>
                <c:pt idx="62">
                  <c:v>1088</c:v>
                </c:pt>
                <c:pt idx="63">
                  <c:v>1087</c:v>
                </c:pt>
                <c:pt idx="64">
                  <c:v>1086</c:v>
                </c:pt>
                <c:pt idx="65">
                  <c:v>1085</c:v>
                </c:pt>
                <c:pt idx="66">
                  <c:v>1084</c:v>
                </c:pt>
                <c:pt idx="67">
                  <c:v>1083</c:v>
                </c:pt>
                <c:pt idx="68">
                  <c:v>1082</c:v>
                </c:pt>
                <c:pt idx="69">
                  <c:v>1081</c:v>
                </c:pt>
                <c:pt idx="70">
                  <c:v>1080</c:v>
                </c:pt>
                <c:pt idx="71">
                  <c:v>1079</c:v>
                </c:pt>
                <c:pt idx="72">
                  <c:v>1078</c:v>
                </c:pt>
                <c:pt idx="73">
                  <c:v>1077</c:v>
                </c:pt>
                <c:pt idx="74">
                  <c:v>1076</c:v>
                </c:pt>
                <c:pt idx="75">
                  <c:v>1075</c:v>
                </c:pt>
                <c:pt idx="76">
                  <c:v>1074</c:v>
                </c:pt>
                <c:pt idx="77">
                  <c:v>1073</c:v>
                </c:pt>
                <c:pt idx="78">
                  <c:v>1072</c:v>
                </c:pt>
                <c:pt idx="79">
                  <c:v>1071</c:v>
                </c:pt>
                <c:pt idx="80">
                  <c:v>1070</c:v>
                </c:pt>
                <c:pt idx="81">
                  <c:v>1069</c:v>
                </c:pt>
                <c:pt idx="82">
                  <c:v>1068</c:v>
                </c:pt>
                <c:pt idx="83">
                  <c:v>1067</c:v>
                </c:pt>
                <c:pt idx="84">
                  <c:v>1066</c:v>
                </c:pt>
                <c:pt idx="85">
                  <c:v>1065</c:v>
                </c:pt>
                <c:pt idx="86">
                  <c:v>1064</c:v>
                </c:pt>
                <c:pt idx="87">
                  <c:v>1063</c:v>
                </c:pt>
                <c:pt idx="88">
                  <c:v>1062</c:v>
                </c:pt>
                <c:pt idx="89">
                  <c:v>1061</c:v>
                </c:pt>
                <c:pt idx="90">
                  <c:v>1060</c:v>
                </c:pt>
                <c:pt idx="91">
                  <c:v>1059</c:v>
                </c:pt>
                <c:pt idx="92">
                  <c:v>1058</c:v>
                </c:pt>
                <c:pt idx="93">
                  <c:v>1057</c:v>
                </c:pt>
                <c:pt idx="94">
                  <c:v>1056</c:v>
                </c:pt>
                <c:pt idx="95">
                  <c:v>1055</c:v>
                </c:pt>
                <c:pt idx="96">
                  <c:v>1054</c:v>
                </c:pt>
                <c:pt idx="97">
                  <c:v>1053</c:v>
                </c:pt>
                <c:pt idx="98">
                  <c:v>1052</c:v>
                </c:pt>
                <c:pt idx="99">
                  <c:v>1051</c:v>
                </c:pt>
                <c:pt idx="100">
                  <c:v>1050</c:v>
                </c:pt>
                <c:pt idx="101">
                  <c:v>1049</c:v>
                </c:pt>
                <c:pt idx="102">
                  <c:v>1048</c:v>
                </c:pt>
                <c:pt idx="103">
                  <c:v>1047</c:v>
                </c:pt>
                <c:pt idx="104">
                  <c:v>1046</c:v>
                </c:pt>
                <c:pt idx="105">
                  <c:v>1045</c:v>
                </c:pt>
                <c:pt idx="106">
                  <c:v>1044</c:v>
                </c:pt>
                <c:pt idx="107">
                  <c:v>1043</c:v>
                </c:pt>
                <c:pt idx="108">
                  <c:v>1042</c:v>
                </c:pt>
                <c:pt idx="109">
                  <c:v>1041</c:v>
                </c:pt>
                <c:pt idx="110">
                  <c:v>1040</c:v>
                </c:pt>
                <c:pt idx="111">
                  <c:v>1039</c:v>
                </c:pt>
                <c:pt idx="112">
                  <c:v>1038</c:v>
                </c:pt>
                <c:pt idx="113">
                  <c:v>1037</c:v>
                </c:pt>
                <c:pt idx="114">
                  <c:v>1036</c:v>
                </c:pt>
                <c:pt idx="115">
                  <c:v>1035</c:v>
                </c:pt>
                <c:pt idx="116">
                  <c:v>1034</c:v>
                </c:pt>
                <c:pt idx="117">
                  <c:v>1033</c:v>
                </c:pt>
                <c:pt idx="118">
                  <c:v>1032</c:v>
                </c:pt>
                <c:pt idx="119">
                  <c:v>1031</c:v>
                </c:pt>
                <c:pt idx="120">
                  <c:v>1030</c:v>
                </c:pt>
                <c:pt idx="121">
                  <c:v>1029</c:v>
                </c:pt>
                <c:pt idx="122">
                  <c:v>1028</c:v>
                </c:pt>
                <c:pt idx="123">
                  <c:v>1027</c:v>
                </c:pt>
                <c:pt idx="124">
                  <c:v>1026</c:v>
                </c:pt>
                <c:pt idx="125">
                  <c:v>1025</c:v>
                </c:pt>
                <c:pt idx="126">
                  <c:v>1024</c:v>
                </c:pt>
                <c:pt idx="127">
                  <c:v>1023</c:v>
                </c:pt>
                <c:pt idx="128">
                  <c:v>1022</c:v>
                </c:pt>
                <c:pt idx="129">
                  <c:v>1021</c:v>
                </c:pt>
                <c:pt idx="130">
                  <c:v>1020</c:v>
                </c:pt>
                <c:pt idx="131">
                  <c:v>1019</c:v>
                </c:pt>
                <c:pt idx="132">
                  <c:v>1018</c:v>
                </c:pt>
                <c:pt idx="133">
                  <c:v>1017</c:v>
                </c:pt>
                <c:pt idx="134">
                  <c:v>1016</c:v>
                </c:pt>
                <c:pt idx="135">
                  <c:v>1015</c:v>
                </c:pt>
                <c:pt idx="136">
                  <c:v>1014</c:v>
                </c:pt>
                <c:pt idx="137">
                  <c:v>1013</c:v>
                </c:pt>
                <c:pt idx="138">
                  <c:v>1012</c:v>
                </c:pt>
                <c:pt idx="139">
                  <c:v>1011</c:v>
                </c:pt>
                <c:pt idx="140">
                  <c:v>1010</c:v>
                </c:pt>
                <c:pt idx="141">
                  <c:v>1009</c:v>
                </c:pt>
                <c:pt idx="142">
                  <c:v>1008</c:v>
                </c:pt>
                <c:pt idx="143">
                  <c:v>1007</c:v>
                </c:pt>
                <c:pt idx="144">
                  <c:v>1006</c:v>
                </c:pt>
                <c:pt idx="145">
                  <c:v>1005</c:v>
                </c:pt>
                <c:pt idx="146">
                  <c:v>1004</c:v>
                </c:pt>
                <c:pt idx="147">
                  <c:v>1003</c:v>
                </c:pt>
                <c:pt idx="148">
                  <c:v>1002</c:v>
                </c:pt>
                <c:pt idx="149">
                  <c:v>1001</c:v>
                </c:pt>
                <c:pt idx="150">
                  <c:v>1000</c:v>
                </c:pt>
                <c:pt idx="151">
                  <c:v>999</c:v>
                </c:pt>
                <c:pt idx="152">
                  <c:v>998</c:v>
                </c:pt>
                <c:pt idx="153">
                  <c:v>997</c:v>
                </c:pt>
                <c:pt idx="154">
                  <c:v>996</c:v>
                </c:pt>
                <c:pt idx="155">
                  <c:v>995</c:v>
                </c:pt>
                <c:pt idx="156">
                  <c:v>994</c:v>
                </c:pt>
                <c:pt idx="157">
                  <c:v>993</c:v>
                </c:pt>
                <c:pt idx="158">
                  <c:v>992</c:v>
                </c:pt>
                <c:pt idx="159">
                  <c:v>991</c:v>
                </c:pt>
                <c:pt idx="160">
                  <c:v>990</c:v>
                </c:pt>
                <c:pt idx="161">
                  <c:v>989</c:v>
                </c:pt>
                <c:pt idx="162">
                  <c:v>988</c:v>
                </c:pt>
                <c:pt idx="163">
                  <c:v>987</c:v>
                </c:pt>
                <c:pt idx="164">
                  <c:v>986</c:v>
                </c:pt>
                <c:pt idx="165">
                  <c:v>985</c:v>
                </c:pt>
                <c:pt idx="166">
                  <c:v>984</c:v>
                </c:pt>
                <c:pt idx="167">
                  <c:v>983</c:v>
                </c:pt>
                <c:pt idx="168">
                  <c:v>982</c:v>
                </c:pt>
                <c:pt idx="169">
                  <c:v>981</c:v>
                </c:pt>
                <c:pt idx="170">
                  <c:v>980</c:v>
                </c:pt>
                <c:pt idx="171">
                  <c:v>979</c:v>
                </c:pt>
                <c:pt idx="172">
                  <c:v>978</c:v>
                </c:pt>
                <c:pt idx="173">
                  <c:v>977</c:v>
                </c:pt>
                <c:pt idx="174">
                  <c:v>976</c:v>
                </c:pt>
                <c:pt idx="175">
                  <c:v>975</c:v>
                </c:pt>
                <c:pt idx="176">
                  <c:v>974</c:v>
                </c:pt>
                <c:pt idx="177">
                  <c:v>973</c:v>
                </c:pt>
                <c:pt idx="178">
                  <c:v>972</c:v>
                </c:pt>
                <c:pt idx="179">
                  <c:v>971</c:v>
                </c:pt>
                <c:pt idx="180">
                  <c:v>970</c:v>
                </c:pt>
                <c:pt idx="181">
                  <c:v>969</c:v>
                </c:pt>
                <c:pt idx="182">
                  <c:v>968</c:v>
                </c:pt>
                <c:pt idx="183">
                  <c:v>967</c:v>
                </c:pt>
                <c:pt idx="184">
                  <c:v>966</c:v>
                </c:pt>
                <c:pt idx="185">
                  <c:v>965</c:v>
                </c:pt>
                <c:pt idx="186">
                  <c:v>964</c:v>
                </c:pt>
                <c:pt idx="187">
                  <c:v>963</c:v>
                </c:pt>
                <c:pt idx="188">
                  <c:v>962</c:v>
                </c:pt>
                <c:pt idx="189">
                  <c:v>961</c:v>
                </c:pt>
                <c:pt idx="190">
                  <c:v>960</c:v>
                </c:pt>
                <c:pt idx="191">
                  <c:v>959</c:v>
                </c:pt>
                <c:pt idx="192">
                  <c:v>958</c:v>
                </c:pt>
                <c:pt idx="193">
                  <c:v>957</c:v>
                </c:pt>
                <c:pt idx="194">
                  <c:v>956</c:v>
                </c:pt>
                <c:pt idx="195">
                  <c:v>955</c:v>
                </c:pt>
                <c:pt idx="196">
                  <c:v>954</c:v>
                </c:pt>
                <c:pt idx="197">
                  <c:v>953</c:v>
                </c:pt>
                <c:pt idx="198">
                  <c:v>952</c:v>
                </c:pt>
                <c:pt idx="199">
                  <c:v>951</c:v>
                </c:pt>
                <c:pt idx="200">
                  <c:v>950</c:v>
                </c:pt>
                <c:pt idx="201">
                  <c:v>949</c:v>
                </c:pt>
                <c:pt idx="202">
                  <c:v>948</c:v>
                </c:pt>
                <c:pt idx="203">
                  <c:v>947</c:v>
                </c:pt>
                <c:pt idx="204">
                  <c:v>946</c:v>
                </c:pt>
                <c:pt idx="205">
                  <c:v>945</c:v>
                </c:pt>
                <c:pt idx="206">
                  <c:v>944</c:v>
                </c:pt>
                <c:pt idx="207">
                  <c:v>943</c:v>
                </c:pt>
                <c:pt idx="208">
                  <c:v>942</c:v>
                </c:pt>
                <c:pt idx="209">
                  <c:v>941</c:v>
                </c:pt>
                <c:pt idx="210">
                  <c:v>940</c:v>
                </c:pt>
                <c:pt idx="211">
                  <c:v>939</c:v>
                </c:pt>
                <c:pt idx="212">
                  <c:v>938</c:v>
                </c:pt>
                <c:pt idx="213">
                  <c:v>937</c:v>
                </c:pt>
                <c:pt idx="214">
                  <c:v>936</c:v>
                </c:pt>
                <c:pt idx="215">
                  <c:v>935</c:v>
                </c:pt>
                <c:pt idx="216">
                  <c:v>934</c:v>
                </c:pt>
                <c:pt idx="217">
                  <c:v>933</c:v>
                </c:pt>
                <c:pt idx="218">
                  <c:v>932</c:v>
                </c:pt>
                <c:pt idx="219">
                  <c:v>931</c:v>
                </c:pt>
                <c:pt idx="220">
                  <c:v>930</c:v>
                </c:pt>
                <c:pt idx="221">
                  <c:v>929</c:v>
                </c:pt>
                <c:pt idx="222">
                  <c:v>928</c:v>
                </c:pt>
                <c:pt idx="223">
                  <c:v>927</c:v>
                </c:pt>
                <c:pt idx="224">
                  <c:v>926</c:v>
                </c:pt>
                <c:pt idx="225">
                  <c:v>925</c:v>
                </c:pt>
                <c:pt idx="226">
                  <c:v>924</c:v>
                </c:pt>
                <c:pt idx="227">
                  <c:v>923</c:v>
                </c:pt>
                <c:pt idx="228">
                  <c:v>922</c:v>
                </c:pt>
                <c:pt idx="229">
                  <c:v>921</c:v>
                </c:pt>
                <c:pt idx="230">
                  <c:v>920</c:v>
                </c:pt>
                <c:pt idx="231">
                  <c:v>919</c:v>
                </c:pt>
                <c:pt idx="232">
                  <c:v>918</c:v>
                </c:pt>
                <c:pt idx="233">
                  <c:v>917</c:v>
                </c:pt>
                <c:pt idx="234">
                  <c:v>916</c:v>
                </c:pt>
                <c:pt idx="235">
                  <c:v>915</c:v>
                </c:pt>
                <c:pt idx="236">
                  <c:v>914</c:v>
                </c:pt>
                <c:pt idx="237">
                  <c:v>913</c:v>
                </c:pt>
                <c:pt idx="238">
                  <c:v>912</c:v>
                </c:pt>
                <c:pt idx="239">
                  <c:v>911</c:v>
                </c:pt>
                <c:pt idx="240">
                  <c:v>910</c:v>
                </c:pt>
                <c:pt idx="241">
                  <c:v>909</c:v>
                </c:pt>
                <c:pt idx="242">
                  <c:v>908</c:v>
                </c:pt>
                <c:pt idx="243">
                  <c:v>907</c:v>
                </c:pt>
                <c:pt idx="244">
                  <c:v>906</c:v>
                </c:pt>
                <c:pt idx="245">
                  <c:v>905</c:v>
                </c:pt>
                <c:pt idx="246">
                  <c:v>904</c:v>
                </c:pt>
                <c:pt idx="247">
                  <c:v>903</c:v>
                </c:pt>
                <c:pt idx="248">
                  <c:v>902</c:v>
                </c:pt>
                <c:pt idx="249">
                  <c:v>901</c:v>
                </c:pt>
                <c:pt idx="250">
                  <c:v>900</c:v>
                </c:pt>
                <c:pt idx="251">
                  <c:v>899</c:v>
                </c:pt>
                <c:pt idx="252">
                  <c:v>898</c:v>
                </c:pt>
                <c:pt idx="253">
                  <c:v>897</c:v>
                </c:pt>
                <c:pt idx="254">
                  <c:v>896</c:v>
                </c:pt>
                <c:pt idx="255">
                  <c:v>895</c:v>
                </c:pt>
                <c:pt idx="256">
                  <c:v>894</c:v>
                </c:pt>
                <c:pt idx="257">
                  <c:v>893</c:v>
                </c:pt>
                <c:pt idx="258">
                  <c:v>892</c:v>
                </c:pt>
                <c:pt idx="259">
                  <c:v>891</c:v>
                </c:pt>
                <c:pt idx="260">
                  <c:v>890</c:v>
                </c:pt>
                <c:pt idx="261">
                  <c:v>889</c:v>
                </c:pt>
                <c:pt idx="262">
                  <c:v>888</c:v>
                </c:pt>
                <c:pt idx="263">
                  <c:v>887</c:v>
                </c:pt>
                <c:pt idx="264">
                  <c:v>886</c:v>
                </c:pt>
                <c:pt idx="265">
                  <c:v>885</c:v>
                </c:pt>
                <c:pt idx="266">
                  <c:v>884</c:v>
                </c:pt>
                <c:pt idx="267">
                  <c:v>883</c:v>
                </c:pt>
                <c:pt idx="268">
                  <c:v>882</c:v>
                </c:pt>
                <c:pt idx="269">
                  <c:v>881</c:v>
                </c:pt>
                <c:pt idx="270">
                  <c:v>880</c:v>
                </c:pt>
                <c:pt idx="271">
                  <c:v>879</c:v>
                </c:pt>
                <c:pt idx="272">
                  <c:v>878</c:v>
                </c:pt>
                <c:pt idx="273">
                  <c:v>877</c:v>
                </c:pt>
                <c:pt idx="274">
                  <c:v>876</c:v>
                </c:pt>
                <c:pt idx="275">
                  <c:v>875</c:v>
                </c:pt>
                <c:pt idx="276">
                  <c:v>874</c:v>
                </c:pt>
                <c:pt idx="277">
                  <c:v>873</c:v>
                </c:pt>
                <c:pt idx="278">
                  <c:v>872</c:v>
                </c:pt>
                <c:pt idx="279">
                  <c:v>871</c:v>
                </c:pt>
                <c:pt idx="280">
                  <c:v>870</c:v>
                </c:pt>
                <c:pt idx="281">
                  <c:v>869</c:v>
                </c:pt>
                <c:pt idx="282">
                  <c:v>868</c:v>
                </c:pt>
                <c:pt idx="283">
                  <c:v>867</c:v>
                </c:pt>
                <c:pt idx="284">
                  <c:v>866</c:v>
                </c:pt>
                <c:pt idx="285">
                  <c:v>865</c:v>
                </c:pt>
                <c:pt idx="286">
                  <c:v>864</c:v>
                </c:pt>
                <c:pt idx="287">
                  <c:v>863</c:v>
                </c:pt>
                <c:pt idx="288">
                  <c:v>862</c:v>
                </c:pt>
                <c:pt idx="289">
                  <c:v>861</c:v>
                </c:pt>
                <c:pt idx="290">
                  <c:v>860</c:v>
                </c:pt>
                <c:pt idx="291">
                  <c:v>859</c:v>
                </c:pt>
                <c:pt idx="292">
                  <c:v>858</c:v>
                </c:pt>
                <c:pt idx="293">
                  <c:v>857</c:v>
                </c:pt>
                <c:pt idx="294">
                  <c:v>856</c:v>
                </c:pt>
                <c:pt idx="295">
                  <c:v>855</c:v>
                </c:pt>
                <c:pt idx="296">
                  <c:v>854</c:v>
                </c:pt>
                <c:pt idx="297">
                  <c:v>853</c:v>
                </c:pt>
                <c:pt idx="298">
                  <c:v>852</c:v>
                </c:pt>
                <c:pt idx="299">
                  <c:v>851</c:v>
                </c:pt>
                <c:pt idx="300">
                  <c:v>850</c:v>
                </c:pt>
                <c:pt idx="301">
                  <c:v>849</c:v>
                </c:pt>
                <c:pt idx="302">
                  <c:v>848</c:v>
                </c:pt>
                <c:pt idx="303">
                  <c:v>847</c:v>
                </c:pt>
                <c:pt idx="304">
                  <c:v>846</c:v>
                </c:pt>
                <c:pt idx="305">
                  <c:v>845</c:v>
                </c:pt>
                <c:pt idx="306">
                  <c:v>844</c:v>
                </c:pt>
                <c:pt idx="307">
                  <c:v>843</c:v>
                </c:pt>
                <c:pt idx="308">
                  <c:v>842</c:v>
                </c:pt>
                <c:pt idx="309">
                  <c:v>841</c:v>
                </c:pt>
                <c:pt idx="310">
                  <c:v>840</c:v>
                </c:pt>
                <c:pt idx="311">
                  <c:v>839</c:v>
                </c:pt>
                <c:pt idx="312">
                  <c:v>838</c:v>
                </c:pt>
                <c:pt idx="313">
                  <c:v>837</c:v>
                </c:pt>
                <c:pt idx="314">
                  <c:v>836</c:v>
                </c:pt>
                <c:pt idx="315">
                  <c:v>835</c:v>
                </c:pt>
                <c:pt idx="316">
                  <c:v>834</c:v>
                </c:pt>
                <c:pt idx="317">
                  <c:v>833</c:v>
                </c:pt>
                <c:pt idx="318">
                  <c:v>832</c:v>
                </c:pt>
                <c:pt idx="319">
                  <c:v>831</c:v>
                </c:pt>
                <c:pt idx="320">
                  <c:v>830</c:v>
                </c:pt>
                <c:pt idx="321">
                  <c:v>829</c:v>
                </c:pt>
                <c:pt idx="322">
                  <c:v>828</c:v>
                </c:pt>
                <c:pt idx="323">
                  <c:v>827</c:v>
                </c:pt>
                <c:pt idx="324">
                  <c:v>826</c:v>
                </c:pt>
                <c:pt idx="325">
                  <c:v>825</c:v>
                </c:pt>
                <c:pt idx="326">
                  <c:v>824</c:v>
                </c:pt>
                <c:pt idx="327">
                  <c:v>823</c:v>
                </c:pt>
                <c:pt idx="328">
                  <c:v>822</c:v>
                </c:pt>
                <c:pt idx="329">
                  <c:v>821</c:v>
                </c:pt>
                <c:pt idx="330">
                  <c:v>820</c:v>
                </c:pt>
                <c:pt idx="331">
                  <c:v>819</c:v>
                </c:pt>
                <c:pt idx="332">
                  <c:v>818</c:v>
                </c:pt>
                <c:pt idx="333">
                  <c:v>817</c:v>
                </c:pt>
                <c:pt idx="334">
                  <c:v>816</c:v>
                </c:pt>
                <c:pt idx="335">
                  <c:v>815</c:v>
                </c:pt>
                <c:pt idx="336">
                  <c:v>814</c:v>
                </c:pt>
                <c:pt idx="337">
                  <c:v>813</c:v>
                </c:pt>
                <c:pt idx="338">
                  <c:v>812</c:v>
                </c:pt>
                <c:pt idx="339">
                  <c:v>811</c:v>
                </c:pt>
                <c:pt idx="340">
                  <c:v>810</c:v>
                </c:pt>
                <c:pt idx="341">
                  <c:v>809</c:v>
                </c:pt>
                <c:pt idx="342">
                  <c:v>808</c:v>
                </c:pt>
                <c:pt idx="343">
                  <c:v>807</c:v>
                </c:pt>
                <c:pt idx="344">
                  <c:v>806</c:v>
                </c:pt>
                <c:pt idx="345">
                  <c:v>805</c:v>
                </c:pt>
                <c:pt idx="346">
                  <c:v>804</c:v>
                </c:pt>
                <c:pt idx="347">
                  <c:v>803</c:v>
                </c:pt>
                <c:pt idx="348">
                  <c:v>802</c:v>
                </c:pt>
                <c:pt idx="349">
                  <c:v>801</c:v>
                </c:pt>
                <c:pt idx="350">
                  <c:v>800</c:v>
                </c:pt>
              </c:numCache>
            </c:numRef>
          </c:xVal>
          <c:yVal>
            <c:numRef>
              <c:f>'FTIR Ogļūdeņraži'!$C$2854:$C$3204</c:f>
              <c:numCache>
                <c:formatCode>General</c:formatCode>
                <c:ptCount val="351"/>
                <c:pt idx="0">
                  <c:v>0</c:v>
                </c:pt>
                <c:pt idx="1">
                  <c:v>5.4000000000000228E-5</c:v>
                </c:pt>
                <c:pt idx="2">
                  <c:v>1.4900000000000156E-4</c:v>
                </c:pt>
                <c:pt idx="3">
                  <c:v>4.5400000000000128E-4</c:v>
                </c:pt>
                <c:pt idx="4">
                  <c:v>8.9000000000000017E-4</c:v>
                </c:pt>
                <c:pt idx="5">
                  <c:v>1.1480000000000014E-3</c:v>
                </c:pt>
                <c:pt idx="6">
                  <c:v>1.0570000000000006E-3</c:v>
                </c:pt>
                <c:pt idx="7">
                  <c:v>7.8900000000000151E-4</c:v>
                </c:pt>
                <c:pt idx="8">
                  <c:v>6.2100000000000002E-4</c:v>
                </c:pt>
                <c:pt idx="9">
                  <c:v>6.5100000000000054E-4</c:v>
                </c:pt>
                <c:pt idx="10">
                  <c:v>8.380000000000002E-4</c:v>
                </c:pt>
                <c:pt idx="11">
                  <c:v>1.177000000000001E-3</c:v>
                </c:pt>
                <c:pt idx="12">
                  <c:v>1.6960000000000013E-3</c:v>
                </c:pt>
                <c:pt idx="13">
                  <c:v>2.3030000000000012E-3</c:v>
                </c:pt>
                <c:pt idx="14">
                  <c:v>2.758E-3</c:v>
                </c:pt>
                <c:pt idx="15">
                  <c:v>2.8340000000000014E-3</c:v>
                </c:pt>
                <c:pt idx="16">
                  <c:v>2.5060000000000013E-3</c:v>
                </c:pt>
                <c:pt idx="17">
                  <c:v>1.9920000000000007E-3</c:v>
                </c:pt>
                <c:pt idx="18">
                  <c:v>1.5620000000000009E-3</c:v>
                </c:pt>
                <c:pt idx="19">
                  <c:v>1.2930000000000007E-3</c:v>
                </c:pt>
                <c:pt idx="20">
                  <c:v>1.0360000000000005E-3</c:v>
                </c:pt>
                <c:pt idx="21">
                  <c:v>6.7000000000000046E-4</c:v>
                </c:pt>
                <c:pt idx="22">
                  <c:v>3.0500000000000145E-4</c:v>
                </c:pt>
                <c:pt idx="23">
                  <c:v>1.1900000000000105E-4</c:v>
                </c:pt>
                <c:pt idx="24">
                  <c:v>7.7000000000000679E-5</c:v>
                </c:pt>
                <c:pt idx="25">
                  <c:v>2.0000000000002655E-6</c:v>
                </c:pt>
                <c:pt idx="26">
                  <c:v>0</c:v>
                </c:pt>
                <c:pt idx="27">
                  <c:v>0</c:v>
                </c:pt>
                <c:pt idx="28">
                  <c:v>1.0400000000000166E-4</c:v>
                </c:pt>
                <c:pt idx="29">
                  <c:v>2.8300000000000027E-4</c:v>
                </c:pt>
                <c:pt idx="30">
                  <c:v>2.8500000000000053E-4</c:v>
                </c:pt>
                <c:pt idx="31">
                  <c:v>2.5300000000000149E-4</c:v>
                </c:pt>
                <c:pt idx="32">
                  <c:v>3.9400000000000025E-4</c:v>
                </c:pt>
                <c:pt idx="33">
                  <c:v>6.7200000000000072E-4</c:v>
                </c:pt>
                <c:pt idx="34">
                  <c:v>8.7900000000000131E-4</c:v>
                </c:pt>
                <c:pt idx="35">
                  <c:v>9.1000000000000109E-4</c:v>
                </c:pt>
                <c:pt idx="36">
                  <c:v>7.7100000000000085E-4</c:v>
                </c:pt>
                <c:pt idx="37">
                  <c:v>4.0200000000000131E-4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1.7800000000000107E-4</c:v>
                </c:pt>
                <c:pt idx="45">
                  <c:v>3.320000000000007E-4</c:v>
                </c:pt>
                <c:pt idx="46">
                  <c:v>2.4300000000000016E-4</c:v>
                </c:pt>
                <c:pt idx="47">
                  <c:v>2.5900000000000055E-4</c:v>
                </c:pt>
                <c:pt idx="48">
                  <c:v>4.9600000000000165E-4</c:v>
                </c:pt>
                <c:pt idx="49">
                  <c:v>7.1400000000000109E-4</c:v>
                </c:pt>
                <c:pt idx="50">
                  <c:v>6.4900000000000027E-4</c:v>
                </c:pt>
                <c:pt idx="51">
                  <c:v>3.8000000000000013E-4</c:v>
                </c:pt>
                <c:pt idx="52">
                  <c:v>2.5100000000000122E-4</c:v>
                </c:pt>
                <c:pt idx="53">
                  <c:v>4.6900000000000067E-4</c:v>
                </c:pt>
                <c:pt idx="54">
                  <c:v>9.5399999999999999E-4</c:v>
                </c:pt>
                <c:pt idx="55">
                  <c:v>1.5650000000000004E-3</c:v>
                </c:pt>
                <c:pt idx="56">
                  <c:v>2.2610000000000009E-3</c:v>
                </c:pt>
                <c:pt idx="57">
                  <c:v>2.9960000000000004E-3</c:v>
                </c:pt>
                <c:pt idx="58">
                  <c:v>3.5990000000000015E-3</c:v>
                </c:pt>
                <c:pt idx="59">
                  <c:v>3.9120000000000005E-3</c:v>
                </c:pt>
                <c:pt idx="60">
                  <c:v>3.9850000000000007E-3</c:v>
                </c:pt>
                <c:pt idx="61">
                  <c:v>4.0360000000000014E-3</c:v>
                </c:pt>
                <c:pt idx="62">
                  <c:v>4.2250000000000013E-3</c:v>
                </c:pt>
                <c:pt idx="63">
                  <c:v>4.5600000000000016E-3</c:v>
                </c:pt>
                <c:pt idx="64">
                  <c:v>4.9790000000000008E-3</c:v>
                </c:pt>
                <c:pt idx="65">
                  <c:v>5.4260000000000003E-3</c:v>
                </c:pt>
                <c:pt idx="66">
                  <c:v>5.8300000000000001E-3</c:v>
                </c:pt>
                <c:pt idx="67">
                  <c:v>6.124000000000001E-3</c:v>
                </c:pt>
                <c:pt idx="68">
                  <c:v>6.3360000000000014E-3</c:v>
                </c:pt>
                <c:pt idx="69">
                  <c:v>6.6110000000000006E-3</c:v>
                </c:pt>
                <c:pt idx="70">
                  <c:v>7.0950000000000006E-3</c:v>
                </c:pt>
                <c:pt idx="71">
                  <c:v>7.7610000000000005E-3</c:v>
                </c:pt>
                <c:pt idx="72">
                  <c:v>8.378E-3</c:v>
                </c:pt>
                <c:pt idx="73">
                  <c:v>8.6269999999999993E-3</c:v>
                </c:pt>
                <c:pt idx="74">
                  <c:v>8.3240000000000015E-3</c:v>
                </c:pt>
                <c:pt idx="75">
                  <c:v>7.5999999999999991E-3</c:v>
                </c:pt>
                <c:pt idx="76">
                  <c:v>6.8800000000000007E-3</c:v>
                </c:pt>
                <c:pt idx="77">
                  <c:v>6.6200000000000009E-3</c:v>
                </c:pt>
                <c:pt idx="78">
                  <c:v>6.9880000000000012E-3</c:v>
                </c:pt>
                <c:pt idx="79">
                  <c:v>7.7660000000000021E-3</c:v>
                </c:pt>
                <c:pt idx="80">
                  <c:v>8.5560000000000011E-3</c:v>
                </c:pt>
                <c:pt idx="81">
                  <c:v>9.0609999999999996E-3</c:v>
                </c:pt>
                <c:pt idx="82">
                  <c:v>9.1660000000000005E-3</c:v>
                </c:pt>
                <c:pt idx="83">
                  <c:v>8.8720000000000014E-3</c:v>
                </c:pt>
                <c:pt idx="84">
                  <c:v>8.2660000000000025E-3</c:v>
                </c:pt>
                <c:pt idx="85">
                  <c:v>7.5510000000000022E-3</c:v>
                </c:pt>
                <c:pt idx="86">
                  <c:v>6.9950000000000012E-3</c:v>
                </c:pt>
                <c:pt idx="87">
                  <c:v>6.8190000000000021E-3</c:v>
                </c:pt>
                <c:pt idx="88">
                  <c:v>7.0910000000000001E-3</c:v>
                </c:pt>
                <c:pt idx="89">
                  <c:v>7.705E-3</c:v>
                </c:pt>
                <c:pt idx="90">
                  <c:v>8.3830000000000016E-3</c:v>
                </c:pt>
                <c:pt idx="91">
                  <c:v>8.771000000000001E-3</c:v>
                </c:pt>
                <c:pt idx="92">
                  <c:v>8.6969999999999999E-3</c:v>
                </c:pt>
                <c:pt idx="93">
                  <c:v>8.3700000000000024E-3</c:v>
                </c:pt>
                <c:pt idx="94">
                  <c:v>8.2270000000000017E-3</c:v>
                </c:pt>
                <c:pt idx="95">
                  <c:v>8.4790000000000004E-3</c:v>
                </c:pt>
                <c:pt idx="96">
                  <c:v>8.8769999999999995E-3</c:v>
                </c:pt>
                <c:pt idx="97">
                  <c:v>9.0150000000000022E-3</c:v>
                </c:pt>
                <c:pt idx="98">
                  <c:v>8.8060000000000013E-3</c:v>
                </c:pt>
                <c:pt idx="99">
                  <c:v>8.5339999999999999E-3</c:v>
                </c:pt>
                <c:pt idx="100">
                  <c:v>8.4380000000000011E-3</c:v>
                </c:pt>
                <c:pt idx="101">
                  <c:v>8.4229999999999999E-3</c:v>
                </c:pt>
                <c:pt idx="102">
                  <c:v>8.2729999999999991E-3</c:v>
                </c:pt>
                <c:pt idx="103">
                  <c:v>7.9889999999999996E-3</c:v>
                </c:pt>
                <c:pt idx="104">
                  <c:v>7.7820000000000007E-3</c:v>
                </c:pt>
                <c:pt idx="105">
                  <c:v>7.8000000000000014E-3</c:v>
                </c:pt>
                <c:pt idx="106">
                  <c:v>7.9560000000000013E-3</c:v>
                </c:pt>
                <c:pt idx="107">
                  <c:v>8.0110000000000008E-3</c:v>
                </c:pt>
                <c:pt idx="108">
                  <c:v>7.7680000000000006E-3</c:v>
                </c:pt>
                <c:pt idx="109">
                  <c:v>7.2300000000000003E-3</c:v>
                </c:pt>
                <c:pt idx="110">
                  <c:v>6.6120000000000016E-3</c:v>
                </c:pt>
                <c:pt idx="111">
                  <c:v>6.2070000000000007E-3</c:v>
                </c:pt>
                <c:pt idx="112">
                  <c:v>6.2010000000000016E-3</c:v>
                </c:pt>
                <c:pt idx="113">
                  <c:v>6.522E-3</c:v>
                </c:pt>
                <c:pt idx="114">
                  <c:v>6.8649999999999996E-3</c:v>
                </c:pt>
                <c:pt idx="115">
                  <c:v>6.9280000000000001E-3</c:v>
                </c:pt>
                <c:pt idx="116">
                  <c:v>6.692E-3</c:v>
                </c:pt>
                <c:pt idx="117">
                  <c:v>6.4270000000000004E-3</c:v>
                </c:pt>
                <c:pt idx="118">
                  <c:v>6.3460000000000009E-3</c:v>
                </c:pt>
                <c:pt idx="119">
                  <c:v>6.3140000000000002E-3</c:v>
                </c:pt>
                <c:pt idx="120">
                  <c:v>6.0160000000000005E-3</c:v>
                </c:pt>
                <c:pt idx="121">
                  <c:v>5.4190000000000002E-3</c:v>
                </c:pt>
                <c:pt idx="122">
                  <c:v>4.9040000000000004E-3</c:v>
                </c:pt>
                <c:pt idx="123">
                  <c:v>4.836E-3</c:v>
                </c:pt>
                <c:pt idx="124">
                  <c:v>5.1280000000000006E-3</c:v>
                </c:pt>
                <c:pt idx="125">
                  <c:v>5.3950000000000005E-3</c:v>
                </c:pt>
                <c:pt idx="126">
                  <c:v>5.4470000000000005E-3</c:v>
                </c:pt>
                <c:pt idx="127">
                  <c:v>5.4550000000000015E-3</c:v>
                </c:pt>
                <c:pt idx="128">
                  <c:v>5.6390000000000017E-3</c:v>
                </c:pt>
                <c:pt idx="129">
                  <c:v>5.987000000000001E-3</c:v>
                </c:pt>
                <c:pt idx="130">
                  <c:v>6.327000000000001E-3</c:v>
                </c:pt>
                <c:pt idx="131">
                  <c:v>6.5460000000000015E-3</c:v>
                </c:pt>
                <c:pt idx="132">
                  <c:v>6.6259999999999999E-3</c:v>
                </c:pt>
                <c:pt idx="133">
                  <c:v>6.5190000000000005E-3</c:v>
                </c:pt>
                <c:pt idx="134">
                  <c:v>6.1450000000000012E-3</c:v>
                </c:pt>
                <c:pt idx="135">
                  <c:v>5.5450000000000013E-3</c:v>
                </c:pt>
                <c:pt idx="136">
                  <c:v>4.9960000000000004E-3</c:v>
                </c:pt>
                <c:pt idx="137">
                  <c:v>4.8610000000000007E-3</c:v>
                </c:pt>
                <c:pt idx="138">
                  <c:v>5.2400000000000016E-3</c:v>
                </c:pt>
                <c:pt idx="139">
                  <c:v>5.7920000000000003E-3</c:v>
                </c:pt>
                <c:pt idx="140">
                  <c:v>6.0210000000000003E-3</c:v>
                </c:pt>
                <c:pt idx="141">
                  <c:v>5.7850000000000002E-3</c:v>
                </c:pt>
                <c:pt idx="142">
                  <c:v>5.4520000000000002E-3</c:v>
                </c:pt>
                <c:pt idx="143">
                  <c:v>5.4860000000000013E-3</c:v>
                </c:pt>
                <c:pt idx="144">
                  <c:v>5.9650000000000016E-3</c:v>
                </c:pt>
                <c:pt idx="145">
                  <c:v>6.5970000000000004E-3</c:v>
                </c:pt>
                <c:pt idx="146">
                  <c:v>7.1240000000000019E-3</c:v>
                </c:pt>
                <c:pt idx="147">
                  <c:v>7.6039999999999996E-3</c:v>
                </c:pt>
                <c:pt idx="148">
                  <c:v>8.3079999999999994E-3</c:v>
                </c:pt>
                <c:pt idx="149">
                  <c:v>9.4529999999999996E-3</c:v>
                </c:pt>
                <c:pt idx="150">
                  <c:v>1.0992999999999999E-2</c:v>
                </c:pt>
                <c:pt idx="151">
                  <c:v>1.2583E-2</c:v>
                </c:pt>
                <c:pt idx="152">
                  <c:v>1.3776E-2</c:v>
                </c:pt>
                <c:pt idx="153">
                  <c:v>1.4394000000000001E-2</c:v>
                </c:pt>
                <c:pt idx="154">
                  <c:v>1.4672000000000001E-2</c:v>
                </c:pt>
                <c:pt idx="155">
                  <c:v>1.4937000000000002E-2</c:v>
                </c:pt>
                <c:pt idx="156">
                  <c:v>1.5214999999999999E-2</c:v>
                </c:pt>
                <c:pt idx="157">
                  <c:v>1.5315000000000002E-2</c:v>
                </c:pt>
                <c:pt idx="158">
                  <c:v>1.5245999999999999E-2</c:v>
                </c:pt>
                <c:pt idx="159">
                  <c:v>1.5268E-2</c:v>
                </c:pt>
                <c:pt idx="160">
                  <c:v>1.5426000000000002E-2</c:v>
                </c:pt>
                <c:pt idx="161">
                  <c:v>1.5297000000000002E-2</c:v>
                </c:pt>
                <c:pt idx="162">
                  <c:v>1.4418E-2</c:v>
                </c:pt>
                <c:pt idx="163">
                  <c:v>1.2859000000000002E-2</c:v>
                </c:pt>
                <c:pt idx="164">
                  <c:v>1.1206000000000001E-2</c:v>
                </c:pt>
                <c:pt idx="165">
                  <c:v>1.0038999999999999E-2</c:v>
                </c:pt>
                <c:pt idx="166">
                  <c:v>9.5450000000000014E-3</c:v>
                </c:pt>
                <c:pt idx="167">
                  <c:v>9.5399999999999999E-3</c:v>
                </c:pt>
                <c:pt idx="168">
                  <c:v>9.6800000000000011E-3</c:v>
                </c:pt>
                <c:pt idx="169">
                  <c:v>9.6870000000000012E-3</c:v>
                </c:pt>
                <c:pt idx="170">
                  <c:v>9.5520000000000015E-3</c:v>
                </c:pt>
                <c:pt idx="171">
                  <c:v>9.5779999999999997E-3</c:v>
                </c:pt>
                <c:pt idx="172">
                  <c:v>1.0158E-2</c:v>
                </c:pt>
                <c:pt idx="173">
                  <c:v>1.1457000000000002E-2</c:v>
                </c:pt>
                <c:pt idx="174">
                  <c:v>1.3335E-2</c:v>
                </c:pt>
                <c:pt idx="175">
                  <c:v>1.5537000000000002E-2</c:v>
                </c:pt>
                <c:pt idx="176">
                  <c:v>1.7913999999999999E-2</c:v>
                </c:pt>
                <c:pt idx="177">
                  <c:v>2.0555E-2</c:v>
                </c:pt>
                <c:pt idx="178">
                  <c:v>2.3757E-2</c:v>
                </c:pt>
                <c:pt idx="179">
                  <c:v>2.7836E-2</c:v>
                </c:pt>
                <c:pt idx="180">
                  <c:v>3.2850000000000004E-2</c:v>
                </c:pt>
                <c:pt idx="181">
                  <c:v>3.8525999999999998E-2</c:v>
                </c:pt>
                <c:pt idx="182">
                  <c:v>4.4457999999999998E-2</c:v>
                </c:pt>
                <c:pt idx="183">
                  <c:v>5.0206000000000001E-2</c:v>
                </c:pt>
                <c:pt idx="184">
                  <c:v>5.5032000000000005E-2</c:v>
                </c:pt>
                <c:pt idx="185">
                  <c:v>5.7668000000000004E-2</c:v>
                </c:pt>
                <c:pt idx="186">
                  <c:v>5.6816999999999999E-2</c:v>
                </c:pt>
                <c:pt idx="187">
                  <c:v>5.2178000000000002E-2</c:v>
                </c:pt>
                <c:pt idx="188">
                  <c:v>4.4874000000000004E-2</c:v>
                </c:pt>
                <c:pt idx="189">
                  <c:v>3.6732000000000001E-2</c:v>
                </c:pt>
                <c:pt idx="190">
                  <c:v>2.9245E-2</c:v>
                </c:pt>
                <c:pt idx="191">
                  <c:v>2.3174E-2</c:v>
                </c:pt>
                <c:pt idx="192">
                  <c:v>1.8715000000000002E-2</c:v>
                </c:pt>
                <c:pt idx="193">
                  <c:v>1.5710000000000002E-2</c:v>
                </c:pt>
                <c:pt idx="194">
                  <c:v>1.3749000000000001E-2</c:v>
                </c:pt>
                <c:pt idx="195">
                  <c:v>1.2322E-2</c:v>
                </c:pt>
                <c:pt idx="196">
                  <c:v>1.1048000000000002E-2</c:v>
                </c:pt>
                <c:pt idx="197">
                  <c:v>9.7700000000000009E-3</c:v>
                </c:pt>
                <c:pt idx="198">
                  <c:v>8.5180000000000013E-3</c:v>
                </c:pt>
                <c:pt idx="199">
                  <c:v>7.4099999999999999E-3</c:v>
                </c:pt>
                <c:pt idx="200">
                  <c:v>6.5640000000000004E-3</c:v>
                </c:pt>
                <c:pt idx="201">
                  <c:v>5.9970000000000006E-3</c:v>
                </c:pt>
                <c:pt idx="202">
                  <c:v>5.6000000000000008E-3</c:v>
                </c:pt>
                <c:pt idx="203">
                  <c:v>5.2670000000000008E-3</c:v>
                </c:pt>
                <c:pt idx="204">
                  <c:v>4.9970000000000014E-3</c:v>
                </c:pt>
                <c:pt idx="205">
                  <c:v>4.8050000000000002E-3</c:v>
                </c:pt>
                <c:pt idx="206">
                  <c:v>4.5770000000000012E-3</c:v>
                </c:pt>
                <c:pt idx="207">
                  <c:v>4.1470000000000014E-3</c:v>
                </c:pt>
                <c:pt idx="208">
                  <c:v>3.5550000000000009E-3</c:v>
                </c:pt>
                <c:pt idx="209">
                  <c:v>3.1130000000000012E-3</c:v>
                </c:pt>
                <c:pt idx="210">
                  <c:v>3.118000000000001E-3</c:v>
                </c:pt>
                <c:pt idx="211">
                  <c:v>3.5490000000000001E-3</c:v>
                </c:pt>
                <c:pt idx="212">
                  <c:v>4.1120000000000011E-3</c:v>
                </c:pt>
                <c:pt idx="213">
                  <c:v>4.5690000000000001E-3</c:v>
                </c:pt>
                <c:pt idx="214">
                  <c:v>4.9230000000000003E-3</c:v>
                </c:pt>
                <c:pt idx="215">
                  <c:v>5.2500000000000012E-3</c:v>
                </c:pt>
                <c:pt idx="216">
                  <c:v>5.483E-3</c:v>
                </c:pt>
                <c:pt idx="217">
                  <c:v>5.4780000000000002E-3</c:v>
                </c:pt>
                <c:pt idx="218">
                  <c:v>5.2900000000000013E-3</c:v>
                </c:pt>
                <c:pt idx="219">
                  <c:v>5.2500000000000012E-3</c:v>
                </c:pt>
                <c:pt idx="220">
                  <c:v>5.6680000000000012E-3</c:v>
                </c:pt>
                <c:pt idx="221">
                  <c:v>6.464000000000001E-3</c:v>
                </c:pt>
                <c:pt idx="222">
                  <c:v>7.2070000000000016E-3</c:v>
                </c:pt>
                <c:pt idx="223">
                  <c:v>7.5580000000000022E-3</c:v>
                </c:pt>
                <c:pt idx="224">
                  <c:v>7.6279999999999994E-3</c:v>
                </c:pt>
                <c:pt idx="225">
                  <c:v>7.8340000000000007E-3</c:v>
                </c:pt>
                <c:pt idx="226">
                  <c:v>8.4270000000000005E-3</c:v>
                </c:pt>
                <c:pt idx="227">
                  <c:v>9.2630000000000004E-3</c:v>
                </c:pt>
                <c:pt idx="228">
                  <c:v>1.0082000000000001E-2</c:v>
                </c:pt>
                <c:pt idx="229">
                  <c:v>1.0926999999999999E-2</c:v>
                </c:pt>
                <c:pt idx="230">
                  <c:v>1.217E-2</c:v>
                </c:pt>
                <c:pt idx="231">
                  <c:v>1.4107000000000001E-2</c:v>
                </c:pt>
                <c:pt idx="232">
                  <c:v>1.6625000000000001E-2</c:v>
                </c:pt>
                <c:pt idx="233">
                  <c:v>1.9375E-2</c:v>
                </c:pt>
                <c:pt idx="234">
                  <c:v>2.2295000000000002E-2</c:v>
                </c:pt>
                <c:pt idx="235">
                  <c:v>2.5935E-2</c:v>
                </c:pt>
                <c:pt idx="236">
                  <c:v>3.1155000000000002E-2</c:v>
                </c:pt>
                <c:pt idx="237">
                  <c:v>3.8310000000000004E-2</c:v>
                </c:pt>
                <c:pt idx="238">
                  <c:v>4.6476000000000003E-2</c:v>
                </c:pt>
                <c:pt idx="239">
                  <c:v>5.3434000000000002E-2</c:v>
                </c:pt>
                <c:pt idx="240">
                  <c:v>5.6767000000000005E-2</c:v>
                </c:pt>
                <c:pt idx="241">
                  <c:v>5.5426999999999997E-2</c:v>
                </c:pt>
                <c:pt idx="242">
                  <c:v>5.0370999999999999E-2</c:v>
                </c:pt>
                <c:pt idx="243">
                  <c:v>4.3663E-2</c:v>
                </c:pt>
                <c:pt idx="244">
                  <c:v>3.7020999999999998E-2</c:v>
                </c:pt>
                <c:pt idx="245">
                  <c:v>3.1101999999999998E-2</c:v>
                </c:pt>
                <c:pt idx="246">
                  <c:v>2.5881000000000001E-2</c:v>
                </c:pt>
                <c:pt idx="247">
                  <c:v>2.1389000000000002E-2</c:v>
                </c:pt>
                <c:pt idx="248">
                  <c:v>1.7927999999999999E-2</c:v>
                </c:pt>
                <c:pt idx="249">
                  <c:v>1.5705E-2</c:v>
                </c:pt>
                <c:pt idx="250">
                  <c:v>1.4464000000000001E-2</c:v>
                </c:pt>
                <c:pt idx="251">
                  <c:v>1.3621000000000001E-2</c:v>
                </c:pt>
                <c:pt idx="252">
                  <c:v>1.2751000000000002E-2</c:v>
                </c:pt>
                <c:pt idx="253">
                  <c:v>1.1870000000000002E-2</c:v>
                </c:pt>
                <c:pt idx="254">
                  <c:v>1.1264E-2</c:v>
                </c:pt>
                <c:pt idx="255">
                  <c:v>1.1110000000000002E-2</c:v>
                </c:pt>
                <c:pt idx="256">
                  <c:v>1.1346999999999999E-2</c:v>
                </c:pt>
                <c:pt idx="257">
                  <c:v>1.1869000000000001E-2</c:v>
                </c:pt>
                <c:pt idx="258">
                  <c:v>1.2699000000000002E-2</c:v>
                </c:pt>
                <c:pt idx="259">
                  <c:v>1.3823000000000002E-2</c:v>
                </c:pt>
                <c:pt idx="260">
                  <c:v>1.4947999999999999E-2</c:v>
                </c:pt>
                <c:pt idx="261">
                  <c:v>1.5567000000000001E-2</c:v>
                </c:pt>
                <c:pt idx="262">
                  <c:v>1.5337E-2</c:v>
                </c:pt>
                <c:pt idx="263">
                  <c:v>1.4289E-2</c:v>
                </c:pt>
                <c:pt idx="264">
                  <c:v>1.2691000000000001E-2</c:v>
                </c:pt>
                <c:pt idx="265">
                  <c:v>1.0858E-2</c:v>
                </c:pt>
                <c:pt idx="266">
                  <c:v>9.1490000000000009E-3</c:v>
                </c:pt>
                <c:pt idx="267">
                  <c:v>7.9010000000000018E-3</c:v>
                </c:pt>
                <c:pt idx="268">
                  <c:v>7.1420000000000025E-3</c:v>
                </c:pt>
                <c:pt idx="269">
                  <c:v>6.4760000000000009E-3</c:v>
                </c:pt>
                <c:pt idx="270">
                  <c:v>5.5050000000000012E-3</c:v>
                </c:pt>
                <c:pt idx="271">
                  <c:v>4.3250000000000007E-3</c:v>
                </c:pt>
                <c:pt idx="272">
                  <c:v>3.3920000000000009E-3</c:v>
                </c:pt>
                <c:pt idx="273">
                  <c:v>2.922000000000001E-3</c:v>
                </c:pt>
                <c:pt idx="274">
                  <c:v>2.7110000000000016E-3</c:v>
                </c:pt>
                <c:pt idx="275">
                  <c:v>2.5510000000000012E-3</c:v>
                </c:pt>
                <c:pt idx="276">
                  <c:v>2.4330000000000011E-3</c:v>
                </c:pt>
                <c:pt idx="277">
                  <c:v>2.2570000000000003E-3</c:v>
                </c:pt>
                <c:pt idx="278">
                  <c:v>1.772000000000001E-3</c:v>
                </c:pt>
                <c:pt idx="279">
                  <c:v>1.014000000000001E-3</c:v>
                </c:pt>
                <c:pt idx="280">
                  <c:v>4.4600000000000022E-4</c:v>
                </c:pt>
                <c:pt idx="281">
                  <c:v>3.7400000000000107E-4</c:v>
                </c:pt>
                <c:pt idx="282">
                  <c:v>5.2600000000000043E-4</c:v>
                </c:pt>
                <c:pt idx="283">
                  <c:v>4.8800000000000059E-4</c:v>
                </c:pt>
                <c:pt idx="284">
                  <c:v>3.5000000000000135E-4</c:v>
                </c:pt>
                <c:pt idx="285">
                  <c:v>6.020000000000001E-4</c:v>
                </c:pt>
                <c:pt idx="286">
                  <c:v>1.4430000000000016E-3</c:v>
                </c:pt>
                <c:pt idx="287">
                  <c:v>2.4750000000000015E-3</c:v>
                </c:pt>
                <c:pt idx="288">
                  <c:v>3.1190000000000002E-3</c:v>
                </c:pt>
                <c:pt idx="289">
                  <c:v>3.0990000000000011E-3</c:v>
                </c:pt>
                <c:pt idx="290">
                  <c:v>2.4790000000000003E-3</c:v>
                </c:pt>
                <c:pt idx="291">
                  <c:v>1.4970000000000001E-3</c:v>
                </c:pt>
                <c:pt idx="292">
                  <c:v>4.9300000000000038E-4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0</c:v>
                </c:pt>
                <c:pt idx="301">
                  <c:v>0</c:v>
                </c:pt>
                <c:pt idx="302">
                  <c:v>6.0000000000001025E-5</c:v>
                </c:pt>
                <c:pt idx="303">
                  <c:v>6.3000000000000556E-5</c:v>
                </c:pt>
                <c:pt idx="304">
                  <c:v>1.9400000000000146E-4</c:v>
                </c:pt>
                <c:pt idx="305">
                  <c:v>5.4500000000000035E-4</c:v>
                </c:pt>
                <c:pt idx="306">
                  <c:v>1.0330000000000009E-3</c:v>
                </c:pt>
                <c:pt idx="307">
                  <c:v>1.3500000000000005E-3</c:v>
                </c:pt>
                <c:pt idx="308">
                  <c:v>1.0410000000000003E-3</c:v>
                </c:pt>
                <c:pt idx="309">
                  <c:v>0</c:v>
                </c:pt>
                <c:pt idx="310">
                  <c:v>0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7.3500000000000128E-4</c:v>
                </c:pt>
                <c:pt idx="325">
                  <c:v>1.6620000000000003E-3</c:v>
                </c:pt>
                <c:pt idx="326">
                  <c:v>2.1730000000000013E-3</c:v>
                </c:pt>
                <c:pt idx="327">
                  <c:v>1.8680000000000016E-3</c:v>
                </c:pt>
                <c:pt idx="328">
                  <c:v>9.3500000000000007E-4</c:v>
                </c:pt>
                <c:pt idx="329">
                  <c:v>2.9000000000001247E-5</c:v>
                </c:pt>
                <c:pt idx="330">
                  <c:v>0</c:v>
                </c:pt>
                <c:pt idx="331">
                  <c:v>0</c:v>
                </c:pt>
                <c:pt idx="332">
                  <c:v>0</c:v>
                </c:pt>
                <c:pt idx="333">
                  <c:v>0</c:v>
                </c:pt>
                <c:pt idx="334">
                  <c:v>0</c:v>
                </c:pt>
                <c:pt idx="335">
                  <c:v>0</c:v>
                </c:pt>
                <c:pt idx="336">
                  <c:v>0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5.9900000000000057E-4</c:v>
                </c:pt>
                <c:pt idx="344">
                  <c:v>1.3970000000000007E-3</c:v>
                </c:pt>
                <c:pt idx="345">
                  <c:v>2.0920000000000001E-3</c:v>
                </c:pt>
                <c:pt idx="346">
                  <c:v>2.3030000000000012E-3</c:v>
                </c:pt>
                <c:pt idx="347">
                  <c:v>1.7800000000000003E-3</c:v>
                </c:pt>
                <c:pt idx="348">
                  <c:v>7.4100000000000034E-4</c:v>
                </c:pt>
                <c:pt idx="349">
                  <c:v>0</c:v>
                </c:pt>
                <c:pt idx="35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EBC-4AFE-9BF9-EBDB570C9313}"/>
            </c:ext>
          </c:extLst>
        </c:ser>
        <c:ser>
          <c:idx val="1"/>
          <c:order val="1"/>
          <c:tx>
            <c:v>280 °C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'FTIR Ogļūdeņraži'!$F$2854:$F$3204</c:f>
              <c:numCache>
                <c:formatCode>General</c:formatCode>
                <c:ptCount val="351"/>
                <c:pt idx="0">
                  <c:v>1150</c:v>
                </c:pt>
                <c:pt idx="1">
                  <c:v>1149</c:v>
                </c:pt>
                <c:pt idx="2">
                  <c:v>1148</c:v>
                </c:pt>
                <c:pt idx="3">
                  <c:v>1147</c:v>
                </c:pt>
                <c:pt idx="4">
                  <c:v>1146</c:v>
                </c:pt>
                <c:pt idx="5">
                  <c:v>1145</c:v>
                </c:pt>
                <c:pt idx="6">
                  <c:v>1144</c:v>
                </c:pt>
                <c:pt idx="7">
                  <c:v>1143</c:v>
                </c:pt>
                <c:pt idx="8">
                  <c:v>1142</c:v>
                </c:pt>
                <c:pt idx="9">
                  <c:v>1141</c:v>
                </c:pt>
                <c:pt idx="10">
                  <c:v>1140</c:v>
                </c:pt>
                <c:pt idx="11">
                  <c:v>1139</c:v>
                </c:pt>
                <c:pt idx="12">
                  <c:v>1138</c:v>
                </c:pt>
                <c:pt idx="13">
                  <c:v>1137</c:v>
                </c:pt>
                <c:pt idx="14">
                  <c:v>1136</c:v>
                </c:pt>
                <c:pt idx="15">
                  <c:v>1135</c:v>
                </c:pt>
                <c:pt idx="16">
                  <c:v>1134</c:v>
                </c:pt>
                <c:pt idx="17">
                  <c:v>1133</c:v>
                </c:pt>
                <c:pt idx="18">
                  <c:v>1132</c:v>
                </c:pt>
                <c:pt idx="19">
                  <c:v>1131</c:v>
                </c:pt>
                <c:pt idx="20">
                  <c:v>1130</c:v>
                </c:pt>
                <c:pt idx="21">
                  <c:v>1129</c:v>
                </c:pt>
                <c:pt idx="22">
                  <c:v>1128</c:v>
                </c:pt>
                <c:pt idx="23">
                  <c:v>1127</c:v>
                </c:pt>
                <c:pt idx="24">
                  <c:v>1126</c:v>
                </c:pt>
                <c:pt idx="25">
                  <c:v>1125</c:v>
                </c:pt>
                <c:pt idx="26">
                  <c:v>1124</c:v>
                </c:pt>
                <c:pt idx="27">
                  <c:v>1123</c:v>
                </c:pt>
                <c:pt idx="28">
                  <c:v>1122</c:v>
                </c:pt>
                <c:pt idx="29">
                  <c:v>1121</c:v>
                </c:pt>
                <c:pt idx="30">
                  <c:v>1120</c:v>
                </c:pt>
                <c:pt idx="31">
                  <c:v>1119</c:v>
                </c:pt>
                <c:pt idx="32">
                  <c:v>1118</c:v>
                </c:pt>
                <c:pt idx="33">
                  <c:v>1117</c:v>
                </c:pt>
                <c:pt idx="34">
                  <c:v>1116</c:v>
                </c:pt>
                <c:pt idx="35">
                  <c:v>1115</c:v>
                </c:pt>
                <c:pt idx="36">
                  <c:v>1114</c:v>
                </c:pt>
                <c:pt idx="37">
                  <c:v>1113</c:v>
                </c:pt>
                <c:pt idx="38">
                  <c:v>1112</c:v>
                </c:pt>
                <c:pt idx="39">
                  <c:v>1111</c:v>
                </c:pt>
                <c:pt idx="40">
                  <c:v>1110</c:v>
                </c:pt>
                <c:pt idx="41">
                  <c:v>1109</c:v>
                </c:pt>
                <c:pt idx="42">
                  <c:v>1108</c:v>
                </c:pt>
                <c:pt idx="43">
                  <c:v>1107</c:v>
                </c:pt>
                <c:pt idx="44">
                  <c:v>1106</c:v>
                </c:pt>
                <c:pt idx="45">
                  <c:v>1105</c:v>
                </c:pt>
                <c:pt idx="46">
                  <c:v>1104</c:v>
                </c:pt>
                <c:pt idx="47">
                  <c:v>1103</c:v>
                </c:pt>
                <c:pt idx="48">
                  <c:v>1102</c:v>
                </c:pt>
                <c:pt idx="49">
                  <c:v>1101</c:v>
                </c:pt>
                <c:pt idx="50">
                  <c:v>1100</c:v>
                </c:pt>
                <c:pt idx="51">
                  <c:v>1099</c:v>
                </c:pt>
                <c:pt idx="52">
                  <c:v>1098</c:v>
                </c:pt>
                <c:pt idx="53">
                  <c:v>1097</c:v>
                </c:pt>
                <c:pt idx="54">
                  <c:v>1096</c:v>
                </c:pt>
                <c:pt idx="55">
                  <c:v>1095</c:v>
                </c:pt>
                <c:pt idx="56">
                  <c:v>1094</c:v>
                </c:pt>
                <c:pt idx="57">
                  <c:v>1093</c:v>
                </c:pt>
                <c:pt idx="58">
                  <c:v>1092</c:v>
                </c:pt>
                <c:pt idx="59">
                  <c:v>1091</c:v>
                </c:pt>
                <c:pt idx="60">
                  <c:v>1090</c:v>
                </c:pt>
                <c:pt idx="61">
                  <c:v>1089</c:v>
                </c:pt>
                <c:pt idx="62">
                  <c:v>1088</c:v>
                </c:pt>
                <c:pt idx="63">
                  <c:v>1087</c:v>
                </c:pt>
                <c:pt idx="64">
                  <c:v>1086</c:v>
                </c:pt>
                <c:pt idx="65">
                  <c:v>1085</c:v>
                </c:pt>
                <c:pt idx="66">
                  <c:v>1084</c:v>
                </c:pt>
                <c:pt idx="67">
                  <c:v>1083</c:v>
                </c:pt>
                <c:pt idx="68">
                  <c:v>1082</c:v>
                </c:pt>
                <c:pt idx="69">
                  <c:v>1081</c:v>
                </c:pt>
                <c:pt idx="70">
                  <c:v>1080</c:v>
                </c:pt>
                <c:pt idx="71">
                  <c:v>1079</c:v>
                </c:pt>
                <c:pt idx="72">
                  <c:v>1078</c:v>
                </c:pt>
                <c:pt idx="73">
                  <c:v>1077</c:v>
                </c:pt>
                <c:pt idx="74">
                  <c:v>1076</c:v>
                </c:pt>
                <c:pt idx="75">
                  <c:v>1075</c:v>
                </c:pt>
                <c:pt idx="76">
                  <c:v>1074</c:v>
                </c:pt>
                <c:pt idx="77">
                  <c:v>1073</c:v>
                </c:pt>
                <c:pt idx="78">
                  <c:v>1072</c:v>
                </c:pt>
                <c:pt idx="79">
                  <c:v>1071</c:v>
                </c:pt>
                <c:pt idx="80">
                  <c:v>1070</c:v>
                </c:pt>
                <c:pt idx="81">
                  <c:v>1069</c:v>
                </c:pt>
                <c:pt idx="82">
                  <c:v>1068</c:v>
                </c:pt>
                <c:pt idx="83">
                  <c:v>1067</c:v>
                </c:pt>
                <c:pt idx="84">
                  <c:v>1066</c:v>
                </c:pt>
                <c:pt idx="85">
                  <c:v>1065</c:v>
                </c:pt>
                <c:pt idx="86">
                  <c:v>1064</c:v>
                </c:pt>
                <c:pt idx="87">
                  <c:v>1063</c:v>
                </c:pt>
                <c:pt idx="88">
                  <c:v>1062</c:v>
                </c:pt>
                <c:pt idx="89">
                  <c:v>1061</c:v>
                </c:pt>
                <c:pt idx="90">
                  <c:v>1060</c:v>
                </c:pt>
                <c:pt idx="91">
                  <c:v>1059</c:v>
                </c:pt>
                <c:pt idx="92">
                  <c:v>1058</c:v>
                </c:pt>
                <c:pt idx="93">
                  <c:v>1057</c:v>
                </c:pt>
                <c:pt idx="94">
                  <c:v>1056</c:v>
                </c:pt>
                <c:pt idx="95">
                  <c:v>1055</c:v>
                </c:pt>
                <c:pt idx="96">
                  <c:v>1054</c:v>
                </c:pt>
                <c:pt idx="97">
                  <c:v>1053</c:v>
                </c:pt>
                <c:pt idx="98">
                  <c:v>1052</c:v>
                </c:pt>
                <c:pt idx="99">
                  <c:v>1051</c:v>
                </c:pt>
                <c:pt idx="100">
                  <c:v>1050</c:v>
                </c:pt>
                <c:pt idx="101">
                  <c:v>1049</c:v>
                </c:pt>
                <c:pt idx="102">
                  <c:v>1048</c:v>
                </c:pt>
                <c:pt idx="103">
                  <c:v>1047</c:v>
                </c:pt>
                <c:pt idx="104">
                  <c:v>1046</c:v>
                </c:pt>
                <c:pt idx="105">
                  <c:v>1045</c:v>
                </c:pt>
                <c:pt idx="106">
                  <c:v>1044</c:v>
                </c:pt>
                <c:pt idx="107">
                  <c:v>1043</c:v>
                </c:pt>
                <c:pt idx="108">
                  <c:v>1042</c:v>
                </c:pt>
                <c:pt idx="109">
                  <c:v>1041</c:v>
                </c:pt>
                <c:pt idx="110">
                  <c:v>1040</c:v>
                </c:pt>
                <c:pt idx="111">
                  <c:v>1039</c:v>
                </c:pt>
                <c:pt idx="112">
                  <c:v>1038</c:v>
                </c:pt>
                <c:pt idx="113">
                  <c:v>1037</c:v>
                </c:pt>
                <c:pt idx="114">
                  <c:v>1036</c:v>
                </c:pt>
                <c:pt idx="115">
                  <c:v>1035</c:v>
                </c:pt>
                <c:pt idx="116">
                  <c:v>1034</c:v>
                </c:pt>
                <c:pt idx="117">
                  <c:v>1033</c:v>
                </c:pt>
                <c:pt idx="118">
                  <c:v>1032</c:v>
                </c:pt>
                <c:pt idx="119">
                  <c:v>1031</c:v>
                </c:pt>
                <c:pt idx="120">
                  <c:v>1030</c:v>
                </c:pt>
                <c:pt idx="121">
                  <c:v>1029</c:v>
                </c:pt>
                <c:pt idx="122">
                  <c:v>1028</c:v>
                </c:pt>
                <c:pt idx="123">
                  <c:v>1027</c:v>
                </c:pt>
                <c:pt idx="124">
                  <c:v>1026</c:v>
                </c:pt>
                <c:pt idx="125">
                  <c:v>1025</c:v>
                </c:pt>
                <c:pt idx="126">
                  <c:v>1024</c:v>
                </c:pt>
                <c:pt idx="127">
                  <c:v>1023</c:v>
                </c:pt>
                <c:pt idx="128">
                  <c:v>1022</c:v>
                </c:pt>
                <c:pt idx="129">
                  <c:v>1021</c:v>
                </c:pt>
                <c:pt idx="130">
                  <c:v>1020</c:v>
                </c:pt>
                <c:pt idx="131">
                  <c:v>1019</c:v>
                </c:pt>
                <c:pt idx="132">
                  <c:v>1018</c:v>
                </c:pt>
                <c:pt idx="133">
                  <c:v>1017</c:v>
                </c:pt>
                <c:pt idx="134">
                  <c:v>1016</c:v>
                </c:pt>
                <c:pt idx="135">
                  <c:v>1015</c:v>
                </c:pt>
                <c:pt idx="136">
                  <c:v>1014</c:v>
                </c:pt>
                <c:pt idx="137">
                  <c:v>1013</c:v>
                </c:pt>
                <c:pt idx="138">
                  <c:v>1012</c:v>
                </c:pt>
                <c:pt idx="139">
                  <c:v>1011</c:v>
                </c:pt>
                <c:pt idx="140">
                  <c:v>1010</c:v>
                </c:pt>
                <c:pt idx="141">
                  <c:v>1009</c:v>
                </c:pt>
                <c:pt idx="142">
                  <c:v>1008</c:v>
                </c:pt>
                <c:pt idx="143">
                  <c:v>1007</c:v>
                </c:pt>
                <c:pt idx="144">
                  <c:v>1006</c:v>
                </c:pt>
                <c:pt idx="145">
                  <c:v>1005</c:v>
                </c:pt>
                <c:pt idx="146">
                  <c:v>1004</c:v>
                </c:pt>
                <c:pt idx="147">
                  <c:v>1003</c:v>
                </c:pt>
                <c:pt idx="148">
                  <c:v>1002</c:v>
                </c:pt>
                <c:pt idx="149">
                  <c:v>1001</c:v>
                </c:pt>
                <c:pt idx="150">
                  <c:v>1000</c:v>
                </c:pt>
                <c:pt idx="151">
                  <c:v>999</c:v>
                </c:pt>
                <c:pt idx="152">
                  <c:v>998</c:v>
                </c:pt>
                <c:pt idx="153">
                  <c:v>997</c:v>
                </c:pt>
                <c:pt idx="154">
                  <c:v>996</c:v>
                </c:pt>
                <c:pt idx="155">
                  <c:v>995</c:v>
                </c:pt>
                <c:pt idx="156">
                  <c:v>994</c:v>
                </c:pt>
                <c:pt idx="157">
                  <c:v>993</c:v>
                </c:pt>
                <c:pt idx="158">
                  <c:v>992</c:v>
                </c:pt>
                <c:pt idx="159">
                  <c:v>991</c:v>
                </c:pt>
                <c:pt idx="160">
                  <c:v>990</c:v>
                </c:pt>
                <c:pt idx="161">
                  <c:v>989</c:v>
                </c:pt>
                <c:pt idx="162">
                  <c:v>988</c:v>
                </c:pt>
                <c:pt idx="163">
                  <c:v>987</c:v>
                </c:pt>
                <c:pt idx="164">
                  <c:v>986</c:v>
                </c:pt>
                <c:pt idx="165">
                  <c:v>985</c:v>
                </c:pt>
                <c:pt idx="166">
                  <c:v>984</c:v>
                </c:pt>
                <c:pt idx="167">
                  <c:v>983</c:v>
                </c:pt>
                <c:pt idx="168">
                  <c:v>982</c:v>
                </c:pt>
                <c:pt idx="169">
                  <c:v>981</c:v>
                </c:pt>
                <c:pt idx="170">
                  <c:v>980</c:v>
                </c:pt>
                <c:pt idx="171">
                  <c:v>979</c:v>
                </c:pt>
                <c:pt idx="172">
                  <c:v>978</c:v>
                </c:pt>
                <c:pt idx="173">
                  <c:v>977</c:v>
                </c:pt>
                <c:pt idx="174">
                  <c:v>976</c:v>
                </c:pt>
                <c:pt idx="175">
                  <c:v>975</c:v>
                </c:pt>
                <c:pt idx="176">
                  <c:v>974</c:v>
                </c:pt>
                <c:pt idx="177">
                  <c:v>973</c:v>
                </c:pt>
                <c:pt idx="178">
                  <c:v>972</c:v>
                </c:pt>
                <c:pt idx="179">
                  <c:v>971</c:v>
                </c:pt>
                <c:pt idx="180">
                  <c:v>970</c:v>
                </c:pt>
                <c:pt idx="181">
                  <c:v>969</c:v>
                </c:pt>
                <c:pt idx="182">
                  <c:v>968</c:v>
                </c:pt>
                <c:pt idx="183">
                  <c:v>967</c:v>
                </c:pt>
                <c:pt idx="184">
                  <c:v>966</c:v>
                </c:pt>
                <c:pt idx="185">
                  <c:v>965</c:v>
                </c:pt>
                <c:pt idx="186">
                  <c:v>964</c:v>
                </c:pt>
                <c:pt idx="187">
                  <c:v>963</c:v>
                </c:pt>
                <c:pt idx="188">
                  <c:v>962</c:v>
                </c:pt>
                <c:pt idx="189">
                  <c:v>961</c:v>
                </c:pt>
                <c:pt idx="190">
                  <c:v>960</c:v>
                </c:pt>
                <c:pt idx="191">
                  <c:v>959</c:v>
                </c:pt>
                <c:pt idx="192">
                  <c:v>958</c:v>
                </c:pt>
                <c:pt idx="193">
                  <c:v>957</c:v>
                </c:pt>
                <c:pt idx="194">
                  <c:v>956</c:v>
                </c:pt>
                <c:pt idx="195">
                  <c:v>955</c:v>
                </c:pt>
                <c:pt idx="196">
                  <c:v>954</c:v>
                </c:pt>
                <c:pt idx="197">
                  <c:v>953</c:v>
                </c:pt>
                <c:pt idx="198">
                  <c:v>952</c:v>
                </c:pt>
                <c:pt idx="199">
                  <c:v>951</c:v>
                </c:pt>
                <c:pt idx="200">
                  <c:v>950</c:v>
                </c:pt>
                <c:pt idx="201">
                  <c:v>949</c:v>
                </c:pt>
                <c:pt idx="202">
                  <c:v>948</c:v>
                </c:pt>
                <c:pt idx="203">
                  <c:v>947</c:v>
                </c:pt>
                <c:pt idx="204">
                  <c:v>946</c:v>
                </c:pt>
                <c:pt idx="205">
                  <c:v>945</c:v>
                </c:pt>
                <c:pt idx="206">
                  <c:v>944</c:v>
                </c:pt>
                <c:pt idx="207">
                  <c:v>943</c:v>
                </c:pt>
                <c:pt idx="208">
                  <c:v>942</c:v>
                </c:pt>
                <c:pt idx="209">
                  <c:v>941</c:v>
                </c:pt>
                <c:pt idx="210">
                  <c:v>940</c:v>
                </c:pt>
                <c:pt idx="211">
                  <c:v>939</c:v>
                </c:pt>
                <c:pt idx="212">
                  <c:v>938</c:v>
                </c:pt>
                <c:pt idx="213">
                  <c:v>937</c:v>
                </c:pt>
                <c:pt idx="214">
                  <c:v>936</c:v>
                </c:pt>
                <c:pt idx="215">
                  <c:v>935</c:v>
                </c:pt>
                <c:pt idx="216">
                  <c:v>934</c:v>
                </c:pt>
                <c:pt idx="217">
                  <c:v>933</c:v>
                </c:pt>
                <c:pt idx="218">
                  <c:v>932</c:v>
                </c:pt>
                <c:pt idx="219">
                  <c:v>931</c:v>
                </c:pt>
                <c:pt idx="220">
                  <c:v>930</c:v>
                </c:pt>
                <c:pt idx="221">
                  <c:v>929</c:v>
                </c:pt>
                <c:pt idx="222">
                  <c:v>928</c:v>
                </c:pt>
                <c:pt idx="223">
                  <c:v>927</c:v>
                </c:pt>
                <c:pt idx="224">
                  <c:v>926</c:v>
                </c:pt>
                <c:pt idx="225">
                  <c:v>925</c:v>
                </c:pt>
                <c:pt idx="226">
                  <c:v>924</c:v>
                </c:pt>
                <c:pt idx="227">
                  <c:v>923</c:v>
                </c:pt>
                <c:pt idx="228">
                  <c:v>922</c:v>
                </c:pt>
                <c:pt idx="229">
                  <c:v>921</c:v>
                </c:pt>
                <c:pt idx="230">
                  <c:v>920</c:v>
                </c:pt>
                <c:pt idx="231">
                  <c:v>919</c:v>
                </c:pt>
                <c:pt idx="232">
                  <c:v>918</c:v>
                </c:pt>
                <c:pt idx="233">
                  <c:v>917</c:v>
                </c:pt>
                <c:pt idx="234">
                  <c:v>916</c:v>
                </c:pt>
                <c:pt idx="235">
                  <c:v>915</c:v>
                </c:pt>
                <c:pt idx="236">
                  <c:v>914</c:v>
                </c:pt>
                <c:pt idx="237">
                  <c:v>913</c:v>
                </c:pt>
                <c:pt idx="238">
                  <c:v>912</c:v>
                </c:pt>
                <c:pt idx="239">
                  <c:v>911</c:v>
                </c:pt>
                <c:pt idx="240">
                  <c:v>910</c:v>
                </c:pt>
                <c:pt idx="241">
                  <c:v>909</c:v>
                </c:pt>
                <c:pt idx="242">
                  <c:v>908</c:v>
                </c:pt>
                <c:pt idx="243">
                  <c:v>907</c:v>
                </c:pt>
                <c:pt idx="244">
                  <c:v>906</c:v>
                </c:pt>
                <c:pt idx="245">
                  <c:v>905</c:v>
                </c:pt>
                <c:pt idx="246">
                  <c:v>904</c:v>
                </c:pt>
                <c:pt idx="247">
                  <c:v>903</c:v>
                </c:pt>
                <c:pt idx="248">
                  <c:v>902</c:v>
                </c:pt>
                <c:pt idx="249">
                  <c:v>901</c:v>
                </c:pt>
                <c:pt idx="250">
                  <c:v>900</c:v>
                </c:pt>
                <c:pt idx="251">
                  <c:v>899</c:v>
                </c:pt>
                <c:pt idx="252">
                  <c:v>898</c:v>
                </c:pt>
                <c:pt idx="253">
                  <c:v>897</c:v>
                </c:pt>
                <c:pt idx="254">
                  <c:v>896</c:v>
                </c:pt>
                <c:pt idx="255">
                  <c:v>895</c:v>
                </c:pt>
                <c:pt idx="256">
                  <c:v>894</c:v>
                </c:pt>
                <c:pt idx="257">
                  <c:v>893</c:v>
                </c:pt>
                <c:pt idx="258">
                  <c:v>892</c:v>
                </c:pt>
                <c:pt idx="259">
                  <c:v>891</c:v>
                </c:pt>
                <c:pt idx="260">
                  <c:v>890</c:v>
                </c:pt>
                <c:pt idx="261">
                  <c:v>889</c:v>
                </c:pt>
                <c:pt idx="262">
                  <c:v>888</c:v>
                </c:pt>
                <c:pt idx="263">
                  <c:v>887</c:v>
                </c:pt>
                <c:pt idx="264">
                  <c:v>886</c:v>
                </c:pt>
                <c:pt idx="265">
                  <c:v>885</c:v>
                </c:pt>
                <c:pt idx="266">
                  <c:v>884</c:v>
                </c:pt>
                <c:pt idx="267">
                  <c:v>883</c:v>
                </c:pt>
                <c:pt idx="268">
                  <c:v>882</c:v>
                </c:pt>
                <c:pt idx="269">
                  <c:v>881</c:v>
                </c:pt>
                <c:pt idx="270">
                  <c:v>880</c:v>
                </c:pt>
                <c:pt idx="271">
                  <c:v>879</c:v>
                </c:pt>
                <c:pt idx="272">
                  <c:v>878</c:v>
                </c:pt>
                <c:pt idx="273">
                  <c:v>877</c:v>
                </c:pt>
                <c:pt idx="274">
                  <c:v>876</c:v>
                </c:pt>
                <c:pt idx="275">
                  <c:v>875</c:v>
                </c:pt>
                <c:pt idx="276">
                  <c:v>874</c:v>
                </c:pt>
                <c:pt idx="277">
                  <c:v>873</c:v>
                </c:pt>
                <c:pt idx="278">
                  <c:v>872</c:v>
                </c:pt>
                <c:pt idx="279">
                  <c:v>871</c:v>
                </c:pt>
                <c:pt idx="280">
                  <c:v>870</c:v>
                </c:pt>
                <c:pt idx="281">
                  <c:v>869</c:v>
                </c:pt>
                <c:pt idx="282">
                  <c:v>868</c:v>
                </c:pt>
                <c:pt idx="283">
                  <c:v>867</c:v>
                </c:pt>
                <c:pt idx="284">
                  <c:v>866</c:v>
                </c:pt>
                <c:pt idx="285">
                  <c:v>865</c:v>
                </c:pt>
                <c:pt idx="286">
                  <c:v>864</c:v>
                </c:pt>
                <c:pt idx="287">
                  <c:v>863</c:v>
                </c:pt>
                <c:pt idx="288">
                  <c:v>862</c:v>
                </c:pt>
                <c:pt idx="289">
                  <c:v>861</c:v>
                </c:pt>
                <c:pt idx="290">
                  <c:v>860</c:v>
                </c:pt>
                <c:pt idx="291">
                  <c:v>859</c:v>
                </c:pt>
                <c:pt idx="292">
                  <c:v>858</c:v>
                </c:pt>
                <c:pt idx="293">
                  <c:v>857</c:v>
                </c:pt>
                <c:pt idx="294">
                  <c:v>856</c:v>
                </c:pt>
                <c:pt idx="295">
                  <c:v>855</c:v>
                </c:pt>
                <c:pt idx="296">
                  <c:v>854</c:v>
                </c:pt>
                <c:pt idx="297">
                  <c:v>853</c:v>
                </c:pt>
                <c:pt idx="298">
                  <c:v>852</c:v>
                </c:pt>
                <c:pt idx="299">
                  <c:v>851</c:v>
                </c:pt>
                <c:pt idx="300">
                  <c:v>850</c:v>
                </c:pt>
                <c:pt idx="301">
                  <c:v>849</c:v>
                </c:pt>
                <c:pt idx="302">
                  <c:v>848</c:v>
                </c:pt>
                <c:pt idx="303">
                  <c:v>847</c:v>
                </c:pt>
                <c:pt idx="304">
                  <c:v>846</c:v>
                </c:pt>
                <c:pt idx="305">
                  <c:v>845</c:v>
                </c:pt>
                <c:pt idx="306">
                  <c:v>844</c:v>
                </c:pt>
                <c:pt idx="307">
                  <c:v>843</c:v>
                </c:pt>
                <c:pt idx="308">
                  <c:v>842</c:v>
                </c:pt>
                <c:pt idx="309">
                  <c:v>841</c:v>
                </c:pt>
                <c:pt idx="310">
                  <c:v>840</c:v>
                </c:pt>
                <c:pt idx="311">
                  <c:v>839</c:v>
                </c:pt>
                <c:pt idx="312">
                  <c:v>838</c:v>
                </c:pt>
                <c:pt idx="313">
                  <c:v>837</c:v>
                </c:pt>
                <c:pt idx="314">
                  <c:v>836</c:v>
                </c:pt>
                <c:pt idx="315">
                  <c:v>835</c:v>
                </c:pt>
                <c:pt idx="316">
                  <c:v>834</c:v>
                </c:pt>
                <c:pt idx="317">
                  <c:v>833</c:v>
                </c:pt>
                <c:pt idx="318">
                  <c:v>832</c:v>
                </c:pt>
                <c:pt idx="319">
                  <c:v>831</c:v>
                </c:pt>
                <c:pt idx="320">
                  <c:v>830</c:v>
                </c:pt>
                <c:pt idx="321">
                  <c:v>829</c:v>
                </c:pt>
                <c:pt idx="322">
                  <c:v>828</c:v>
                </c:pt>
                <c:pt idx="323">
                  <c:v>827</c:v>
                </c:pt>
                <c:pt idx="324">
                  <c:v>826</c:v>
                </c:pt>
                <c:pt idx="325">
                  <c:v>825</c:v>
                </c:pt>
                <c:pt idx="326">
                  <c:v>824</c:v>
                </c:pt>
                <c:pt idx="327">
                  <c:v>823</c:v>
                </c:pt>
                <c:pt idx="328">
                  <c:v>822</c:v>
                </c:pt>
                <c:pt idx="329">
                  <c:v>821</c:v>
                </c:pt>
                <c:pt idx="330">
                  <c:v>820</c:v>
                </c:pt>
                <c:pt idx="331">
                  <c:v>819</c:v>
                </c:pt>
                <c:pt idx="332">
                  <c:v>818</c:v>
                </c:pt>
                <c:pt idx="333">
                  <c:v>817</c:v>
                </c:pt>
                <c:pt idx="334">
                  <c:v>816</c:v>
                </c:pt>
                <c:pt idx="335">
                  <c:v>815</c:v>
                </c:pt>
                <c:pt idx="336">
                  <c:v>814</c:v>
                </c:pt>
                <c:pt idx="337">
                  <c:v>813</c:v>
                </c:pt>
                <c:pt idx="338">
                  <c:v>812</c:v>
                </c:pt>
                <c:pt idx="339">
                  <c:v>811</c:v>
                </c:pt>
                <c:pt idx="340">
                  <c:v>810</c:v>
                </c:pt>
                <c:pt idx="341">
                  <c:v>809</c:v>
                </c:pt>
                <c:pt idx="342">
                  <c:v>808</c:v>
                </c:pt>
                <c:pt idx="343">
                  <c:v>807</c:v>
                </c:pt>
                <c:pt idx="344">
                  <c:v>806</c:v>
                </c:pt>
                <c:pt idx="345">
                  <c:v>805</c:v>
                </c:pt>
                <c:pt idx="346">
                  <c:v>804</c:v>
                </c:pt>
                <c:pt idx="347">
                  <c:v>803</c:v>
                </c:pt>
                <c:pt idx="348">
                  <c:v>802</c:v>
                </c:pt>
                <c:pt idx="349">
                  <c:v>801</c:v>
                </c:pt>
                <c:pt idx="350">
                  <c:v>800</c:v>
                </c:pt>
              </c:numCache>
            </c:numRef>
          </c:xVal>
          <c:yVal>
            <c:numRef>
              <c:f>'FTIR Ogļūdeņraži'!$H$2854:$H$3204</c:f>
              <c:numCache>
                <c:formatCode>General</c:formatCode>
                <c:ptCount val="351"/>
                <c:pt idx="0">
                  <c:v>0</c:v>
                </c:pt>
                <c:pt idx="1">
                  <c:v>2.7500000000000094E-4</c:v>
                </c:pt>
                <c:pt idx="2">
                  <c:v>5.7399999999999986E-4</c:v>
                </c:pt>
                <c:pt idx="3">
                  <c:v>1.0190000000000008E-3</c:v>
                </c:pt>
                <c:pt idx="4">
                  <c:v>1.5980000000000005E-3</c:v>
                </c:pt>
                <c:pt idx="5">
                  <c:v>2.0360000000000014E-3</c:v>
                </c:pt>
                <c:pt idx="6">
                  <c:v>2.0160000000000004E-3</c:v>
                </c:pt>
                <c:pt idx="7">
                  <c:v>1.5089999999999999E-3</c:v>
                </c:pt>
                <c:pt idx="8">
                  <c:v>8.1900000000000028E-4</c:v>
                </c:pt>
                <c:pt idx="9">
                  <c:v>3.1800000000000057E-4</c:v>
                </c:pt>
                <c:pt idx="10">
                  <c:v>2.1000000000000012E-4</c:v>
                </c:pt>
                <c:pt idx="11">
                  <c:v>5.3399999999999975E-4</c:v>
                </c:pt>
                <c:pt idx="12">
                  <c:v>1.236000000000001E-3</c:v>
                </c:pt>
                <c:pt idx="13">
                  <c:v>2.163E-3</c:v>
                </c:pt>
                <c:pt idx="14">
                  <c:v>3.0359999999999988E-3</c:v>
                </c:pt>
                <c:pt idx="15">
                  <c:v>3.5450000000000013E-3</c:v>
                </c:pt>
                <c:pt idx="16">
                  <c:v>3.5370000000000002E-3</c:v>
                </c:pt>
                <c:pt idx="17">
                  <c:v>3.0940000000000013E-3</c:v>
                </c:pt>
                <c:pt idx="18">
                  <c:v>2.4000000000000011E-3</c:v>
                </c:pt>
                <c:pt idx="19">
                  <c:v>1.5570000000000011E-3</c:v>
                </c:pt>
                <c:pt idx="20">
                  <c:v>5.9600000000000104E-4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2.2800000000000077E-4</c:v>
                </c:pt>
                <c:pt idx="29">
                  <c:v>5.5999999999999973E-4</c:v>
                </c:pt>
                <c:pt idx="30">
                  <c:v>7.8600000000000024E-4</c:v>
                </c:pt>
                <c:pt idx="31">
                  <c:v>1.0349999999999995E-3</c:v>
                </c:pt>
                <c:pt idx="32">
                  <c:v>1.6310000000000005E-3</c:v>
                </c:pt>
                <c:pt idx="33">
                  <c:v>2.5940000000000008E-3</c:v>
                </c:pt>
                <c:pt idx="34">
                  <c:v>3.4860000000000013E-3</c:v>
                </c:pt>
                <c:pt idx="35">
                  <c:v>3.791000000000001E-3</c:v>
                </c:pt>
                <c:pt idx="36">
                  <c:v>3.3500000000000005E-3</c:v>
                </c:pt>
                <c:pt idx="37">
                  <c:v>2.4259999999999993E-3</c:v>
                </c:pt>
                <c:pt idx="38">
                  <c:v>1.5030000000000009E-3</c:v>
                </c:pt>
                <c:pt idx="39">
                  <c:v>1.0380000000000007E-3</c:v>
                </c:pt>
                <c:pt idx="40">
                  <c:v>1.1979999999999994E-3</c:v>
                </c:pt>
                <c:pt idx="41">
                  <c:v>1.7260000000000001E-3</c:v>
                </c:pt>
                <c:pt idx="42">
                  <c:v>2.1929999999999988E-3</c:v>
                </c:pt>
                <c:pt idx="43">
                  <c:v>2.4219999999999988E-3</c:v>
                </c:pt>
                <c:pt idx="44">
                  <c:v>2.562E-3</c:v>
                </c:pt>
                <c:pt idx="45">
                  <c:v>2.7540000000000012E-3</c:v>
                </c:pt>
                <c:pt idx="46">
                  <c:v>2.9149999999999992E-3</c:v>
                </c:pt>
                <c:pt idx="47">
                  <c:v>2.9350000000000018E-3</c:v>
                </c:pt>
                <c:pt idx="48">
                  <c:v>2.8969999999999985E-3</c:v>
                </c:pt>
                <c:pt idx="49">
                  <c:v>2.9660000000000016E-3</c:v>
                </c:pt>
                <c:pt idx="50">
                  <c:v>3.1830000000000001E-3</c:v>
                </c:pt>
                <c:pt idx="51">
                  <c:v>3.5049999999999994E-3</c:v>
                </c:pt>
                <c:pt idx="52">
                  <c:v>3.9050000000000005E-3</c:v>
                </c:pt>
                <c:pt idx="53">
                  <c:v>4.2929999999999999E-3</c:v>
                </c:pt>
                <c:pt idx="54">
                  <c:v>4.4610000000000014E-3</c:v>
                </c:pt>
                <c:pt idx="55">
                  <c:v>4.3110000000000006E-3</c:v>
                </c:pt>
                <c:pt idx="56">
                  <c:v>4.0650000000000009E-3</c:v>
                </c:pt>
                <c:pt idx="57">
                  <c:v>4.0520000000000018E-3</c:v>
                </c:pt>
                <c:pt idx="58">
                  <c:v>4.3190000000000017E-3</c:v>
                </c:pt>
                <c:pt idx="59">
                  <c:v>4.6580000000000007E-3</c:v>
                </c:pt>
                <c:pt idx="60">
                  <c:v>4.9959999999999987E-3</c:v>
                </c:pt>
                <c:pt idx="61">
                  <c:v>5.5099999999999993E-3</c:v>
                </c:pt>
                <c:pt idx="62">
                  <c:v>6.319E-3</c:v>
                </c:pt>
                <c:pt idx="63">
                  <c:v>7.2449999999999997E-3</c:v>
                </c:pt>
                <c:pt idx="64">
                  <c:v>8.0030000000000014E-3</c:v>
                </c:pt>
                <c:pt idx="65">
                  <c:v>8.4770000000000002E-3</c:v>
                </c:pt>
                <c:pt idx="66">
                  <c:v>8.7259999999999994E-3</c:v>
                </c:pt>
                <c:pt idx="67">
                  <c:v>8.8579999999999996E-3</c:v>
                </c:pt>
                <c:pt idx="68">
                  <c:v>9.0309999999999991E-3</c:v>
                </c:pt>
                <c:pt idx="69">
                  <c:v>9.4670000000000015E-3</c:v>
                </c:pt>
                <c:pt idx="70">
                  <c:v>1.0279999999999999E-2</c:v>
                </c:pt>
                <c:pt idx="71">
                  <c:v>1.1285000000000002E-2</c:v>
                </c:pt>
                <c:pt idx="72">
                  <c:v>1.2082000000000001E-2</c:v>
                </c:pt>
                <c:pt idx="73">
                  <c:v>1.2381000000000001E-2</c:v>
                </c:pt>
                <c:pt idx="74">
                  <c:v>1.2224E-2</c:v>
                </c:pt>
                <c:pt idx="75">
                  <c:v>1.1918E-2</c:v>
                </c:pt>
                <c:pt idx="76">
                  <c:v>1.1788999999999999E-2</c:v>
                </c:pt>
                <c:pt idx="77">
                  <c:v>1.1947999999999999E-2</c:v>
                </c:pt>
                <c:pt idx="78">
                  <c:v>1.2234E-2</c:v>
                </c:pt>
                <c:pt idx="79">
                  <c:v>1.2383E-2</c:v>
                </c:pt>
                <c:pt idx="80">
                  <c:v>1.2280000000000001E-2</c:v>
                </c:pt>
                <c:pt idx="81">
                  <c:v>1.2048000000000001E-2</c:v>
                </c:pt>
                <c:pt idx="82">
                  <c:v>1.1894E-2</c:v>
                </c:pt>
                <c:pt idx="83">
                  <c:v>1.1927999999999999E-2</c:v>
                </c:pt>
                <c:pt idx="84">
                  <c:v>1.2117999999999999E-2</c:v>
                </c:pt>
                <c:pt idx="85">
                  <c:v>1.2374000000000001E-2</c:v>
                </c:pt>
                <c:pt idx="86">
                  <c:v>1.2603999999999999E-2</c:v>
                </c:pt>
                <c:pt idx="87">
                  <c:v>1.2745999999999999E-2</c:v>
                </c:pt>
                <c:pt idx="88">
                  <c:v>1.2807000000000001E-2</c:v>
                </c:pt>
                <c:pt idx="89">
                  <c:v>1.2863999999999999E-2</c:v>
                </c:pt>
                <c:pt idx="90">
                  <c:v>1.2981000000000001E-2</c:v>
                </c:pt>
                <c:pt idx="91">
                  <c:v>1.3122E-2</c:v>
                </c:pt>
                <c:pt idx="92">
                  <c:v>1.3169000000000002E-2</c:v>
                </c:pt>
                <c:pt idx="93">
                  <c:v>1.3056E-2</c:v>
                </c:pt>
                <c:pt idx="94">
                  <c:v>1.2872E-2</c:v>
                </c:pt>
                <c:pt idx="95">
                  <c:v>1.281E-2</c:v>
                </c:pt>
                <c:pt idx="96">
                  <c:v>1.2967999999999999E-2</c:v>
                </c:pt>
                <c:pt idx="97">
                  <c:v>1.3199000000000001E-2</c:v>
                </c:pt>
                <c:pt idx="98">
                  <c:v>1.324E-2</c:v>
                </c:pt>
                <c:pt idx="99">
                  <c:v>1.3014E-2</c:v>
                </c:pt>
                <c:pt idx="100">
                  <c:v>1.2714999999999999E-2</c:v>
                </c:pt>
                <c:pt idx="101">
                  <c:v>1.2513000000000002E-2</c:v>
                </c:pt>
                <c:pt idx="102">
                  <c:v>1.2336000000000001E-2</c:v>
                </c:pt>
                <c:pt idx="103">
                  <c:v>1.2067E-2</c:v>
                </c:pt>
                <c:pt idx="104">
                  <c:v>1.1798000000000001E-2</c:v>
                </c:pt>
                <c:pt idx="105">
                  <c:v>1.1683000000000001E-2</c:v>
                </c:pt>
                <c:pt idx="106">
                  <c:v>1.1641E-2</c:v>
                </c:pt>
                <c:pt idx="107">
                  <c:v>1.1440000000000001E-2</c:v>
                </c:pt>
                <c:pt idx="108">
                  <c:v>1.1058E-2</c:v>
                </c:pt>
                <c:pt idx="109">
                  <c:v>1.0763E-2</c:v>
                </c:pt>
                <c:pt idx="110">
                  <c:v>1.0744999999999999E-2</c:v>
                </c:pt>
                <c:pt idx="111">
                  <c:v>1.0878000000000001E-2</c:v>
                </c:pt>
                <c:pt idx="112">
                  <c:v>1.0952999999999999E-2</c:v>
                </c:pt>
                <c:pt idx="113">
                  <c:v>1.0997000000000002E-2</c:v>
                </c:pt>
                <c:pt idx="114">
                  <c:v>1.1179E-2</c:v>
                </c:pt>
                <c:pt idx="115">
                  <c:v>1.1505E-2</c:v>
                </c:pt>
                <c:pt idx="116">
                  <c:v>1.1798000000000001E-2</c:v>
                </c:pt>
                <c:pt idx="117">
                  <c:v>1.1930999999999999E-2</c:v>
                </c:pt>
                <c:pt idx="118">
                  <c:v>1.1887E-2</c:v>
                </c:pt>
                <c:pt idx="119">
                  <c:v>1.1621000000000001E-2</c:v>
                </c:pt>
                <c:pt idx="120">
                  <c:v>1.1075E-2</c:v>
                </c:pt>
                <c:pt idx="121">
                  <c:v>1.0385E-2</c:v>
                </c:pt>
                <c:pt idx="122">
                  <c:v>9.9159999999999995E-3</c:v>
                </c:pt>
                <c:pt idx="123">
                  <c:v>9.9240000000000005E-3</c:v>
                </c:pt>
                <c:pt idx="124">
                  <c:v>1.0227000000000002E-2</c:v>
                </c:pt>
                <c:pt idx="125">
                  <c:v>1.0352999999999999E-2</c:v>
                </c:pt>
                <c:pt idx="126">
                  <c:v>1.0019999999999999E-2</c:v>
                </c:pt>
                <c:pt idx="127">
                  <c:v>9.41E-3</c:v>
                </c:pt>
                <c:pt idx="128">
                  <c:v>8.9549999999999994E-3</c:v>
                </c:pt>
                <c:pt idx="129">
                  <c:v>8.912999999999999E-3</c:v>
                </c:pt>
                <c:pt idx="130">
                  <c:v>9.1969999999999986E-3</c:v>
                </c:pt>
                <c:pt idx="131">
                  <c:v>9.5519999999999997E-3</c:v>
                </c:pt>
                <c:pt idx="132">
                  <c:v>9.7750000000000007E-3</c:v>
                </c:pt>
                <c:pt idx="133">
                  <c:v>9.7599999999999996E-3</c:v>
                </c:pt>
                <c:pt idx="134">
                  <c:v>9.5299999999999985E-3</c:v>
                </c:pt>
                <c:pt idx="135">
                  <c:v>9.3240000000000007E-3</c:v>
                </c:pt>
                <c:pt idx="136">
                  <c:v>9.5420000000000001E-3</c:v>
                </c:pt>
                <c:pt idx="137">
                  <c:v>1.0331000000000002E-2</c:v>
                </c:pt>
                <c:pt idx="138">
                  <c:v>1.1243000000000001E-2</c:v>
                </c:pt>
                <c:pt idx="139">
                  <c:v>1.1524000000000001E-2</c:v>
                </c:pt>
                <c:pt idx="140">
                  <c:v>1.0879999999999999E-2</c:v>
                </c:pt>
                <c:pt idx="141">
                  <c:v>9.8280000000000017E-3</c:v>
                </c:pt>
                <c:pt idx="142">
                  <c:v>9.188E-3</c:v>
                </c:pt>
                <c:pt idx="143">
                  <c:v>9.3280000000000012E-3</c:v>
                </c:pt>
                <c:pt idx="144">
                  <c:v>1.0015000000000001E-2</c:v>
                </c:pt>
                <c:pt idx="145">
                  <c:v>1.0841000000000002E-2</c:v>
                </c:pt>
                <c:pt idx="146">
                  <c:v>1.1659000000000001E-2</c:v>
                </c:pt>
                <c:pt idx="147">
                  <c:v>1.2633E-2</c:v>
                </c:pt>
                <c:pt idx="148">
                  <c:v>1.4038E-2</c:v>
                </c:pt>
                <c:pt idx="149">
                  <c:v>1.5976999999999998E-2</c:v>
                </c:pt>
                <c:pt idx="150">
                  <c:v>1.8178E-2</c:v>
                </c:pt>
                <c:pt idx="151">
                  <c:v>2.0132000000000004E-2</c:v>
                </c:pt>
                <c:pt idx="152">
                  <c:v>2.1562999999999999E-2</c:v>
                </c:pt>
                <c:pt idx="153">
                  <c:v>2.2707000000000005E-2</c:v>
                </c:pt>
                <c:pt idx="154">
                  <c:v>2.3970999999999999E-2</c:v>
                </c:pt>
                <c:pt idx="155">
                  <c:v>2.5364000000000005E-2</c:v>
                </c:pt>
                <c:pt idx="156">
                  <c:v>2.6478000000000002E-2</c:v>
                </c:pt>
                <c:pt idx="157">
                  <c:v>2.7029000000000004E-2</c:v>
                </c:pt>
                <c:pt idx="158">
                  <c:v>2.7147000000000004E-2</c:v>
                </c:pt>
                <c:pt idx="159">
                  <c:v>2.7034000000000002E-2</c:v>
                </c:pt>
                <c:pt idx="160">
                  <c:v>2.6532E-2</c:v>
                </c:pt>
                <c:pt idx="161">
                  <c:v>2.5272000000000003E-2</c:v>
                </c:pt>
                <c:pt idx="162">
                  <c:v>2.3182000000000001E-2</c:v>
                </c:pt>
                <c:pt idx="163">
                  <c:v>2.0667999999999999E-2</c:v>
                </c:pt>
                <c:pt idx="164">
                  <c:v>1.8290000000000001E-2</c:v>
                </c:pt>
                <c:pt idx="165">
                  <c:v>1.6357000000000003E-2</c:v>
                </c:pt>
                <c:pt idx="166">
                  <c:v>1.4867E-2</c:v>
                </c:pt>
                <c:pt idx="167">
                  <c:v>1.3722E-2</c:v>
                </c:pt>
                <c:pt idx="168">
                  <c:v>1.2907E-2</c:v>
                </c:pt>
                <c:pt idx="169">
                  <c:v>1.2494E-2</c:v>
                </c:pt>
                <c:pt idx="170">
                  <c:v>1.2530000000000001E-2</c:v>
                </c:pt>
                <c:pt idx="171">
                  <c:v>1.2950999999999999E-2</c:v>
                </c:pt>
                <c:pt idx="172">
                  <c:v>1.3599000000000002E-2</c:v>
                </c:pt>
                <c:pt idx="173">
                  <c:v>1.4310000000000002E-2</c:v>
                </c:pt>
                <c:pt idx="174">
                  <c:v>1.5032000000000002E-2</c:v>
                </c:pt>
                <c:pt idx="175">
                  <c:v>1.5864000000000003E-2</c:v>
                </c:pt>
                <c:pt idx="176">
                  <c:v>1.7036000000000003E-2</c:v>
                </c:pt>
                <c:pt idx="177">
                  <c:v>1.8813000000000003E-2</c:v>
                </c:pt>
                <c:pt idx="178">
                  <c:v>2.1382999999999999E-2</c:v>
                </c:pt>
                <c:pt idx="179">
                  <c:v>2.4793000000000003E-2</c:v>
                </c:pt>
                <c:pt idx="180">
                  <c:v>2.8993000000000005E-2</c:v>
                </c:pt>
                <c:pt idx="181">
                  <c:v>3.3912000000000005E-2</c:v>
                </c:pt>
                <c:pt idx="182">
                  <c:v>3.9390000000000001E-2</c:v>
                </c:pt>
                <c:pt idx="183">
                  <c:v>4.4944999999999999E-2</c:v>
                </c:pt>
                <c:pt idx="184">
                  <c:v>4.9600999999999999E-2</c:v>
                </c:pt>
                <c:pt idx="185">
                  <c:v>5.2059000000000001E-2</c:v>
                </c:pt>
                <c:pt idx="186">
                  <c:v>5.1284000000000003E-2</c:v>
                </c:pt>
                <c:pt idx="187">
                  <c:v>4.7171999999999999E-2</c:v>
                </c:pt>
                <c:pt idx="188">
                  <c:v>4.0740000000000005E-2</c:v>
                </c:pt>
                <c:pt idx="189">
                  <c:v>3.3581E-2</c:v>
                </c:pt>
                <c:pt idx="190">
                  <c:v>2.7052E-2</c:v>
                </c:pt>
                <c:pt idx="191">
                  <c:v>2.1843000000000001E-2</c:v>
                </c:pt>
                <c:pt idx="192">
                  <c:v>1.8050000000000004E-2</c:v>
                </c:pt>
                <c:pt idx="193">
                  <c:v>1.5436E-2</c:v>
                </c:pt>
                <c:pt idx="194">
                  <c:v>1.3637000000000002E-2</c:v>
                </c:pt>
                <c:pt idx="195">
                  <c:v>1.2331E-2</c:v>
                </c:pt>
                <c:pt idx="196">
                  <c:v>1.1357000000000001E-2</c:v>
                </c:pt>
                <c:pt idx="197">
                  <c:v>1.0667000000000001E-2</c:v>
                </c:pt>
                <c:pt idx="198">
                  <c:v>1.0140000000000001E-2</c:v>
                </c:pt>
                <c:pt idx="199">
                  <c:v>9.5519999999999997E-3</c:v>
                </c:pt>
                <c:pt idx="200">
                  <c:v>8.794999999999999E-3</c:v>
                </c:pt>
                <c:pt idx="201">
                  <c:v>8.0030000000000014E-3</c:v>
                </c:pt>
                <c:pt idx="202">
                  <c:v>7.332E-3</c:v>
                </c:pt>
                <c:pt idx="203">
                  <c:v>6.7330000000000011E-3</c:v>
                </c:pt>
                <c:pt idx="204">
                  <c:v>6.0989999999999985E-3</c:v>
                </c:pt>
                <c:pt idx="205">
                  <c:v>5.5420000000000001E-3</c:v>
                </c:pt>
                <c:pt idx="206">
                  <c:v>5.2909999999999988E-3</c:v>
                </c:pt>
                <c:pt idx="207">
                  <c:v>5.3460000000000018E-3</c:v>
                </c:pt>
                <c:pt idx="208">
                  <c:v>5.4600000000000013E-3</c:v>
                </c:pt>
                <c:pt idx="209">
                  <c:v>5.4870000000000006E-3</c:v>
                </c:pt>
                <c:pt idx="210">
                  <c:v>5.5220000000000009E-3</c:v>
                </c:pt>
                <c:pt idx="211">
                  <c:v>5.6270000000000018E-3</c:v>
                </c:pt>
                <c:pt idx="212">
                  <c:v>5.6769999999999998E-3</c:v>
                </c:pt>
                <c:pt idx="213">
                  <c:v>5.6260000000000008E-3</c:v>
                </c:pt>
                <c:pt idx="214">
                  <c:v>5.6899999999999989E-3</c:v>
                </c:pt>
                <c:pt idx="215">
                  <c:v>6.045E-3</c:v>
                </c:pt>
                <c:pt idx="216">
                  <c:v>6.5089999999999992E-3</c:v>
                </c:pt>
                <c:pt idx="217">
                  <c:v>6.778000000000001E-3</c:v>
                </c:pt>
                <c:pt idx="218">
                  <c:v>6.9039999999999987E-3</c:v>
                </c:pt>
                <c:pt idx="219">
                  <c:v>7.2549999999999993E-3</c:v>
                </c:pt>
                <c:pt idx="220">
                  <c:v>7.9810000000000002E-3</c:v>
                </c:pt>
                <c:pt idx="221">
                  <c:v>8.7779999999999993E-3</c:v>
                </c:pt>
                <c:pt idx="222">
                  <c:v>9.2660000000000017E-3</c:v>
                </c:pt>
                <c:pt idx="223">
                  <c:v>9.4719999999999995E-3</c:v>
                </c:pt>
                <c:pt idx="224">
                  <c:v>9.7830000000000018E-3</c:v>
                </c:pt>
                <c:pt idx="225">
                  <c:v>1.0524E-2</c:v>
                </c:pt>
                <c:pt idx="226">
                  <c:v>1.1653000000000002E-2</c:v>
                </c:pt>
                <c:pt idx="227">
                  <c:v>1.2869E-2</c:v>
                </c:pt>
                <c:pt idx="228">
                  <c:v>1.4011000000000001E-2</c:v>
                </c:pt>
                <c:pt idx="229">
                  <c:v>1.5363E-2</c:v>
                </c:pt>
                <c:pt idx="230">
                  <c:v>1.7517999999999999E-2</c:v>
                </c:pt>
                <c:pt idx="231">
                  <c:v>2.0859000000000003E-2</c:v>
                </c:pt>
                <c:pt idx="232">
                  <c:v>2.5249000000000001E-2</c:v>
                </c:pt>
                <c:pt idx="233">
                  <c:v>3.0376E-2</c:v>
                </c:pt>
                <c:pt idx="234">
                  <c:v>3.6419E-2</c:v>
                </c:pt>
                <c:pt idx="235">
                  <c:v>4.4177000000000001E-2</c:v>
                </c:pt>
                <c:pt idx="236">
                  <c:v>5.4423000000000006E-2</c:v>
                </c:pt>
                <c:pt idx="237">
                  <c:v>6.6975999999999994E-2</c:v>
                </c:pt>
                <c:pt idx="238">
                  <c:v>6.8459999999999993E-2</c:v>
                </c:pt>
                <c:pt idx="239">
                  <c:v>7.2023000000000004E-2</c:v>
                </c:pt>
                <c:pt idx="240">
                  <c:v>7.6232999999999995E-2</c:v>
                </c:pt>
                <c:pt idx="241">
                  <c:v>7.6003000000000001E-2</c:v>
                </c:pt>
                <c:pt idx="242">
                  <c:v>7.3568999999999996E-2</c:v>
                </c:pt>
                <c:pt idx="243">
                  <c:v>6.4979999999999996E-2</c:v>
                </c:pt>
                <c:pt idx="244">
                  <c:v>6.0519999999999997E-2</c:v>
                </c:pt>
                <c:pt idx="245">
                  <c:v>5.3426000000000008E-2</c:v>
                </c:pt>
                <c:pt idx="246">
                  <c:v>4.4215000000000004E-2</c:v>
                </c:pt>
                <c:pt idx="247">
                  <c:v>3.6676E-2</c:v>
                </c:pt>
                <c:pt idx="248">
                  <c:v>3.0811999999999999E-2</c:v>
                </c:pt>
                <c:pt idx="249">
                  <c:v>2.6486000000000003E-2</c:v>
                </c:pt>
                <c:pt idx="250">
                  <c:v>2.3323000000000003E-2</c:v>
                </c:pt>
                <c:pt idx="251">
                  <c:v>2.094E-2</c:v>
                </c:pt>
                <c:pt idx="252">
                  <c:v>1.9152000000000002E-2</c:v>
                </c:pt>
                <c:pt idx="253">
                  <c:v>1.7870000000000004E-2</c:v>
                </c:pt>
                <c:pt idx="254">
                  <c:v>1.6914999999999999E-2</c:v>
                </c:pt>
                <c:pt idx="255">
                  <c:v>1.6074999999999999E-2</c:v>
                </c:pt>
                <c:pt idx="256">
                  <c:v>1.5287E-2</c:v>
                </c:pt>
                <c:pt idx="257">
                  <c:v>1.4660999999999999E-2</c:v>
                </c:pt>
                <c:pt idx="258">
                  <c:v>1.4352999999999999E-2</c:v>
                </c:pt>
                <c:pt idx="259">
                  <c:v>1.4449000000000002E-2</c:v>
                </c:pt>
                <c:pt idx="260">
                  <c:v>1.4914999999999999E-2</c:v>
                </c:pt>
                <c:pt idx="261">
                  <c:v>1.5568E-2</c:v>
                </c:pt>
                <c:pt idx="262">
                  <c:v>1.6073999999999998E-2</c:v>
                </c:pt>
                <c:pt idx="263">
                  <c:v>1.6043000000000002E-2</c:v>
                </c:pt>
                <c:pt idx="264">
                  <c:v>1.5198000000000001E-2</c:v>
                </c:pt>
                <c:pt idx="265">
                  <c:v>1.3567000000000001E-2</c:v>
                </c:pt>
                <c:pt idx="266">
                  <c:v>1.1587000000000002E-2</c:v>
                </c:pt>
                <c:pt idx="267">
                  <c:v>9.9429999999999987E-3</c:v>
                </c:pt>
                <c:pt idx="268">
                  <c:v>9.1090000000000008E-3</c:v>
                </c:pt>
                <c:pt idx="269">
                  <c:v>8.9430000000000013E-3</c:v>
                </c:pt>
                <c:pt idx="270">
                  <c:v>8.8040000000000011E-3</c:v>
                </c:pt>
                <c:pt idx="271">
                  <c:v>8.1480000000000007E-3</c:v>
                </c:pt>
                <c:pt idx="272">
                  <c:v>6.9820000000000004E-3</c:v>
                </c:pt>
                <c:pt idx="273">
                  <c:v>5.7200000000000011E-3</c:v>
                </c:pt>
                <c:pt idx="274">
                  <c:v>4.7310000000000008E-3</c:v>
                </c:pt>
                <c:pt idx="275">
                  <c:v>4.1030000000000007E-3</c:v>
                </c:pt>
                <c:pt idx="276">
                  <c:v>3.6910000000000016E-3</c:v>
                </c:pt>
                <c:pt idx="277">
                  <c:v>3.2059999999999988E-3</c:v>
                </c:pt>
                <c:pt idx="278">
                  <c:v>2.4089999999999997E-3</c:v>
                </c:pt>
                <c:pt idx="279">
                  <c:v>1.405E-3</c:v>
                </c:pt>
                <c:pt idx="280">
                  <c:v>6.569999999999996E-4</c:v>
                </c:pt>
                <c:pt idx="281">
                  <c:v>4.8699999999999959E-4</c:v>
                </c:pt>
                <c:pt idx="282">
                  <c:v>6.7299999999999999E-4</c:v>
                </c:pt>
                <c:pt idx="283">
                  <c:v>7.469999999999994E-4</c:v>
                </c:pt>
                <c:pt idx="284">
                  <c:v>6.6199999999999939E-4</c:v>
                </c:pt>
                <c:pt idx="285">
                  <c:v>8.830000000000001E-4</c:v>
                </c:pt>
                <c:pt idx="286">
                  <c:v>1.7320000000000009E-3</c:v>
                </c:pt>
                <c:pt idx="287">
                  <c:v>2.7969999999999991E-3</c:v>
                </c:pt>
                <c:pt idx="288">
                  <c:v>3.2299999999999985E-3</c:v>
                </c:pt>
                <c:pt idx="289">
                  <c:v>2.5740000000000016E-3</c:v>
                </c:pt>
                <c:pt idx="290">
                  <c:v>1.2300000000000002E-3</c:v>
                </c:pt>
                <c:pt idx="291">
                  <c:v>1.2599999999999938E-4</c:v>
                </c:pt>
                <c:pt idx="292">
                  <c:v>0</c:v>
                </c:pt>
                <c:pt idx="293">
                  <c:v>8.0000000000000036E-4</c:v>
                </c:pt>
                <c:pt idx="294">
                  <c:v>1.8659999999999996E-3</c:v>
                </c:pt>
                <c:pt idx="295">
                  <c:v>2.3349999999999985E-3</c:v>
                </c:pt>
                <c:pt idx="296">
                  <c:v>1.908E-3</c:v>
                </c:pt>
                <c:pt idx="297">
                  <c:v>1.0349999999999995E-3</c:v>
                </c:pt>
                <c:pt idx="298">
                  <c:v>3.9499999999999952E-4</c:v>
                </c:pt>
                <c:pt idx="299">
                  <c:v>2.1700000000000018E-4</c:v>
                </c:pt>
                <c:pt idx="300">
                  <c:v>2.5299999999999975E-4</c:v>
                </c:pt>
                <c:pt idx="301">
                  <c:v>3.4299999999999956E-4</c:v>
                </c:pt>
                <c:pt idx="302">
                  <c:v>7.0399999999999976E-4</c:v>
                </c:pt>
                <c:pt idx="303">
                  <c:v>1.5010000000000006E-3</c:v>
                </c:pt>
                <c:pt idx="304">
                  <c:v>2.3720000000000008E-3</c:v>
                </c:pt>
                <c:pt idx="305">
                  <c:v>2.6679999999999985E-3</c:v>
                </c:pt>
                <c:pt idx="306">
                  <c:v>2.1600000000000005E-3</c:v>
                </c:pt>
                <c:pt idx="307">
                  <c:v>1.2709999999999996E-3</c:v>
                </c:pt>
                <c:pt idx="308">
                  <c:v>5.7500000000000086E-4</c:v>
                </c:pt>
                <c:pt idx="309">
                  <c:v>2.82000000000001E-4</c:v>
                </c:pt>
                <c:pt idx="310">
                  <c:v>2.4900000000000096E-4</c:v>
                </c:pt>
                <c:pt idx="311">
                  <c:v>2.7500000000000094E-4</c:v>
                </c:pt>
                <c:pt idx="312">
                  <c:v>2.2300000000000098E-4</c:v>
                </c:pt>
                <c:pt idx="313">
                  <c:v>2.000000000000092E-5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0</c:v>
                </c:pt>
                <c:pt idx="325">
                  <c:v>7.8699999999999951E-4</c:v>
                </c:pt>
                <c:pt idx="326">
                  <c:v>2.1250000000000002E-3</c:v>
                </c:pt>
                <c:pt idx="327">
                  <c:v>2.8160000000000008E-3</c:v>
                </c:pt>
                <c:pt idx="328">
                  <c:v>2.6920000000000017E-3</c:v>
                </c:pt>
                <c:pt idx="329">
                  <c:v>2.1559999999999999E-3</c:v>
                </c:pt>
                <c:pt idx="330">
                  <c:v>1.6620000000000003E-3</c:v>
                </c:pt>
                <c:pt idx="331">
                  <c:v>1.2779999999999996E-3</c:v>
                </c:pt>
                <c:pt idx="332">
                  <c:v>7.8100000000000044E-4</c:v>
                </c:pt>
                <c:pt idx="333">
                  <c:v>8.9000000000000537E-5</c:v>
                </c:pt>
                <c:pt idx="334">
                  <c:v>0</c:v>
                </c:pt>
                <c:pt idx="335">
                  <c:v>0</c:v>
                </c:pt>
                <c:pt idx="336">
                  <c:v>9.6999999999999864E-5</c:v>
                </c:pt>
                <c:pt idx="337">
                  <c:v>8.9499999999999996E-4</c:v>
                </c:pt>
                <c:pt idx="338">
                  <c:v>1.1730000000000004E-3</c:v>
                </c:pt>
                <c:pt idx="339">
                  <c:v>7.3499999999999954E-4</c:v>
                </c:pt>
                <c:pt idx="340">
                  <c:v>6.5000000000000821E-5</c:v>
                </c:pt>
                <c:pt idx="341">
                  <c:v>0</c:v>
                </c:pt>
                <c:pt idx="342">
                  <c:v>1.9399999999999973E-4</c:v>
                </c:pt>
                <c:pt idx="343">
                  <c:v>1.0670000000000002E-3</c:v>
                </c:pt>
                <c:pt idx="344">
                  <c:v>2.0679999999999987E-3</c:v>
                </c:pt>
                <c:pt idx="345">
                  <c:v>2.7379999999999991E-3</c:v>
                </c:pt>
                <c:pt idx="346">
                  <c:v>2.5579999999999995E-3</c:v>
                </c:pt>
                <c:pt idx="347">
                  <c:v>1.373000000000001E-3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CEBC-4AFE-9BF9-EBDB570C9313}"/>
            </c:ext>
          </c:extLst>
        </c:ser>
        <c:ser>
          <c:idx val="2"/>
          <c:order val="2"/>
          <c:tx>
            <c:v>260 °C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'FTIR Ogļūdeņraži'!$K$2854:$K$3204</c:f>
              <c:numCache>
                <c:formatCode>General</c:formatCode>
                <c:ptCount val="351"/>
                <c:pt idx="0">
                  <c:v>1150</c:v>
                </c:pt>
                <c:pt idx="1">
                  <c:v>1149</c:v>
                </c:pt>
                <c:pt idx="2">
                  <c:v>1148</c:v>
                </c:pt>
                <c:pt idx="3">
                  <c:v>1147</c:v>
                </c:pt>
                <c:pt idx="4">
                  <c:v>1146</c:v>
                </c:pt>
                <c:pt idx="5">
                  <c:v>1145</c:v>
                </c:pt>
                <c:pt idx="6">
                  <c:v>1144</c:v>
                </c:pt>
                <c:pt idx="7">
                  <c:v>1143</c:v>
                </c:pt>
                <c:pt idx="8">
                  <c:v>1142</c:v>
                </c:pt>
                <c:pt idx="9">
                  <c:v>1141</c:v>
                </c:pt>
                <c:pt idx="10">
                  <c:v>1140</c:v>
                </c:pt>
                <c:pt idx="11">
                  <c:v>1139</c:v>
                </c:pt>
                <c:pt idx="12">
                  <c:v>1138</c:v>
                </c:pt>
                <c:pt idx="13">
                  <c:v>1137</c:v>
                </c:pt>
                <c:pt idx="14">
                  <c:v>1136</c:v>
                </c:pt>
                <c:pt idx="15">
                  <c:v>1135</c:v>
                </c:pt>
                <c:pt idx="16">
                  <c:v>1134</c:v>
                </c:pt>
                <c:pt idx="17">
                  <c:v>1133</c:v>
                </c:pt>
                <c:pt idx="18">
                  <c:v>1132</c:v>
                </c:pt>
                <c:pt idx="19">
                  <c:v>1131</c:v>
                </c:pt>
                <c:pt idx="20">
                  <c:v>1130</c:v>
                </c:pt>
                <c:pt idx="21">
                  <c:v>1129</c:v>
                </c:pt>
                <c:pt idx="22">
                  <c:v>1128</c:v>
                </c:pt>
                <c:pt idx="23">
                  <c:v>1127</c:v>
                </c:pt>
                <c:pt idx="24">
                  <c:v>1126</c:v>
                </c:pt>
                <c:pt idx="25">
                  <c:v>1125</c:v>
                </c:pt>
                <c:pt idx="26">
                  <c:v>1124</c:v>
                </c:pt>
                <c:pt idx="27">
                  <c:v>1123</c:v>
                </c:pt>
                <c:pt idx="28">
                  <c:v>1122</c:v>
                </c:pt>
                <c:pt idx="29">
                  <c:v>1121</c:v>
                </c:pt>
                <c:pt idx="30">
                  <c:v>1120</c:v>
                </c:pt>
                <c:pt idx="31">
                  <c:v>1119</c:v>
                </c:pt>
                <c:pt idx="32">
                  <c:v>1118</c:v>
                </c:pt>
                <c:pt idx="33">
                  <c:v>1117</c:v>
                </c:pt>
                <c:pt idx="34">
                  <c:v>1116</c:v>
                </c:pt>
                <c:pt idx="35">
                  <c:v>1115</c:v>
                </c:pt>
                <c:pt idx="36">
                  <c:v>1114</c:v>
                </c:pt>
                <c:pt idx="37">
                  <c:v>1113</c:v>
                </c:pt>
                <c:pt idx="38">
                  <c:v>1112</c:v>
                </c:pt>
                <c:pt idx="39">
                  <c:v>1111</c:v>
                </c:pt>
                <c:pt idx="40">
                  <c:v>1110</c:v>
                </c:pt>
                <c:pt idx="41">
                  <c:v>1109</c:v>
                </c:pt>
                <c:pt idx="42">
                  <c:v>1108</c:v>
                </c:pt>
                <c:pt idx="43">
                  <c:v>1107</c:v>
                </c:pt>
                <c:pt idx="44">
                  <c:v>1106</c:v>
                </c:pt>
                <c:pt idx="45">
                  <c:v>1105</c:v>
                </c:pt>
                <c:pt idx="46">
                  <c:v>1104</c:v>
                </c:pt>
                <c:pt idx="47">
                  <c:v>1103</c:v>
                </c:pt>
                <c:pt idx="48">
                  <c:v>1102</c:v>
                </c:pt>
                <c:pt idx="49">
                  <c:v>1101</c:v>
                </c:pt>
                <c:pt idx="50">
                  <c:v>1100</c:v>
                </c:pt>
                <c:pt idx="51">
                  <c:v>1099</c:v>
                </c:pt>
                <c:pt idx="52">
                  <c:v>1098</c:v>
                </c:pt>
                <c:pt idx="53">
                  <c:v>1097</c:v>
                </c:pt>
                <c:pt idx="54">
                  <c:v>1096</c:v>
                </c:pt>
                <c:pt idx="55">
                  <c:v>1095</c:v>
                </c:pt>
                <c:pt idx="56">
                  <c:v>1094</c:v>
                </c:pt>
                <c:pt idx="57">
                  <c:v>1093</c:v>
                </c:pt>
                <c:pt idx="58">
                  <c:v>1092</c:v>
                </c:pt>
                <c:pt idx="59">
                  <c:v>1091</c:v>
                </c:pt>
                <c:pt idx="60">
                  <c:v>1090</c:v>
                </c:pt>
                <c:pt idx="61">
                  <c:v>1089</c:v>
                </c:pt>
                <c:pt idx="62">
                  <c:v>1088</c:v>
                </c:pt>
                <c:pt idx="63">
                  <c:v>1087</c:v>
                </c:pt>
                <c:pt idx="64">
                  <c:v>1086</c:v>
                </c:pt>
                <c:pt idx="65">
                  <c:v>1085</c:v>
                </c:pt>
                <c:pt idx="66">
                  <c:v>1084</c:v>
                </c:pt>
                <c:pt idx="67">
                  <c:v>1083</c:v>
                </c:pt>
                <c:pt idx="68">
                  <c:v>1082</c:v>
                </c:pt>
                <c:pt idx="69">
                  <c:v>1081</c:v>
                </c:pt>
                <c:pt idx="70">
                  <c:v>1080</c:v>
                </c:pt>
                <c:pt idx="71">
                  <c:v>1079</c:v>
                </c:pt>
                <c:pt idx="72">
                  <c:v>1078</c:v>
                </c:pt>
                <c:pt idx="73">
                  <c:v>1077</c:v>
                </c:pt>
                <c:pt idx="74">
                  <c:v>1076</c:v>
                </c:pt>
                <c:pt idx="75">
                  <c:v>1075</c:v>
                </c:pt>
                <c:pt idx="76">
                  <c:v>1074</c:v>
                </c:pt>
                <c:pt idx="77">
                  <c:v>1073</c:v>
                </c:pt>
                <c:pt idx="78">
                  <c:v>1072</c:v>
                </c:pt>
                <c:pt idx="79">
                  <c:v>1071</c:v>
                </c:pt>
                <c:pt idx="80">
                  <c:v>1070</c:v>
                </c:pt>
                <c:pt idx="81">
                  <c:v>1069</c:v>
                </c:pt>
                <c:pt idx="82">
                  <c:v>1068</c:v>
                </c:pt>
                <c:pt idx="83">
                  <c:v>1067</c:v>
                </c:pt>
                <c:pt idx="84">
                  <c:v>1066</c:v>
                </c:pt>
                <c:pt idx="85">
                  <c:v>1065</c:v>
                </c:pt>
                <c:pt idx="86">
                  <c:v>1064</c:v>
                </c:pt>
                <c:pt idx="87">
                  <c:v>1063</c:v>
                </c:pt>
                <c:pt idx="88">
                  <c:v>1062</c:v>
                </c:pt>
                <c:pt idx="89">
                  <c:v>1061</c:v>
                </c:pt>
                <c:pt idx="90">
                  <c:v>1060</c:v>
                </c:pt>
                <c:pt idx="91">
                  <c:v>1059</c:v>
                </c:pt>
                <c:pt idx="92">
                  <c:v>1058</c:v>
                </c:pt>
                <c:pt idx="93">
                  <c:v>1057</c:v>
                </c:pt>
                <c:pt idx="94">
                  <c:v>1056</c:v>
                </c:pt>
                <c:pt idx="95">
                  <c:v>1055</c:v>
                </c:pt>
                <c:pt idx="96">
                  <c:v>1054</c:v>
                </c:pt>
                <c:pt idx="97">
                  <c:v>1053</c:v>
                </c:pt>
                <c:pt idx="98">
                  <c:v>1052</c:v>
                </c:pt>
                <c:pt idx="99">
                  <c:v>1051</c:v>
                </c:pt>
                <c:pt idx="100">
                  <c:v>1050</c:v>
                </c:pt>
                <c:pt idx="101">
                  <c:v>1049</c:v>
                </c:pt>
                <c:pt idx="102">
                  <c:v>1048</c:v>
                </c:pt>
                <c:pt idx="103">
                  <c:v>1047</c:v>
                </c:pt>
                <c:pt idx="104">
                  <c:v>1046</c:v>
                </c:pt>
                <c:pt idx="105">
                  <c:v>1045</c:v>
                </c:pt>
                <c:pt idx="106">
                  <c:v>1044</c:v>
                </c:pt>
                <c:pt idx="107">
                  <c:v>1043</c:v>
                </c:pt>
                <c:pt idx="108">
                  <c:v>1042</c:v>
                </c:pt>
                <c:pt idx="109">
                  <c:v>1041</c:v>
                </c:pt>
                <c:pt idx="110">
                  <c:v>1040</c:v>
                </c:pt>
                <c:pt idx="111">
                  <c:v>1039</c:v>
                </c:pt>
                <c:pt idx="112">
                  <c:v>1038</c:v>
                </c:pt>
                <c:pt idx="113">
                  <c:v>1037</c:v>
                </c:pt>
                <c:pt idx="114">
                  <c:v>1036</c:v>
                </c:pt>
                <c:pt idx="115">
                  <c:v>1035</c:v>
                </c:pt>
                <c:pt idx="116">
                  <c:v>1034</c:v>
                </c:pt>
                <c:pt idx="117">
                  <c:v>1033</c:v>
                </c:pt>
                <c:pt idx="118">
                  <c:v>1032</c:v>
                </c:pt>
                <c:pt idx="119">
                  <c:v>1031</c:v>
                </c:pt>
                <c:pt idx="120">
                  <c:v>1030</c:v>
                </c:pt>
                <c:pt idx="121">
                  <c:v>1029</c:v>
                </c:pt>
                <c:pt idx="122">
                  <c:v>1028</c:v>
                </c:pt>
                <c:pt idx="123">
                  <c:v>1027</c:v>
                </c:pt>
                <c:pt idx="124">
                  <c:v>1026</c:v>
                </c:pt>
                <c:pt idx="125">
                  <c:v>1025</c:v>
                </c:pt>
                <c:pt idx="126">
                  <c:v>1024</c:v>
                </c:pt>
                <c:pt idx="127">
                  <c:v>1023</c:v>
                </c:pt>
                <c:pt idx="128">
                  <c:v>1022</c:v>
                </c:pt>
                <c:pt idx="129">
                  <c:v>1021</c:v>
                </c:pt>
                <c:pt idx="130">
                  <c:v>1020</c:v>
                </c:pt>
                <c:pt idx="131">
                  <c:v>1019</c:v>
                </c:pt>
                <c:pt idx="132">
                  <c:v>1018</c:v>
                </c:pt>
                <c:pt idx="133">
                  <c:v>1017</c:v>
                </c:pt>
                <c:pt idx="134">
                  <c:v>1016</c:v>
                </c:pt>
                <c:pt idx="135">
                  <c:v>1015</c:v>
                </c:pt>
                <c:pt idx="136">
                  <c:v>1014</c:v>
                </c:pt>
                <c:pt idx="137">
                  <c:v>1013</c:v>
                </c:pt>
                <c:pt idx="138">
                  <c:v>1012</c:v>
                </c:pt>
                <c:pt idx="139">
                  <c:v>1011</c:v>
                </c:pt>
                <c:pt idx="140">
                  <c:v>1010</c:v>
                </c:pt>
                <c:pt idx="141">
                  <c:v>1009</c:v>
                </c:pt>
                <c:pt idx="142">
                  <c:v>1008</c:v>
                </c:pt>
                <c:pt idx="143">
                  <c:v>1007</c:v>
                </c:pt>
                <c:pt idx="144">
                  <c:v>1006</c:v>
                </c:pt>
                <c:pt idx="145">
                  <c:v>1005</c:v>
                </c:pt>
                <c:pt idx="146">
                  <c:v>1004</c:v>
                </c:pt>
                <c:pt idx="147">
                  <c:v>1003</c:v>
                </c:pt>
                <c:pt idx="148">
                  <c:v>1002</c:v>
                </c:pt>
                <c:pt idx="149">
                  <c:v>1001</c:v>
                </c:pt>
                <c:pt idx="150">
                  <c:v>1000</c:v>
                </c:pt>
                <c:pt idx="151">
                  <c:v>999</c:v>
                </c:pt>
                <c:pt idx="152">
                  <c:v>998</c:v>
                </c:pt>
                <c:pt idx="153">
                  <c:v>997</c:v>
                </c:pt>
                <c:pt idx="154">
                  <c:v>996</c:v>
                </c:pt>
                <c:pt idx="155">
                  <c:v>995</c:v>
                </c:pt>
                <c:pt idx="156">
                  <c:v>994</c:v>
                </c:pt>
                <c:pt idx="157">
                  <c:v>993</c:v>
                </c:pt>
                <c:pt idx="158">
                  <c:v>992</c:v>
                </c:pt>
                <c:pt idx="159">
                  <c:v>991</c:v>
                </c:pt>
                <c:pt idx="160">
                  <c:v>990</c:v>
                </c:pt>
                <c:pt idx="161">
                  <c:v>989</c:v>
                </c:pt>
                <c:pt idx="162">
                  <c:v>988</c:v>
                </c:pt>
                <c:pt idx="163">
                  <c:v>987</c:v>
                </c:pt>
                <c:pt idx="164">
                  <c:v>986</c:v>
                </c:pt>
                <c:pt idx="165">
                  <c:v>985</c:v>
                </c:pt>
                <c:pt idx="166">
                  <c:v>984</c:v>
                </c:pt>
                <c:pt idx="167">
                  <c:v>983</c:v>
                </c:pt>
                <c:pt idx="168">
                  <c:v>982</c:v>
                </c:pt>
                <c:pt idx="169">
                  <c:v>981</c:v>
                </c:pt>
                <c:pt idx="170">
                  <c:v>980</c:v>
                </c:pt>
                <c:pt idx="171">
                  <c:v>979</c:v>
                </c:pt>
                <c:pt idx="172">
                  <c:v>978</c:v>
                </c:pt>
                <c:pt idx="173">
                  <c:v>977</c:v>
                </c:pt>
                <c:pt idx="174">
                  <c:v>976</c:v>
                </c:pt>
                <c:pt idx="175">
                  <c:v>975</c:v>
                </c:pt>
                <c:pt idx="176">
                  <c:v>974</c:v>
                </c:pt>
                <c:pt idx="177">
                  <c:v>973</c:v>
                </c:pt>
                <c:pt idx="178">
                  <c:v>972</c:v>
                </c:pt>
                <c:pt idx="179">
                  <c:v>971</c:v>
                </c:pt>
                <c:pt idx="180">
                  <c:v>970</c:v>
                </c:pt>
                <c:pt idx="181">
                  <c:v>969</c:v>
                </c:pt>
                <c:pt idx="182">
                  <c:v>968</c:v>
                </c:pt>
                <c:pt idx="183">
                  <c:v>967</c:v>
                </c:pt>
                <c:pt idx="184">
                  <c:v>966</c:v>
                </c:pt>
                <c:pt idx="185">
                  <c:v>965</c:v>
                </c:pt>
                <c:pt idx="186">
                  <c:v>964</c:v>
                </c:pt>
                <c:pt idx="187">
                  <c:v>963</c:v>
                </c:pt>
                <c:pt idx="188">
                  <c:v>962</c:v>
                </c:pt>
                <c:pt idx="189">
                  <c:v>961</c:v>
                </c:pt>
                <c:pt idx="190">
                  <c:v>960</c:v>
                </c:pt>
                <c:pt idx="191">
                  <c:v>959</c:v>
                </c:pt>
                <c:pt idx="192">
                  <c:v>958</c:v>
                </c:pt>
                <c:pt idx="193">
                  <c:v>957</c:v>
                </c:pt>
                <c:pt idx="194">
                  <c:v>956</c:v>
                </c:pt>
                <c:pt idx="195">
                  <c:v>955</c:v>
                </c:pt>
                <c:pt idx="196">
                  <c:v>954</c:v>
                </c:pt>
                <c:pt idx="197">
                  <c:v>953</c:v>
                </c:pt>
                <c:pt idx="198">
                  <c:v>952</c:v>
                </c:pt>
                <c:pt idx="199">
                  <c:v>951</c:v>
                </c:pt>
                <c:pt idx="200">
                  <c:v>950</c:v>
                </c:pt>
                <c:pt idx="201">
                  <c:v>949</c:v>
                </c:pt>
                <c:pt idx="202">
                  <c:v>948</c:v>
                </c:pt>
                <c:pt idx="203">
                  <c:v>947</c:v>
                </c:pt>
                <c:pt idx="204">
                  <c:v>946</c:v>
                </c:pt>
                <c:pt idx="205">
                  <c:v>945</c:v>
                </c:pt>
                <c:pt idx="206">
                  <c:v>944</c:v>
                </c:pt>
                <c:pt idx="207">
                  <c:v>943</c:v>
                </c:pt>
                <c:pt idx="208">
                  <c:v>942</c:v>
                </c:pt>
                <c:pt idx="209">
                  <c:v>941</c:v>
                </c:pt>
                <c:pt idx="210">
                  <c:v>940</c:v>
                </c:pt>
                <c:pt idx="211">
                  <c:v>939</c:v>
                </c:pt>
                <c:pt idx="212">
                  <c:v>938</c:v>
                </c:pt>
                <c:pt idx="213">
                  <c:v>937</c:v>
                </c:pt>
                <c:pt idx="214">
                  <c:v>936</c:v>
                </c:pt>
                <c:pt idx="215">
                  <c:v>935</c:v>
                </c:pt>
                <c:pt idx="216">
                  <c:v>934</c:v>
                </c:pt>
                <c:pt idx="217">
                  <c:v>933</c:v>
                </c:pt>
                <c:pt idx="218">
                  <c:v>932</c:v>
                </c:pt>
                <c:pt idx="219">
                  <c:v>931</c:v>
                </c:pt>
                <c:pt idx="220">
                  <c:v>930</c:v>
                </c:pt>
                <c:pt idx="221">
                  <c:v>929</c:v>
                </c:pt>
                <c:pt idx="222">
                  <c:v>928</c:v>
                </c:pt>
                <c:pt idx="223">
                  <c:v>927</c:v>
                </c:pt>
                <c:pt idx="224">
                  <c:v>926</c:v>
                </c:pt>
                <c:pt idx="225">
                  <c:v>925</c:v>
                </c:pt>
                <c:pt idx="226">
                  <c:v>924</c:v>
                </c:pt>
                <c:pt idx="227">
                  <c:v>923</c:v>
                </c:pt>
                <c:pt idx="228">
                  <c:v>922</c:v>
                </c:pt>
                <c:pt idx="229">
                  <c:v>921</c:v>
                </c:pt>
                <c:pt idx="230">
                  <c:v>920</c:v>
                </c:pt>
                <c:pt idx="231">
                  <c:v>919</c:v>
                </c:pt>
                <c:pt idx="232">
                  <c:v>918</c:v>
                </c:pt>
                <c:pt idx="233">
                  <c:v>917</c:v>
                </c:pt>
                <c:pt idx="234">
                  <c:v>916</c:v>
                </c:pt>
                <c:pt idx="235">
                  <c:v>915</c:v>
                </c:pt>
                <c:pt idx="236">
                  <c:v>914</c:v>
                </c:pt>
                <c:pt idx="237">
                  <c:v>913</c:v>
                </c:pt>
                <c:pt idx="238">
                  <c:v>912</c:v>
                </c:pt>
                <c:pt idx="239">
                  <c:v>911</c:v>
                </c:pt>
                <c:pt idx="240">
                  <c:v>910</c:v>
                </c:pt>
                <c:pt idx="241">
                  <c:v>909</c:v>
                </c:pt>
                <c:pt idx="242">
                  <c:v>908</c:v>
                </c:pt>
                <c:pt idx="243">
                  <c:v>907</c:v>
                </c:pt>
                <c:pt idx="244">
                  <c:v>906</c:v>
                </c:pt>
                <c:pt idx="245">
                  <c:v>905</c:v>
                </c:pt>
                <c:pt idx="246">
                  <c:v>904</c:v>
                </c:pt>
                <c:pt idx="247">
                  <c:v>903</c:v>
                </c:pt>
                <c:pt idx="248">
                  <c:v>902</c:v>
                </c:pt>
                <c:pt idx="249">
                  <c:v>901</c:v>
                </c:pt>
                <c:pt idx="250">
                  <c:v>900</c:v>
                </c:pt>
                <c:pt idx="251">
                  <c:v>899</c:v>
                </c:pt>
                <c:pt idx="252">
                  <c:v>898</c:v>
                </c:pt>
                <c:pt idx="253">
                  <c:v>897</c:v>
                </c:pt>
                <c:pt idx="254">
                  <c:v>896</c:v>
                </c:pt>
                <c:pt idx="255">
                  <c:v>895</c:v>
                </c:pt>
                <c:pt idx="256">
                  <c:v>894</c:v>
                </c:pt>
                <c:pt idx="257">
                  <c:v>893</c:v>
                </c:pt>
                <c:pt idx="258">
                  <c:v>892</c:v>
                </c:pt>
                <c:pt idx="259">
                  <c:v>891</c:v>
                </c:pt>
                <c:pt idx="260">
                  <c:v>890</c:v>
                </c:pt>
                <c:pt idx="261">
                  <c:v>889</c:v>
                </c:pt>
                <c:pt idx="262">
                  <c:v>888</c:v>
                </c:pt>
                <c:pt idx="263">
                  <c:v>887</c:v>
                </c:pt>
                <c:pt idx="264">
                  <c:v>886</c:v>
                </c:pt>
                <c:pt idx="265">
                  <c:v>885</c:v>
                </c:pt>
                <c:pt idx="266">
                  <c:v>884</c:v>
                </c:pt>
                <c:pt idx="267">
                  <c:v>883</c:v>
                </c:pt>
                <c:pt idx="268">
                  <c:v>882</c:v>
                </c:pt>
                <c:pt idx="269">
                  <c:v>881</c:v>
                </c:pt>
                <c:pt idx="270">
                  <c:v>880</c:v>
                </c:pt>
                <c:pt idx="271">
                  <c:v>879</c:v>
                </c:pt>
                <c:pt idx="272">
                  <c:v>878</c:v>
                </c:pt>
                <c:pt idx="273">
                  <c:v>877</c:v>
                </c:pt>
                <c:pt idx="274">
                  <c:v>876</c:v>
                </c:pt>
                <c:pt idx="275">
                  <c:v>875</c:v>
                </c:pt>
                <c:pt idx="276">
                  <c:v>874</c:v>
                </c:pt>
                <c:pt idx="277">
                  <c:v>873</c:v>
                </c:pt>
                <c:pt idx="278">
                  <c:v>872</c:v>
                </c:pt>
                <c:pt idx="279">
                  <c:v>871</c:v>
                </c:pt>
                <c:pt idx="280">
                  <c:v>870</c:v>
                </c:pt>
                <c:pt idx="281">
                  <c:v>869</c:v>
                </c:pt>
                <c:pt idx="282">
                  <c:v>868</c:v>
                </c:pt>
                <c:pt idx="283">
                  <c:v>867</c:v>
                </c:pt>
                <c:pt idx="284">
                  <c:v>866</c:v>
                </c:pt>
                <c:pt idx="285">
                  <c:v>865</c:v>
                </c:pt>
                <c:pt idx="286">
                  <c:v>864</c:v>
                </c:pt>
                <c:pt idx="287">
                  <c:v>863</c:v>
                </c:pt>
                <c:pt idx="288">
                  <c:v>862</c:v>
                </c:pt>
                <c:pt idx="289">
                  <c:v>861</c:v>
                </c:pt>
                <c:pt idx="290">
                  <c:v>860</c:v>
                </c:pt>
                <c:pt idx="291">
                  <c:v>859</c:v>
                </c:pt>
                <c:pt idx="292">
                  <c:v>858</c:v>
                </c:pt>
                <c:pt idx="293">
                  <c:v>857</c:v>
                </c:pt>
                <c:pt idx="294">
                  <c:v>856</c:v>
                </c:pt>
                <c:pt idx="295">
                  <c:v>855</c:v>
                </c:pt>
                <c:pt idx="296">
                  <c:v>854</c:v>
                </c:pt>
                <c:pt idx="297">
                  <c:v>853</c:v>
                </c:pt>
                <c:pt idx="298">
                  <c:v>852</c:v>
                </c:pt>
                <c:pt idx="299">
                  <c:v>851</c:v>
                </c:pt>
                <c:pt idx="300">
                  <c:v>850</c:v>
                </c:pt>
                <c:pt idx="301">
                  <c:v>849</c:v>
                </c:pt>
                <c:pt idx="302">
                  <c:v>848</c:v>
                </c:pt>
                <c:pt idx="303">
                  <c:v>847</c:v>
                </c:pt>
                <c:pt idx="304">
                  <c:v>846</c:v>
                </c:pt>
                <c:pt idx="305">
                  <c:v>845</c:v>
                </c:pt>
                <c:pt idx="306">
                  <c:v>844</c:v>
                </c:pt>
                <c:pt idx="307">
                  <c:v>843</c:v>
                </c:pt>
                <c:pt idx="308">
                  <c:v>842</c:v>
                </c:pt>
                <c:pt idx="309">
                  <c:v>841</c:v>
                </c:pt>
                <c:pt idx="310">
                  <c:v>840</c:v>
                </c:pt>
                <c:pt idx="311">
                  <c:v>839</c:v>
                </c:pt>
                <c:pt idx="312">
                  <c:v>838</c:v>
                </c:pt>
                <c:pt idx="313">
                  <c:v>837</c:v>
                </c:pt>
                <c:pt idx="314">
                  <c:v>836</c:v>
                </c:pt>
                <c:pt idx="315">
                  <c:v>835</c:v>
                </c:pt>
                <c:pt idx="316">
                  <c:v>834</c:v>
                </c:pt>
                <c:pt idx="317">
                  <c:v>833</c:v>
                </c:pt>
                <c:pt idx="318">
                  <c:v>832</c:v>
                </c:pt>
                <c:pt idx="319">
                  <c:v>831</c:v>
                </c:pt>
                <c:pt idx="320">
                  <c:v>830</c:v>
                </c:pt>
                <c:pt idx="321">
                  <c:v>829</c:v>
                </c:pt>
                <c:pt idx="322">
                  <c:v>828</c:v>
                </c:pt>
                <c:pt idx="323">
                  <c:v>827</c:v>
                </c:pt>
                <c:pt idx="324">
                  <c:v>826</c:v>
                </c:pt>
                <c:pt idx="325">
                  <c:v>825</c:v>
                </c:pt>
                <c:pt idx="326">
                  <c:v>824</c:v>
                </c:pt>
                <c:pt idx="327">
                  <c:v>823</c:v>
                </c:pt>
                <c:pt idx="328">
                  <c:v>822</c:v>
                </c:pt>
                <c:pt idx="329">
                  <c:v>821</c:v>
                </c:pt>
                <c:pt idx="330">
                  <c:v>820</c:v>
                </c:pt>
                <c:pt idx="331">
                  <c:v>819</c:v>
                </c:pt>
                <c:pt idx="332">
                  <c:v>818</c:v>
                </c:pt>
                <c:pt idx="333">
                  <c:v>817</c:v>
                </c:pt>
                <c:pt idx="334">
                  <c:v>816</c:v>
                </c:pt>
                <c:pt idx="335">
                  <c:v>815</c:v>
                </c:pt>
                <c:pt idx="336">
                  <c:v>814</c:v>
                </c:pt>
                <c:pt idx="337">
                  <c:v>813</c:v>
                </c:pt>
                <c:pt idx="338">
                  <c:v>812</c:v>
                </c:pt>
                <c:pt idx="339">
                  <c:v>811</c:v>
                </c:pt>
                <c:pt idx="340">
                  <c:v>810</c:v>
                </c:pt>
                <c:pt idx="341">
                  <c:v>809</c:v>
                </c:pt>
                <c:pt idx="342">
                  <c:v>808</c:v>
                </c:pt>
                <c:pt idx="343">
                  <c:v>807</c:v>
                </c:pt>
                <c:pt idx="344">
                  <c:v>806</c:v>
                </c:pt>
                <c:pt idx="345">
                  <c:v>805</c:v>
                </c:pt>
                <c:pt idx="346">
                  <c:v>804</c:v>
                </c:pt>
                <c:pt idx="347">
                  <c:v>803</c:v>
                </c:pt>
                <c:pt idx="348">
                  <c:v>802</c:v>
                </c:pt>
                <c:pt idx="349">
                  <c:v>801</c:v>
                </c:pt>
                <c:pt idx="350">
                  <c:v>800</c:v>
                </c:pt>
              </c:numCache>
            </c:numRef>
          </c:xVal>
          <c:yVal>
            <c:numRef>
              <c:f>'FTIR Ogļūdeņraži'!$M$2854:$M$3204</c:f>
              <c:numCache>
                <c:formatCode>General</c:formatCode>
                <c:ptCount val="351"/>
                <c:pt idx="0">
                  <c:v>0</c:v>
                </c:pt>
                <c:pt idx="1">
                  <c:v>3.2300000000000037E-4</c:v>
                </c:pt>
                <c:pt idx="2">
                  <c:v>6.9300000000000091E-4</c:v>
                </c:pt>
                <c:pt idx="3">
                  <c:v>1.0270000000000001E-3</c:v>
                </c:pt>
                <c:pt idx="4">
                  <c:v>1.2050000000000012E-3</c:v>
                </c:pt>
                <c:pt idx="5">
                  <c:v>1.1689999999999999E-3</c:v>
                </c:pt>
                <c:pt idx="6">
                  <c:v>9.7700000000000044E-4</c:v>
                </c:pt>
                <c:pt idx="7">
                  <c:v>7.0500000000000076E-4</c:v>
                </c:pt>
                <c:pt idx="8">
                  <c:v>4.0000000000000105E-4</c:v>
                </c:pt>
                <c:pt idx="9">
                  <c:v>1.6099999999999969E-4</c:v>
                </c:pt>
                <c:pt idx="10">
                  <c:v>1.7300000000000128E-4</c:v>
                </c:pt>
                <c:pt idx="11">
                  <c:v>5.4500000000000035E-4</c:v>
                </c:pt>
                <c:pt idx="12">
                  <c:v>1.184000000000001E-3</c:v>
                </c:pt>
                <c:pt idx="13">
                  <c:v>1.9180000000000013E-3</c:v>
                </c:pt>
                <c:pt idx="14">
                  <c:v>2.6390000000000007E-3</c:v>
                </c:pt>
                <c:pt idx="15">
                  <c:v>3.2580000000000022E-3</c:v>
                </c:pt>
                <c:pt idx="16">
                  <c:v>3.6350000000000011E-3</c:v>
                </c:pt>
                <c:pt idx="17">
                  <c:v>3.6889999999999996E-3</c:v>
                </c:pt>
                <c:pt idx="18">
                  <c:v>3.4979999999999994E-3</c:v>
                </c:pt>
                <c:pt idx="19">
                  <c:v>3.1530000000000013E-3</c:v>
                </c:pt>
                <c:pt idx="20">
                  <c:v>2.6120000000000015E-3</c:v>
                </c:pt>
                <c:pt idx="21">
                  <c:v>1.8709999999999994E-3</c:v>
                </c:pt>
                <c:pt idx="22">
                  <c:v>1.2190000000000013E-3</c:v>
                </c:pt>
                <c:pt idx="23">
                  <c:v>1.0670000000000002E-3</c:v>
                </c:pt>
                <c:pt idx="24">
                  <c:v>1.4730000000000004E-3</c:v>
                </c:pt>
                <c:pt idx="25">
                  <c:v>2.0250000000000008E-3</c:v>
                </c:pt>
                <c:pt idx="26">
                  <c:v>2.2920000000000006E-3</c:v>
                </c:pt>
                <c:pt idx="27">
                  <c:v>2.2580000000000013E-3</c:v>
                </c:pt>
                <c:pt idx="28">
                  <c:v>2.224000000000002E-3</c:v>
                </c:pt>
                <c:pt idx="29">
                  <c:v>2.4189999999999993E-3</c:v>
                </c:pt>
                <c:pt idx="30">
                  <c:v>2.7960000000000016E-3</c:v>
                </c:pt>
                <c:pt idx="31">
                  <c:v>3.1570000000000018E-3</c:v>
                </c:pt>
                <c:pt idx="32">
                  <c:v>3.346E-3</c:v>
                </c:pt>
                <c:pt idx="33">
                  <c:v>3.3580000000000016E-3</c:v>
                </c:pt>
                <c:pt idx="34">
                  <c:v>3.3209999999999993E-3</c:v>
                </c:pt>
                <c:pt idx="35">
                  <c:v>3.3640000000000007E-3</c:v>
                </c:pt>
                <c:pt idx="36">
                  <c:v>3.458000000000001E-3</c:v>
                </c:pt>
                <c:pt idx="37">
                  <c:v>3.4020000000000005E-3</c:v>
                </c:pt>
                <c:pt idx="38">
                  <c:v>3.0310000000000007E-3</c:v>
                </c:pt>
                <c:pt idx="39">
                  <c:v>2.4380000000000009E-3</c:v>
                </c:pt>
                <c:pt idx="40">
                  <c:v>1.9630000000000012E-3</c:v>
                </c:pt>
                <c:pt idx="41">
                  <c:v>1.9290000000000019E-3</c:v>
                </c:pt>
                <c:pt idx="42">
                  <c:v>2.3809999999999994E-3</c:v>
                </c:pt>
                <c:pt idx="43">
                  <c:v>3.0550000000000004E-3</c:v>
                </c:pt>
                <c:pt idx="44">
                  <c:v>3.6000000000000008E-3</c:v>
                </c:pt>
                <c:pt idx="45">
                  <c:v>3.8390000000000004E-3</c:v>
                </c:pt>
                <c:pt idx="46">
                  <c:v>3.8610000000000016E-3</c:v>
                </c:pt>
                <c:pt idx="47">
                  <c:v>3.8580000000000021E-3</c:v>
                </c:pt>
                <c:pt idx="48">
                  <c:v>3.9260000000000007E-3</c:v>
                </c:pt>
                <c:pt idx="49">
                  <c:v>4.0450000000000017E-3</c:v>
                </c:pt>
                <c:pt idx="50">
                  <c:v>4.2010000000000016E-3</c:v>
                </c:pt>
                <c:pt idx="51">
                  <c:v>4.4330000000000012E-3</c:v>
                </c:pt>
                <c:pt idx="52">
                  <c:v>4.7350000000000014E-3</c:v>
                </c:pt>
                <c:pt idx="53">
                  <c:v>4.9680000000000019E-3</c:v>
                </c:pt>
                <c:pt idx="54">
                  <c:v>4.9549999999999993E-3</c:v>
                </c:pt>
                <c:pt idx="55">
                  <c:v>4.6849999999999999E-3</c:v>
                </c:pt>
                <c:pt idx="56">
                  <c:v>4.3850000000000017E-3</c:v>
                </c:pt>
                <c:pt idx="57">
                  <c:v>4.354000000000002E-3</c:v>
                </c:pt>
                <c:pt idx="58">
                  <c:v>4.7259999999999993E-3</c:v>
                </c:pt>
                <c:pt idx="59">
                  <c:v>5.4210000000000005E-3</c:v>
                </c:pt>
                <c:pt idx="60">
                  <c:v>6.3049999999999998E-3</c:v>
                </c:pt>
                <c:pt idx="61">
                  <c:v>7.333000000000001E-3</c:v>
                </c:pt>
                <c:pt idx="62">
                  <c:v>8.5370000000000012E-3</c:v>
                </c:pt>
                <c:pt idx="63">
                  <c:v>9.8930000000000008E-3</c:v>
                </c:pt>
                <c:pt idx="64">
                  <c:v>1.1259E-2</c:v>
                </c:pt>
                <c:pt idx="65">
                  <c:v>1.2422000000000001E-2</c:v>
                </c:pt>
                <c:pt idx="66">
                  <c:v>1.3223E-2</c:v>
                </c:pt>
                <c:pt idx="67">
                  <c:v>1.3731999999999999E-2</c:v>
                </c:pt>
                <c:pt idx="68">
                  <c:v>1.4306000000000001E-2</c:v>
                </c:pt>
                <c:pt idx="69">
                  <c:v>1.5337000000000002E-2</c:v>
                </c:pt>
                <c:pt idx="70">
                  <c:v>1.6798E-2</c:v>
                </c:pt>
                <c:pt idx="71">
                  <c:v>1.8153999999999997E-2</c:v>
                </c:pt>
                <c:pt idx="72">
                  <c:v>1.8842999999999999E-2</c:v>
                </c:pt>
                <c:pt idx="73">
                  <c:v>1.8819999999999996E-2</c:v>
                </c:pt>
                <c:pt idx="74">
                  <c:v>1.8494999999999998E-2</c:v>
                </c:pt>
                <c:pt idx="75">
                  <c:v>1.822E-2</c:v>
                </c:pt>
                <c:pt idx="76">
                  <c:v>1.8022999999999997E-2</c:v>
                </c:pt>
                <c:pt idx="77">
                  <c:v>1.7811E-2</c:v>
                </c:pt>
                <c:pt idx="78">
                  <c:v>1.7604999999999996E-2</c:v>
                </c:pt>
                <c:pt idx="79">
                  <c:v>1.7507999999999996E-2</c:v>
                </c:pt>
                <c:pt idx="80">
                  <c:v>1.7621999999999999E-2</c:v>
                </c:pt>
                <c:pt idx="81">
                  <c:v>1.8023999999999998E-2</c:v>
                </c:pt>
                <c:pt idx="82">
                  <c:v>1.8694999999999996E-2</c:v>
                </c:pt>
                <c:pt idx="83">
                  <c:v>1.9432999999999999E-2</c:v>
                </c:pt>
                <c:pt idx="84">
                  <c:v>1.9975E-2</c:v>
                </c:pt>
                <c:pt idx="85">
                  <c:v>2.0283999999999996E-2</c:v>
                </c:pt>
                <c:pt idx="86">
                  <c:v>2.06E-2</c:v>
                </c:pt>
                <c:pt idx="87">
                  <c:v>2.1166999999999998E-2</c:v>
                </c:pt>
                <c:pt idx="88">
                  <c:v>2.2041999999999999E-2</c:v>
                </c:pt>
                <c:pt idx="89">
                  <c:v>2.3164999999999998E-2</c:v>
                </c:pt>
                <c:pt idx="90">
                  <c:v>2.4400999999999999E-2</c:v>
                </c:pt>
                <c:pt idx="91">
                  <c:v>2.5416000000000001E-2</c:v>
                </c:pt>
                <c:pt idx="92">
                  <c:v>2.5758999999999997E-2</c:v>
                </c:pt>
                <c:pt idx="93">
                  <c:v>2.5297E-2</c:v>
                </c:pt>
                <c:pt idx="94">
                  <c:v>2.4457E-2</c:v>
                </c:pt>
                <c:pt idx="95">
                  <c:v>2.3827000000000001E-2</c:v>
                </c:pt>
                <c:pt idx="96">
                  <c:v>2.3552999999999998E-2</c:v>
                </c:pt>
                <c:pt idx="97">
                  <c:v>2.3287999999999996E-2</c:v>
                </c:pt>
                <c:pt idx="98">
                  <c:v>2.273E-2</c:v>
                </c:pt>
                <c:pt idx="99">
                  <c:v>2.1983999999999997E-2</c:v>
                </c:pt>
                <c:pt idx="100">
                  <c:v>2.1335E-2</c:v>
                </c:pt>
                <c:pt idx="101">
                  <c:v>2.0834999999999999E-2</c:v>
                </c:pt>
                <c:pt idx="102">
                  <c:v>2.0355999999999999E-2</c:v>
                </c:pt>
                <c:pt idx="103">
                  <c:v>1.9899E-2</c:v>
                </c:pt>
                <c:pt idx="104">
                  <c:v>1.9619999999999999E-2</c:v>
                </c:pt>
                <c:pt idx="105">
                  <c:v>1.9536999999999999E-2</c:v>
                </c:pt>
                <c:pt idx="106">
                  <c:v>1.9404999999999999E-2</c:v>
                </c:pt>
                <c:pt idx="107">
                  <c:v>1.8999000000000002E-2</c:v>
                </c:pt>
                <c:pt idx="108">
                  <c:v>1.8437000000000002E-2</c:v>
                </c:pt>
                <c:pt idx="109">
                  <c:v>1.8071999999999998E-2</c:v>
                </c:pt>
                <c:pt idx="110">
                  <c:v>1.8035999999999996E-2</c:v>
                </c:pt>
                <c:pt idx="111">
                  <c:v>1.8051999999999999E-2</c:v>
                </c:pt>
                <c:pt idx="112">
                  <c:v>1.7793999999999997E-2</c:v>
                </c:pt>
                <c:pt idx="113">
                  <c:v>1.7273999999999998E-2</c:v>
                </c:pt>
                <c:pt idx="114">
                  <c:v>1.6710000000000003E-2</c:v>
                </c:pt>
                <c:pt idx="115">
                  <c:v>1.6149999999999998E-2</c:v>
                </c:pt>
                <c:pt idx="116">
                  <c:v>1.5471E-2</c:v>
                </c:pt>
                <c:pt idx="117">
                  <c:v>1.4712000000000001E-2</c:v>
                </c:pt>
                <c:pt idx="118">
                  <c:v>1.4116999999999999E-2</c:v>
                </c:pt>
                <c:pt idx="119">
                  <c:v>1.3789000000000001E-2</c:v>
                </c:pt>
                <c:pt idx="120">
                  <c:v>1.3561000000000002E-2</c:v>
                </c:pt>
                <c:pt idx="121">
                  <c:v>1.3332000000000002E-2</c:v>
                </c:pt>
                <c:pt idx="122">
                  <c:v>1.3314000000000001E-2</c:v>
                </c:pt>
                <c:pt idx="123">
                  <c:v>1.3710000000000002E-2</c:v>
                </c:pt>
                <c:pt idx="124">
                  <c:v>1.4288E-2</c:v>
                </c:pt>
                <c:pt idx="125">
                  <c:v>1.4504999999999999E-2</c:v>
                </c:pt>
                <c:pt idx="126">
                  <c:v>1.4070000000000001E-2</c:v>
                </c:pt>
                <c:pt idx="127">
                  <c:v>1.3214000000000002E-2</c:v>
                </c:pt>
                <c:pt idx="128">
                  <c:v>1.2415000000000001E-2</c:v>
                </c:pt>
                <c:pt idx="129">
                  <c:v>1.1953E-2</c:v>
                </c:pt>
                <c:pt idx="130">
                  <c:v>1.1781000000000002E-2</c:v>
                </c:pt>
                <c:pt idx="131">
                  <c:v>1.1719000000000002E-2</c:v>
                </c:pt>
                <c:pt idx="132">
                  <c:v>1.1646999999999999E-2</c:v>
                </c:pt>
                <c:pt idx="133">
                  <c:v>1.1516E-2</c:v>
                </c:pt>
                <c:pt idx="134">
                  <c:v>1.1271999999999999E-2</c:v>
                </c:pt>
                <c:pt idx="135">
                  <c:v>1.0928000000000002E-2</c:v>
                </c:pt>
                <c:pt idx="136">
                  <c:v>1.0699000000000002E-2</c:v>
                </c:pt>
                <c:pt idx="137">
                  <c:v>1.0904000000000002E-2</c:v>
                </c:pt>
                <c:pt idx="138">
                  <c:v>1.1558000000000001E-2</c:v>
                </c:pt>
                <c:pt idx="139">
                  <c:v>1.2192E-2</c:v>
                </c:pt>
                <c:pt idx="140">
                  <c:v>1.2276E-2</c:v>
                </c:pt>
                <c:pt idx="141">
                  <c:v>1.1819999999999999E-2</c:v>
                </c:pt>
                <c:pt idx="142">
                  <c:v>1.1330999999999999E-2</c:v>
                </c:pt>
                <c:pt idx="143">
                  <c:v>1.1188999999999999E-2</c:v>
                </c:pt>
                <c:pt idx="144">
                  <c:v>1.1305000000000001E-2</c:v>
                </c:pt>
                <c:pt idx="145">
                  <c:v>1.1455000000000002E-2</c:v>
                </c:pt>
                <c:pt idx="146">
                  <c:v>1.1728000000000001E-2</c:v>
                </c:pt>
                <c:pt idx="147">
                  <c:v>1.2442E-2</c:v>
                </c:pt>
                <c:pt idx="148">
                  <c:v>1.3738000000000002E-2</c:v>
                </c:pt>
                <c:pt idx="149">
                  <c:v>1.5387E-2</c:v>
                </c:pt>
                <c:pt idx="150">
                  <c:v>1.6931000000000002E-2</c:v>
                </c:pt>
                <c:pt idx="151">
                  <c:v>1.8002999999999998E-2</c:v>
                </c:pt>
                <c:pt idx="152">
                  <c:v>1.8638999999999996E-2</c:v>
                </c:pt>
                <c:pt idx="153">
                  <c:v>1.9297000000000002E-2</c:v>
                </c:pt>
                <c:pt idx="154">
                  <c:v>2.0422999999999997E-2</c:v>
                </c:pt>
                <c:pt idx="155">
                  <c:v>2.1914999999999997E-2</c:v>
                </c:pt>
                <c:pt idx="156">
                  <c:v>2.3179999999999999E-2</c:v>
                </c:pt>
                <c:pt idx="157">
                  <c:v>2.3774999999999998E-2</c:v>
                </c:pt>
                <c:pt idx="158">
                  <c:v>2.3791E-2</c:v>
                </c:pt>
                <c:pt idx="159">
                  <c:v>2.3481999999999996E-2</c:v>
                </c:pt>
                <c:pt idx="160">
                  <c:v>2.2785E-2</c:v>
                </c:pt>
                <c:pt idx="161">
                  <c:v>2.1432E-2</c:v>
                </c:pt>
                <c:pt idx="162">
                  <c:v>1.9396999999999998E-2</c:v>
                </c:pt>
                <c:pt idx="163">
                  <c:v>1.6995999999999997E-2</c:v>
                </c:pt>
                <c:pt idx="164">
                  <c:v>1.4650000000000002E-2</c:v>
                </c:pt>
                <c:pt idx="165">
                  <c:v>1.2721999999999999E-2</c:v>
                </c:pt>
                <c:pt idx="166">
                  <c:v>1.1502E-2</c:v>
                </c:pt>
                <c:pt idx="167">
                  <c:v>1.1076000000000001E-2</c:v>
                </c:pt>
                <c:pt idx="168">
                  <c:v>1.1178000000000002E-2</c:v>
                </c:pt>
                <c:pt idx="169">
                  <c:v>1.1342E-2</c:v>
                </c:pt>
                <c:pt idx="170">
                  <c:v>1.1276E-2</c:v>
                </c:pt>
                <c:pt idx="171">
                  <c:v>1.1048000000000001E-2</c:v>
                </c:pt>
                <c:pt idx="172">
                  <c:v>1.0952999999999999E-2</c:v>
                </c:pt>
                <c:pt idx="173">
                  <c:v>1.1288000000000001E-2</c:v>
                </c:pt>
                <c:pt idx="174">
                  <c:v>1.2168E-2</c:v>
                </c:pt>
                <c:pt idx="175">
                  <c:v>1.3473000000000001E-2</c:v>
                </c:pt>
                <c:pt idx="176">
                  <c:v>1.4979000000000001E-2</c:v>
                </c:pt>
                <c:pt idx="177">
                  <c:v>1.6626000000000002E-2</c:v>
                </c:pt>
                <c:pt idx="178">
                  <c:v>1.8570999999999997E-2</c:v>
                </c:pt>
                <c:pt idx="179">
                  <c:v>2.0924999999999999E-2</c:v>
                </c:pt>
                <c:pt idx="180">
                  <c:v>2.3606999999999996E-2</c:v>
                </c:pt>
                <c:pt idx="181">
                  <c:v>2.6594E-2</c:v>
                </c:pt>
                <c:pt idx="182">
                  <c:v>3.0100000000000002E-2</c:v>
                </c:pt>
                <c:pt idx="183">
                  <c:v>3.4190999999999999E-2</c:v>
                </c:pt>
                <c:pt idx="184">
                  <c:v>3.8209E-2</c:v>
                </c:pt>
                <c:pt idx="185">
                  <c:v>4.0833000000000001E-2</c:v>
                </c:pt>
                <c:pt idx="186">
                  <c:v>4.0882999999999996E-2</c:v>
                </c:pt>
                <c:pt idx="187">
                  <c:v>3.8089999999999999E-2</c:v>
                </c:pt>
                <c:pt idx="188">
                  <c:v>3.3225999999999999E-2</c:v>
                </c:pt>
                <c:pt idx="189">
                  <c:v>2.7649E-2</c:v>
                </c:pt>
                <c:pt idx="190">
                  <c:v>2.2651999999999999E-2</c:v>
                </c:pt>
                <c:pt idx="191">
                  <c:v>1.8902000000000002E-2</c:v>
                </c:pt>
                <c:pt idx="192">
                  <c:v>1.6275999999999999E-2</c:v>
                </c:pt>
                <c:pt idx="193">
                  <c:v>1.4243E-2</c:v>
                </c:pt>
                <c:pt idx="194">
                  <c:v>1.2447999999999999E-2</c:v>
                </c:pt>
                <c:pt idx="195">
                  <c:v>1.0903000000000001E-2</c:v>
                </c:pt>
                <c:pt idx="196">
                  <c:v>9.7289999999999998E-3</c:v>
                </c:pt>
                <c:pt idx="197">
                  <c:v>8.914E-3</c:v>
                </c:pt>
                <c:pt idx="198">
                  <c:v>8.3330000000000019E-3</c:v>
                </c:pt>
                <c:pt idx="199">
                  <c:v>7.8530000000000006E-3</c:v>
                </c:pt>
                <c:pt idx="200">
                  <c:v>7.3620000000000022E-3</c:v>
                </c:pt>
                <c:pt idx="201">
                  <c:v>6.8200000000000014E-3</c:v>
                </c:pt>
                <c:pt idx="202">
                  <c:v>6.317999999999999E-3</c:v>
                </c:pt>
                <c:pt idx="203">
                  <c:v>6.0059999999999992E-3</c:v>
                </c:pt>
                <c:pt idx="204">
                  <c:v>5.9049999999999988E-3</c:v>
                </c:pt>
                <c:pt idx="205">
                  <c:v>5.8440000000000002E-3</c:v>
                </c:pt>
                <c:pt idx="206">
                  <c:v>5.5990000000000015E-3</c:v>
                </c:pt>
                <c:pt idx="207">
                  <c:v>5.092000000000001E-3</c:v>
                </c:pt>
                <c:pt idx="208">
                  <c:v>4.4910000000000002E-3</c:v>
                </c:pt>
                <c:pt idx="209">
                  <c:v>4.1520000000000012E-3</c:v>
                </c:pt>
                <c:pt idx="210">
                  <c:v>4.3290000000000012E-3</c:v>
                </c:pt>
                <c:pt idx="211">
                  <c:v>4.8579999999999995E-3</c:v>
                </c:pt>
                <c:pt idx="212">
                  <c:v>5.2510000000000005E-3</c:v>
                </c:pt>
                <c:pt idx="213">
                  <c:v>5.2410000000000009E-3</c:v>
                </c:pt>
                <c:pt idx="214">
                  <c:v>5.1340000000000014E-3</c:v>
                </c:pt>
                <c:pt idx="215">
                  <c:v>5.4110000000000009E-3</c:v>
                </c:pt>
                <c:pt idx="216">
                  <c:v>6.097E-3</c:v>
                </c:pt>
                <c:pt idx="217">
                  <c:v>6.775999999999999E-3</c:v>
                </c:pt>
                <c:pt idx="218">
                  <c:v>7.1910000000000012E-3</c:v>
                </c:pt>
                <c:pt idx="219">
                  <c:v>7.504000000000002E-3</c:v>
                </c:pt>
                <c:pt idx="220">
                  <c:v>7.9309999999999988E-3</c:v>
                </c:pt>
                <c:pt idx="221">
                  <c:v>8.4150000000000006E-3</c:v>
                </c:pt>
                <c:pt idx="222">
                  <c:v>8.8120000000000021E-3</c:v>
                </c:pt>
                <c:pt idx="223">
                  <c:v>9.1750000000000009E-3</c:v>
                </c:pt>
                <c:pt idx="224">
                  <c:v>9.6570000000000007E-3</c:v>
                </c:pt>
                <c:pt idx="225">
                  <c:v>1.0267E-2</c:v>
                </c:pt>
                <c:pt idx="226">
                  <c:v>1.0888E-2</c:v>
                </c:pt>
                <c:pt idx="227">
                  <c:v>1.1486000000000001E-2</c:v>
                </c:pt>
                <c:pt idx="228">
                  <c:v>1.2203E-2</c:v>
                </c:pt>
                <c:pt idx="229">
                  <c:v>1.3283999999999999E-2</c:v>
                </c:pt>
                <c:pt idx="230">
                  <c:v>1.4969000000000001E-2</c:v>
                </c:pt>
                <c:pt idx="231">
                  <c:v>1.7376999999999997E-2</c:v>
                </c:pt>
                <c:pt idx="232">
                  <c:v>2.0466999999999999E-2</c:v>
                </c:pt>
                <c:pt idx="233">
                  <c:v>2.4195000000000001E-2</c:v>
                </c:pt>
                <c:pt idx="234">
                  <c:v>2.8782000000000002E-2</c:v>
                </c:pt>
                <c:pt idx="235">
                  <c:v>3.4744999999999998E-2</c:v>
                </c:pt>
                <c:pt idx="236">
                  <c:v>4.2554000000000002E-2</c:v>
                </c:pt>
                <c:pt idx="237">
                  <c:v>5.2142000000000001E-2</c:v>
                </c:pt>
                <c:pt idx="238">
                  <c:v>6.2508000000000008E-2</c:v>
                </c:pt>
                <c:pt idx="239">
                  <c:v>7.1598000000000009E-2</c:v>
                </c:pt>
                <c:pt idx="240">
                  <c:v>7.6808000000000001E-2</c:v>
                </c:pt>
                <c:pt idx="241">
                  <c:v>7.6277000000000011E-2</c:v>
                </c:pt>
                <c:pt idx="242">
                  <c:v>7.0149000000000003E-2</c:v>
                </c:pt>
                <c:pt idx="243">
                  <c:v>6.0559999999999996E-2</c:v>
                </c:pt>
                <c:pt idx="244">
                  <c:v>5.0296E-2</c:v>
                </c:pt>
                <c:pt idx="245">
                  <c:v>4.1331E-2</c:v>
                </c:pt>
                <c:pt idx="246">
                  <c:v>3.4340999999999997E-2</c:v>
                </c:pt>
                <c:pt idx="247">
                  <c:v>2.9093000000000001E-2</c:v>
                </c:pt>
                <c:pt idx="248">
                  <c:v>2.5034000000000001E-2</c:v>
                </c:pt>
                <c:pt idx="249">
                  <c:v>2.1739999999999995E-2</c:v>
                </c:pt>
                <c:pt idx="250">
                  <c:v>1.9139999999999997E-2</c:v>
                </c:pt>
                <c:pt idx="251">
                  <c:v>1.7396000000000002E-2</c:v>
                </c:pt>
                <c:pt idx="252">
                  <c:v>1.6504999999999999E-2</c:v>
                </c:pt>
                <c:pt idx="253">
                  <c:v>1.6073000000000004E-2</c:v>
                </c:pt>
                <c:pt idx="254">
                  <c:v>1.5563000000000002E-2</c:v>
                </c:pt>
                <c:pt idx="255">
                  <c:v>1.4739E-2</c:v>
                </c:pt>
                <c:pt idx="256">
                  <c:v>1.3811000000000002E-2</c:v>
                </c:pt>
                <c:pt idx="257">
                  <c:v>1.3212E-2</c:v>
                </c:pt>
                <c:pt idx="258">
                  <c:v>1.3273000000000002E-2</c:v>
                </c:pt>
                <c:pt idx="259">
                  <c:v>1.3952000000000001E-2</c:v>
                </c:pt>
                <c:pt idx="260">
                  <c:v>1.4768000000000002E-2</c:v>
                </c:pt>
                <c:pt idx="261">
                  <c:v>1.5077000000000002E-2</c:v>
                </c:pt>
                <c:pt idx="262">
                  <c:v>1.4569E-2</c:v>
                </c:pt>
                <c:pt idx="263">
                  <c:v>1.3491000000000001E-2</c:v>
                </c:pt>
                <c:pt idx="264">
                  <c:v>1.2329999999999999E-2</c:v>
                </c:pt>
                <c:pt idx="265">
                  <c:v>1.1391E-2</c:v>
                </c:pt>
                <c:pt idx="266">
                  <c:v>1.0727000000000002E-2</c:v>
                </c:pt>
                <c:pt idx="267">
                  <c:v>1.0267E-2</c:v>
                </c:pt>
                <c:pt idx="268">
                  <c:v>9.7879999999999998E-3</c:v>
                </c:pt>
                <c:pt idx="269">
                  <c:v>8.9010000000000009E-3</c:v>
                </c:pt>
                <c:pt idx="270">
                  <c:v>7.4260000000000003E-3</c:v>
                </c:pt>
                <c:pt idx="271">
                  <c:v>5.7720000000000011E-3</c:v>
                </c:pt>
                <c:pt idx="272">
                  <c:v>4.6179999999999988E-3</c:v>
                </c:pt>
                <c:pt idx="273">
                  <c:v>4.1089999999999998E-3</c:v>
                </c:pt>
                <c:pt idx="274">
                  <c:v>3.7299999999999989E-3</c:v>
                </c:pt>
                <c:pt idx="275">
                  <c:v>3.1369999999999992E-3</c:v>
                </c:pt>
                <c:pt idx="276">
                  <c:v>2.7160000000000014E-3</c:v>
                </c:pt>
                <c:pt idx="277">
                  <c:v>2.9690000000000012E-3</c:v>
                </c:pt>
                <c:pt idx="278">
                  <c:v>3.6889999999999996E-3</c:v>
                </c:pt>
                <c:pt idx="279">
                  <c:v>4.189E-3</c:v>
                </c:pt>
                <c:pt idx="280">
                  <c:v>4.1469999999999996E-3</c:v>
                </c:pt>
                <c:pt idx="281">
                  <c:v>3.788999999999999E-3</c:v>
                </c:pt>
                <c:pt idx="282">
                  <c:v>3.3370000000000014E-3</c:v>
                </c:pt>
                <c:pt idx="283">
                  <c:v>2.7680000000000014E-3</c:v>
                </c:pt>
                <c:pt idx="284">
                  <c:v>2.1790000000000021E-3</c:v>
                </c:pt>
                <c:pt idx="285">
                  <c:v>1.9299999999999994E-3</c:v>
                </c:pt>
                <c:pt idx="286">
                  <c:v>2.2120000000000004E-3</c:v>
                </c:pt>
                <c:pt idx="287">
                  <c:v>2.6710000000000015E-3</c:v>
                </c:pt>
                <c:pt idx="288">
                  <c:v>2.7400000000000011E-3</c:v>
                </c:pt>
                <c:pt idx="289">
                  <c:v>2.2480000000000017E-3</c:v>
                </c:pt>
                <c:pt idx="290">
                  <c:v>1.5150000000000007E-3</c:v>
                </c:pt>
                <c:pt idx="291">
                  <c:v>9.340000000000008E-4</c:v>
                </c:pt>
                <c:pt idx="292">
                  <c:v>6.8000000000000005E-4</c:v>
                </c:pt>
                <c:pt idx="293">
                  <c:v>7.3400000000000028E-4</c:v>
                </c:pt>
                <c:pt idx="294">
                  <c:v>9.1700000000000115E-4</c:v>
                </c:pt>
                <c:pt idx="295">
                  <c:v>8.7000000000000098E-4</c:v>
                </c:pt>
                <c:pt idx="296">
                  <c:v>3.2399999999999964E-4</c:v>
                </c:pt>
                <c:pt idx="297">
                  <c:v>-5.120000000000003E-4</c:v>
                </c:pt>
                <c:pt idx="298">
                  <c:v>-1.0609999999999994E-3</c:v>
                </c:pt>
                <c:pt idx="299">
                  <c:v>-1.0209999999999993E-3</c:v>
                </c:pt>
                <c:pt idx="300">
                  <c:v>-6.9099999999999891E-4</c:v>
                </c:pt>
                <c:pt idx="301">
                  <c:v>-4.7399999999999873E-4</c:v>
                </c:pt>
                <c:pt idx="302">
                  <c:v>-2.8800000000000006E-4</c:v>
                </c:pt>
                <c:pt idx="303">
                  <c:v>2.2100000000000071E-4</c:v>
                </c:pt>
                <c:pt idx="304">
                  <c:v>1.0319999999999999E-3</c:v>
                </c:pt>
                <c:pt idx="305">
                  <c:v>1.654000000000001E-3</c:v>
                </c:pt>
                <c:pt idx="306">
                  <c:v>1.6930000000000018E-3</c:v>
                </c:pt>
                <c:pt idx="307">
                  <c:v>1.2310000000000012E-3</c:v>
                </c:pt>
                <c:pt idx="308">
                  <c:v>5.9400000000000078E-4</c:v>
                </c:pt>
                <c:pt idx="309">
                  <c:v>0</c:v>
                </c:pt>
                <c:pt idx="310">
                  <c:v>0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3.5500000000000115E-4</c:v>
                </c:pt>
                <c:pt idx="316">
                  <c:v>2.9400000000000086E-4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0</c:v>
                </c:pt>
                <c:pt idx="325">
                  <c:v>0</c:v>
                </c:pt>
                <c:pt idx="326">
                  <c:v>6.1100000000000043E-4</c:v>
                </c:pt>
                <c:pt idx="327">
                  <c:v>6.4600000000000074E-4</c:v>
                </c:pt>
                <c:pt idx="328">
                  <c:v>2.2600000000000051E-4</c:v>
                </c:pt>
                <c:pt idx="329">
                  <c:v>0</c:v>
                </c:pt>
                <c:pt idx="330">
                  <c:v>0</c:v>
                </c:pt>
                <c:pt idx="331">
                  <c:v>0</c:v>
                </c:pt>
                <c:pt idx="332">
                  <c:v>0</c:v>
                </c:pt>
                <c:pt idx="333">
                  <c:v>0</c:v>
                </c:pt>
                <c:pt idx="334">
                  <c:v>0</c:v>
                </c:pt>
                <c:pt idx="335">
                  <c:v>0</c:v>
                </c:pt>
                <c:pt idx="336">
                  <c:v>0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0</c:v>
                </c:pt>
                <c:pt idx="344">
                  <c:v>9.5199999999999972E-4</c:v>
                </c:pt>
                <c:pt idx="345">
                  <c:v>1.4890000000000007E-3</c:v>
                </c:pt>
                <c:pt idx="346">
                  <c:v>1.2799999999999999E-3</c:v>
                </c:pt>
                <c:pt idx="347">
                  <c:v>5.9100000000000125E-4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CEBC-4AFE-9BF9-EBDB570C9313}"/>
            </c:ext>
          </c:extLst>
        </c:ser>
        <c:ser>
          <c:idx val="3"/>
          <c:order val="3"/>
          <c:tx>
            <c:v>240 °C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'FTIR Ogļūdeņraži'!$O$2854:$O$3204</c:f>
              <c:numCache>
                <c:formatCode>General</c:formatCode>
                <c:ptCount val="351"/>
                <c:pt idx="0">
                  <c:v>1150</c:v>
                </c:pt>
                <c:pt idx="1">
                  <c:v>1149</c:v>
                </c:pt>
                <c:pt idx="2">
                  <c:v>1148</c:v>
                </c:pt>
                <c:pt idx="3">
                  <c:v>1147</c:v>
                </c:pt>
                <c:pt idx="4">
                  <c:v>1146</c:v>
                </c:pt>
                <c:pt idx="5">
                  <c:v>1145</c:v>
                </c:pt>
                <c:pt idx="6">
                  <c:v>1144</c:v>
                </c:pt>
                <c:pt idx="7">
                  <c:v>1143</c:v>
                </c:pt>
                <c:pt idx="8">
                  <c:v>1142</c:v>
                </c:pt>
                <c:pt idx="9">
                  <c:v>1141</c:v>
                </c:pt>
                <c:pt idx="10">
                  <c:v>1140</c:v>
                </c:pt>
                <c:pt idx="11">
                  <c:v>1139</c:v>
                </c:pt>
                <c:pt idx="12">
                  <c:v>1138</c:v>
                </c:pt>
                <c:pt idx="13">
                  <c:v>1137</c:v>
                </c:pt>
                <c:pt idx="14">
                  <c:v>1136</c:v>
                </c:pt>
                <c:pt idx="15">
                  <c:v>1135</c:v>
                </c:pt>
                <c:pt idx="16">
                  <c:v>1134</c:v>
                </c:pt>
                <c:pt idx="17">
                  <c:v>1133</c:v>
                </c:pt>
                <c:pt idx="18">
                  <c:v>1132</c:v>
                </c:pt>
                <c:pt idx="19">
                  <c:v>1131</c:v>
                </c:pt>
                <c:pt idx="20">
                  <c:v>1130</c:v>
                </c:pt>
                <c:pt idx="21">
                  <c:v>1129</c:v>
                </c:pt>
                <c:pt idx="22">
                  <c:v>1128</c:v>
                </c:pt>
                <c:pt idx="23">
                  <c:v>1127</c:v>
                </c:pt>
                <c:pt idx="24">
                  <c:v>1126</c:v>
                </c:pt>
                <c:pt idx="25">
                  <c:v>1125</c:v>
                </c:pt>
                <c:pt idx="26">
                  <c:v>1124</c:v>
                </c:pt>
                <c:pt idx="27">
                  <c:v>1123</c:v>
                </c:pt>
                <c:pt idx="28">
                  <c:v>1122</c:v>
                </c:pt>
                <c:pt idx="29">
                  <c:v>1121</c:v>
                </c:pt>
                <c:pt idx="30">
                  <c:v>1120</c:v>
                </c:pt>
                <c:pt idx="31">
                  <c:v>1119</c:v>
                </c:pt>
                <c:pt idx="32">
                  <c:v>1118</c:v>
                </c:pt>
                <c:pt idx="33">
                  <c:v>1117</c:v>
                </c:pt>
                <c:pt idx="34">
                  <c:v>1116</c:v>
                </c:pt>
                <c:pt idx="35">
                  <c:v>1115</c:v>
                </c:pt>
                <c:pt idx="36">
                  <c:v>1114</c:v>
                </c:pt>
                <c:pt idx="37">
                  <c:v>1113</c:v>
                </c:pt>
                <c:pt idx="38">
                  <c:v>1112</c:v>
                </c:pt>
                <c:pt idx="39">
                  <c:v>1111</c:v>
                </c:pt>
                <c:pt idx="40">
                  <c:v>1110</c:v>
                </c:pt>
                <c:pt idx="41">
                  <c:v>1109</c:v>
                </c:pt>
                <c:pt idx="42">
                  <c:v>1108</c:v>
                </c:pt>
                <c:pt idx="43">
                  <c:v>1107</c:v>
                </c:pt>
                <c:pt idx="44">
                  <c:v>1106</c:v>
                </c:pt>
                <c:pt idx="45">
                  <c:v>1105</c:v>
                </c:pt>
                <c:pt idx="46">
                  <c:v>1104</c:v>
                </c:pt>
                <c:pt idx="47">
                  <c:v>1103</c:v>
                </c:pt>
                <c:pt idx="48">
                  <c:v>1102</c:v>
                </c:pt>
                <c:pt idx="49">
                  <c:v>1101</c:v>
                </c:pt>
                <c:pt idx="50">
                  <c:v>1100</c:v>
                </c:pt>
                <c:pt idx="51">
                  <c:v>1099</c:v>
                </c:pt>
                <c:pt idx="52">
                  <c:v>1098</c:v>
                </c:pt>
                <c:pt idx="53">
                  <c:v>1097</c:v>
                </c:pt>
                <c:pt idx="54">
                  <c:v>1096</c:v>
                </c:pt>
                <c:pt idx="55">
                  <c:v>1095</c:v>
                </c:pt>
                <c:pt idx="56">
                  <c:v>1094</c:v>
                </c:pt>
                <c:pt idx="57">
                  <c:v>1093</c:v>
                </c:pt>
                <c:pt idx="58">
                  <c:v>1092</c:v>
                </c:pt>
                <c:pt idx="59">
                  <c:v>1091</c:v>
                </c:pt>
                <c:pt idx="60">
                  <c:v>1090</c:v>
                </c:pt>
                <c:pt idx="61">
                  <c:v>1089</c:v>
                </c:pt>
                <c:pt idx="62">
                  <c:v>1088</c:v>
                </c:pt>
                <c:pt idx="63">
                  <c:v>1087</c:v>
                </c:pt>
                <c:pt idx="64">
                  <c:v>1086</c:v>
                </c:pt>
                <c:pt idx="65">
                  <c:v>1085</c:v>
                </c:pt>
                <c:pt idx="66">
                  <c:v>1084</c:v>
                </c:pt>
                <c:pt idx="67">
                  <c:v>1083</c:v>
                </c:pt>
                <c:pt idx="68">
                  <c:v>1082</c:v>
                </c:pt>
                <c:pt idx="69">
                  <c:v>1081</c:v>
                </c:pt>
                <c:pt idx="70">
                  <c:v>1080</c:v>
                </c:pt>
                <c:pt idx="71">
                  <c:v>1079</c:v>
                </c:pt>
                <c:pt idx="72">
                  <c:v>1078</c:v>
                </c:pt>
                <c:pt idx="73">
                  <c:v>1077</c:v>
                </c:pt>
                <c:pt idx="74">
                  <c:v>1076</c:v>
                </c:pt>
                <c:pt idx="75">
                  <c:v>1075</c:v>
                </c:pt>
                <c:pt idx="76">
                  <c:v>1074</c:v>
                </c:pt>
                <c:pt idx="77">
                  <c:v>1073</c:v>
                </c:pt>
                <c:pt idx="78">
                  <c:v>1072</c:v>
                </c:pt>
                <c:pt idx="79">
                  <c:v>1071</c:v>
                </c:pt>
                <c:pt idx="80">
                  <c:v>1070</c:v>
                </c:pt>
                <c:pt idx="81">
                  <c:v>1069</c:v>
                </c:pt>
                <c:pt idx="82">
                  <c:v>1068</c:v>
                </c:pt>
                <c:pt idx="83">
                  <c:v>1067</c:v>
                </c:pt>
                <c:pt idx="84">
                  <c:v>1066</c:v>
                </c:pt>
                <c:pt idx="85">
                  <c:v>1065</c:v>
                </c:pt>
                <c:pt idx="86">
                  <c:v>1064</c:v>
                </c:pt>
                <c:pt idx="87">
                  <c:v>1063</c:v>
                </c:pt>
                <c:pt idx="88">
                  <c:v>1062</c:v>
                </c:pt>
                <c:pt idx="89">
                  <c:v>1061</c:v>
                </c:pt>
                <c:pt idx="90">
                  <c:v>1060</c:v>
                </c:pt>
                <c:pt idx="91">
                  <c:v>1059</c:v>
                </c:pt>
                <c:pt idx="92">
                  <c:v>1058</c:v>
                </c:pt>
                <c:pt idx="93">
                  <c:v>1057</c:v>
                </c:pt>
                <c:pt idx="94">
                  <c:v>1056</c:v>
                </c:pt>
                <c:pt idx="95">
                  <c:v>1055</c:v>
                </c:pt>
                <c:pt idx="96">
                  <c:v>1054</c:v>
                </c:pt>
                <c:pt idx="97">
                  <c:v>1053</c:v>
                </c:pt>
                <c:pt idx="98">
                  <c:v>1052</c:v>
                </c:pt>
                <c:pt idx="99">
                  <c:v>1051</c:v>
                </c:pt>
                <c:pt idx="100">
                  <c:v>1050</c:v>
                </c:pt>
                <c:pt idx="101">
                  <c:v>1049</c:v>
                </c:pt>
                <c:pt idx="102">
                  <c:v>1048</c:v>
                </c:pt>
                <c:pt idx="103">
                  <c:v>1047</c:v>
                </c:pt>
                <c:pt idx="104">
                  <c:v>1046</c:v>
                </c:pt>
                <c:pt idx="105">
                  <c:v>1045</c:v>
                </c:pt>
                <c:pt idx="106">
                  <c:v>1044</c:v>
                </c:pt>
                <c:pt idx="107">
                  <c:v>1043</c:v>
                </c:pt>
                <c:pt idx="108">
                  <c:v>1042</c:v>
                </c:pt>
                <c:pt idx="109">
                  <c:v>1041</c:v>
                </c:pt>
                <c:pt idx="110">
                  <c:v>1040</c:v>
                </c:pt>
                <c:pt idx="111">
                  <c:v>1039</c:v>
                </c:pt>
                <c:pt idx="112">
                  <c:v>1038</c:v>
                </c:pt>
                <c:pt idx="113">
                  <c:v>1037</c:v>
                </c:pt>
                <c:pt idx="114">
                  <c:v>1036</c:v>
                </c:pt>
                <c:pt idx="115">
                  <c:v>1035</c:v>
                </c:pt>
                <c:pt idx="116">
                  <c:v>1034</c:v>
                </c:pt>
                <c:pt idx="117">
                  <c:v>1033</c:v>
                </c:pt>
                <c:pt idx="118">
                  <c:v>1032</c:v>
                </c:pt>
                <c:pt idx="119">
                  <c:v>1031</c:v>
                </c:pt>
                <c:pt idx="120">
                  <c:v>1030</c:v>
                </c:pt>
                <c:pt idx="121">
                  <c:v>1029</c:v>
                </c:pt>
                <c:pt idx="122">
                  <c:v>1028</c:v>
                </c:pt>
                <c:pt idx="123">
                  <c:v>1027</c:v>
                </c:pt>
                <c:pt idx="124">
                  <c:v>1026</c:v>
                </c:pt>
                <c:pt idx="125">
                  <c:v>1025</c:v>
                </c:pt>
                <c:pt idx="126">
                  <c:v>1024</c:v>
                </c:pt>
                <c:pt idx="127">
                  <c:v>1023</c:v>
                </c:pt>
                <c:pt idx="128">
                  <c:v>1022</c:v>
                </c:pt>
                <c:pt idx="129">
                  <c:v>1021</c:v>
                </c:pt>
                <c:pt idx="130">
                  <c:v>1020</c:v>
                </c:pt>
                <c:pt idx="131">
                  <c:v>1019</c:v>
                </c:pt>
                <c:pt idx="132">
                  <c:v>1018</c:v>
                </c:pt>
                <c:pt idx="133">
                  <c:v>1017</c:v>
                </c:pt>
                <c:pt idx="134">
                  <c:v>1016</c:v>
                </c:pt>
                <c:pt idx="135">
                  <c:v>1015</c:v>
                </c:pt>
                <c:pt idx="136">
                  <c:v>1014</c:v>
                </c:pt>
                <c:pt idx="137">
                  <c:v>1013</c:v>
                </c:pt>
                <c:pt idx="138">
                  <c:v>1012</c:v>
                </c:pt>
                <c:pt idx="139">
                  <c:v>1011</c:v>
                </c:pt>
                <c:pt idx="140">
                  <c:v>1010</c:v>
                </c:pt>
                <c:pt idx="141">
                  <c:v>1009</c:v>
                </c:pt>
                <c:pt idx="142">
                  <c:v>1008</c:v>
                </c:pt>
                <c:pt idx="143">
                  <c:v>1007</c:v>
                </c:pt>
                <c:pt idx="144">
                  <c:v>1006</c:v>
                </c:pt>
                <c:pt idx="145">
                  <c:v>1005</c:v>
                </c:pt>
                <c:pt idx="146">
                  <c:v>1004</c:v>
                </c:pt>
                <c:pt idx="147">
                  <c:v>1003</c:v>
                </c:pt>
                <c:pt idx="148">
                  <c:v>1002</c:v>
                </c:pt>
                <c:pt idx="149">
                  <c:v>1001</c:v>
                </c:pt>
                <c:pt idx="150">
                  <c:v>1000</c:v>
                </c:pt>
                <c:pt idx="151">
                  <c:v>999</c:v>
                </c:pt>
                <c:pt idx="152">
                  <c:v>998</c:v>
                </c:pt>
                <c:pt idx="153">
                  <c:v>997</c:v>
                </c:pt>
                <c:pt idx="154">
                  <c:v>996</c:v>
                </c:pt>
                <c:pt idx="155">
                  <c:v>995</c:v>
                </c:pt>
                <c:pt idx="156">
                  <c:v>994</c:v>
                </c:pt>
                <c:pt idx="157">
                  <c:v>993</c:v>
                </c:pt>
                <c:pt idx="158">
                  <c:v>992</c:v>
                </c:pt>
                <c:pt idx="159">
                  <c:v>991</c:v>
                </c:pt>
                <c:pt idx="160">
                  <c:v>990</c:v>
                </c:pt>
                <c:pt idx="161">
                  <c:v>989</c:v>
                </c:pt>
                <c:pt idx="162">
                  <c:v>988</c:v>
                </c:pt>
                <c:pt idx="163">
                  <c:v>987</c:v>
                </c:pt>
                <c:pt idx="164">
                  <c:v>986</c:v>
                </c:pt>
                <c:pt idx="165">
                  <c:v>985</c:v>
                </c:pt>
                <c:pt idx="166">
                  <c:v>984</c:v>
                </c:pt>
                <c:pt idx="167">
                  <c:v>983</c:v>
                </c:pt>
                <c:pt idx="168">
                  <c:v>982</c:v>
                </c:pt>
                <c:pt idx="169">
                  <c:v>981</c:v>
                </c:pt>
                <c:pt idx="170">
                  <c:v>980</c:v>
                </c:pt>
                <c:pt idx="171">
                  <c:v>979</c:v>
                </c:pt>
                <c:pt idx="172">
                  <c:v>978</c:v>
                </c:pt>
                <c:pt idx="173">
                  <c:v>977</c:v>
                </c:pt>
                <c:pt idx="174">
                  <c:v>976</c:v>
                </c:pt>
                <c:pt idx="175">
                  <c:v>975</c:v>
                </c:pt>
                <c:pt idx="176">
                  <c:v>974</c:v>
                </c:pt>
                <c:pt idx="177">
                  <c:v>973</c:v>
                </c:pt>
                <c:pt idx="178">
                  <c:v>972</c:v>
                </c:pt>
                <c:pt idx="179">
                  <c:v>971</c:v>
                </c:pt>
                <c:pt idx="180">
                  <c:v>970</c:v>
                </c:pt>
                <c:pt idx="181">
                  <c:v>969</c:v>
                </c:pt>
                <c:pt idx="182">
                  <c:v>968</c:v>
                </c:pt>
                <c:pt idx="183">
                  <c:v>967</c:v>
                </c:pt>
                <c:pt idx="184">
                  <c:v>966</c:v>
                </c:pt>
                <c:pt idx="185">
                  <c:v>965</c:v>
                </c:pt>
                <c:pt idx="186">
                  <c:v>964</c:v>
                </c:pt>
                <c:pt idx="187">
                  <c:v>963</c:v>
                </c:pt>
                <c:pt idx="188">
                  <c:v>962</c:v>
                </c:pt>
                <c:pt idx="189">
                  <c:v>961</c:v>
                </c:pt>
                <c:pt idx="190">
                  <c:v>960</c:v>
                </c:pt>
                <c:pt idx="191">
                  <c:v>959</c:v>
                </c:pt>
                <c:pt idx="192">
                  <c:v>958</c:v>
                </c:pt>
                <c:pt idx="193">
                  <c:v>957</c:v>
                </c:pt>
                <c:pt idx="194">
                  <c:v>956</c:v>
                </c:pt>
                <c:pt idx="195">
                  <c:v>955</c:v>
                </c:pt>
                <c:pt idx="196">
                  <c:v>954</c:v>
                </c:pt>
                <c:pt idx="197">
                  <c:v>953</c:v>
                </c:pt>
                <c:pt idx="198">
                  <c:v>952</c:v>
                </c:pt>
                <c:pt idx="199">
                  <c:v>951</c:v>
                </c:pt>
                <c:pt idx="200">
                  <c:v>950</c:v>
                </c:pt>
                <c:pt idx="201">
                  <c:v>949</c:v>
                </c:pt>
                <c:pt idx="202">
                  <c:v>948</c:v>
                </c:pt>
                <c:pt idx="203">
                  <c:v>947</c:v>
                </c:pt>
                <c:pt idx="204">
                  <c:v>946</c:v>
                </c:pt>
                <c:pt idx="205">
                  <c:v>945</c:v>
                </c:pt>
                <c:pt idx="206">
                  <c:v>944</c:v>
                </c:pt>
                <c:pt idx="207">
                  <c:v>943</c:v>
                </c:pt>
                <c:pt idx="208">
                  <c:v>942</c:v>
                </c:pt>
                <c:pt idx="209">
                  <c:v>941</c:v>
                </c:pt>
                <c:pt idx="210">
                  <c:v>940</c:v>
                </c:pt>
                <c:pt idx="211">
                  <c:v>939</c:v>
                </c:pt>
                <c:pt idx="212">
                  <c:v>938</c:v>
                </c:pt>
                <c:pt idx="213">
                  <c:v>937</c:v>
                </c:pt>
                <c:pt idx="214">
                  <c:v>936</c:v>
                </c:pt>
                <c:pt idx="215">
                  <c:v>935</c:v>
                </c:pt>
                <c:pt idx="216">
                  <c:v>934</c:v>
                </c:pt>
                <c:pt idx="217">
                  <c:v>933</c:v>
                </c:pt>
                <c:pt idx="218">
                  <c:v>932</c:v>
                </c:pt>
                <c:pt idx="219">
                  <c:v>931</c:v>
                </c:pt>
                <c:pt idx="220">
                  <c:v>930</c:v>
                </c:pt>
                <c:pt idx="221">
                  <c:v>929</c:v>
                </c:pt>
                <c:pt idx="222">
                  <c:v>928</c:v>
                </c:pt>
                <c:pt idx="223">
                  <c:v>927</c:v>
                </c:pt>
                <c:pt idx="224">
                  <c:v>926</c:v>
                </c:pt>
                <c:pt idx="225">
                  <c:v>925</c:v>
                </c:pt>
                <c:pt idx="226">
                  <c:v>924</c:v>
                </c:pt>
                <c:pt idx="227">
                  <c:v>923</c:v>
                </c:pt>
                <c:pt idx="228">
                  <c:v>922</c:v>
                </c:pt>
                <c:pt idx="229">
                  <c:v>921</c:v>
                </c:pt>
                <c:pt idx="230">
                  <c:v>920</c:v>
                </c:pt>
                <c:pt idx="231">
                  <c:v>919</c:v>
                </c:pt>
                <c:pt idx="232">
                  <c:v>918</c:v>
                </c:pt>
                <c:pt idx="233">
                  <c:v>917</c:v>
                </c:pt>
                <c:pt idx="234">
                  <c:v>916</c:v>
                </c:pt>
                <c:pt idx="235">
                  <c:v>915</c:v>
                </c:pt>
                <c:pt idx="236">
                  <c:v>914</c:v>
                </c:pt>
                <c:pt idx="237">
                  <c:v>913</c:v>
                </c:pt>
                <c:pt idx="238">
                  <c:v>912</c:v>
                </c:pt>
                <c:pt idx="239">
                  <c:v>911</c:v>
                </c:pt>
                <c:pt idx="240">
                  <c:v>910</c:v>
                </c:pt>
                <c:pt idx="241">
                  <c:v>909</c:v>
                </c:pt>
                <c:pt idx="242">
                  <c:v>908</c:v>
                </c:pt>
                <c:pt idx="243">
                  <c:v>907</c:v>
                </c:pt>
                <c:pt idx="244">
                  <c:v>906</c:v>
                </c:pt>
                <c:pt idx="245">
                  <c:v>905</c:v>
                </c:pt>
                <c:pt idx="246">
                  <c:v>904</c:v>
                </c:pt>
                <c:pt idx="247">
                  <c:v>903</c:v>
                </c:pt>
                <c:pt idx="248">
                  <c:v>902</c:v>
                </c:pt>
                <c:pt idx="249">
                  <c:v>901</c:v>
                </c:pt>
                <c:pt idx="250">
                  <c:v>900</c:v>
                </c:pt>
                <c:pt idx="251">
                  <c:v>899</c:v>
                </c:pt>
                <c:pt idx="252">
                  <c:v>898</c:v>
                </c:pt>
                <c:pt idx="253">
                  <c:v>897</c:v>
                </c:pt>
                <c:pt idx="254">
                  <c:v>896</c:v>
                </c:pt>
                <c:pt idx="255">
                  <c:v>895</c:v>
                </c:pt>
                <c:pt idx="256">
                  <c:v>894</c:v>
                </c:pt>
                <c:pt idx="257">
                  <c:v>893</c:v>
                </c:pt>
                <c:pt idx="258">
                  <c:v>892</c:v>
                </c:pt>
                <c:pt idx="259">
                  <c:v>891</c:v>
                </c:pt>
                <c:pt idx="260">
                  <c:v>890</c:v>
                </c:pt>
                <c:pt idx="261">
                  <c:v>889</c:v>
                </c:pt>
                <c:pt idx="262">
                  <c:v>888</c:v>
                </c:pt>
                <c:pt idx="263">
                  <c:v>887</c:v>
                </c:pt>
                <c:pt idx="264">
                  <c:v>886</c:v>
                </c:pt>
                <c:pt idx="265">
                  <c:v>885</c:v>
                </c:pt>
                <c:pt idx="266">
                  <c:v>884</c:v>
                </c:pt>
                <c:pt idx="267">
                  <c:v>883</c:v>
                </c:pt>
                <c:pt idx="268">
                  <c:v>882</c:v>
                </c:pt>
                <c:pt idx="269">
                  <c:v>881</c:v>
                </c:pt>
                <c:pt idx="270">
                  <c:v>880</c:v>
                </c:pt>
                <c:pt idx="271">
                  <c:v>879</c:v>
                </c:pt>
                <c:pt idx="272">
                  <c:v>878</c:v>
                </c:pt>
                <c:pt idx="273">
                  <c:v>877</c:v>
                </c:pt>
                <c:pt idx="274">
                  <c:v>876</c:v>
                </c:pt>
                <c:pt idx="275">
                  <c:v>875</c:v>
                </c:pt>
                <c:pt idx="276">
                  <c:v>874</c:v>
                </c:pt>
                <c:pt idx="277">
                  <c:v>873</c:v>
                </c:pt>
                <c:pt idx="278">
                  <c:v>872</c:v>
                </c:pt>
                <c:pt idx="279">
                  <c:v>871</c:v>
                </c:pt>
                <c:pt idx="280">
                  <c:v>870</c:v>
                </c:pt>
                <c:pt idx="281">
                  <c:v>869</c:v>
                </c:pt>
                <c:pt idx="282">
                  <c:v>868</c:v>
                </c:pt>
                <c:pt idx="283">
                  <c:v>867</c:v>
                </c:pt>
                <c:pt idx="284">
                  <c:v>866</c:v>
                </c:pt>
                <c:pt idx="285">
                  <c:v>865</c:v>
                </c:pt>
                <c:pt idx="286">
                  <c:v>864</c:v>
                </c:pt>
                <c:pt idx="287">
                  <c:v>863</c:v>
                </c:pt>
                <c:pt idx="288">
                  <c:v>862</c:v>
                </c:pt>
                <c:pt idx="289">
                  <c:v>861</c:v>
                </c:pt>
                <c:pt idx="290">
                  <c:v>860</c:v>
                </c:pt>
                <c:pt idx="291">
                  <c:v>859</c:v>
                </c:pt>
                <c:pt idx="292">
                  <c:v>858</c:v>
                </c:pt>
                <c:pt idx="293">
                  <c:v>857</c:v>
                </c:pt>
                <c:pt idx="294">
                  <c:v>856</c:v>
                </c:pt>
                <c:pt idx="295">
                  <c:v>855</c:v>
                </c:pt>
                <c:pt idx="296">
                  <c:v>854</c:v>
                </c:pt>
                <c:pt idx="297">
                  <c:v>853</c:v>
                </c:pt>
                <c:pt idx="298">
                  <c:v>852</c:v>
                </c:pt>
                <c:pt idx="299">
                  <c:v>851</c:v>
                </c:pt>
                <c:pt idx="300">
                  <c:v>850</c:v>
                </c:pt>
                <c:pt idx="301">
                  <c:v>849</c:v>
                </c:pt>
                <c:pt idx="302">
                  <c:v>848</c:v>
                </c:pt>
                <c:pt idx="303">
                  <c:v>847</c:v>
                </c:pt>
                <c:pt idx="304">
                  <c:v>846</c:v>
                </c:pt>
                <c:pt idx="305">
                  <c:v>845</c:v>
                </c:pt>
                <c:pt idx="306">
                  <c:v>844</c:v>
                </c:pt>
                <c:pt idx="307">
                  <c:v>843</c:v>
                </c:pt>
                <c:pt idx="308">
                  <c:v>842</c:v>
                </c:pt>
                <c:pt idx="309">
                  <c:v>841</c:v>
                </c:pt>
                <c:pt idx="310">
                  <c:v>840</c:v>
                </c:pt>
                <c:pt idx="311">
                  <c:v>839</c:v>
                </c:pt>
                <c:pt idx="312">
                  <c:v>838</c:v>
                </c:pt>
                <c:pt idx="313">
                  <c:v>837</c:v>
                </c:pt>
                <c:pt idx="314">
                  <c:v>836</c:v>
                </c:pt>
                <c:pt idx="315">
                  <c:v>835</c:v>
                </c:pt>
                <c:pt idx="316">
                  <c:v>834</c:v>
                </c:pt>
                <c:pt idx="317">
                  <c:v>833</c:v>
                </c:pt>
                <c:pt idx="318">
                  <c:v>832</c:v>
                </c:pt>
                <c:pt idx="319">
                  <c:v>831</c:v>
                </c:pt>
                <c:pt idx="320">
                  <c:v>830</c:v>
                </c:pt>
                <c:pt idx="321">
                  <c:v>829</c:v>
                </c:pt>
                <c:pt idx="322">
                  <c:v>828</c:v>
                </c:pt>
                <c:pt idx="323">
                  <c:v>827</c:v>
                </c:pt>
                <c:pt idx="324">
                  <c:v>826</c:v>
                </c:pt>
                <c:pt idx="325">
                  <c:v>825</c:v>
                </c:pt>
                <c:pt idx="326">
                  <c:v>824</c:v>
                </c:pt>
                <c:pt idx="327">
                  <c:v>823</c:v>
                </c:pt>
                <c:pt idx="328">
                  <c:v>822</c:v>
                </c:pt>
                <c:pt idx="329">
                  <c:v>821</c:v>
                </c:pt>
                <c:pt idx="330">
                  <c:v>820</c:v>
                </c:pt>
                <c:pt idx="331">
                  <c:v>819</c:v>
                </c:pt>
                <c:pt idx="332">
                  <c:v>818</c:v>
                </c:pt>
                <c:pt idx="333">
                  <c:v>817</c:v>
                </c:pt>
                <c:pt idx="334">
                  <c:v>816</c:v>
                </c:pt>
                <c:pt idx="335">
                  <c:v>815</c:v>
                </c:pt>
                <c:pt idx="336">
                  <c:v>814</c:v>
                </c:pt>
                <c:pt idx="337">
                  <c:v>813</c:v>
                </c:pt>
                <c:pt idx="338">
                  <c:v>812</c:v>
                </c:pt>
                <c:pt idx="339">
                  <c:v>811</c:v>
                </c:pt>
                <c:pt idx="340">
                  <c:v>810</c:v>
                </c:pt>
                <c:pt idx="341">
                  <c:v>809</c:v>
                </c:pt>
                <c:pt idx="342">
                  <c:v>808</c:v>
                </c:pt>
                <c:pt idx="343">
                  <c:v>807</c:v>
                </c:pt>
                <c:pt idx="344">
                  <c:v>806</c:v>
                </c:pt>
                <c:pt idx="345">
                  <c:v>805</c:v>
                </c:pt>
                <c:pt idx="346">
                  <c:v>804</c:v>
                </c:pt>
                <c:pt idx="347">
                  <c:v>803</c:v>
                </c:pt>
                <c:pt idx="348">
                  <c:v>802</c:v>
                </c:pt>
                <c:pt idx="349">
                  <c:v>801</c:v>
                </c:pt>
                <c:pt idx="350">
                  <c:v>800</c:v>
                </c:pt>
              </c:numCache>
            </c:numRef>
          </c:xVal>
          <c:yVal>
            <c:numRef>
              <c:f>'FTIR Ogļūdeņraži'!$Q$2854:$Q$3204</c:f>
              <c:numCache>
                <c:formatCode>General</c:formatCode>
                <c:ptCount val="351"/>
                <c:pt idx="0">
                  <c:v>0</c:v>
                </c:pt>
                <c:pt idx="1">
                  <c:v>1.6000000000000389E-5</c:v>
                </c:pt>
                <c:pt idx="2">
                  <c:v>2.5099999999999949E-4</c:v>
                </c:pt>
                <c:pt idx="3">
                  <c:v>8.6899999999999998E-4</c:v>
                </c:pt>
                <c:pt idx="4">
                  <c:v>1.6959999999999996E-3</c:v>
                </c:pt>
                <c:pt idx="5">
                  <c:v>2.3250000000000007E-3</c:v>
                </c:pt>
                <c:pt idx="6">
                  <c:v>2.4869999999999996E-3</c:v>
                </c:pt>
                <c:pt idx="7">
                  <c:v>2.2289999999999983E-3</c:v>
                </c:pt>
                <c:pt idx="8">
                  <c:v>1.8139999999999996E-3</c:v>
                </c:pt>
                <c:pt idx="9">
                  <c:v>1.5089999999999999E-3</c:v>
                </c:pt>
                <c:pt idx="10">
                  <c:v>1.4529999999999994E-3</c:v>
                </c:pt>
                <c:pt idx="11">
                  <c:v>1.6380000000000006E-3</c:v>
                </c:pt>
                <c:pt idx="12">
                  <c:v>1.9790000000000016E-3</c:v>
                </c:pt>
                <c:pt idx="13">
                  <c:v>2.4239999999999991E-3</c:v>
                </c:pt>
                <c:pt idx="14">
                  <c:v>2.9470000000000017E-3</c:v>
                </c:pt>
                <c:pt idx="15">
                  <c:v>3.4439999999999991E-3</c:v>
                </c:pt>
                <c:pt idx="16">
                  <c:v>3.7020000000000004E-3</c:v>
                </c:pt>
                <c:pt idx="17">
                  <c:v>3.5600000000000007E-3</c:v>
                </c:pt>
                <c:pt idx="18">
                  <c:v>3.0750000000000013E-3</c:v>
                </c:pt>
                <c:pt idx="19">
                  <c:v>2.4619999999999989E-3</c:v>
                </c:pt>
                <c:pt idx="20">
                  <c:v>1.9309999999999987E-3</c:v>
                </c:pt>
                <c:pt idx="21">
                  <c:v>1.634E-3</c:v>
                </c:pt>
                <c:pt idx="22">
                  <c:v>1.6970000000000006E-3</c:v>
                </c:pt>
                <c:pt idx="23">
                  <c:v>2.1429999999999991E-3</c:v>
                </c:pt>
                <c:pt idx="24">
                  <c:v>2.7639999999999991E-3</c:v>
                </c:pt>
                <c:pt idx="25">
                  <c:v>3.2410000000000008E-3</c:v>
                </c:pt>
                <c:pt idx="26">
                  <c:v>3.4380000000000001E-3</c:v>
                </c:pt>
                <c:pt idx="27">
                  <c:v>3.5059999999999987E-3</c:v>
                </c:pt>
                <c:pt idx="28">
                  <c:v>3.6559999999999995E-3</c:v>
                </c:pt>
                <c:pt idx="29">
                  <c:v>3.9499999999999987E-3</c:v>
                </c:pt>
                <c:pt idx="30">
                  <c:v>4.3559999999999988E-3</c:v>
                </c:pt>
                <c:pt idx="31">
                  <c:v>4.8470000000000006E-3</c:v>
                </c:pt>
                <c:pt idx="32">
                  <c:v>5.3680000000000012E-3</c:v>
                </c:pt>
                <c:pt idx="33">
                  <c:v>5.7849999999999985E-3</c:v>
                </c:pt>
                <c:pt idx="34">
                  <c:v>5.9860000000000017E-3</c:v>
                </c:pt>
                <c:pt idx="35">
                  <c:v>5.9699999999999996E-3</c:v>
                </c:pt>
                <c:pt idx="36">
                  <c:v>5.7579999999999992E-3</c:v>
                </c:pt>
                <c:pt idx="37">
                  <c:v>5.3090000000000012E-3</c:v>
                </c:pt>
                <c:pt idx="38">
                  <c:v>4.6409999999999993E-3</c:v>
                </c:pt>
                <c:pt idx="39">
                  <c:v>3.9579999999999997E-3</c:v>
                </c:pt>
                <c:pt idx="40">
                  <c:v>3.5180000000000003E-3</c:v>
                </c:pt>
                <c:pt idx="41">
                  <c:v>3.3949999999999987E-3</c:v>
                </c:pt>
                <c:pt idx="42">
                  <c:v>3.481999999999999E-3</c:v>
                </c:pt>
                <c:pt idx="43">
                  <c:v>3.6790000000000017E-3</c:v>
                </c:pt>
                <c:pt idx="44">
                  <c:v>3.9299999999999995E-3</c:v>
                </c:pt>
                <c:pt idx="45">
                  <c:v>4.1199999999999987E-3</c:v>
                </c:pt>
                <c:pt idx="46">
                  <c:v>4.1330000000000013E-3</c:v>
                </c:pt>
                <c:pt idx="47">
                  <c:v>4.053000000000001E-3</c:v>
                </c:pt>
                <c:pt idx="48">
                  <c:v>4.1300000000000017E-3</c:v>
                </c:pt>
                <c:pt idx="49">
                  <c:v>4.4839999999999984E-3</c:v>
                </c:pt>
                <c:pt idx="50">
                  <c:v>4.9690000000000012E-3</c:v>
                </c:pt>
                <c:pt idx="51">
                  <c:v>5.3829999999999989E-3</c:v>
                </c:pt>
                <c:pt idx="52">
                  <c:v>5.7089999999999988E-3</c:v>
                </c:pt>
                <c:pt idx="53">
                  <c:v>6.0449999999999983E-3</c:v>
                </c:pt>
                <c:pt idx="54">
                  <c:v>6.4430000000000008E-3</c:v>
                </c:pt>
                <c:pt idx="55">
                  <c:v>6.9040000000000004E-3</c:v>
                </c:pt>
                <c:pt idx="56">
                  <c:v>7.4439999999999992E-3</c:v>
                </c:pt>
                <c:pt idx="57">
                  <c:v>8.0259999999999984E-3</c:v>
                </c:pt>
                <c:pt idx="58">
                  <c:v>8.5150000000000017E-3</c:v>
                </c:pt>
                <c:pt idx="59">
                  <c:v>8.8489999999999992E-3</c:v>
                </c:pt>
                <c:pt idx="60">
                  <c:v>9.2229999999999986E-3</c:v>
                </c:pt>
                <c:pt idx="61">
                  <c:v>9.9379999999999989E-3</c:v>
                </c:pt>
                <c:pt idx="62">
                  <c:v>1.1073E-2</c:v>
                </c:pt>
                <c:pt idx="63">
                  <c:v>1.2393999999999999E-2</c:v>
                </c:pt>
                <c:pt idx="64">
                  <c:v>1.3602E-2</c:v>
                </c:pt>
                <c:pt idx="65">
                  <c:v>1.455E-2</c:v>
                </c:pt>
                <c:pt idx="66">
                  <c:v>1.5254E-2</c:v>
                </c:pt>
                <c:pt idx="67">
                  <c:v>1.5848999999999999E-2</c:v>
                </c:pt>
                <c:pt idx="68">
                  <c:v>1.6566999999999998E-2</c:v>
                </c:pt>
                <c:pt idx="69">
                  <c:v>1.7603000000000001E-2</c:v>
                </c:pt>
                <c:pt idx="70">
                  <c:v>1.8905999999999999E-2</c:v>
                </c:pt>
                <c:pt idx="71">
                  <c:v>2.0193999999999997E-2</c:v>
                </c:pt>
                <c:pt idx="72">
                  <c:v>2.1219000000000002E-2</c:v>
                </c:pt>
                <c:pt idx="73">
                  <c:v>2.1956000000000003E-2</c:v>
                </c:pt>
                <c:pt idx="74">
                  <c:v>2.2509000000000001E-2</c:v>
                </c:pt>
                <c:pt idx="75">
                  <c:v>2.2934999999999997E-2</c:v>
                </c:pt>
                <c:pt idx="76">
                  <c:v>2.3206999999999998E-2</c:v>
                </c:pt>
                <c:pt idx="77">
                  <c:v>2.3271E-2</c:v>
                </c:pt>
                <c:pt idx="78">
                  <c:v>2.3101000000000003E-2</c:v>
                </c:pt>
                <c:pt idx="79">
                  <c:v>2.2809999999999997E-2</c:v>
                </c:pt>
                <c:pt idx="80">
                  <c:v>2.2705999999999997E-2</c:v>
                </c:pt>
                <c:pt idx="81">
                  <c:v>2.3087000000000003E-2</c:v>
                </c:pt>
                <c:pt idx="82">
                  <c:v>2.3891000000000003E-2</c:v>
                </c:pt>
                <c:pt idx="83">
                  <c:v>2.4690999999999998E-2</c:v>
                </c:pt>
                <c:pt idx="84">
                  <c:v>2.5141999999999998E-2</c:v>
                </c:pt>
                <c:pt idx="85">
                  <c:v>2.5349999999999998E-2</c:v>
                </c:pt>
                <c:pt idx="86">
                  <c:v>2.5686E-2</c:v>
                </c:pt>
                <c:pt idx="87">
                  <c:v>2.6350999999999999E-2</c:v>
                </c:pt>
                <c:pt idx="88">
                  <c:v>2.7247E-2</c:v>
                </c:pt>
                <c:pt idx="89">
                  <c:v>2.8177000000000001E-2</c:v>
                </c:pt>
                <c:pt idx="90">
                  <c:v>2.8969000000000002E-2</c:v>
                </c:pt>
                <c:pt idx="91">
                  <c:v>2.946E-2</c:v>
                </c:pt>
                <c:pt idx="92">
                  <c:v>2.9572000000000001E-2</c:v>
                </c:pt>
                <c:pt idx="93">
                  <c:v>2.9478999999999998E-2</c:v>
                </c:pt>
                <c:pt idx="94">
                  <c:v>2.9523000000000001E-2</c:v>
                </c:pt>
                <c:pt idx="95">
                  <c:v>2.9840999999999999E-2</c:v>
                </c:pt>
                <c:pt idx="96">
                  <c:v>3.0137999999999998E-2</c:v>
                </c:pt>
                <c:pt idx="97">
                  <c:v>2.9923999999999999E-2</c:v>
                </c:pt>
                <c:pt idx="98">
                  <c:v>2.9046000000000002E-2</c:v>
                </c:pt>
                <c:pt idx="99">
                  <c:v>2.7906E-2</c:v>
                </c:pt>
                <c:pt idx="100">
                  <c:v>2.7096000000000002E-2</c:v>
                </c:pt>
                <c:pt idx="101">
                  <c:v>2.6780999999999999E-2</c:v>
                </c:pt>
                <c:pt idx="102">
                  <c:v>2.6572999999999999E-2</c:v>
                </c:pt>
                <c:pt idx="103">
                  <c:v>2.6032E-2</c:v>
                </c:pt>
                <c:pt idx="104">
                  <c:v>2.5147999999999997E-2</c:v>
                </c:pt>
                <c:pt idx="105">
                  <c:v>2.4247999999999999E-2</c:v>
                </c:pt>
                <c:pt idx="106">
                  <c:v>2.3538999999999997E-2</c:v>
                </c:pt>
                <c:pt idx="107">
                  <c:v>2.2919000000000002E-2</c:v>
                </c:pt>
                <c:pt idx="108">
                  <c:v>2.2247999999999997E-2</c:v>
                </c:pt>
                <c:pt idx="109">
                  <c:v>2.1604999999999999E-2</c:v>
                </c:pt>
                <c:pt idx="110">
                  <c:v>2.1151999999999997E-2</c:v>
                </c:pt>
                <c:pt idx="111">
                  <c:v>2.0860999999999998E-2</c:v>
                </c:pt>
                <c:pt idx="112">
                  <c:v>2.0596000000000003E-2</c:v>
                </c:pt>
                <c:pt idx="113">
                  <c:v>2.0395000000000003E-2</c:v>
                </c:pt>
                <c:pt idx="114">
                  <c:v>2.0422000000000003E-2</c:v>
                </c:pt>
                <c:pt idx="115">
                  <c:v>2.0623000000000002E-2</c:v>
                </c:pt>
                <c:pt idx="116">
                  <c:v>2.0645999999999998E-2</c:v>
                </c:pt>
                <c:pt idx="117">
                  <c:v>2.0237999999999999E-2</c:v>
                </c:pt>
                <c:pt idx="118">
                  <c:v>1.9550999999999999E-2</c:v>
                </c:pt>
                <c:pt idx="119">
                  <c:v>1.8921E-2</c:v>
                </c:pt>
                <c:pt idx="120">
                  <c:v>1.8475999999999999E-2</c:v>
                </c:pt>
                <c:pt idx="121">
                  <c:v>1.8126999999999997E-2</c:v>
                </c:pt>
                <c:pt idx="122">
                  <c:v>1.7846000000000001E-2</c:v>
                </c:pt>
                <c:pt idx="123">
                  <c:v>1.7703999999999998E-2</c:v>
                </c:pt>
                <c:pt idx="124">
                  <c:v>1.7656999999999999E-2</c:v>
                </c:pt>
                <c:pt idx="125">
                  <c:v>1.7489999999999999E-2</c:v>
                </c:pt>
                <c:pt idx="126">
                  <c:v>1.7080000000000001E-2</c:v>
                </c:pt>
                <c:pt idx="127">
                  <c:v>1.6556000000000001E-2</c:v>
                </c:pt>
                <c:pt idx="128">
                  <c:v>1.6140999999999999E-2</c:v>
                </c:pt>
                <c:pt idx="129">
                  <c:v>1.5928999999999999E-2</c:v>
                </c:pt>
                <c:pt idx="130">
                  <c:v>1.5894999999999999E-2</c:v>
                </c:pt>
                <c:pt idx="131">
                  <c:v>1.5996E-2</c:v>
                </c:pt>
                <c:pt idx="132">
                  <c:v>1.6119999999999999E-2</c:v>
                </c:pt>
                <c:pt idx="133">
                  <c:v>1.6043000000000002E-2</c:v>
                </c:pt>
                <c:pt idx="134">
                  <c:v>1.5633000000000001E-2</c:v>
                </c:pt>
                <c:pt idx="135">
                  <c:v>1.5089000000000002E-2</c:v>
                </c:pt>
                <c:pt idx="136">
                  <c:v>1.4827E-2</c:v>
                </c:pt>
                <c:pt idx="137">
                  <c:v>1.5050999999999998E-2</c:v>
                </c:pt>
                <c:pt idx="138">
                  <c:v>1.5540000000000002E-2</c:v>
                </c:pt>
                <c:pt idx="139">
                  <c:v>1.5900999999999998E-2</c:v>
                </c:pt>
                <c:pt idx="140">
                  <c:v>1.5948E-2</c:v>
                </c:pt>
                <c:pt idx="141">
                  <c:v>1.5793000000000001E-2</c:v>
                </c:pt>
                <c:pt idx="142">
                  <c:v>1.5647000000000001E-2</c:v>
                </c:pt>
                <c:pt idx="143">
                  <c:v>1.5643000000000001E-2</c:v>
                </c:pt>
                <c:pt idx="144">
                  <c:v>1.5803999999999999E-2</c:v>
                </c:pt>
                <c:pt idx="145">
                  <c:v>1.6080000000000001E-2</c:v>
                </c:pt>
                <c:pt idx="146">
                  <c:v>1.6419E-2</c:v>
                </c:pt>
                <c:pt idx="147">
                  <c:v>1.6879000000000002E-2</c:v>
                </c:pt>
                <c:pt idx="148">
                  <c:v>1.7687000000000001E-2</c:v>
                </c:pt>
                <c:pt idx="149">
                  <c:v>1.9094E-2</c:v>
                </c:pt>
                <c:pt idx="150">
                  <c:v>2.1107000000000001E-2</c:v>
                </c:pt>
                <c:pt idx="151">
                  <c:v>2.3393999999999998E-2</c:v>
                </c:pt>
                <c:pt idx="152">
                  <c:v>2.5523999999999998E-2</c:v>
                </c:pt>
                <c:pt idx="153">
                  <c:v>2.7261000000000001E-2</c:v>
                </c:pt>
                <c:pt idx="154">
                  <c:v>2.8590999999999998E-2</c:v>
                </c:pt>
                <c:pt idx="155">
                  <c:v>2.9539999999999997E-2</c:v>
                </c:pt>
                <c:pt idx="156">
                  <c:v>3.0080999999999997E-2</c:v>
                </c:pt>
                <c:pt idx="157">
                  <c:v>3.0248999999999998E-2</c:v>
                </c:pt>
                <c:pt idx="158">
                  <c:v>3.0185999999999998E-2</c:v>
                </c:pt>
                <c:pt idx="159">
                  <c:v>2.9929999999999998E-2</c:v>
                </c:pt>
                <c:pt idx="160">
                  <c:v>2.9197000000000001E-2</c:v>
                </c:pt>
                <c:pt idx="161">
                  <c:v>2.7545E-2</c:v>
                </c:pt>
                <c:pt idx="162">
                  <c:v>2.4862000000000002E-2</c:v>
                </c:pt>
                <c:pt idx="163">
                  <c:v>2.1615000000000002E-2</c:v>
                </c:pt>
                <c:pt idx="164">
                  <c:v>1.8544999999999999E-2</c:v>
                </c:pt>
                <c:pt idx="165">
                  <c:v>1.6159E-2</c:v>
                </c:pt>
                <c:pt idx="166">
                  <c:v>1.4586999999999999E-2</c:v>
                </c:pt>
                <c:pt idx="167">
                  <c:v>1.3734E-2</c:v>
                </c:pt>
                <c:pt idx="168">
                  <c:v>1.3361999999999999E-2</c:v>
                </c:pt>
                <c:pt idx="169">
                  <c:v>1.3059000000000001E-2</c:v>
                </c:pt>
                <c:pt idx="170">
                  <c:v>1.2452000000000001E-2</c:v>
                </c:pt>
                <c:pt idx="171">
                  <c:v>1.1583E-2</c:v>
                </c:pt>
                <c:pt idx="172">
                  <c:v>1.0943000000000001E-2</c:v>
                </c:pt>
                <c:pt idx="173">
                  <c:v>1.0971999999999999E-2</c:v>
                </c:pt>
                <c:pt idx="174">
                  <c:v>1.1612999999999998E-2</c:v>
                </c:pt>
                <c:pt idx="175">
                  <c:v>1.2482E-2</c:v>
                </c:pt>
                <c:pt idx="176">
                  <c:v>1.3378000000000001E-2</c:v>
                </c:pt>
                <c:pt idx="177">
                  <c:v>1.4481999999999998E-2</c:v>
                </c:pt>
                <c:pt idx="178">
                  <c:v>1.6077999999999999E-2</c:v>
                </c:pt>
                <c:pt idx="179">
                  <c:v>1.8249000000000001E-2</c:v>
                </c:pt>
                <c:pt idx="180">
                  <c:v>2.0874999999999998E-2</c:v>
                </c:pt>
                <c:pt idx="181">
                  <c:v>2.3812E-2</c:v>
                </c:pt>
                <c:pt idx="182">
                  <c:v>2.6941E-2</c:v>
                </c:pt>
                <c:pt idx="183">
                  <c:v>3.0038000000000002E-2</c:v>
                </c:pt>
                <c:pt idx="184">
                  <c:v>3.2617E-2</c:v>
                </c:pt>
                <c:pt idx="185">
                  <c:v>3.3945000000000003E-2</c:v>
                </c:pt>
                <c:pt idx="186">
                  <c:v>3.3355000000000003E-2</c:v>
                </c:pt>
                <c:pt idx="187">
                  <c:v>3.0725000000000002E-2</c:v>
                </c:pt>
                <c:pt idx="188">
                  <c:v>2.6708000000000003E-2</c:v>
                </c:pt>
                <c:pt idx="189">
                  <c:v>2.2400000000000003E-2</c:v>
                </c:pt>
                <c:pt idx="190">
                  <c:v>1.8709000000000003E-2</c:v>
                </c:pt>
                <c:pt idx="191">
                  <c:v>1.5966000000000001E-2</c:v>
                </c:pt>
                <c:pt idx="192">
                  <c:v>1.3995E-2</c:v>
                </c:pt>
                <c:pt idx="193">
                  <c:v>1.2451E-2</c:v>
                </c:pt>
                <c:pt idx="194">
                  <c:v>1.1123999999999998E-2</c:v>
                </c:pt>
                <c:pt idx="195">
                  <c:v>1.005E-2</c:v>
                </c:pt>
                <c:pt idx="196">
                  <c:v>9.3769999999999999E-3</c:v>
                </c:pt>
                <c:pt idx="197">
                  <c:v>9.1180000000000011E-3</c:v>
                </c:pt>
                <c:pt idx="198">
                  <c:v>9.052000000000001E-3</c:v>
                </c:pt>
                <c:pt idx="199">
                  <c:v>8.8880000000000001E-3</c:v>
                </c:pt>
                <c:pt idx="200">
                  <c:v>8.4940000000000015E-3</c:v>
                </c:pt>
                <c:pt idx="201">
                  <c:v>7.928000000000001E-3</c:v>
                </c:pt>
                <c:pt idx="202">
                  <c:v>7.3100000000000005E-3</c:v>
                </c:pt>
                <c:pt idx="203">
                  <c:v>6.7510000000000001E-3</c:v>
                </c:pt>
                <c:pt idx="204">
                  <c:v>6.3390000000000009E-3</c:v>
                </c:pt>
                <c:pt idx="205">
                  <c:v>6.0860000000000011E-3</c:v>
                </c:pt>
                <c:pt idx="206">
                  <c:v>5.8939999999999999E-3</c:v>
                </c:pt>
                <c:pt idx="207">
                  <c:v>5.680000000000001E-3</c:v>
                </c:pt>
                <c:pt idx="208">
                  <c:v>5.5200000000000006E-3</c:v>
                </c:pt>
                <c:pt idx="209">
                  <c:v>5.5550000000000009E-3</c:v>
                </c:pt>
                <c:pt idx="210">
                  <c:v>5.7719999999999994E-3</c:v>
                </c:pt>
                <c:pt idx="211">
                  <c:v>6.0079999999999995E-3</c:v>
                </c:pt>
                <c:pt idx="212">
                  <c:v>6.1979999999999986E-3</c:v>
                </c:pt>
                <c:pt idx="213">
                  <c:v>6.463E-3</c:v>
                </c:pt>
                <c:pt idx="214">
                  <c:v>6.8859999999999998E-3</c:v>
                </c:pt>
                <c:pt idx="215">
                  <c:v>7.3089999999999995E-3</c:v>
                </c:pt>
                <c:pt idx="216">
                  <c:v>7.474999999999999E-3</c:v>
                </c:pt>
                <c:pt idx="217">
                  <c:v>7.3679999999999995E-3</c:v>
                </c:pt>
                <c:pt idx="218">
                  <c:v>7.2979999999999989E-3</c:v>
                </c:pt>
                <c:pt idx="219">
                  <c:v>7.6220000000000003E-3</c:v>
                </c:pt>
                <c:pt idx="220">
                  <c:v>8.3830000000000016E-3</c:v>
                </c:pt>
                <c:pt idx="221">
                  <c:v>9.2369999999999987E-3</c:v>
                </c:pt>
                <c:pt idx="222">
                  <c:v>9.7889999999999991E-3</c:v>
                </c:pt>
                <c:pt idx="223">
                  <c:v>1.0030000000000001E-2</c:v>
                </c:pt>
                <c:pt idx="224">
                  <c:v>1.0388999999999999E-2</c:v>
                </c:pt>
                <c:pt idx="225">
                  <c:v>1.1261E-2</c:v>
                </c:pt>
                <c:pt idx="226">
                  <c:v>1.2529999999999999E-2</c:v>
                </c:pt>
                <c:pt idx="227">
                  <c:v>1.3711999999999998E-2</c:v>
                </c:pt>
                <c:pt idx="228">
                  <c:v>1.4582000000000001E-2</c:v>
                </c:pt>
                <c:pt idx="229">
                  <c:v>1.5507E-2</c:v>
                </c:pt>
                <c:pt idx="230">
                  <c:v>1.7089E-2</c:v>
                </c:pt>
                <c:pt idx="231">
                  <c:v>1.9631000000000003E-2</c:v>
                </c:pt>
                <c:pt idx="232">
                  <c:v>2.3088999999999998E-2</c:v>
                </c:pt>
                <c:pt idx="233">
                  <c:v>2.7465000000000003E-2</c:v>
                </c:pt>
                <c:pt idx="234">
                  <c:v>3.3110000000000001E-2</c:v>
                </c:pt>
                <c:pt idx="235">
                  <c:v>4.0646000000000002E-2</c:v>
                </c:pt>
                <c:pt idx="236">
                  <c:v>5.0615E-2</c:v>
                </c:pt>
                <c:pt idx="237">
                  <c:v>6.2977000000000005E-2</c:v>
                </c:pt>
                <c:pt idx="238">
                  <c:v>7.6571E-2</c:v>
                </c:pt>
                <c:pt idx="239">
                  <c:v>8.8879000000000014E-2</c:v>
                </c:pt>
                <c:pt idx="240">
                  <c:v>9.6675000000000011E-2</c:v>
                </c:pt>
                <c:pt idx="241">
                  <c:v>9.7559000000000007E-2</c:v>
                </c:pt>
                <c:pt idx="242">
                  <c:v>9.1356999999999994E-2</c:v>
                </c:pt>
                <c:pt idx="243">
                  <c:v>8.0217000000000011E-2</c:v>
                </c:pt>
                <c:pt idx="244">
                  <c:v>6.7306000000000005E-2</c:v>
                </c:pt>
                <c:pt idx="245">
                  <c:v>5.5129000000000004E-2</c:v>
                </c:pt>
                <c:pt idx="246">
                  <c:v>4.4783000000000003E-2</c:v>
                </c:pt>
                <c:pt idx="247">
                  <c:v>3.6427000000000001E-2</c:v>
                </c:pt>
                <c:pt idx="248">
                  <c:v>3.0031000000000002E-2</c:v>
                </c:pt>
                <c:pt idx="249">
                  <c:v>2.5520000000000001E-2</c:v>
                </c:pt>
                <c:pt idx="250">
                  <c:v>2.2513999999999999E-2</c:v>
                </c:pt>
                <c:pt idx="251">
                  <c:v>2.0423999999999998E-2</c:v>
                </c:pt>
                <c:pt idx="252">
                  <c:v>1.8930000000000002E-2</c:v>
                </c:pt>
                <c:pt idx="253">
                  <c:v>1.8077999999999997E-2</c:v>
                </c:pt>
                <c:pt idx="254">
                  <c:v>1.779E-2</c:v>
                </c:pt>
                <c:pt idx="255">
                  <c:v>1.7565999999999998E-2</c:v>
                </c:pt>
                <c:pt idx="256">
                  <c:v>1.6909E-2</c:v>
                </c:pt>
                <c:pt idx="257">
                  <c:v>1.5904999999999999E-2</c:v>
                </c:pt>
                <c:pt idx="258">
                  <c:v>1.5089999999999999E-2</c:v>
                </c:pt>
                <c:pt idx="259">
                  <c:v>1.4794000000000002E-2</c:v>
                </c:pt>
                <c:pt idx="260">
                  <c:v>1.4814000000000001E-2</c:v>
                </c:pt>
                <c:pt idx="261">
                  <c:v>1.4703999999999998E-2</c:v>
                </c:pt>
                <c:pt idx="262">
                  <c:v>1.4185E-2</c:v>
                </c:pt>
                <c:pt idx="263">
                  <c:v>1.3274999999999999E-2</c:v>
                </c:pt>
                <c:pt idx="264">
                  <c:v>1.2171000000000001E-2</c:v>
                </c:pt>
                <c:pt idx="265">
                  <c:v>1.1103999999999999E-2</c:v>
                </c:pt>
                <c:pt idx="266">
                  <c:v>1.0204999999999999E-2</c:v>
                </c:pt>
                <c:pt idx="267">
                  <c:v>9.4489999999999991E-3</c:v>
                </c:pt>
                <c:pt idx="268">
                  <c:v>8.7080000000000005E-3</c:v>
                </c:pt>
                <c:pt idx="269">
                  <c:v>7.866999999999999E-3</c:v>
                </c:pt>
                <c:pt idx="270">
                  <c:v>6.8709999999999986E-3</c:v>
                </c:pt>
                <c:pt idx="271">
                  <c:v>5.7460000000000011E-3</c:v>
                </c:pt>
                <c:pt idx="272">
                  <c:v>4.6110000000000005E-3</c:v>
                </c:pt>
                <c:pt idx="273">
                  <c:v>3.6309999999999988E-3</c:v>
                </c:pt>
                <c:pt idx="274">
                  <c:v>2.8999999999999998E-3</c:v>
                </c:pt>
                <c:pt idx="275">
                  <c:v>2.419000000000001E-3</c:v>
                </c:pt>
                <c:pt idx="276">
                  <c:v>2.1930000000000005E-3</c:v>
                </c:pt>
                <c:pt idx="277">
                  <c:v>2.2010000000000016E-3</c:v>
                </c:pt>
                <c:pt idx="278">
                  <c:v>2.2429999999999985E-3</c:v>
                </c:pt>
                <c:pt idx="279">
                  <c:v>2.0340000000000011E-3</c:v>
                </c:pt>
                <c:pt idx="280">
                  <c:v>1.5420000000000017E-3</c:v>
                </c:pt>
                <c:pt idx="281">
                  <c:v>1.0559999999999996E-3</c:v>
                </c:pt>
                <c:pt idx="282">
                  <c:v>8.1600000000000075E-4</c:v>
                </c:pt>
                <c:pt idx="283">
                  <c:v>8.0500000000000016E-4</c:v>
                </c:pt>
                <c:pt idx="284">
                  <c:v>9.829999999999995E-4</c:v>
                </c:pt>
                <c:pt idx="285">
                  <c:v>1.4769999999999991E-3</c:v>
                </c:pt>
                <c:pt idx="286">
                  <c:v>2.2740000000000017E-3</c:v>
                </c:pt>
                <c:pt idx="287">
                  <c:v>2.9129999999999989E-3</c:v>
                </c:pt>
                <c:pt idx="288">
                  <c:v>2.8199999999999996E-3</c:v>
                </c:pt>
                <c:pt idx="289">
                  <c:v>1.9820000000000011E-3</c:v>
                </c:pt>
                <c:pt idx="290">
                  <c:v>1.0360000000000005E-3</c:v>
                </c:pt>
                <c:pt idx="291">
                  <c:v>7.030000000000005E-4</c:v>
                </c:pt>
                <c:pt idx="292">
                  <c:v>1.2569999999999994E-3</c:v>
                </c:pt>
                <c:pt idx="293">
                  <c:v>2.4729999999999995E-3</c:v>
                </c:pt>
                <c:pt idx="294">
                  <c:v>3.765000000000001E-3</c:v>
                </c:pt>
                <c:pt idx="295">
                  <c:v>4.3939999999999986E-3</c:v>
                </c:pt>
                <c:pt idx="296">
                  <c:v>3.9450000000000006E-3</c:v>
                </c:pt>
                <c:pt idx="297">
                  <c:v>2.8129999999999995E-3</c:v>
                </c:pt>
                <c:pt idx="298">
                  <c:v>1.9580000000000014E-3</c:v>
                </c:pt>
                <c:pt idx="299">
                  <c:v>1.9699999999999995E-3</c:v>
                </c:pt>
                <c:pt idx="300">
                  <c:v>2.5190000000000004E-3</c:v>
                </c:pt>
                <c:pt idx="301">
                  <c:v>2.9040000000000003E-3</c:v>
                </c:pt>
                <c:pt idx="302">
                  <c:v>2.9089999999999984E-3</c:v>
                </c:pt>
                <c:pt idx="303">
                  <c:v>2.860999999999999E-3</c:v>
                </c:pt>
                <c:pt idx="304">
                  <c:v>2.9859999999999991E-3</c:v>
                </c:pt>
                <c:pt idx="305">
                  <c:v>3.1109999999999992E-3</c:v>
                </c:pt>
                <c:pt idx="306">
                  <c:v>3.0020000000000012E-3</c:v>
                </c:pt>
                <c:pt idx="307">
                  <c:v>2.6790000000000008E-3</c:v>
                </c:pt>
                <c:pt idx="308">
                  <c:v>2.2359999999999984E-3</c:v>
                </c:pt>
                <c:pt idx="309">
                  <c:v>1.6019999999999993E-3</c:v>
                </c:pt>
                <c:pt idx="310">
                  <c:v>6.9199999999999991E-4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4.0500000000000085E-4</c:v>
                </c:pt>
                <c:pt idx="325">
                  <c:v>1.2060000000000005E-3</c:v>
                </c:pt>
                <c:pt idx="326">
                  <c:v>1.7819999999999989E-3</c:v>
                </c:pt>
                <c:pt idx="327">
                  <c:v>1.6959999999999996E-3</c:v>
                </c:pt>
                <c:pt idx="328">
                  <c:v>1.0410000000000003E-3</c:v>
                </c:pt>
                <c:pt idx="329">
                  <c:v>3.309999999999997E-4</c:v>
                </c:pt>
                <c:pt idx="330">
                  <c:v>0</c:v>
                </c:pt>
                <c:pt idx="331">
                  <c:v>0</c:v>
                </c:pt>
                <c:pt idx="332">
                  <c:v>1.7299999999999954E-4</c:v>
                </c:pt>
                <c:pt idx="333">
                  <c:v>3.9699999999999978E-4</c:v>
                </c:pt>
                <c:pt idx="334">
                  <c:v>4.8100000000000052E-4</c:v>
                </c:pt>
                <c:pt idx="335">
                  <c:v>3.7500000000000033E-4</c:v>
                </c:pt>
                <c:pt idx="336">
                  <c:v>1.4300000000000077E-4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6.0600000000000064E-4</c:v>
                </c:pt>
                <c:pt idx="344">
                  <c:v>1.4300000000000007E-3</c:v>
                </c:pt>
                <c:pt idx="345">
                  <c:v>1.8489999999999999E-3</c:v>
                </c:pt>
                <c:pt idx="346">
                  <c:v>1.7029999999999997E-3</c:v>
                </c:pt>
                <c:pt idx="347">
                  <c:v>8.1200000000000022E-4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CEBC-4AFE-9BF9-EBDB570C93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1183144"/>
        <c:axId val="361178832"/>
      </c:scatterChart>
      <c:valAx>
        <c:axId val="361183144"/>
        <c:scaling>
          <c:orientation val="maxMin"/>
          <c:max val="1150"/>
          <c:min val="80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Wavenumber, cm</a:t>
                </a:r>
                <a:r>
                  <a:rPr lang="lv-LV" baseline="30000"/>
                  <a:t>-1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lv-LV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361178832"/>
        <c:crosses val="autoZero"/>
        <c:crossBetween val="midCat"/>
      </c:valAx>
      <c:valAx>
        <c:axId val="361178832"/>
        <c:scaling>
          <c:orientation val="minMax"/>
          <c:max val="0.1"/>
          <c:min val="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Absorbance</a:t>
                </a:r>
              </a:p>
            </c:rich>
          </c:tx>
          <c:layout>
            <c:manualLayout>
              <c:xMode val="edge"/>
              <c:yMode val="edge"/>
              <c:x val="2.4611076873349163E-2"/>
              <c:y val="0.364080005364419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lv-LV"/>
            </a:p>
          </c:txPr>
        </c:title>
        <c:numFmt formatCode="#,##0.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361183144"/>
        <c:crosses val="max"/>
        <c:crossBetween val="midCat"/>
        <c:majorUnit val="2.0000000000000004E-2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3219970261564835"/>
          <c:y val="0.48839214439321543"/>
          <c:w val="0.13790493116611544"/>
          <c:h val="0.2697616039227827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v-LV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0.6958</cdr:x>
      <cdr:y>0.06522</cdr:y>
    </cdr:from>
    <cdr:to>
      <cdr:x>0.84244</cdr:x>
      <cdr:y>0.20289</cdr:y>
    </cdr:to>
    <cdr:sp macro="" textlink="">
      <cdr:nvSpPr>
        <cdr:cNvPr id="2" name="Text Box 37"/>
        <cdr:cNvSpPr txBox="1"/>
      </cdr:nvSpPr>
      <cdr:spPr>
        <a:xfrm xmlns:a="http://schemas.openxmlformats.org/drawingml/2006/main">
          <a:off x="3547010" y="194845"/>
          <a:ext cx="747587" cy="41133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</cdr:spPr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/>
        <a:p xmlns:a="http://schemas.openxmlformats.org/drawingml/2006/main">
          <a:pPr algn="ctr">
            <a:lnSpc>
              <a:spcPct val="100000"/>
            </a:lnSpc>
            <a:spcAft>
              <a:spcPts val="0"/>
            </a:spcAft>
          </a:pP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=CH</a:t>
          </a:r>
          <a:r>
            <a:rPr lang="lv-LV" sz="1000" baseline="-25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2</a:t>
          </a: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 </a:t>
          </a:r>
        </a:p>
        <a:p xmlns:a="http://schemas.openxmlformats.org/drawingml/2006/main">
          <a:pPr algn="ctr">
            <a:lnSpc>
              <a:spcPct val="100000"/>
            </a:lnSpc>
            <a:spcAft>
              <a:spcPts val="0"/>
            </a:spcAft>
          </a:pP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(1-olefins)</a:t>
          </a:r>
          <a:endParaRPr lang="lv-LV" sz="1000">
            <a:effectLst/>
            <a:latin typeface="Calibri" panose="020F0502020204030204" pitchFamily="34" charset="0"/>
            <a:ea typeface="Calibri" panose="020F0502020204030204" pitchFamily="34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0.49579</cdr:x>
      <cdr:y>0.19195</cdr:y>
    </cdr:from>
    <cdr:to>
      <cdr:x>0.71346</cdr:x>
      <cdr:y>0.32963</cdr:y>
    </cdr:to>
    <cdr:sp macro="" textlink="">
      <cdr:nvSpPr>
        <cdr:cNvPr id="3" name="Text Box 37"/>
        <cdr:cNvSpPr txBox="1"/>
      </cdr:nvSpPr>
      <cdr:spPr>
        <a:xfrm xmlns:a="http://schemas.openxmlformats.org/drawingml/2006/main">
          <a:off x="2527443" y="573491"/>
          <a:ext cx="1109609" cy="41133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</cdr:spPr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>
            <a:lnSpc>
              <a:spcPct val="100000"/>
            </a:lnSpc>
            <a:spcAft>
              <a:spcPts val="0"/>
            </a:spcAft>
          </a:pP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-CH=CH-</a:t>
          </a:r>
        </a:p>
        <a:p xmlns:a="http://schemas.openxmlformats.org/drawingml/2006/main">
          <a:pPr algn="ctr">
            <a:lnSpc>
              <a:spcPct val="100000"/>
            </a:lnSpc>
            <a:spcAft>
              <a:spcPts val="0"/>
            </a:spcAft>
          </a:pP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(</a:t>
          </a:r>
          <a:r>
            <a:rPr lang="lv-LV" sz="1000" i="1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trans</a:t>
          </a: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-2-olefins)</a:t>
          </a:r>
          <a:endParaRPr lang="lv-LV" sz="1000">
            <a:effectLst/>
            <a:latin typeface="Calibri" panose="020F0502020204030204" pitchFamily="34" charset="0"/>
            <a:ea typeface="Calibri" panose="020F0502020204030204" pitchFamily="34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0.17571</cdr:x>
      <cdr:y>0.4433</cdr:y>
    </cdr:from>
    <cdr:to>
      <cdr:x>0.32235</cdr:x>
      <cdr:y>0.58097</cdr:y>
    </cdr:to>
    <cdr:sp macro="" textlink="">
      <cdr:nvSpPr>
        <cdr:cNvPr id="4" name="Text Box 37"/>
        <cdr:cNvSpPr txBox="1"/>
      </cdr:nvSpPr>
      <cdr:spPr>
        <a:xfrm xmlns:a="http://schemas.openxmlformats.org/drawingml/2006/main">
          <a:off x="895707" y="1324432"/>
          <a:ext cx="747587" cy="41133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</cdr:spPr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>
            <a:lnSpc>
              <a:spcPct val="100000"/>
            </a:lnSpc>
            <a:spcAft>
              <a:spcPts val="0"/>
            </a:spcAft>
          </a:pP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-C-O-H</a:t>
          </a:r>
        </a:p>
        <a:p xmlns:a="http://schemas.openxmlformats.org/drawingml/2006/main">
          <a:pPr algn="ctr">
            <a:lnSpc>
              <a:spcPct val="100000"/>
            </a:lnSpc>
            <a:spcAft>
              <a:spcPts val="0"/>
            </a:spcAft>
          </a:pPr>
          <a:r>
            <a:rPr lang="lv-LV" sz="1000">
              <a:effectLst/>
              <a:latin typeface="Times New Roman" panose="02020603050405020304" pitchFamily="18" charset="0"/>
              <a:ea typeface="Calibri" panose="020F0502020204030204" pitchFamily="34" charset="0"/>
              <a:cs typeface="Times New Roman" panose="02020603050405020304" pitchFamily="18" charset="0"/>
            </a:rPr>
            <a:t>(alcohols)</a:t>
          </a:r>
          <a:endParaRPr lang="lv-LV" sz="1000">
            <a:effectLst/>
            <a:latin typeface="Calibri" panose="020F0502020204030204" pitchFamily="34" charset="0"/>
            <a:ea typeface="Calibri" panose="020F0502020204030204" pitchFamily="34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2529</Words>
  <Characters>1443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Agija Stanke</dc:creator>
  <cp:keywords/>
  <dc:description/>
  <cp:lastModifiedBy>Agija Stanke</cp:lastModifiedBy>
  <cp:revision>12</cp:revision>
  <dcterms:created xsi:type="dcterms:W3CDTF">2021-12-02T12:49:00Z</dcterms:created>
  <dcterms:modified xsi:type="dcterms:W3CDTF">2023-03-29T10:54:00Z</dcterms:modified>
</cp:coreProperties>
</file>